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94c4e"/>
          <w:sz w:val="24"/>
          <w:szCs w:val="24"/>
          <w:rtl w:val="0"/>
        </w:rPr>
        <w:t xml:space="preserve">Wacira Muiruri</w:t>
      </w:r>
    </w:p>
    <w:p w:rsidR="00000000" w:rsidDel="00000000" w:rsidP="00000000" w:rsidRDefault="00000000" w:rsidRPr="00000000" w14:paraId="00000002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94c4e"/>
          <w:sz w:val="24"/>
          <w:szCs w:val="24"/>
        </w:rPr>
        <w:drawing>
          <wp:inline distB="114300" distT="114300" distL="114300" distR="114300">
            <wp:extent cx="5248275" cy="4953000"/>
            <wp:effectExtent b="0" l="0" r="0" t="0"/>
            <wp:docPr id="2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6"/>
                    <a:srcRect b="19248" l="4318" r="4152" t="19718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95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94c4e"/>
          <w:sz w:val="24"/>
          <w:szCs w:val="24"/>
        </w:rPr>
        <w:drawing>
          <wp:inline distB="114300" distT="114300" distL="114300" distR="114300">
            <wp:extent cx="5238750" cy="4533900"/>
            <wp:effectExtent b="0" l="0" r="0" t="0"/>
            <wp:docPr id="6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7"/>
                    <a:srcRect b="22065" l="4318" r="4318" t="2206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53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94c4e"/>
          <w:sz w:val="24"/>
          <w:szCs w:val="24"/>
        </w:rPr>
        <w:drawing>
          <wp:inline distB="114300" distT="114300" distL="114300" distR="114300">
            <wp:extent cx="5248275" cy="4486275"/>
            <wp:effectExtent b="0" l="0" r="0" t="0"/>
            <wp:docPr id="10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22887" l="3986" r="4485" t="2183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486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94c4e"/>
          <w:sz w:val="24"/>
          <w:szCs w:val="24"/>
        </w:rPr>
        <w:drawing>
          <wp:inline distB="114300" distT="114300" distL="114300" distR="114300">
            <wp:extent cx="5295900" cy="2990850"/>
            <wp:effectExtent b="0" l="0" r="0" t="0"/>
            <wp:docPr id="19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 b="32042" l="3820" r="3820" t="31103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990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94c4e"/>
          <w:sz w:val="24"/>
          <w:szCs w:val="24"/>
          <w:rtl w:val="0"/>
        </w:rPr>
        <w:t xml:space="preserve">Ayham Alshaikhal</w:t>
      </w:r>
    </w:p>
    <w:p w:rsidR="00000000" w:rsidDel="00000000" w:rsidP="00000000" w:rsidRDefault="00000000" w:rsidRPr="00000000" w14:paraId="00000008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jc w:val="center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94c4e"/>
          <w:sz w:val="24"/>
          <w:szCs w:val="24"/>
          <w:rtl w:val="0"/>
        </w:rPr>
        <w:t xml:space="preserve">Base</w:t>
      </w:r>
    </w:p>
    <w:p w:rsidR="00000000" w:rsidDel="00000000" w:rsidP="00000000" w:rsidRDefault="00000000" w:rsidRPr="00000000" w14:paraId="00000009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94c4e"/>
          <w:sz w:val="24"/>
          <w:szCs w:val="24"/>
        </w:rPr>
        <w:drawing>
          <wp:inline distB="114300" distT="114300" distL="114300" distR="114300">
            <wp:extent cx="5731200" cy="1917700"/>
            <wp:effectExtent b="0" l="0" r="0" t="0"/>
            <wp:docPr id="17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1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jc w:val="center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94c4e"/>
          <w:sz w:val="24"/>
          <w:szCs w:val="24"/>
          <w:rtl w:val="0"/>
        </w:rPr>
        <w:t xml:space="preserve">Articulation</w:t>
      </w:r>
    </w:p>
    <w:p w:rsidR="00000000" w:rsidDel="00000000" w:rsidP="00000000" w:rsidRDefault="00000000" w:rsidRPr="00000000" w14:paraId="0000000B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jc w:val="center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94c4e"/>
          <w:sz w:val="24"/>
          <w:szCs w:val="24"/>
        </w:rPr>
        <w:drawing>
          <wp:inline distB="114300" distT="114300" distL="114300" distR="114300">
            <wp:extent cx="4576763" cy="1398878"/>
            <wp:effectExtent b="0" l="0" r="0" t="0"/>
            <wp:docPr id="8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6763" cy="13988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jc w:val="center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94c4e"/>
          <w:sz w:val="24"/>
          <w:szCs w:val="24"/>
          <w:rtl w:val="0"/>
        </w:rPr>
        <w:t xml:space="preserve">End effectors/ Accessories</w:t>
      </w:r>
    </w:p>
    <w:p w:rsidR="00000000" w:rsidDel="00000000" w:rsidP="00000000" w:rsidRDefault="00000000" w:rsidRPr="00000000" w14:paraId="0000000D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jc w:val="center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94c4e"/>
          <w:sz w:val="24"/>
          <w:szCs w:val="24"/>
        </w:rPr>
        <w:drawing>
          <wp:inline distB="114300" distT="114300" distL="114300" distR="114300">
            <wp:extent cx="3215599" cy="1757363"/>
            <wp:effectExtent b="0" l="0" r="0" t="0"/>
            <wp:docPr id="4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15599" cy="1757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94c4e"/>
          <w:sz w:val="24"/>
          <w:szCs w:val="24"/>
          <w:rtl w:val="0"/>
        </w:rPr>
        <w:t xml:space="preserve">Matthew Emmanuel</w:t>
      </w:r>
    </w:p>
    <w:p w:rsidR="00000000" w:rsidDel="00000000" w:rsidP="00000000" w:rsidRDefault="00000000" w:rsidRPr="00000000" w14:paraId="00000010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jc w:val="center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94c4e"/>
          <w:sz w:val="24"/>
          <w:szCs w:val="24"/>
          <w:rtl w:val="0"/>
        </w:rPr>
        <w:t xml:space="preserve">Base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1408275</wp:posOffset>
            </wp:positionH>
            <wp:positionV relativeFrom="paragraph">
              <wp:posOffset>800100</wp:posOffset>
            </wp:positionV>
            <wp:extent cx="2909888" cy="2709612"/>
            <wp:effectExtent b="0" l="0" r="0" t="0"/>
            <wp:wrapTopAndBottom distB="114300" distT="114300"/>
            <wp:docPr id="5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9888" cy="27096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widowControl w:val="0"/>
        <w:spacing w:line="240" w:lineRule="auto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jc w:val="center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jc w:val="center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jc w:val="center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94c4e"/>
          <w:sz w:val="24"/>
          <w:szCs w:val="24"/>
          <w:rtl w:val="0"/>
        </w:rPr>
        <w:t xml:space="preserve">Accessories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1252538</wp:posOffset>
            </wp:positionH>
            <wp:positionV relativeFrom="paragraph">
              <wp:posOffset>650094</wp:posOffset>
            </wp:positionV>
            <wp:extent cx="3224213" cy="2931102"/>
            <wp:effectExtent b="0" l="0" r="0" t="0"/>
            <wp:wrapTopAndBottom distB="114300" distT="114300"/>
            <wp:docPr id="1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4213" cy="29311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jc w:val="center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jc w:val="center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94c4e"/>
          <w:sz w:val="24"/>
          <w:szCs w:val="24"/>
          <w:rtl w:val="0"/>
        </w:rPr>
        <w:t xml:space="preserve">Articulation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1222538</wp:posOffset>
            </wp:positionH>
            <wp:positionV relativeFrom="paragraph">
              <wp:posOffset>571500</wp:posOffset>
            </wp:positionV>
            <wp:extent cx="3281363" cy="2875943"/>
            <wp:effectExtent b="0" l="0" r="0" t="0"/>
            <wp:wrapTopAndBottom distB="114300" distT="114300"/>
            <wp:docPr id="16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81363" cy="28759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jc w:val="center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94c4e"/>
          <w:sz w:val="24"/>
          <w:szCs w:val="24"/>
          <w:rtl w:val="0"/>
        </w:rPr>
        <w:t xml:space="preserve">End Effector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1009650</wp:posOffset>
            </wp:positionH>
            <wp:positionV relativeFrom="paragraph">
              <wp:posOffset>542925</wp:posOffset>
            </wp:positionV>
            <wp:extent cx="3719513" cy="3191234"/>
            <wp:effectExtent b="0" l="0" r="0" t="0"/>
            <wp:wrapTopAndBottom distB="114300" distT="114300"/>
            <wp:docPr id="15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19513" cy="31912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widowControl w:val="0"/>
        <w:spacing w:line="240" w:lineRule="auto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94c4e"/>
          <w:sz w:val="24"/>
          <w:szCs w:val="24"/>
          <w:rtl w:val="0"/>
        </w:rPr>
        <w:t xml:space="preserve">Akem Shergill</w:t>
      </w:r>
    </w:p>
    <w:p w:rsidR="00000000" w:rsidDel="00000000" w:rsidP="00000000" w:rsidRDefault="00000000" w:rsidRPr="00000000" w14:paraId="0000001C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jc w:val="center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94c4e"/>
          <w:sz w:val="24"/>
          <w:szCs w:val="24"/>
          <w:rtl w:val="0"/>
        </w:rPr>
        <w:t xml:space="preserve">Base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1895475</wp:posOffset>
            </wp:positionH>
            <wp:positionV relativeFrom="paragraph">
              <wp:posOffset>342900</wp:posOffset>
            </wp:positionV>
            <wp:extent cx="2357438" cy="2741206"/>
            <wp:effectExtent b="0" l="0" r="0" t="0"/>
            <wp:wrapSquare wrapText="bothSides" distB="114300" distT="114300" distL="114300" distR="114300"/>
            <wp:docPr id="14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7"/>
                    <a:srcRect b="14260" l="17703" r="0" t="13565"/>
                    <a:stretch>
                      <a:fillRect/>
                    </a:stretch>
                  </pic:blipFill>
                  <pic:spPr>
                    <a:xfrm>
                      <a:off x="0" y="0"/>
                      <a:ext cx="2357438" cy="27412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widowControl w:val="0"/>
        <w:spacing w:line="240" w:lineRule="auto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jc w:val="center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94c4e"/>
          <w:sz w:val="24"/>
          <w:szCs w:val="24"/>
          <w:rtl w:val="0"/>
        </w:rPr>
        <w:t xml:space="preserve">Accessories/End Effector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1181100</wp:posOffset>
            </wp:positionH>
            <wp:positionV relativeFrom="paragraph">
              <wp:posOffset>514350</wp:posOffset>
            </wp:positionV>
            <wp:extent cx="3586025" cy="2838450"/>
            <wp:effectExtent b="0" l="0" r="0" t="0"/>
            <wp:wrapTopAndBottom distB="114300" distT="114300"/>
            <wp:docPr id="12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8"/>
                    <a:srcRect b="11136" l="0" r="0" t="29260"/>
                    <a:stretch>
                      <a:fillRect/>
                    </a:stretch>
                  </pic:blipFill>
                  <pic:spPr>
                    <a:xfrm>
                      <a:off x="0" y="0"/>
                      <a:ext cx="3586025" cy="2838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widowControl w:val="0"/>
        <w:spacing w:line="240" w:lineRule="auto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jc w:val="center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jc w:val="center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94c4e"/>
          <w:sz w:val="24"/>
          <w:szCs w:val="24"/>
          <w:rtl w:val="0"/>
        </w:rPr>
        <w:t xml:space="preserve">Articulation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1223963</wp:posOffset>
            </wp:positionH>
            <wp:positionV relativeFrom="paragraph">
              <wp:posOffset>542925</wp:posOffset>
            </wp:positionV>
            <wp:extent cx="3119438" cy="2505075"/>
            <wp:effectExtent b="0" l="0" r="0" t="0"/>
            <wp:wrapTopAndBottom distB="114300" distT="114300"/>
            <wp:docPr id="3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9"/>
                    <a:srcRect b="15781" l="19811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9438" cy="2505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7">
      <w:pPr>
        <w:widowControl w:val="0"/>
        <w:spacing w:line="240" w:lineRule="auto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jc w:val="center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94c4e"/>
          <w:sz w:val="24"/>
          <w:szCs w:val="24"/>
          <w:rtl w:val="0"/>
        </w:rPr>
        <w:t xml:space="preserve">Shahrayar N.</w:t>
      </w:r>
    </w:p>
    <w:p w:rsidR="00000000" w:rsidDel="00000000" w:rsidP="00000000" w:rsidRDefault="00000000" w:rsidRPr="00000000" w14:paraId="0000002A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240" w:lineRule="auto"/>
        <w:jc w:val="center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94c4e"/>
          <w:sz w:val="24"/>
          <w:szCs w:val="24"/>
          <w:rtl w:val="0"/>
        </w:rPr>
        <w:t xml:space="preserve">Base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923925</wp:posOffset>
            </wp:positionH>
            <wp:positionV relativeFrom="paragraph">
              <wp:posOffset>533400</wp:posOffset>
            </wp:positionV>
            <wp:extent cx="4090988" cy="2622428"/>
            <wp:effectExtent b="0" l="0" r="0" t="0"/>
            <wp:wrapTopAndBottom distB="114300" distT="11430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0988" cy="26224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B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jc w:val="center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94c4e"/>
          <w:sz w:val="24"/>
          <w:szCs w:val="24"/>
          <w:rtl w:val="0"/>
        </w:rPr>
        <w:t xml:space="preserve">Articulation</w:t>
      </w:r>
    </w:p>
    <w:p w:rsidR="00000000" w:rsidDel="00000000" w:rsidP="00000000" w:rsidRDefault="00000000" w:rsidRPr="00000000" w14:paraId="00000030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jc w:val="center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449524</wp:posOffset>
            </wp:positionH>
            <wp:positionV relativeFrom="paragraph">
              <wp:posOffset>114300</wp:posOffset>
            </wp:positionV>
            <wp:extent cx="4095750" cy="2900704"/>
            <wp:effectExtent b="0" l="0" r="0" t="0"/>
            <wp:wrapTopAndBottom distB="114300" distT="11430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9007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jc w:val="center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jc w:val="center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94c4e"/>
          <w:sz w:val="24"/>
          <w:szCs w:val="24"/>
          <w:rtl w:val="0"/>
        </w:rPr>
        <w:t xml:space="preserve">End Effector/Accessories</w:t>
      </w:r>
    </w:p>
    <w:p w:rsidR="00000000" w:rsidDel="00000000" w:rsidP="00000000" w:rsidRDefault="00000000" w:rsidRPr="00000000" w14:paraId="00000033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jc w:val="center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871538</wp:posOffset>
            </wp:positionH>
            <wp:positionV relativeFrom="paragraph">
              <wp:posOffset>123825</wp:posOffset>
            </wp:positionV>
            <wp:extent cx="4195763" cy="2839718"/>
            <wp:effectExtent b="0" l="0" r="0" t="0"/>
            <wp:wrapTopAndBottom distB="114300" distT="114300"/>
            <wp:docPr id="1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5763" cy="283971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4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jc w:val="center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94c4e"/>
          <w:sz w:val="24"/>
          <w:szCs w:val="24"/>
          <w:rtl w:val="0"/>
        </w:rPr>
        <w:t xml:space="preserve">Functional Decomposition</w:t>
      </w:r>
    </w:p>
    <w:p w:rsidR="00000000" w:rsidDel="00000000" w:rsidP="00000000" w:rsidRDefault="00000000" w:rsidRPr="00000000" w14:paraId="00000035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jc w:val="center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94c4e"/>
          <w:sz w:val="24"/>
          <w:szCs w:val="24"/>
        </w:rPr>
        <w:drawing>
          <wp:inline distB="114300" distT="114300" distL="114300" distR="114300">
            <wp:extent cx="5943600" cy="3340100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jc w:val="center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jc w:val="center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jc w:val="center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jc w:val="center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jc w:val="center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jc w:val="center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jc w:val="center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jc w:val="center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jc w:val="center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94c4e"/>
          <w:sz w:val="24"/>
          <w:szCs w:val="24"/>
          <w:rtl w:val="0"/>
        </w:rPr>
        <w:t xml:space="preserve">Block/Tree Diagram</w:t>
      </w:r>
    </w:p>
    <w:p w:rsidR="00000000" w:rsidDel="00000000" w:rsidP="00000000" w:rsidRDefault="00000000" w:rsidRPr="00000000" w14:paraId="0000003F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jc w:val="center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94c4e"/>
          <w:sz w:val="24"/>
          <w:szCs w:val="24"/>
        </w:rPr>
        <w:drawing>
          <wp:inline distB="114300" distT="114300" distL="114300" distR="114300">
            <wp:extent cx="5731200" cy="4381500"/>
            <wp:effectExtent b="0" l="0" r="0" t="0"/>
            <wp:docPr id="1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8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jc w:val="center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jc w:val="center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jc w:val="center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500" w:before="500" w:line="312.0005454545455" w:lineRule="auto"/>
        <w:rPr>
          <w:rFonts w:ascii="Times New Roman" w:cs="Times New Roman" w:eastAsia="Times New Roman" w:hAnsi="Times New Roman"/>
          <w:color w:val="494c4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11" Type="http://schemas.openxmlformats.org/officeDocument/2006/relationships/image" Target="media/image17.jpg"/><Relationship Id="rId22" Type="http://schemas.openxmlformats.org/officeDocument/2006/relationships/image" Target="media/image5.png"/><Relationship Id="rId10" Type="http://schemas.openxmlformats.org/officeDocument/2006/relationships/image" Target="media/image18.jpg"/><Relationship Id="rId21" Type="http://schemas.openxmlformats.org/officeDocument/2006/relationships/image" Target="media/image1.png"/><Relationship Id="rId13" Type="http://schemas.openxmlformats.org/officeDocument/2006/relationships/image" Target="media/image8.jpg"/><Relationship Id="rId24" Type="http://schemas.openxmlformats.org/officeDocument/2006/relationships/image" Target="media/image4.png"/><Relationship Id="rId12" Type="http://schemas.openxmlformats.org/officeDocument/2006/relationships/image" Target="media/image19.jpg"/><Relationship Id="rId23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15" Type="http://schemas.openxmlformats.org/officeDocument/2006/relationships/image" Target="media/image9.jpg"/><Relationship Id="rId14" Type="http://schemas.openxmlformats.org/officeDocument/2006/relationships/image" Target="media/image15.jpg"/><Relationship Id="rId17" Type="http://schemas.openxmlformats.org/officeDocument/2006/relationships/image" Target="media/image13.jpg"/><Relationship Id="rId16" Type="http://schemas.openxmlformats.org/officeDocument/2006/relationships/image" Target="media/image16.jpg"/><Relationship Id="rId5" Type="http://schemas.openxmlformats.org/officeDocument/2006/relationships/styles" Target="styles.xml"/><Relationship Id="rId19" Type="http://schemas.openxmlformats.org/officeDocument/2006/relationships/image" Target="media/image11.jpg"/><Relationship Id="rId6" Type="http://schemas.openxmlformats.org/officeDocument/2006/relationships/image" Target="media/image12.jpg"/><Relationship Id="rId18" Type="http://schemas.openxmlformats.org/officeDocument/2006/relationships/image" Target="media/image14.jpg"/><Relationship Id="rId7" Type="http://schemas.openxmlformats.org/officeDocument/2006/relationships/image" Target="media/image10.jp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