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7D246" w14:textId="5F564B32" w:rsidR="002B0250" w:rsidRPr="00CD426A" w:rsidRDefault="002B0250" w:rsidP="002B0250">
      <w:pPr>
        <w:spacing w:after="160" w:line="960" w:lineRule="auto"/>
        <w:jc w:val="center"/>
        <w:rPr>
          <w:sz w:val="28"/>
          <w:szCs w:val="28"/>
        </w:rPr>
      </w:pPr>
      <w:r>
        <w:rPr>
          <w:sz w:val="28"/>
          <w:szCs w:val="28"/>
        </w:rPr>
        <w:t>Pro</w:t>
      </w:r>
      <w:r>
        <w:rPr>
          <w:sz w:val="28"/>
          <w:szCs w:val="28"/>
        </w:rPr>
        <w:t>totype 1 and Customer</w:t>
      </w:r>
    </w:p>
    <w:p w14:paraId="3FFA8013" w14:textId="77777777" w:rsidR="002B0250" w:rsidRPr="00CD426A" w:rsidRDefault="002B0250" w:rsidP="002B0250">
      <w:pPr>
        <w:spacing w:after="160" w:line="960" w:lineRule="auto"/>
        <w:jc w:val="center"/>
        <w:rPr>
          <w:sz w:val="28"/>
          <w:szCs w:val="28"/>
        </w:rPr>
      </w:pPr>
      <w:r w:rsidRPr="00CD426A">
        <w:rPr>
          <w:sz w:val="28"/>
          <w:szCs w:val="28"/>
        </w:rPr>
        <w:t xml:space="preserve">Brooke Joyce, Hassan Ahmed, </w:t>
      </w:r>
      <w:proofErr w:type="spellStart"/>
      <w:r w:rsidRPr="00CD426A">
        <w:rPr>
          <w:sz w:val="28"/>
          <w:szCs w:val="28"/>
        </w:rPr>
        <w:t>Ancelin</w:t>
      </w:r>
      <w:proofErr w:type="spellEnd"/>
      <w:r w:rsidRPr="00CD426A">
        <w:rPr>
          <w:sz w:val="28"/>
          <w:szCs w:val="28"/>
        </w:rPr>
        <w:t xml:space="preserve"> </w:t>
      </w:r>
      <w:proofErr w:type="spellStart"/>
      <w:r w:rsidRPr="00CD426A">
        <w:rPr>
          <w:sz w:val="28"/>
          <w:szCs w:val="28"/>
        </w:rPr>
        <w:t>Avenido</w:t>
      </w:r>
      <w:proofErr w:type="spellEnd"/>
      <w:r w:rsidRPr="00CD426A">
        <w:rPr>
          <w:sz w:val="28"/>
          <w:szCs w:val="28"/>
        </w:rPr>
        <w:t>, Jacky Zhu, Christopher Webster</w:t>
      </w:r>
    </w:p>
    <w:p w14:paraId="08103F09" w14:textId="7EB51727" w:rsidR="002B0250" w:rsidRPr="00CD426A" w:rsidRDefault="00C07942" w:rsidP="002B0250">
      <w:pPr>
        <w:spacing w:after="160" w:line="960" w:lineRule="auto"/>
        <w:jc w:val="center"/>
        <w:rPr>
          <w:sz w:val="28"/>
          <w:szCs w:val="28"/>
        </w:rPr>
      </w:pPr>
      <w:r>
        <w:rPr>
          <w:sz w:val="28"/>
          <w:szCs w:val="28"/>
        </w:rPr>
        <w:t>March 6t</w:t>
      </w:r>
      <w:r w:rsidR="002B0250">
        <w:rPr>
          <w:sz w:val="28"/>
          <w:szCs w:val="28"/>
        </w:rPr>
        <w:t>h</w:t>
      </w:r>
      <w:r w:rsidR="002B0250" w:rsidRPr="00CD426A">
        <w:rPr>
          <w:sz w:val="28"/>
          <w:szCs w:val="28"/>
        </w:rPr>
        <w:t>, 2022</w:t>
      </w:r>
    </w:p>
    <w:p w14:paraId="5F68D66E" w14:textId="04462E34" w:rsidR="00C26DB1" w:rsidRDefault="00C26DB1">
      <w:pPr>
        <w:rPr>
          <w:b/>
          <w:bCs/>
        </w:rPr>
      </w:pPr>
    </w:p>
    <w:p w14:paraId="13673E43" w14:textId="7ACC3ABF" w:rsidR="00C07942" w:rsidRDefault="00C07942">
      <w:pPr>
        <w:rPr>
          <w:b/>
          <w:bCs/>
        </w:rPr>
      </w:pPr>
    </w:p>
    <w:p w14:paraId="07F6AA40" w14:textId="1CEE0C47" w:rsidR="00C07942" w:rsidRDefault="00C07942">
      <w:pPr>
        <w:rPr>
          <w:b/>
          <w:bCs/>
        </w:rPr>
      </w:pPr>
    </w:p>
    <w:p w14:paraId="7359CE04" w14:textId="57416191" w:rsidR="00C07942" w:rsidRDefault="00C07942">
      <w:pPr>
        <w:rPr>
          <w:b/>
          <w:bCs/>
        </w:rPr>
      </w:pPr>
    </w:p>
    <w:p w14:paraId="0248EA18" w14:textId="42495C35" w:rsidR="00C07942" w:rsidRDefault="00C07942">
      <w:pPr>
        <w:rPr>
          <w:b/>
          <w:bCs/>
        </w:rPr>
      </w:pPr>
    </w:p>
    <w:p w14:paraId="13632DA8" w14:textId="5EDB4CB0" w:rsidR="00C07942" w:rsidRDefault="00C07942">
      <w:pPr>
        <w:rPr>
          <w:b/>
          <w:bCs/>
        </w:rPr>
      </w:pPr>
    </w:p>
    <w:p w14:paraId="1E19E0CB" w14:textId="61D191F4" w:rsidR="00C07942" w:rsidRDefault="00C07942">
      <w:pPr>
        <w:rPr>
          <w:b/>
          <w:bCs/>
        </w:rPr>
      </w:pPr>
    </w:p>
    <w:p w14:paraId="3FD91F0C" w14:textId="0788EE4C" w:rsidR="00C07942" w:rsidRDefault="00C07942">
      <w:pPr>
        <w:rPr>
          <w:b/>
          <w:bCs/>
        </w:rPr>
      </w:pPr>
    </w:p>
    <w:p w14:paraId="2B2A9268" w14:textId="1B3F6D7C" w:rsidR="00C07942" w:rsidRDefault="00C07942">
      <w:pPr>
        <w:rPr>
          <w:b/>
          <w:bCs/>
        </w:rPr>
      </w:pPr>
    </w:p>
    <w:p w14:paraId="6B57EF62" w14:textId="27876B6E" w:rsidR="00C07942" w:rsidRDefault="00C07942">
      <w:pPr>
        <w:rPr>
          <w:b/>
          <w:bCs/>
        </w:rPr>
      </w:pPr>
    </w:p>
    <w:p w14:paraId="113112F0" w14:textId="22B0289A" w:rsidR="00C07942" w:rsidRDefault="00C07942">
      <w:pPr>
        <w:rPr>
          <w:b/>
          <w:bCs/>
        </w:rPr>
      </w:pPr>
    </w:p>
    <w:p w14:paraId="5B126440" w14:textId="6B9CCFF4" w:rsidR="00C07942" w:rsidRDefault="00C07942">
      <w:pPr>
        <w:rPr>
          <w:b/>
          <w:bCs/>
        </w:rPr>
      </w:pPr>
    </w:p>
    <w:p w14:paraId="79E2A246" w14:textId="06784128" w:rsidR="00C07942" w:rsidRDefault="00C07942">
      <w:pPr>
        <w:rPr>
          <w:b/>
          <w:bCs/>
        </w:rPr>
      </w:pPr>
    </w:p>
    <w:p w14:paraId="4E685A65" w14:textId="1460BDBE" w:rsidR="00C07942" w:rsidRDefault="00C07942">
      <w:pPr>
        <w:rPr>
          <w:b/>
          <w:bCs/>
        </w:rPr>
      </w:pPr>
    </w:p>
    <w:p w14:paraId="5E5BEED3" w14:textId="07E5F577" w:rsidR="00C07942" w:rsidRDefault="00C07942">
      <w:pPr>
        <w:rPr>
          <w:b/>
          <w:bCs/>
        </w:rPr>
      </w:pPr>
    </w:p>
    <w:p w14:paraId="1C067D6C" w14:textId="40064BA3" w:rsidR="00C07942" w:rsidRDefault="00C07942">
      <w:pPr>
        <w:rPr>
          <w:b/>
          <w:bCs/>
        </w:rPr>
      </w:pPr>
    </w:p>
    <w:p w14:paraId="4C9076EB" w14:textId="5D2EF2E1" w:rsidR="00C07942" w:rsidRDefault="00C07942">
      <w:pPr>
        <w:rPr>
          <w:b/>
          <w:bCs/>
        </w:rPr>
      </w:pPr>
    </w:p>
    <w:p w14:paraId="6D2895F3" w14:textId="490D80EA" w:rsidR="00C07942" w:rsidRDefault="00C07942">
      <w:pPr>
        <w:rPr>
          <w:b/>
          <w:bCs/>
        </w:rPr>
      </w:pPr>
    </w:p>
    <w:p w14:paraId="261771BE" w14:textId="6C734C9A" w:rsidR="00C07942" w:rsidRDefault="00C07942">
      <w:pPr>
        <w:rPr>
          <w:b/>
          <w:bCs/>
        </w:rPr>
      </w:pPr>
    </w:p>
    <w:p w14:paraId="1E4EB432" w14:textId="4C63AC91" w:rsidR="00C07942" w:rsidRDefault="00C07942">
      <w:pPr>
        <w:rPr>
          <w:b/>
          <w:bCs/>
        </w:rPr>
      </w:pPr>
    </w:p>
    <w:p w14:paraId="26E01EAE" w14:textId="7F05B12E" w:rsidR="00C07942" w:rsidRDefault="00C07942">
      <w:pPr>
        <w:rPr>
          <w:b/>
          <w:bCs/>
        </w:rPr>
      </w:pPr>
    </w:p>
    <w:p w14:paraId="186B25DA" w14:textId="6197E4A6" w:rsidR="00C07942" w:rsidRDefault="00C07942">
      <w:pPr>
        <w:rPr>
          <w:b/>
          <w:bCs/>
        </w:rPr>
      </w:pPr>
    </w:p>
    <w:p w14:paraId="1B2BA6F3" w14:textId="74B0684E" w:rsidR="00C07942" w:rsidRDefault="00C07942">
      <w:pPr>
        <w:rPr>
          <w:b/>
          <w:bCs/>
        </w:rPr>
      </w:pPr>
    </w:p>
    <w:p w14:paraId="2E9E62BC" w14:textId="0D3E9D71" w:rsidR="00C07942" w:rsidRDefault="00C07942">
      <w:pPr>
        <w:rPr>
          <w:b/>
          <w:bCs/>
        </w:rPr>
      </w:pPr>
    </w:p>
    <w:p w14:paraId="362AB50B" w14:textId="1F703B4B" w:rsidR="00C07942" w:rsidRDefault="00C07942">
      <w:pPr>
        <w:rPr>
          <w:b/>
          <w:bCs/>
        </w:rPr>
      </w:pPr>
    </w:p>
    <w:p w14:paraId="2F9F6CFC" w14:textId="1224D6FE" w:rsidR="00C07942" w:rsidRDefault="00C07942">
      <w:pPr>
        <w:rPr>
          <w:b/>
          <w:bCs/>
        </w:rPr>
      </w:pPr>
    </w:p>
    <w:p w14:paraId="2A5880C7" w14:textId="2051161B" w:rsidR="00C07942" w:rsidRDefault="00C07942">
      <w:pPr>
        <w:rPr>
          <w:b/>
          <w:bCs/>
        </w:rPr>
      </w:pPr>
    </w:p>
    <w:p w14:paraId="61C9CC0B" w14:textId="15A5B1B8" w:rsidR="00C07942" w:rsidRDefault="00C07942">
      <w:pPr>
        <w:rPr>
          <w:b/>
          <w:bCs/>
        </w:rPr>
      </w:pPr>
    </w:p>
    <w:p w14:paraId="109F8CA7" w14:textId="53E3ADF8" w:rsidR="00C07942" w:rsidRDefault="00C07942">
      <w:pPr>
        <w:rPr>
          <w:b/>
          <w:bCs/>
        </w:rPr>
      </w:pPr>
    </w:p>
    <w:p w14:paraId="6095F1FC" w14:textId="73714A27" w:rsidR="00C07942" w:rsidRDefault="00C07942">
      <w:pPr>
        <w:rPr>
          <w:b/>
          <w:bCs/>
        </w:rPr>
      </w:pPr>
    </w:p>
    <w:p w14:paraId="5C36B2CD" w14:textId="39764D65" w:rsidR="00C07942" w:rsidRDefault="00C07942">
      <w:pPr>
        <w:rPr>
          <w:b/>
          <w:bCs/>
        </w:rPr>
      </w:pPr>
    </w:p>
    <w:p w14:paraId="0A83FD40" w14:textId="049746C3" w:rsidR="00C07942" w:rsidRDefault="00C07942">
      <w:pPr>
        <w:rPr>
          <w:b/>
          <w:bCs/>
        </w:rPr>
      </w:pPr>
    </w:p>
    <w:p w14:paraId="3A825765" w14:textId="355F8C24" w:rsidR="00C07942" w:rsidRDefault="00C07942">
      <w:pPr>
        <w:rPr>
          <w:b/>
          <w:bCs/>
        </w:rPr>
      </w:pPr>
    </w:p>
    <w:p w14:paraId="2D9021BD" w14:textId="0D6B0F47" w:rsidR="00C07942" w:rsidRDefault="00C07942">
      <w:pPr>
        <w:rPr>
          <w:b/>
          <w:bCs/>
        </w:rPr>
      </w:pPr>
    </w:p>
    <w:p w14:paraId="5F35D26F" w14:textId="2ED6DCA5" w:rsidR="00C07942" w:rsidRDefault="00C07942">
      <w:pPr>
        <w:rPr>
          <w:b/>
          <w:bCs/>
        </w:rPr>
      </w:pPr>
    </w:p>
    <w:p w14:paraId="03DB6423" w14:textId="129D3D0D" w:rsidR="00C07942" w:rsidRDefault="00C07942">
      <w:pPr>
        <w:rPr>
          <w:b/>
          <w:bCs/>
        </w:rPr>
      </w:pPr>
    </w:p>
    <w:p w14:paraId="353BE740" w14:textId="56235FAF" w:rsidR="00C07942" w:rsidRDefault="00C07942">
      <w:pPr>
        <w:rPr>
          <w:b/>
          <w:bCs/>
        </w:rPr>
      </w:pPr>
    </w:p>
    <w:p w14:paraId="261AA9D2" w14:textId="67F1B0AF" w:rsidR="00C07942" w:rsidRDefault="00C07942">
      <w:pPr>
        <w:rPr>
          <w:b/>
          <w:bCs/>
        </w:rPr>
      </w:pPr>
    </w:p>
    <w:p w14:paraId="3E1409C8" w14:textId="21C82030" w:rsidR="00C07942" w:rsidRDefault="00C07942">
      <w:pPr>
        <w:rPr>
          <w:b/>
          <w:bCs/>
        </w:rPr>
      </w:pPr>
    </w:p>
    <w:p w14:paraId="1587A5CF" w14:textId="0FF0BDE9" w:rsidR="00C07942" w:rsidRDefault="00C07942">
      <w:pPr>
        <w:rPr>
          <w:b/>
          <w:bCs/>
        </w:rPr>
      </w:pPr>
    </w:p>
    <w:p w14:paraId="21B2409B" w14:textId="4E652D2F" w:rsidR="00C07942" w:rsidRDefault="00C07942">
      <w:pPr>
        <w:rPr>
          <w:b/>
          <w:bCs/>
        </w:rPr>
      </w:pPr>
    </w:p>
    <w:p w14:paraId="1A834ABB" w14:textId="39D69591" w:rsidR="00C07942" w:rsidRDefault="00C07942">
      <w:pPr>
        <w:rPr>
          <w:b/>
          <w:bCs/>
        </w:rPr>
      </w:pPr>
    </w:p>
    <w:p w14:paraId="7834A6E7" w14:textId="16F3D3D9" w:rsidR="00C07942" w:rsidRDefault="00C07942">
      <w:pPr>
        <w:rPr>
          <w:b/>
          <w:bCs/>
        </w:rPr>
      </w:pPr>
    </w:p>
    <w:p w14:paraId="2312DCEA" w14:textId="25B1AF83" w:rsidR="00C07942" w:rsidRDefault="00C07942">
      <w:pPr>
        <w:rPr>
          <w:b/>
          <w:bCs/>
        </w:rPr>
      </w:pPr>
    </w:p>
    <w:p w14:paraId="2CA6F867" w14:textId="1C9449A8" w:rsidR="00C07942" w:rsidRDefault="00C07942">
      <w:pPr>
        <w:rPr>
          <w:b/>
          <w:bCs/>
        </w:rPr>
      </w:pPr>
    </w:p>
    <w:p w14:paraId="7FDA7B62" w14:textId="7BBC5822" w:rsidR="00C07942" w:rsidRDefault="00C07942">
      <w:pPr>
        <w:rPr>
          <w:b/>
          <w:bCs/>
        </w:rPr>
      </w:pPr>
    </w:p>
    <w:p w14:paraId="038E022C" w14:textId="79F60229" w:rsidR="00C07942" w:rsidRDefault="00C07942">
      <w:pPr>
        <w:rPr>
          <w:b/>
          <w:bCs/>
        </w:rPr>
      </w:pPr>
    </w:p>
    <w:p w14:paraId="6DBDD73A" w14:textId="26F6C17C" w:rsidR="00C07942" w:rsidRDefault="00C07942">
      <w:pPr>
        <w:rPr>
          <w:b/>
          <w:bCs/>
        </w:rPr>
      </w:pPr>
    </w:p>
    <w:p w14:paraId="63697DCC" w14:textId="610BED73" w:rsidR="00C07942" w:rsidRDefault="00C07942">
      <w:pPr>
        <w:rPr>
          <w:b/>
          <w:bCs/>
        </w:rPr>
      </w:pPr>
    </w:p>
    <w:p w14:paraId="21A135A9" w14:textId="409468EA" w:rsidR="00C07942" w:rsidRDefault="00C07942">
      <w:pPr>
        <w:rPr>
          <w:b/>
          <w:bCs/>
        </w:rPr>
      </w:pPr>
    </w:p>
    <w:p w14:paraId="1889AEA7" w14:textId="74FE07BE" w:rsidR="00C07942" w:rsidRDefault="00C07942">
      <w:pPr>
        <w:rPr>
          <w:b/>
          <w:bCs/>
        </w:rPr>
      </w:pPr>
    </w:p>
    <w:p w14:paraId="507C0460" w14:textId="40C0B68F" w:rsidR="00C07942" w:rsidRDefault="00C07942">
      <w:pPr>
        <w:rPr>
          <w:b/>
          <w:bCs/>
        </w:rPr>
      </w:pPr>
    </w:p>
    <w:p w14:paraId="3C286411" w14:textId="7493AB07" w:rsidR="00C07942" w:rsidRDefault="00C07942">
      <w:pPr>
        <w:rPr>
          <w:b/>
          <w:bCs/>
        </w:rPr>
      </w:pPr>
    </w:p>
    <w:p w14:paraId="601516FD" w14:textId="241FD409" w:rsidR="00C07942" w:rsidRDefault="00C07942">
      <w:pPr>
        <w:rPr>
          <w:b/>
          <w:bCs/>
        </w:rPr>
      </w:pPr>
    </w:p>
    <w:p w14:paraId="741614DD" w14:textId="0E2B59F3" w:rsidR="00C07942" w:rsidRDefault="00C07942">
      <w:pPr>
        <w:rPr>
          <w:b/>
          <w:bCs/>
        </w:rPr>
      </w:pPr>
    </w:p>
    <w:p w14:paraId="302675E7" w14:textId="4E85E25A" w:rsidR="00C07942" w:rsidRDefault="00C07942">
      <w:pPr>
        <w:rPr>
          <w:b/>
          <w:bCs/>
        </w:rPr>
      </w:pPr>
    </w:p>
    <w:p w14:paraId="014982D2" w14:textId="7C2C69E2" w:rsidR="00C07942" w:rsidRDefault="00C07942">
      <w:pPr>
        <w:rPr>
          <w:b/>
          <w:bCs/>
        </w:rPr>
      </w:pPr>
    </w:p>
    <w:p w14:paraId="4EE6FAC3" w14:textId="0E2EF35E" w:rsidR="00C07942" w:rsidRDefault="00C07942">
      <w:pPr>
        <w:rPr>
          <w:b/>
          <w:bCs/>
        </w:rPr>
      </w:pPr>
    </w:p>
    <w:p w14:paraId="3A3B1F89" w14:textId="0935A211" w:rsidR="00C07942" w:rsidRDefault="00C07942">
      <w:pPr>
        <w:rPr>
          <w:b/>
          <w:bCs/>
        </w:rPr>
      </w:pPr>
    </w:p>
    <w:p w14:paraId="69970ABD" w14:textId="6283E713" w:rsidR="00C07942" w:rsidRDefault="00C07942">
      <w:pPr>
        <w:rPr>
          <w:b/>
          <w:bCs/>
        </w:rPr>
      </w:pPr>
    </w:p>
    <w:p w14:paraId="7944ABC0" w14:textId="5A7DDB83" w:rsidR="00C07942" w:rsidRDefault="00C07942">
      <w:pPr>
        <w:rPr>
          <w:b/>
          <w:bCs/>
        </w:rPr>
      </w:pPr>
    </w:p>
    <w:p w14:paraId="295B06AF" w14:textId="241C361A" w:rsidR="00C07942" w:rsidRDefault="00C07942">
      <w:pPr>
        <w:rPr>
          <w:b/>
          <w:bCs/>
        </w:rPr>
      </w:pPr>
    </w:p>
    <w:p w14:paraId="695444B5" w14:textId="60DCB59C" w:rsidR="00C07942" w:rsidRDefault="00C07942">
      <w:pPr>
        <w:rPr>
          <w:b/>
          <w:bCs/>
        </w:rPr>
      </w:pPr>
    </w:p>
    <w:p w14:paraId="0E30040E" w14:textId="63185384" w:rsidR="00C07942" w:rsidRDefault="00C07942">
      <w:pPr>
        <w:rPr>
          <w:b/>
          <w:bCs/>
        </w:rPr>
      </w:pPr>
    </w:p>
    <w:p w14:paraId="3748E544" w14:textId="02903447" w:rsidR="00C07942" w:rsidRDefault="00C07942">
      <w:pPr>
        <w:rPr>
          <w:b/>
          <w:bCs/>
        </w:rPr>
      </w:pPr>
    </w:p>
    <w:p w14:paraId="713241B6" w14:textId="300FCC9F" w:rsidR="00C07942" w:rsidRDefault="00C07942">
      <w:pPr>
        <w:rPr>
          <w:b/>
          <w:bCs/>
        </w:rPr>
      </w:pPr>
    </w:p>
    <w:p w14:paraId="6929B0B9" w14:textId="7F6D958D" w:rsidR="00C07942" w:rsidRDefault="00C07942">
      <w:pPr>
        <w:rPr>
          <w:b/>
          <w:bCs/>
        </w:rPr>
      </w:pPr>
    </w:p>
    <w:p w14:paraId="2A0F3517" w14:textId="2474785E" w:rsidR="00C07942" w:rsidRDefault="00C07942">
      <w:pPr>
        <w:rPr>
          <w:b/>
          <w:bCs/>
        </w:rPr>
      </w:pPr>
    </w:p>
    <w:p w14:paraId="233A6CCA" w14:textId="136C5588" w:rsidR="00C07942" w:rsidRDefault="00C07942">
      <w:pPr>
        <w:rPr>
          <w:b/>
          <w:bCs/>
        </w:rPr>
      </w:pPr>
    </w:p>
    <w:p w14:paraId="3E19F535" w14:textId="04E0D1F1" w:rsidR="00C07942" w:rsidRDefault="00C07942">
      <w:pPr>
        <w:rPr>
          <w:b/>
          <w:bCs/>
        </w:rPr>
      </w:pPr>
    </w:p>
    <w:p w14:paraId="3FE2BC4E" w14:textId="785EC730" w:rsidR="00C07942" w:rsidRDefault="00C07942">
      <w:pPr>
        <w:rPr>
          <w:b/>
          <w:bCs/>
        </w:rPr>
      </w:pPr>
    </w:p>
    <w:p w14:paraId="670C67E2" w14:textId="61FA3539" w:rsidR="00C07942" w:rsidRDefault="00C07942">
      <w:pPr>
        <w:rPr>
          <w:b/>
          <w:bCs/>
        </w:rPr>
      </w:pPr>
    </w:p>
    <w:p w14:paraId="56D8A9AB" w14:textId="50F1D66B" w:rsidR="00C07942" w:rsidRDefault="00C07942">
      <w:pPr>
        <w:rPr>
          <w:b/>
          <w:bCs/>
        </w:rPr>
      </w:pPr>
    </w:p>
    <w:p w14:paraId="68BBA3C8" w14:textId="0187127E" w:rsidR="00C07942" w:rsidRDefault="00C07942">
      <w:pPr>
        <w:rPr>
          <w:b/>
          <w:bCs/>
        </w:rPr>
      </w:pPr>
    </w:p>
    <w:p w14:paraId="35DD0F4A" w14:textId="7CA06777" w:rsidR="00C07942" w:rsidRDefault="00C07942">
      <w:pPr>
        <w:rPr>
          <w:b/>
          <w:bCs/>
        </w:rPr>
      </w:pPr>
    </w:p>
    <w:p w14:paraId="30AE46E1" w14:textId="28E1E8F3" w:rsidR="00C07942" w:rsidRDefault="00C07942">
      <w:pPr>
        <w:rPr>
          <w:b/>
          <w:bCs/>
        </w:rPr>
      </w:pPr>
    </w:p>
    <w:p w14:paraId="7DB2897E" w14:textId="45519119" w:rsidR="00C07942" w:rsidRDefault="00C07942">
      <w:pPr>
        <w:rPr>
          <w:b/>
          <w:bCs/>
        </w:rPr>
      </w:pPr>
    </w:p>
    <w:sdt>
      <w:sdtPr>
        <w:id w:val="1283926124"/>
        <w:docPartObj>
          <w:docPartGallery w:val="Table of Contents"/>
          <w:docPartUnique/>
        </w:docPartObj>
      </w:sdtPr>
      <w:sdtEndPr>
        <w:rPr>
          <w:rFonts w:ascii="Times New Roman" w:eastAsia="Times New Roman" w:hAnsi="Times New Roman" w:cs="Times New Roman"/>
          <w:noProof/>
          <w:color w:val="auto"/>
          <w:sz w:val="24"/>
          <w:szCs w:val="24"/>
          <w:lang w:val="en-CA"/>
        </w:rPr>
      </w:sdtEndPr>
      <w:sdtContent>
        <w:p w14:paraId="4349B84D" w14:textId="41243CF8" w:rsidR="0044393E" w:rsidRDefault="0044393E">
          <w:pPr>
            <w:pStyle w:val="TOCHeading"/>
          </w:pPr>
          <w:r>
            <w:t>Table of Contents</w:t>
          </w:r>
        </w:p>
        <w:p w14:paraId="40D6E8A7" w14:textId="7187E66E" w:rsidR="002C0DE5" w:rsidRDefault="0044393E">
          <w:pPr>
            <w:pStyle w:val="TOC1"/>
            <w:rPr>
              <w:rFonts w:eastAsiaTheme="minorEastAsia" w:cstheme="minorBidi"/>
              <w:b w:val="0"/>
              <w:bCs w:val="0"/>
              <w:i w:val="0"/>
              <w:iCs w:val="0"/>
              <w:noProof/>
            </w:rPr>
          </w:pPr>
          <w:r>
            <w:fldChar w:fldCharType="begin"/>
          </w:r>
          <w:r>
            <w:instrText xml:space="preserve"> TOC \o "1-3" \h \z \u </w:instrText>
          </w:r>
          <w:r>
            <w:fldChar w:fldCharType="separate"/>
          </w:r>
          <w:hyperlink w:anchor="_Toc97488172" w:history="1">
            <w:r w:rsidR="002C0DE5" w:rsidRPr="007F00EE">
              <w:rPr>
                <w:rStyle w:val="Hyperlink"/>
                <w:noProof/>
              </w:rPr>
              <w:t>1.</w:t>
            </w:r>
            <w:r w:rsidR="002C0DE5">
              <w:rPr>
                <w:rFonts w:eastAsiaTheme="minorEastAsia" w:cstheme="minorBidi"/>
                <w:b w:val="0"/>
                <w:bCs w:val="0"/>
                <w:i w:val="0"/>
                <w:iCs w:val="0"/>
                <w:noProof/>
              </w:rPr>
              <w:tab/>
            </w:r>
            <w:r w:rsidR="002C0DE5" w:rsidRPr="007F00EE">
              <w:rPr>
                <w:rStyle w:val="Hyperlink"/>
                <w:noProof/>
              </w:rPr>
              <w:t>Feedback from Client</w:t>
            </w:r>
            <w:r w:rsidR="002C0DE5">
              <w:rPr>
                <w:noProof/>
                <w:webHidden/>
              </w:rPr>
              <w:tab/>
            </w:r>
            <w:r w:rsidR="002C0DE5">
              <w:rPr>
                <w:noProof/>
                <w:webHidden/>
              </w:rPr>
              <w:fldChar w:fldCharType="begin"/>
            </w:r>
            <w:r w:rsidR="002C0DE5">
              <w:rPr>
                <w:noProof/>
                <w:webHidden/>
              </w:rPr>
              <w:instrText xml:space="preserve"> PAGEREF _Toc97488172 \h </w:instrText>
            </w:r>
            <w:r w:rsidR="002C0DE5">
              <w:rPr>
                <w:noProof/>
                <w:webHidden/>
              </w:rPr>
            </w:r>
            <w:r w:rsidR="002C0DE5">
              <w:rPr>
                <w:noProof/>
                <w:webHidden/>
              </w:rPr>
              <w:fldChar w:fldCharType="separate"/>
            </w:r>
            <w:r w:rsidR="002C0DE5">
              <w:rPr>
                <w:noProof/>
                <w:webHidden/>
              </w:rPr>
              <w:t>4</w:t>
            </w:r>
            <w:r w:rsidR="002C0DE5">
              <w:rPr>
                <w:noProof/>
                <w:webHidden/>
              </w:rPr>
              <w:fldChar w:fldCharType="end"/>
            </w:r>
          </w:hyperlink>
        </w:p>
        <w:p w14:paraId="0FA81DCC" w14:textId="5E60477C" w:rsidR="002C0DE5" w:rsidRDefault="002C0DE5">
          <w:pPr>
            <w:pStyle w:val="TOC1"/>
            <w:rPr>
              <w:rFonts w:eastAsiaTheme="minorEastAsia" w:cstheme="minorBidi"/>
              <w:b w:val="0"/>
              <w:bCs w:val="0"/>
              <w:i w:val="0"/>
              <w:iCs w:val="0"/>
              <w:noProof/>
            </w:rPr>
          </w:pPr>
          <w:hyperlink w:anchor="_Toc97488173" w:history="1">
            <w:r w:rsidRPr="007F00EE">
              <w:rPr>
                <w:rStyle w:val="Hyperlink"/>
                <w:noProof/>
              </w:rPr>
              <w:t>2.</w:t>
            </w:r>
            <w:r>
              <w:rPr>
                <w:rFonts w:eastAsiaTheme="minorEastAsia" w:cstheme="minorBidi"/>
                <w:b w:val="0"/>
                <w:bCs w:val="0"/>
                <w:i w:val="0"/>
                <w:iCs w:val="0"/>
                <w:noProof/>
              </w:rPr>
              <w:tab/>
            </w:r>
            <w:r w:rsidRPr="007F00EE">
              <w:rPr>
                <w:rStyle w:val="Hyperlink"/>
                <w:noProof/>
              </w:rPr>
              <w:t>Prototype 1</w:t>
            </w:r>
            <w:r>
              <w:rPr>
                <w:noProof/>
                <w:webHidden/>
              </w:rPr>
              <w:tab/>
            </w:r>
            <w:r>
              <w:rPr>
                <w:noProof/>
                <w:webHidden/>
              </w:rPr>
              <w:fldChar w:fldCharType="begin"/>
            </w:r>
            <w:r>
              <w:rPr>
                <w:noProof/>
                <w:webHidden/>
              </w:rPr>
              <w:instrText xml:space="preserve"> PAGEREF _Toc97488173 \h </w:instrText>
            </w:r>
            <w:r>
              <w:rPr>
                <w:noProof/>
                <w:webHidden/>
              </w:rPr>
            </w:r>
            <w:r>
              <w:rPr>
                <w:noProof/>
                <w:webHidden/>
              </w:rPr>
              <w:fldChar w:fldCharType="separate"/>
            </w:r>
            <w:r>
              <w:rPr>
                <w:noProof/>
                <w:webHidden/>
              </w:rPr>
              <w:t>4</w:t>
            </w:r>
            <w:r>
              <w:rPr>
                <w:noProof/>
                <w:webHidden/>
              </w:rPr>
              <w:fldChar w:fldCharType="end"/>
            </w:r>
          </w:hyperlink>
        </w:p>
        <w:p w14:paraId="3F8BC764" w14:textId="21BFB6E5" w:rsidR="002C0DE5" w:rsidRDefault="002C0DE5">
          <w:pPr>
            <w:pStyle w:val="TOC2"/>
            <w:tabs>
              <w:tab w:val="right" w:leader="dot" w:pos="9350"/>
            </w:tabs>
            <w:rPr>
              <w:rFonts w:eastAsiaTheme="minorEastAsia" w:cstheme="minorBidi"/>
              <w:b w:val="0"/>
              <w:bCs w:val="0"/>
              <w:noProof/>
              <w:sz w:val="24"/>
              <w:szCs w:val="24"/>
            </w:rPr>
          </w:pPr>
          <w:hyperlink w:anchor="_Toc97488174" w:history="1">
            <w:r w:rsidRPr="007F00EE">
              <w:rPr>
                <w:rStyle w:val="Hyperlink"/>
                <w:noProof/>
              </w:rPr>
              <w:t>Pictures of Prototype 1</w:t>
            </w:r>
            <w:r>
              <w:rPr>
                <w:noProof/>
                <w:webHidden/>
              </w:rPr>
              <w:tab/>
            </w:r>
            <w:r>
              <w:rPr>
                <w:noProof/>
                <w:webHidden/>
              </w:rPr>
              <w:fldChar w:fldCharType="begin"/>
            </w:r>
            <w:r>
              <w:rPr>
                <w:noProof/>
                <w:webHidden/>
              </w:rPr>
              <w:instrText xml:space="preserve"> PAGEREF _Toc97488174 \h </w:instrText>
            </w:r>
            <w:r>
              <w:rPr>
                <w:noProof/>
                <w:webHidden/>
              </w:rPr>
            </w:r>
            <w:r>
              <w:rPr>
                <w:noProof/>
                <w:webHidden/>
              </w:rPr>
              <w:fldChar w:fldCharType="separate"/>
            </w:r>
            <w:r>
              <w:rPr>
                <w:noProof/>
                <w:webHidden/>
              </w:rPr>
              <w:t>4</w:t>
            </w:r>
            <w:r>
              <w:rPr>
                <w:noProof/>
                <w:webHidden/>
              </w:rPr>
              <w:fldChar w:fldCharType="end"/>
            </w:r>
          </w:hyperlink>
        </w:p>
        <w:p w14:paraId="706D2E94" w14:textId="393972C3" w:rsidR="002C0DE5" w:rsidRDefault="002C0DE5">
          <w:pPr>
            <w:pStyle w:val="TOC2"/>
            <w:tabs>
              <w:tab w:val="right" w:leader="dot" w:pos="9350"/>
            </w:tabs>
            <w:rPr>
              <w:rFonts w:eastAsiaTheme="minorEastAsia" w:cstheme="minorBidi"/>
              <w:b w:val="0"/>
              <w:bCs w:val="0"/>
              <w:noProof/>
              <w:sz w:val="24"/>
              <w:szCs w:val="24"/>
            </w:rPr>
          </w:pPr>
          <w:hyperlink w:anchor="_Toc97488175" w:history="1">
            <w:r w:rsidRPr="007F00EE">
              <w:rPr>
                <w:rStyle w:val="Hyperlink"/>
                <w:noProof/>
              </w:rPr>
              <w:t>Video of Prototype 1 (Click to watch)</w:t>
            </w:r>
            <w:r>
              <w:rPr>
                <w:noProof/>
                <w:webHidden/>
              </w:rPr>
              <w:tab/>
            </w:r>
            <w:r>
              <w:rPr>
                <w:noProof/>
                <w:webHidden/>
              </w:rPr>
              <w:fldChar w:fldCharType="begin"/>
            </w:r>
            <w:r>
              <w:rPr>
                <w:noProof/>
                <w:webHidden/>
              </w:rPr>
              <w:instrText xml:space="preserve"> PAGEREF _Toc97488175 \h </w:instrText>
            </w:r>
            <w:r>
              <w:rPr>
                <w:noProof/>
                <w:webHidden/>
              </w:rPr>
            </w:r>
            <w:r>
              <w:rPr>
                <w:noProof/>
                <w:webHidden/>
              </w:rPr>
              <w:fldChar w:fldCharType="separate"/>
            </w:r>
            <w:r>
              <w:rPr>
                <w:noProof/>
                <w:webHidden/>
              </w:rPr>
              <w:t>9</w:t>
            </w:r>
            <w:r>
              <w:rPr>
                <w:noProof/>
                <w:webHidden/>
              </w:rPr>
              <w:fldChar w:fldCharType="end"/>
            </w:r>
          </w:hyperlink>
        </w:p>
        <w:p w14:paraId="27A0C925" w14:textId="1507C5B4" w:rsidR="002C0DE5" w:rsidRDefault="002C0DE5">
          <w:pPr>
            <w:pStyle w:val="TOC2"/>
            <w:tabs>
              <w:tab w:val="left" w:pos="720"/>
              <w:tab w:val="right" w:leader="dot" w:pos="9350"/>
            </w:tabs>
            <w:rPr>
              <w:rFonts w:eastAsiaTheme="minorEastAsia" w:cstheme="minorBidi"/>
              <w:b w:val="0"/>
              <w:bCs w:val="0"/>
              <w:noProof/>
              <w:sz w:val="24"/>
              <w:szCs w:val="24"/>
            </w:rPr>
          </w:pPr>
          <w:hyperlink w:anchor="_Toc97488176" w:history="1">
            <w:r w:rsidRPr="007F00EE">
              <w:rPr>
                <w:rStyle w:val="Hyperlink"/>
                <w:noProof/>
              </w:rPr>
              <w:t>1.</w:t>
            </w:r>
            <w:r>
              <w:rPr>
                <w:rFonts w:eastAsiaTheme="minorEastAsia" w:cstheme="minorBidi"/>
                <w:b w:val="0"/>
                <w:bCs w:val="0"/>
                <w:noProof/>
                <w:sz w:val="24"/>
                <w:szCs w:val="24"/>
              </w:rPr>
              <w:tab/>
            </w:r>
            <w:r w:rsidRPr="007F00EE">
              <w:rPr>
                <w:rStyle w:val="Hyperlink"/>
                <w:noProof/>
              </w:rPr>
              <w:t>Feedback from potential users</w:t>
            </w:r>
            <w:r>
              <w:rPr>
                <w:noProof/>
                <w:webHidden/>
              </w:rPr>
              <w:tab/>
            </w:r>
            <w:r>
              <w:rPr>
                <w:noProof/>
                <w:webHidden/>
              </w:rPr>
              <w:fldChar w:fldCharType="begin"/>
            </w:r>
            <w:r>
              <w:rPr>
                <w:noProof/>
                <w:webHidden/>
              </w:rPr>
              <w:instrText xml:space="preserve"> PAGEREF _Toc97488176 \h </w:instrText>
            </w:r>
            <w:r>
              <w:rPr>
                <w:noProof/>
                <w:webHidden/>
              </w:rPr>
            </w:r>
            <w:r>
              <w:rPr>
                <w:noProof/>
                <w:webHidden/>
              </w:rPr>
              <w:fldChar w:fldCharType="separate"/>
            </w:r>
            <w:r>
              <w:rPr>
                <w:noProof/>
                <w:webHidden/>
              </w:rPr>
              <w:t>10</w:t>
            </w:r>
            <w:r>
              <w:rPr>
                <w:noProof/>
                <w:webHidden/>
              </w:rPr>
              <w:fldChar w:fldCharType="end"/>
            </w:r>
          </w:hyperlink>
        </w:p>
        <w:p w14:paraId="5E516123" w14:textId="74862A09" w:rsidR="002C0DE5" w:rsidRDefault="002C0DE5">
          <w:pPr>
            <w:pStyle w:val="TOC1"/>
            <w:rPr>
              <w:rFonts w:eastAsiaTheme="minorEastAsia" w:cstheme="minorBidi"/>
              <w:b w:val="0"/>
              <w:bCs w:val="0"/>
              <w:i w:val="0"/>
              <w:iCs w:val="0"/>
              <w:noProof/>
            </w:rPr>
          </w:pPr>
          <w:hyperlink w:anchor="_Toc97488177" w:history="1">
            <w:r w:rsidRPr="007F00EE">
              <w:rPr>
                <w:rStyle w:val="Hyperlink"/>
                <w:noProof/>
              </w:rPr>
              <w:t>3.</w:t>
            </w:r>
            <w:r>
              <w:rPr>
                <w:rFonts w:eastAsiaTheme="minorEastAsia" w:cstheme="minorBidi"/>
                <w:b w:val="0"/>
                <w:bCs w:val="0"/>
                <w:i w:val="0"/>
                <w:iCs w:val="0"/>
                <w:noProof/>
              </w:rPr>
              <w:tab/>
            </w:r>
            <w:r w:rsidRPr="007F00EE">
              <w:rPr>
                <w:rStyle w:val="Hyperlink"/>
                <w:noProof/>
              </w:rPr>
              <w:t>Analysis of Critical Components</w:t>
            </w:r>
            <w:r>
              <w:rPr>
                <w:noProof/>
                <w:webHidden/>
              </w:rPr>
              <w:tab/>
            </w:r>
            <w:r>
              <w:rPr>
                <w:noProof/>
                <w:webHidden/>
              </w:rPr>
              <w:fldChar w:fldCharType="begin"/>
            </w:r>
            <w:r>
              <w:rPr>
                <w:noProof/>
                <w:webHidden/>
              </w:rPr>
              <w:instrText xml:space="preserve"> PAGEREF _Toc97488177 \h </w:instrText>
            </w:r>
            <w:r>
              <w:rPr>
                <w:noProof/>
                <w:webHidden/>
              </w:rPr>
            </w:r>
            <w:r>
              <w:rPr>
                <w:noProof/>
                <w:webHidden/>
              </w:rPr>
              <w:fldChar w:fldCharType="separate"/>
            </w:r>
            <w:r>
              <w:rPr>
                <w:noProof/>
                <w:webHidden/>
              </w:rPr>
              <w:t>10</w:t>
            </w:r>
            <w:r>
              <w:rPr>
                <w:noProof/>
                <w:webHidden/>
              </w:rPr>
              <w:fldChar w:fldCharType="end"/>
            </w:r>
          </w:hyperlink>
        </w:p>
        <w:p w14:paraId="73086D9A" w14:textId="472F65EE" w:rsidR="002C0DE5" w:rsidRDefault="002C0DE5">
          <w:pPr>
            <w:pStyle w:val="TOC1"/>
            <w:rPr>
              <w:rFonts w:eastAsiaTheme="minorEastAsia" w:cstheme="minorBidi"/>
              <w:b w:val="0"/>
              <w:bCs w:val="0"/>
              <w:i w:val="0"/>
              <w:iCs w:val="0"/>
              <w:noProof/>
            </w:rPr>
          </w:pPr>
          <w:hyperlink w:anchor="_Toc97488178" w:history="1">
            <w:r w:rsidRPr="007F00EE">
              <w:rPr>
                <w:rStyle w:val="Hyperlink"/>
                <w:noProof/>
              </w:rPr>
              <w:t>4.</w:t>
            </w:r>
            <w:r>
              <w:rPr>
                <w:rFonts w:eastAsiaTheme="minorEastAsia" w:cstheme="minorBidi"/>
                <w:b w:val="0"/>
                <w:bCs w:val="0"/>
                <w:i w:val="0"/>
                <w:iCs w:val="0"/>
                <w:noProof/>
              </w:rPr>
              <w:tab/>
            </w:r>
            <w:r w:rsidRPr="007F00EE">
              <w:rPr>
                <w:rStyle w:val="Hyperlink"/>
                <w:noProof/>
              </w:rPr>
              <w:t>Prototyping Test Plan</w:t>
            </w:r>
            <w:r>
              <w:rPr>
                <w:noProof/>
                <w:webHidden/>
              </w:rPr>
              <w:tab/>
            </w:r>
            <w:r>
              <w:rPr>
                <w:noProof/>
                <w:webHidden/>
              </w:rPr>
              <w:fldChar w:fldCharType="begin"/>
            </w:r>
            <w:r>
              <w:rPr>
                <w:noProof/>
                <w:webHidden/>
              </w:rPr>
              <w:instrText xml:space="preserve"> PAGEREF _Toc97488178 \h </w:instrText>
            </w:r>
            <w:r>
              <w:rPr>
                <w:noProof/>
                <w:webHidden/>
              </w:rPr>
            </w:r>
            <w:r>
              <w:rPr>
                <w:noProof/>
                <w:webHidden/>
              </w:rPr>
              <w:fldChar w:fldCharType="separate"/>
            </w:r>
            <w:r>
              <w:rPr>
                <w:noProof/>
                <w:webHidden/>
              </w:rPr>
              <w:t>10</w:t>
            </w:r>
            <w:r>
              <w:rPr>
                <w:noProof/>
                <w:webHidden/>
              </w:rPr>
              <w:fldChar w:fldCharType="end"/>
            </w:r>
          </w:hyperlink>
        </w:p>
        <w:p w14:paraId="2561B0BF" w14:textId="26336FF6" w:rsidR="002C0DE5" w:rsidRDefault="002C0DE5">
          <w:pPr>
            <w:pStyle w:val="TOC2"/>
            <w:tabs>
              <w:tab w:val="left" w:pos="720"/>
              <w:tab w:val="right" w:leader="dot" w:pos="9350"/>
            </w:tabs>
            <w:rPr>
              <w:rFonts w:eastAsiaTheme="minorEastAsia" w:cstheme="minorBidi"/>
              <w:b w:val="0"/>
              <w:bCs w:val="0"/>
              <w:noProof/>
              <w:sz w:val="24"/>
              <w:szCs w:val="24"/>
            </w:rPr>
          </w:pPr>
          <w:hyperlink w:anchor="_Toc97488179" w:history="1">
            <w:r w:rsidRPr="007F00EE">
              <w:rPr>
                <w:rStyle w:val="Hyperlink"/>
                <w:noProof/>
              </w:rPr>
              <w:t>1.</w:t>
            </w:r>
            <w:r>
              <w:rPr>
                <w:rFonts w:eastAsiaTheme="minorEastAsia" w:cstheme="minorBidi"/>
                <w:b w:val="0"/>
                <w:bCs w:val="0"/>
                <w:noProof/>
                <w:sz w:val="24"/>
                <w:szCs w:val="24"/>
              </w:rPr>
              <w:tab/>
            </w:r>
            <w:r w:rsidRPr="007F00EE">
              <w:rPr>
                <w:rStyle w:val="Hyperlink"/>
                <w:noProof/>
              </w:rPr>
              <w:t>Prototype 1</w:t>
            </w:r>
            <w:r>
              <w:rPr>
                <w:noProof/>
                <w:webHidden/>
              </w:rPr>
              <w:tab/>
            </w:r>
            <w:r>
              <w:rPr>
                <w:noProof/>
                <w:webHidden/>
              </w:rPr>
              <w:fldChar w:fldCharType="begin"/>
            </w:r>
            <w:r>
              <w:rPr>
                <w:noProof/>
                <w:webHidden/>
              </w:rPr>
              <w:instrText xml:space="preserve"> PAGEREF _Toc97488179 \h </w:instrText>
            </w:r>
            <w:r>
              <w:rPr>
                <w:noProof/>
                <w:webHidden/>
              </w:rPr>
            </w:r>
            <w:r>
              <w:rPr>
                <w:noProof/>
                <w:webHidden/>
              </w:rPr>
              <w:fldChar w:fldCharType="separate"/>
            </w:r>
            <w:r>
              <w:rPr>
                <w:noProof/>
                <w:webHidden/>
              </w:rPr>
              <w:t>10</w:t>
            </w:r>
            <w:r>
              <w:rPr>
                <w:noProof/>
                <w:webHidden/>
              </w:rPr>
              <w:fldChar w:fldCharType="end"/>
            </w:r>
          </w:hyperlink>
        </w:p>
        <w:p w14:paraId="2FC65658" w14:textId="782DA7A6" w:rsidR="002C0DE5" w:rsidRDefault="002C0DE5">
          <w:pPr>
            <w:pStyle w:val="TOC2"/>
            <w:tabs>
              <w:tab w:val="left" w:pos="720"/>
              <w:tab w:val="right" w:leader="dot" w:pos="9350"/>
            </w:tabs>
            <w:rPr>
              <w:rFonts w:eastAsiaTheme="minorEastAsia" w:cstheme="minorBidi"/>
              <w:b w:val="0"/>
              <w:bCs w:val="0"/>
              <w:noProof/>
              <w:sz w:val="24"/>
              <w:szCs w:val="24"/>
            </w:rPr>
          </w:pPr>
          <w:hyperlink w:anchor="_Toc97488180" w:history="1">
            <w:r w:rsidRPr="007F00EE">
              <w:rPr>
                <w:rStyle w:val="Hyperlink"/>
                <w:noProof/>
              </w:rPr>
              <w:t>2.</w:t>
            </w:r>
            <w:r>
              <w:rPr>
                <w:rFonts w:eastAsiaTheme="minorEastAsia" w:cstheme="minorBidi"/>
                <w:b w:val="0"/>
                <w:bCs w:val="0"/>
                <w:noProof/>
                <w:sz w:val="24"/>
                <w:szCs w:val="24"/>
              </w:rPr>
              <w:tab/>
            </w:r>
            <w:r w:rsidRPr="007F00EE">
              <w:rPr>
                <w:rStyle w:val="Hyperlink"/>
                <w:noProof/>
              </w:rPr>
              <w:t>Prototype 2</w:t>
            </w:r>
            <w:r>
              <w:rPr>
                <w:noProof/>
                <w:webHidden/>
              </w:rPr>
              <w:tab/>
            </w:r>
            <w:r>
              <w:rPr>
                <w:noProof/>
                <w:webHidden/>
              </w:rPr>
              <w:fldChar w:fldCharType="begin"/>
            </w:r>
            <w:r>
              <w:rPr>
                <w:noProof/>
                <w:webHidden/>
              </w:rPr>
              <w:instrText xml:space="preserve"> PAGEREF _Toc97488180 \h </w:instrText>
            </w:r>
            <w:r>
              <w:rPr>
                <w:noProof/>
                <w:webHidden/>
              </w:rPr>
            </w:r>
            <w:r>
              <w:rPr>
                <w:noProof/>
                <w:webHidden/>
              </w:rPr>
              <w:fldChar w:fldCharType="separate"/>
            </w:r>
            <w:r>
              <w:rPr>
                <w:noProof/>
                <w:webHidden/>
              </w:rPr>
              <w:t>11</w:t>
            </w:r>
            <w:r>
              <w:rPr>
                <w:noProof/>
                <w:webHidden/>
              </w:rPr>
              <w:fldChar w:fldCharType="end"/>
            </w:r>
          </w:hyperlink>
        </w:p>
        <w:p w14:paraId="66EB4855" w14:textId="10197EFA" w:rsidR="002C0DE5" w:rsidRDefault="002C0DE5">
          <w:pPr>
            <w:pStyle w:val="TOC1"/>
            <w:rPr>
              <w:rFonts w:eastAsiaTheme="minorEastAsia" w:cstheme="minorBidi"/>
              <w:b w:val="0"/>
              <w:bCs w:val="0"/>
              <w:i w:val="0"/>
              <w:iCs w:val="0"/>
              <w:noProof/>
            </w:rPr>
          </w:pPr>
          <w:hyperlink w:anchor="_Toc97488181" w:history="1">
            <w:r w:rsidRPr="007F00EE">
              <w:rPr>
                <w:rStyle w:val="Hyperlink"/>
                <w:noProof/>
              </w:rPr>
              <w:t>5.</w:t>
            </w:r>
            <w:r>
              <w:rPr>
                <w:rFonts w:eastAsiaTheme="minorEastAsia" w:cstheme="minorBidi"/>
                <w:b w:val="0"/>
                <w:bCs w:val="0"/>
                <w:i w:val="0"/>
                <w:iCs w:val="0"/>
                <w:noProof/>
              </w:rPr>
              <w:tab/>
            </w:r>
            <w:r w:rsidRPr="007F00EE">
              <w:rPr>
                <w:rStyle w:val="Hyperlink"/>
                <w:noProof/>
              </w:rPr>
              <w:t>Wrike Snapshot Link</w:t>
            </w:r>
            <w:r>
              <w:rPr>
                <w:noProof/>
                <w:webHidden/>
              </w:rPr>
              <w:tab/>
            </w:r>
            <w:r>
              <w:rPr>
                <w:noProof/>
                <w:webHidden/>
              </w:rPr>
              <w:fldChar w:fldCharType="begin"/>
            </w:r>
            <w:r>
              <w:rPr>
                <w:noProof/>
                <w:webHidden/>
              </w:rPr>
              <w:instrText xml:space="preserve"> PAGEREF _Toc97488181 \h </w:instrText>
            </w:r>
            <w:r>
              <w:rPr>
                <w:noProof/>
                <w:webHidden/>
              </w:rPr>
            </w:r>
            <w:r>
              <w:rPr>
                <w:noProof/>
                <w:webHidden/>
              </w:rPr>
              <w:fldChar w:fldCharType="separate"/>
            </w:r>
            <w:r>
              <w:rPr>
                <w:noProof/>
                <w:webHidden/>
              </w:rPr>
              <w:t>13</w:t>
            </w:r>
            <w:r>
              <w:rPr>
                <w:noProof/>
                <w:webHidden/>
              </w:rPr>
              <w:fldChar w:fldCharType="end"/>
            </w:r>
          </w:hyperlink>
        </w:p>
        <w:p w14:paraId="7E3035BD" w14:textId="6B42C0F7" w:rsidR="0044393E" w:rsidRDefault="0044393E">
          <w:r>
            <w:rPr>
              <w:b/>
              <w:bCs/>
              <w:noProof/>
            </w:rPr>
            <w:fldChar w:fldCharType="end"/>
          </w:r>
        </w:p>
      </w:sdtContent>
    </w:sdt>
    <w:p w14:paraId="65383C54" w14:textId="009C7A59" w:rsidR="00C07942" w:rsidRDefault="00C07942">
      <w:pPr>
        <w:rPr>
          <w:b/>
          <w:bCs/>
        </w:rPr>
      </w:pPr>
    </w:p>
    <w:p w14:paraId="0E0E6148" w14:textId="58B6BC6E" w:rsidR="0044393E" w:rsidRDefault="0044393E">
      <w:pPr>
        <w:rPr>
          <w:b/>
          <w:bCs/>
        </w:rPr>
      </w:pPr>
    </w:p>
    <w:p w14:paraId="7567B2EB" w14:textId="2647D98F" w:rsidR="0044393E" w:rsidRDefault="0044393E">
      <w:pPr>
        <w:rPr>
          <w:b/>
          <w:bCs/>
        </w:rPr>
      </w:pPr>
    </w:p>
    <w:p w14:paraId="2D7203EA" w14:textId="0A0CEDFF" w:rsidR="0044393E" w:rsidRDefault="0044393E">
      <w:pPr>
        <w:rPr>
          <w:b/>
          <w:bCs/>
        </w:rPr>
      </w:pPr>
    </w:p>
    <w:p w14:paraId="2D12F5C7" w14:textId="4B6B983A" w:rsidR="0044393E" w:rsidRDefault="0044393E">
      <w:pPr>
        <w:rPr>
          <w:b/>
          <w:bCs/>
        </w:rPr>
      </w:pPr>
    </w:p>
    <w:p w14:paraId="79BBC71A" w14:textId="33D22F13" w:rsidR="0044393E" w:rsidRDefault="0044393E">
      <w:pPr>
        <w:rPr>
          <w:b/>
          <w:bCs/>
        </w:rPr>
      </w:pPr>
    </w:p>
    <w:p w14:paraId="2164C4D8" w14:textId="31E05D40" w:rsidR="0044393E" w:rsidRDefault="0044393E">
      <w:pPr>
        <w:rPr>
          <w:b/>
          <w:bCs/>
        </w:rPr>
      </w:pPr>
    </w:p>
    <w:p w14:paraId="07661E5F" w14:textId="73A7C5E0" w:rsidR="0044393E" w:rsidRDefault="0044393E">
      <w:pPr>
        <w:rPr>
          <w:b/>
          <w:bCs/>
        </w:rPr>
      </w:pPr>
    </w:p>
    <w:p w14:paraId="065F1864" w14:textId="09376B1B" w:rsidR="0044393E" w:rsidRDefault="0044393E">
      <w:pPr>
        <w:rPr>
          <w:b/>
          <w:bCs/>
        </w:rPr>
      </w:pPr>
    </w:p>
    <w:p w14:paraId="2E1495D2" w14:textId="66C456CE" w:rsidR="0044393E" w:rsidRDefault="0044393E">
      <w:pPr>
        <w:rPr>
          <w:b/>
          <w:bCs/>
        </w:rPr>
      </w:pPr>
    </w:p>
    <w:p w14:paraId="1542FB8C" w14:textId="45B8F41D" w:rsidR="0044393E" w:rsidRDefault="0044393E">
      <w:pPr>
        <w:rPr>
          <w:b/>
          <w:bCs/>
        </w:rPr>
      </w:pPr>
    </w:p>
    <w:p w14:paraId="6379D699" w14:textId="542A9228" w:rsidR="0044393E" w:rsidRDefault="0044393E">
      <w:pPr>
        <w:rPr>
          <w:b/>
          <w:bCs/>
        </w:rPr>
      </w:pPr>
    </w:p>
    <w:p w14:paraId="0035FBED" w14:textId="320E5C16" w:rsidR="0044393E" w:rsidRDefault="0044393E">
      <w:pPr>
        <w:rPr>
          <w:b/>
          <w:bCs/>
        </w:rPr>
      </w:pPr>
    </w:p>
    <w:p w14:paraId="6BEF792E" w14:textId="5D08C2FC" w:rsidR="0044393E" w:rsidRDefault="0044393E">
      <w:pPr>
        <w:rPr>
          <w:b/>
          <w:bCs/>
        </w:rPr>
      </w:pPr>
    </w:p>
    <w:p w14:paraId="342D1F54" w14:textId="4217B4EE" w:rsidR="0044393E" w:rsidRDefault="0044393E">
      <w:pPr>
        <w:rPr>
          <w:b/>
          <w:bCs/>
        </w:rPr>
      </w:pPr>
    </w:p>
    <w:p w14:paraId="2284D904" w14:textId="5D863E07" w:rsidR="0044393E" w:rsidRDefault="0044393E">
      <w:pPr>
        <w:rPr>
          <w:b/>
          <w:bCs/>
        </w:rPr>
      </w:pPr>
    </w:p>
    <w:p w14:paraId="020668A4" w14:textId="4AE903BD" w:rsidR="0044393E" w:rsidRDefault="0044393E">
      <w:pPr>
        <w:rPr>
          <w:b/>
          <w:bCs/>
        </w:rPr>
      </w:pPr>
    </w:p>
    <w:p w14:paraId="68415149" w14:textId="2CD85661" w:rsidR="0044393E" w:rsidRDefault="0044393E">
      <w:pPr>
        <w:rPr>
          <w:b/>
          <w:bCs/>
        </w:rPr>
      </w:pPr>
    </w:p>
    <w:p w14:paraId="0276A08F" w14:textId="1BFA2ED8" w:rsidR="0044393E" w:rsidRDefault="0044393E">
      <w:pPr>
        <w:rPr>
          <w:b/>
          <w:bCs/>
        </w:rPr>
      </w:pPr>
    </w:p>
    <w:p w14:paraId="67E3E458" w14:textId="2CBBE693" w:rsidR="0044393E" w:rsidRDefault="0044393E">
      <w:pPr>
        <w:rPr>
          <w:b/>
          <w:bCs/>
        </w:rPr>
      </w:pPr>
    </w:p>
    <w:p w14:paraId="3F8970BE" w14:textId="16B6EC9D" w:rsidR="0044393E" w:rsidRDefault="0044393E">
      <w:pPr>
        <w:rPr>
          <w:b/>
          <w:bCs/>
        </w:rPr>
      </w:pPr>
    </w:p>
    <w:p w14:paraId="029FF05F" w14:textId="4CD51BDE" w:rsidR="0044393E" w:rsidRDefault="0044393E">
      <w:pPr>
        <w:rPr>
          <w:b/>
          <w:bCs/>
        </w:rPr>
      </w:pPr>
    </w:p>
    <w:p w14:paraId="269AE5B3" w14:textId="1F6ACA8A" w:rsidR="0044393E" w:rsidRDefault="0044393E">
      <w:pPr>
        <w:rPr>
          <w:b/>
          <w:bCs/>
        </w:rPr>
      </w:pPr>
    </w:p>
    <w:p w14:paraId="5EE8C0AF" w14:textId="2234EE64" w:rsidR="0044393E" w:rsidRDefault="0044393E">
      <w:pPr>
        <w:rPr>
          <w:b/>
          <w:bCs/>
        </w:rPr>
      </w:pPr>
    </w:p>
    <w:p w14:paraId="63AA2C9F" w14:textId="127EB5BE" w:rsidR="0044393E" w:rsidRDefault="0044393E">
      <w:pPr>
        <w:rPr>
          <w:b/>
          <w:bCs/>
        </w:rPr>
      </w:pPr>
    </w:p>
    <w:p w14:paraId="220EF5AB" w14:textId="32F36B14" w:rsidR="0044393E" w:rsidRDefault="0044393E">
      <w:pPr>
        <w:rPr>
          <w:b/>
          <w:bCs/>
        </w:rPr>
      </w:pPr>
    </w:p>
    <w:p w14:paraId="3F5F9C75" w14:textId="52020533" w:rsidR="0044393E" w:rsidRDefault="0044393E">
      <w:pPr>
        <w:rPr>
          <w:b/>
          <w:bCs/>
        </w:rPr>
      </w:pPr>
    </w:p>
    <w:p w14:paraId="328E676B" w14:textId="1C22514F" w:rsidR="0044393E" w:rsidRDefault="0044393E">
      <w:pPr>
        <w:rPr>
          <w:b/>
          <w:bCs/>
        </w:rPr>
      </w:pPr>
    </w:p>
    <w:p w14:paraId="6B960A94" w14:textId="7620C985" w:rsidR="0044393E" w:rsidRDefault="0044393E">
      <w:pPr>
        <w:rPr>
          <w:b/>
          <w:bCs/>
        </w:rPr>
      </w:pPr>
    </w:p>
    <w:p w14:paraId="66FDF3EF" w14:textId="3783F32A" w:rsidR="0044393E" w:rsidRDefault="0044393E">
      <w:pPr>
        <w:rPr>
          <w:b/>
          <w:bCs/>
        </w:rPr>
      </w:pPr>
    </w:p>
    <w:p w14:paraId="4425BE64" w14:textId="524EEE48" w:rsidR="00891066" w:rsidRDefault="00891066" w:rsidP="0084399D">
      <w:pPr>
        <w:pStyle w:val="Heading1"/>
        <w:numPr>
          <w:ilvl w:val="0"/>
          <w:numId w:val="1"/>
        </w:numPr>
        <w:spacing w:line="480" w:lineRule="auto"/>
      </w:pPr>
      <w:bookmarkStart w:id="0" w:name="_Toc97488172"/>
      <w:r>
        <w:lastRenderedPageBreak/>
        <w:t>Feedback from Client</w:t>
      </w:r>
      <w:bookmarkEnd w:id="0"/>
    </w:p>
    <w:p w14:paraId="391833EC" w14:textId="08253C7F" w:rsidR="002C59A2" w:rsidRPr="0084399D" w:rsidRDefault="002C59A2" w:rsidP="0084399D">
      <w:pPr>
        <w:autoSpaceDE w:val="0"/>
        <w:autoSpaceDN w:val="0"/>
        <w:adjustRightInd w:val="0"/>
        <w:spacing w:line="480" w:lineRule="auto"/>
        <w:rPr>
          <w:rFonts w:ascii="Times" w:eastAsiaTheme="minorHAnsi" w:hAnsi="Times" w:cs="Times"/>
          <w:lang w:val="en-US"/>
        </w:rPr>
      </w:pPr>
      <w:r w:rsidRPr="002C59A2">
        <w:rPr>
          <w:rFonts w:ascii="Times" w:eastAsiaTheme="minorHAnsi" w:hAnsi="Times" w:cs="Times"/>
          <w:lang w:val="en-US"/>
        </w:rPr>
        <w:t xml:space="preserve">From the last client meeting, the client asked us about the inverse kinematic, the purpose of our design and our task plan. </w:t>
      </w:r>
      <w:r w:rsidRPr="00917320">
        <w:rPr>
          <w:rFonts w:ascii="Times" w:eastAsiaTheme="minorHAnsi" w:hAnsi="Times" w:cs="Times"/>
          <w:lang w:val="en-US"/>
        </w:rPr>
        <w:t xml:space="preserve">From his feedback, our group figured out what code </w:t>
      </w:r>
      <w:r w:rsidR="00917320">
        <w:rPr>
          <w:rFonts w:ascii="Times" w:eastAsiaTheme="minorHAnsi" w:hAnsi="Times" w:cs="Times"/>
          <w:lang w:val="en-US"/>
        </w:rPr>
        <w:t>we’re</w:t>
      </w:r>
      <w:r w:rsidRPr="00917320">
        <w:rPr>
          <w:rFonts w:ascii="Times" w:eastAsiaTheme="minorHAnsi" w:hAnsi="Times" w:cs="Times"/>
          <w:lang w:val="en-US"/>
        </w:rPr>
        <w:t xml:space="preserve"> using for solving</w:t>
      </w:r>
      <w:r w:rsidR="00917320">
        <w:rPr>
          <w:rFonts w:ascii="Times" w:eastAsiaTheme="minorHAnsi" w:hAnsi="Times" w:cs="Times"/>
          <w:lang w:val="en-US"/>
        </w:rPr>
        <w:t xml:space="preserve"> the</w:t>
      </w:r>
      <w:r w:rsidRPr="00917320">
        <w:rPr>
          <w:rFonts w:ascii="Times" w:eastAsiaTheme="minorHAnsi" w:hAnsi="Times" w:cs="Times"/>
          <w:lang w:val="en-US"/>
        </w:rPr>
        <w:t xml:space="preserve"> inverse kinematic problem. </w:t>
      </w:r>
      <w:r w:rsidRPr="0084399D">
        <w:rPr>
          <w:rFonts w:ascii="Times" w:eastAsiaTheme="minorHAnsi" w:hAnsi="Times" w:cs="Times"/>
          <w:lang w:val="en-US"/>
        </w:rPr>
        <w:t xml:space="preserve">Before the meeting, we thought we </w:t>
      </w:r>
      <w:r w:rsidR="00E24C1A" w:rsidRPr="0084399D">
        <w:rPr>
          <w:rFonts w:ascii="Times" w:eastAsiaTheme="minorHAnsi" w:hAnsi="Times" w:cs="Times"/>
          <w:lang w:val="en-US"/>
        </w:rPr>
        <w:t>had</w:t>
      </w:r>
      <w:r w:rsidRPr="0084399D">
        <w:rPr>
          <w:rFonts w:ascii="Times" w:eastAsiaTheme="minorHAnsi" w:hAnsi="Times" w:cs="Times"/>
          <w:lang w:val="en-US"/>
        </w:rPr>
        <w:t xml:space="preserve"> to build the entire arm, after the receiving the feedback, our group figured out what we need to do for the project, we are going to build an end-effector that can hold a camera</w:t>
      </w:r>
      <w:r w:rsidR="006340F8" w:rsidRPr="0084399D">
        <w:rPr>
          <w:rFonts w:ascii="Times" w:eastAsiaTheme="minorHAnsi" w:hAnsi="Times" w:cs="Times"/>
          <w:lang w:val="en-US"/>
        </w:rPr>
        <w:t>.</w:t>
      </w:r>
      <w:r w:rsidR="0084399D">
        <w:rPr>
          <w:rFonts w:ascii="Times" w:eastAsiaTheme="minorHAnsi" w:hAnsi="Times" w:cs="Times"/>
          <w:lang w:val="en-US"/>
        </w:rPr>
        <w:t xml:space="preserve"> </w:t>
      </w:r>
      <w:r w:rsidR="006340F8" w:rsidRPr="0084399D">
        <w:rPr>
          <w:rFonts w:ascii="Times" w:eastAsiaTheme="minorHAnsi" w:hAnsi="Times" w:cs="Times"/>
          <w:lang w:val="en-US"/>
        </w:rPr>
        <w:t>The c</w:t>
      </w:r>
      <w:r w:rsidRPr="0084399D">
        <w:rPr>
          <w:rFonts w:ascii="Times" w:eastAsiaTheme="minorHAnsi" w:hAnsi="Times" w:cs="Times"/>
          <w:lang w:val="en-US"/>
        </w:rPr>
        <w:t xml:space="preserve">lient’s feedback helped us to set our </w:t>
      </w:r>
      <w:r w:rsidR="006340F8" w:rsidRPr="0084399D">
        <w:rPr>
          <w:rFonts w:ascii="Times" w:eastAsiaTheme="minorHAnsi" w:hAnsi="Times" w:cs="Times"/>
          <w:lang w:val="en-US"/>
        </w:rPr>
        <w:t>goal and start the</w:t>
      </w:r>
      <w:r w:rsidRPr="0084399D">
        <w:rPr>
          <w:rFonts w:ascii="Times" w:eastAsiaTheme="minorHAnsi" w:hAnsi="Times" w:cs="Times"/>
          <w:lang w:val="en-US"/>
        </w:rPr>
        <w:t xml:space="preserve"> design stage. With our goal set, we will be able to decide who will do the coding part, who will do the design part and who will </w:t>
      </w:r>
      <w:r w:rsidR="006340F8" w:rsidRPr="0084399D">
        <w:rPr>
          <w:rFonts w:ascii="Times" w:eastAsiaTheme="minorHAnsi" w:hAnsi="Times" w:cs="Times"/>
          <w:lang w:val="en-US"/>
        </w:rPr>
        <w:t>build the prototype</w:t>
      </w:r>
      <w:r w:rsidRPr="0084399D">
        <w:rPr>
          <w:rFonts w:ascii="Times" w:eastAsiaTheme="minorHAnsi" w:hAnsi="Times" w:cs="Times"/>
          <w:lang w:val="en-US"/>
        </w:rPr>
        <w:t xml:space="preserve">.                       </w:t>
      </w:r>
    </w:p>
    <w:p w14:paraId="468724FE" w14:textId="49A308E7" w:rsidR="003A31BA" w:rsidRDefault="003A31BA" w:rsidP="003A31BA"/>
    <w:p w14:paraId="0E995D96" w14:textId="7CC94520" w:rsidR="003A31BA" w:rsidRDefault="003A31BA" w:rsidP="003A31BA">
      <w:pPr>
        <w:pStyle w:val="Heading1"/>
        <w:numPr>
          <w:ilvl w:val="0"/>
          <w:numId w:val="1"/>
        </w:numPr>
      </w:pPr>
      <w:bookmarkStart w:id="1" w:name="_Toc97488173"/>
      <w:r>
        <w:t>Prototype 1</w:t>
      </w:r>
      <w:bookmarkEnd w:id="1"/>
    </w:p>
    <w:p w14:paraId="506DD46F" w14:textId="7333C034" w:rsidR="00C1010A" w:rsidRPr="00C1010A" w:rsidRDefault="00C1010A" w:rsidP="00C1010A">
      <w:pPr>
        <w:pStyle w:val="Heading2"/>
      </w:pPr>
      <w:bookmarkStart w:id="2" w:name="_Toc97488174"/>
      <w:r>
        <w:t>Pictures of Prototype 1</w:t>
      </w:r>
      <w:bookmarkEnd w:id="2"/>
    </w:p>
    <w:p w14:paraId="64D104FE" w14:textId="77777777" w:rsidR="00F267C8" w:rsidRPr="00F267C8" w:rsidRDefault="00F267C8" w:rsidP="00F267C8"/>
    <w:p w14:paraId="382F6009" w14:textId="713DD942" w:rsidR="00891066" w:rsidRDefault="003A31BA" w:rsidP="00891066">
      <w:r>
        <w:rPr>
          <w:noProof/>
        </w:rPr>
        <w:lastRenderedPageBreak/>
        <w:drawing>
          <wp:inline distT="0" distB="0" distL="0" distR="0" wp14:anchorId="6CC49E81" wp14:editId="6E754978">
            <wp:extent cx="5943600" cy="4457700"/>
            <wp:effectExtent l="0" t="6350" r="6350" b="6350"/>
            <wp:docPr id="2" name="Picture 2" descr="A person holding a piece of w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piece of woo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14:paraId="7AF83826" w14:textId="3BFDB986" w:rsidR="00B46121" w:rsidRDefault="00C85BE0" w:rsidP="00B46121">
      <w:r>
        <w:rPr>
          <w:noProof/>
        </w:rPr>
        <w:lastRenderedPageBreak/>
        <w:drawing>
          <wp:inline distT="0" distB="0" distL="0" distR="0" wp14:anchorId="02486369" wp14:editId="16E43C50">
            <wp:extent cx="5606441" cy="4204831"/>
            <wp:effectExtent l="2540" t="0" r="0" b="0"/>
            <wp:docPr id="3" name="Picture 3" descr="A person holding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snak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606441" cy="4204831"/>
                    </a:xfrm>
                    <a:prstGeom prst="rect">
                      <a:avLst/>
                    </a:prstGeom>
                  </pic:spPr>
                </pic:pic>
              </a:graphicData>
            </a:graphic>
          </wp:inline>
        </w:drawing>
      </w:r>
      <w:r>
        <w:rPr>
          <w:noProof/>
        </w:rPr>
        <w:lastRenderedPageBreak/>
        <w:drawing>
          <wp:inline distT="0" distB="0" distL="0" distR="0" wp14:anchorId="457DDF71" wp14:editId="37553600">
            <wp:extent cx="5831909" cy="4373932"/>
            <wp:effectExtent l="5080" t="0" r="2540" b="2540"/>
            <wp:docPr id="4" name="Picture 4" descr="A picture containing person, in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ha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831909" cy="4373932"/>
                    </a:xfrm>
                    <a:prstGeom prst="rect">
                      <a:avLst/>
                    </a:prstGeom>
                  </pic:spPr>
                </pic:pic>
              </a:graphicData>
            </a:graphic>
          </wp:inline>
        </w:drawing>
      </w:r>
      <w:r>
        <w:rPr>
          <w:noProof/>
        </w:rPr>
        <w:lastRenderedPageBreak/>
        <w:drawing>
          <wp:inline distT="0" distB="0" distL="0" distR="0" wp14:anchorId="7E3F783A" wp14:editId="0FC317D5">
            <wp:extent cx="5894540" cy="4420905"/>
            <wp:effectExtent l="0" t="0" r="0" b="0"/>
            <wp:docPr id="5" name="Picture 5" descr="A picture containing person, in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ha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894540" cy="4420905"/>
                    </a:xfrm>
                    <a:prstGeom prst="rect">
                      <a:avLst/>
                    </a:prstGeom>
                  </pic:spPr>
                </pic:pic>
              </a:graphicData>
            </a:graphic>
          </wp:inline>
        </w:drawing>
      </w:r>
    </w:p>
    <w:p w14:paraId="438F7A30" w14:textId="724F6B96" w:rsidR="003A31BA" w:rsidRDefault="003A31BA" w:rsidP="00B46121"/>
    <w:p w14:paraId="6BDF45C3" w14:textId="4A760B2A" w:rsidR="003A31BA" w:rsidRDefault="003A31BA" w:rsidP="00B46121"/>
    <w:p w14:paraId="2D971A5C" w14:textId="0E2EBDBB" w:rsidR="001758BB" w:rsidRDefault="001758BB" w:rsidP="00B46121"/>
    <w:p w14:paraId="2A8039E3" w14:textId="2EA38EC5" w:rsidR="001758BB" w:rsidRDefault="001758BB" w:rsidP="00B46121"/>
    <w:p w14:paraId="53A8EF69" w14:textId="12F572CD" w:rsidR="004C0E83" w:rsidRDefault="004C0E83" w:rsidP="00B46121"/>
    <w:p w14:paraId="6D41EC46" w14:textId="1512366A" w:rsidR="004C0E83" w:rsidRDefault="004C0E83" w:rsidP="00B46121"/>
    <w:p w14:paraId="76BE3315" w14:textId="79BA9DC4" w:rsidR="004C0E83" w:rsidRDefault="004C0E83" w:rsidP="00B46121"/>
    <w:p w14:paraId="07437333" w14:textId="41A71CE8" w:rsidR="004C0E83" w:rsidRDefault="004C0E83" w:rsidP="00B46121"/>
    <w:p w14:paraId="430CBEA8" w14:textId="5AFB0CB8" w:rsidR="004C0E83" w:rsidRDefault="004C0E83" w:rsidP="00B46121"/>
    <w:p w14:paraId="6C23D8F1" w14:textId="3646772F" w:rsidR="004C0E83" w:rsidRDefault="004C0E83" w:rsidP="00B46121"/>
    <w:p w14:paraId="485713A0" w14:textId="4F98BAE3" w:rsidR="004C0E83" w:rsidRDefault="004C0E83" w:rsidP="00B46121"/>
    <w:p w14:paraId="31468788" w14:textId="79CA49EA" w:rsidR="004C0E83" w:rsidRDefault="004C0E83" w:rsidP="00B46121"/>
    <w:p w14:paraId="45E65FF2" w14:textId="0121980A" w:rsidR="004C0E83" w:rsidRDefault="004C0E83" w:rsidP="00B46121"/>
    <w:p w14:paraId="00D26199" w14:textId="7B796E31" w:rsidR="00C1010A" w:rsidRDefault="00C1010A" w:rsidP="00C1010A">
      <w:pPr>
        <w:pStyle w:val="Heading2"/>
      </w:pPr>
      <w:bookmarkStart w:id="3" w:name="_Toc97488175"/>
      <w:r>
        <w:rPr>
          <w:noProof/>
        </w:rPr>
        <w:lastRenderedPageBreak/>
        <w:drawing>
          <wp:anchor distT="0" distB="0" distL="114300" distR="114300" simplePos="0" relativeHeight="251658240" behindDoc="0" locked="0" layoutInCell="1" allowOverlap="1" wp14:anchorId="391034B9" wp14:editId="6F53CC15">
            <wp:simplePos x="0" y="0"/>
            <wp:positionH relativeFrom="column">
              <wp:posOffset>-727075</wp:posOffset>
            </wp:positionH>
            <wp:positionV relativeFrom="paragraph">
              <wp:posOffset>538620</wp:posOffset>
            </wp:positionV>
            <wp:extent cx="3896360" cy="6926580"/>
            <wp:effectExtent l="0" t="0" r="2540" b="0"/>
            <wp:wrapTopAndBottom/>
            <wp:docPr id="10" name="Picture 10"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vie::/Users/brookejoyce/Desktop/IMG_4636 4.mov"/>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6360" cy="6926580"/>
                    </a:xfrm>
                    <a:prstGeom prst="rect">
                      <a:avLst/>
                    </a:prstGeom>
                  </pic:spPr>
                </pic:pic>
              </a:graphicData>
            </a:graphic>
            <wp14:sizeRelH relativeFrom="page">
              <wp14:pctWidth>0</wp14:pctWidth>
            </wp14:sizeRelH>
            <wp14:sizeRelV relativeFrom="page">
              <wp14:pctHeight>0</wp14:pctHeight>
            </wp14:sizeRelV>
          </wp:anchor>
        </w:drawing>
      </w:r>
      <w:r>
        <w:t>Video of Prototype 1 (Click to watch)</w:t>
      </w:r>
      <w:bookmarkEnd w:id="3"/>
    </w:p>
    <w:p w14:paraId="7BFAF55D" w14:textId="11BED50B" w:rsidR="001758BB" w:rsidRDefault="001758BB" w:rsidP="00B46121"/>
    <w:p w14:paraId="3EB07F3D" w14:textId="140E1B02" w:rsidR="00335A67" w:rsidRDefault="00335A67" w:rsidP="00B46121"/>
    <w:p w14:paraId="6F62D074" w14:textId="274FC893" w:rsidR="00335A67" w:rsidRPr="00B46121" w:rsidRDefault="00335A67" w:rsidP="00B46121">
      <w:r>
        <w:t xml:space="preserve">The </w:t>
      </w:r>
      <w:r w:rsidR="009848F6">
        <w:t>paper clip represents the servo motor turning the servo horn</w:t>
      </w:r>
      <w:r w:rsidR="003C4072">
        <w:t xml:space="preserve"> </w:t>
      </w:r>
      <w:r w:rsidR="009848F6">
        <w:t xml:space="preserve">(which is represented </w:t>
      </w:r>
      <w:r w:rsidR="00A75FB8">
        <w:t xml:space="preserve">by </w:t>
      </w:r>
      <w:r w:rsidR="009848F6">
        <w:t xml:space="preserve">the </w:t>
      </w:r>
      <w:r w:rsidR="003C4072">
        <w:t>hot glue on top of the gear) which will activate the gear movement to open and close the claws.</w:t>
      </w:r>
    </w:p>
    <w:p w14:paraId="2E3D498D" w14:textId="0C288A43" w:rsidR="0072738C" w:rsidRDefault="00F267C8" w:rsidP="00335A67">
      <w:pPr>
        <w:pStyle w:val="Heading2"/>
        <w:numPr>
          <w:ilvl w:val="0"/>
          <w:numId w:val="3"/>
        </w:numPr>
      </w:pPr>
      <w:bookmarkStart w:id="4" w:name="_Toc97488176"/>
      <w:proofErr w:type="spellStart"/>
      <w:r>
        <w:lastRenderedPageBreak/>
        <w:t>Fe</w:t>
      </w:r>
      <w:proofErr w:type="spellEnd"/>
      <w:r>
        <w:t>edback from potential users</w:t>
      </w:r>
      <w:bookmarkEnd w:id="4"/>
    </w:p>
    <w:p w14:paraId="04006AC2" w14:textId="0BA27AA8" w:rsidR="0072738C" w:rsidRDefault="0072738C" w:rsidP="0072738C"/>
    <w:p w14:paraId="73483B59" w14:textId="78FBF678" w:rsidR="008E08CB" w:rsidRDefault="00141C85" w:rsidP="0072738C">
      <w:r>
        <w:t xml:space="preserve">I talked to an electrician </w:t>
      </w:r>
      <w:r w:rsidR="00DA764B">
        <w:t>and they said the Arduino keyboard would be very useful</w:t>
      </w:r>
      <w:r w:rsidR="00EE7576">
        <w:t xml:space="preserve"> </w:t>
      </w:r>
      <w:r w:rsidR="00DA764B">
        <w:t>and making sure the end-effector can come off of the arm would help with repairs.</w:t>
      </w:r>
      <w:r w:rsidR="00EE7576">
        <w:t xml:space="preserve"> </w:t>
      </w:r>
    </w:p>
    <w:p w14:paraId="752B5E5D" w14:textId="1BD010E5" w:rsidR="00EE7576" w:rsidRDefault="00EE7576" w:rsidP="0072738C"/>
    <w:p w14:paraId="1824E574" w14:textId="30A72FA7" w:rsidR="00EE7576" w:rsidRDefault="00EE7576" w:rsidP="0072738C">
      <w:r>
        <w:t>A quality assurance specialist</w:t>
      </w:r>
      <w:r w:rsidR="00102173">
        <w:t xml:space="preserve"> that focuses on efficiency within processes</w:t>
      </w:r>
      <w:r>
        <w:t xml:space="preserve"> </w:t>
      </w:r>
      <w:r w:rsidR="00102173">
        <w:t xml:space="preserve">I talked to informed me that </w:t>
      </w:r>
      <w:r w:rsidR="00322A99">
        <w:t xml:space="preserve">the rod is not necessary in our design since it uses extra material </w:t>
      </w:r>
      <w:r w:rsidR="000F4965">
        <w:t>we do not need.</w:t>
      </w:r>
    </w:p>
    <w:p w14:paraId="06543CEA" w14:textId="77777777" w:rsidR="001939CA" w:rsidRDefault="001939CA" w:rsidP="0072738C"/>
    <w:p w14:paraId="09842BFF" w14:textId="420803A5" w:rsidR="000823D8" w:rsidRDefault="0072738C" w:rsidP="005C6160">
      <w:pPr>
        <w:pStyle w:val="Heading1"/>
        <w:numPr>
          <w:ilvl w:val="0"/>
          <w:numId w:val="1"/>
        </w:numPr>
      </w:pPr>
      <w:bookmarkStart w:id="5" w:name="_Toc97488177"/>
      <w:r>
        <w:t>Analysis of Critical Components</w:t>
      </w:r>
      <w:bookmarkEnd w:id="5"/>
    </w:p>
    <w:p w14:paraId="2E988D03" w14:textId="77777777" w:rsidR="000823D8" w:rsidRDefault="000823D8" w:rsidP="000823D8">
      <w:pPr>
        <w:pStyle w:val="NormalWeb"/>
        <w:shd w:val="clear" w:color="auto" w:fill="FFFFFF"/>
      </w:pPr>
      <w:r>
        <w:rPr>
          <w:rFonts w:ascii="ArialMT" w:hAnsi="ArialMT"/>
          <w:sz w:val="22"/>
          <w:szCs w:val="22"/>
        </w:rPr>
        <w:t xml:space="preserve">Servo Motor: Will act as a rotary motor that allows precise control of the speed at which the claws will open and close at. Servo Motors can connect to Arduino boards to control their movements very precisely. </w:t>
      </w:r>
    </w:p>
    <w:p w14:paraId="2D66687C" w14:textId="77777777" w:rsidR="000823D8" w:rsidRDefault="000823D8" w:rsidP="000823D8">
      <w:pPr>
        <w:pStyle w:val="NormalWeb"/>
        <w:shd w:val="clear" w:color="auto" w:fill="FFFFFF"/>
      </w:pPr>
      <w:r>
        <w:rPr>
          <w:rFonts w:ascii="ArialMT" w:hAnsi="ArialMT"/>
          <w:sz w:val="22"/>
          <w:szCs w:val="22"/>
        </w:rPr>
        <w:t xml:space="preserve">Aluminum: Aluminum will be very useful as it is a strong and very lightweight metal. It is also resistant to corrosion in case we get any water onto the metal and it is more affordable compared to other metals. </w:t>
      </w:r>
    </w:p>
    <w:p w14:paraId="4CC31FF5" w14:textId="77777777" w:rsidR="000823D8" w:rsidRDefault="000823D8" w:rsidP="000823D8">
      <w:pPr>
        <w:pStyle w:val="NormalWeb"/>
        <w:shd w:val="clear" w:color="auto" w:fill="FFFFFF"/>
      </w:pPr>
      <w:r>
        <w:rPr>
          <w:rFonts w:ascii="ArialMT" w:hAnsi="ArialMT"/>
          <w:sz w:val="22"/>
          <w:szCs w:val="22"/>
        </w:rPr>
        <w:t xml:space="preserve">Arduino board: Arduino boards are able to read inputs such as a code and turn it into an output. It is used to control the claws with precise movements. Arduino boards are affordable and easy to use as they are open source. </w:t>
      </w:r>
    </w:p>
    <w:p w14:paraId="438AD9DD" w14:textId="40D4DD02" w:rsidR="0072738C" w:rsidRDefault="0072738C" w:rsidP="0072738C"/>
    <w:p w14:paraId="412F7AE1" w14:textId="68CF6D79" w:rsidR="0072738C" w:rsidRDefault="0072738C" w:rsidP="0072738C">
      <w:pPr>
        <w:pStyle w:val="Heading1"/>
        <w:numPr>
          <w:ilvl w:val="0"/>
          <w:numId w:val="1"/>
        </w:numPr>
      </w:pPr>
      <w:bookmarkStart w:id="6" w:name="_Toc97488178"/>
      <w:r>
        <w:t>Prototyping Test Plan</w:t>
      </w:r>
      <w:bookmarkEnd w:id="6"/>
    </w:p>
    <w:p w14:paraId="78A7AB32" w14:textId="5B563411" w:rsidR="00833FE6" w:rsidRDefault="002C0ED5" w:rsidP="002C0ED5">
      <w:pPr>
        <w:pStyle w:val="Heading2"/>
        <w:numPr>
          <w:ilvl w:val="0"/>
          <w:numId w:val="4"/>
        </w:numPr>
      </w:pPr>
      <w:bookmarkStart w:id="7" w:name="_Toc97488179"/>
      <w:r>
        <w:t>Prototype 1</w:t>
      </w:r>
      <w:bookmarkEnd w:id="7"/>
      <w:r>
        <w:t xml:space="preserve"> </w:t>
      </w:r>
    </w:p>
    <w:tbl>
      <w:tblPr>
        <w:tblStyle w:val="TableGrid"/>
        <w:tblW w:w="0" w:type="auto"/>
        <w:tblLook w:val="04A0" w:firstRow="1" w:lastRow="0" w:firstColumn="1" w:lastColumn="0" w:noHBand="0" w:noVBand="1"/>
      </w:tblPr>
      <w:tblGrid>
        <w:gridCol w:w="630"/>
        <w:gridCol w:w="1416"/>
        <w:gridCol w:w="3666"/>
        <w:gridCol w:w="2309"/>
        <w:gridCol w:w="1329"/>
      </w:tblGrid>
      <w:tr w:rsidR="00EE1A59" w14:paraId="2F6A1A70" w14:textId="77777777" w:rsidTr="001914F9">
        <w:tc>
          <w:tcPr>
            <w:tcW w:w="630" w:type="dxa"/>
            <w:vAlign w:val="center"/>
          </w:tcPr>
          <w:p w14:paraId="5A68C9DB" w14:textId="77777777" w:rsidR="00C73C14" w:rsidRPr="00123214" w:rsidRDefault="00C73C14" w:rsidP="00A0055F">
            <w:pPr>
              <w:tabs>
                <w:tab w:val="left" w:pos="9214"/>
              </w:tabs>
              <w:jc w:val="center"/>
              <w:rPr>
                <w:b/>
                <w:bCs/>
                <w:i/>
                <w:sz w:val="24"/>
                <w:szCs w:val="24"/>
              </w:rPr>
            </w:pPr>
            <w:r>
              <w:rPr>
                <w:b/>
                <w:bCs/>
                <w:i/>
                <w:sz w:val="24"/>
                <w:szCs w:val="24"/>
              </w:rPr>
              <w:t>Test ID</w:t>
            </w:r>
          </w:p>
        </w:tc>
        <w:tc>
          <w:tcPr>
            <w:tcW w:w="1416" w:type="dxa"/>
            <w:vAlign w:val="center"/>
          </w:tcPr>
          <w:p w14:paraId="0114B832" w14:textId="77777777" w:rsidR="00C73C14" w:rsidRDefault="00C73C14" w:rsidP="00A0055F">
            <w:pPr>
              <w:tabs>
                <w:tab w:val="left" w:pos="9214"/>
              </w:tabs>
              <w:jc w:val="center"/>
              <w:rPr>
                <w:b/>
                <w:bCs/>
                <w:i/>
                <w:sz w:val="24"/>
                <w:szCs w:val="24"/>
              </w:rPr>
            </w:pPr>
            <w:r w:rsidRPr="00123214">
              <w:rPr>
                <w:b/>
                <w:bCs/>
                <w:i/>
                <w:sz w:val="24"/>
                <w:szCs w:val="24"/>
              </w:rPr>
              <w:t>Test Objective</w:t>
            </w:r>
          </w:p>
          <w:p w14:paraId="12EB1448" w14:textId="77777777" w:rsidR="00C73C14" w:rsidRPr="00123214" w:rsidRDefault="00C73C14" w:rsidP="00A0055F">
            <w:pPr>
              <w:tabs>
                <w:tab w:val="left" w:pos="9214"/>
              </w:tabs>
              <w:jc w:val="center"/>
              <w:rPr>
                <w:b/>
                <w:bCs/>
                <w:i/>
                <w:sz w:val="24"/>
                <w:szCs w:val="24"/>
              </w:rPr>
            </w:pPr>
            <w:r>
              <w:rPr>
                <w:b/>
                <w:bCs/>
                <w:i/>
                <w:sz w:val="24"/>
                <w:szCs w:val="24"/>
              </w:rPr>
              <w:t>(Why)</w:t>
            </w:r>
          </w:p>
        </w:tc>
        <w:tc>
          <w:tcPr>
            <w:tcW w:w="3666" w:type="dxa"/>
            <w:vAlign w:val="center"/>
          </w:tcPr>
          <w:p w14:paraId="5F75D7E3" w14:textId="77777777" w:rsidR="00C73C14" w:rsidRDefault="00C73C14" w:rsidP="00A0055F">
            <w:pPr>
              <w:tabs>
                <w:tab w:val="left" w:pos="9214"/>
              </w:tabs>
              <w:jc w:val="center"/>
              <w:rPr>
                <w:b/>
                <w:bCs/>
                <w:i/>
                <w:sz w:val="24"/>
                <w:szCs w:val="24"/>
              </w:rPr>
            </w:pPr>
            <w:r>
              <w:rPr>
                <w:b/>
                <w:bCs/>
                <w:i/>
                <w:sz w:val="24"/>
                <w:szCs w:val="24"/>
              </w:rPr>
              <w:t>Description of</w:t>
            </w:r>
            <w:r w:rsidRPr="00123214">
              <w:rPr>
                <w:b/>
                <w:bCs/>
                <w:i/>
                <w:sz w:val="24"/>
                <w:szCs w:val="24"/>
              </w:rPr>
              <w:t xml:space="preserve"> </w:t>
            </w:r>
            <w:r>
              <w:rPr>
                <w:b/>
                <w:bCs/>
                <w:i/>
                <w:sz w:val="24"/>
                <w:szCs w:val="24"/>
              </w:rPr>
              <w:t>P</w:t>
            </w:r>
            <w:r w:rsidRPr="00123214">
              <w:rPr>
                <w:b/>
                <w:bCs/>
                <w:i/>
                <w:sz w:val="24"/>
                <w:szCs w:val="24"/>
              </w:rPr>
              <w:t xml:space="preserve">rototype used and </w:t>
            </w:r>
            <w:r>
              <w:rPr>
                <w:b/>
                <w:bCs/>
                <w:i/>
                <w:sz w:val="24"/>
                <w:szCs w:val="24"/>
              </w:rPr>
              <w:t>of Basic T</w:t>
            </w:r>
            <w:r w:rsidRPr="00123214">
              <w:rPr>
                <w:b/>
                <w:bCs/>
                <w:i/>
                <w:sz w:val="24"/>
                <w:szCs w:val="24"/>
              </w:rPr>
              <w:t xml:space="preserve">est </w:t>
            </w:r>
            <w:r>
              <w:rPr>
                <w:b/>
                <w:bCs/>
                <w:i/>
                <w:sz w:val="24"/>
                <w:szCs w:val="24"/>
              </w:rPr>
              <w:t>M</w:t>
            </w:r>
            <w:r w:rsidRPr="00123214">
              <w:rPr>
                <w:b/>
                <w:bCs/>
                <w:i/>
                <w:sz w:val="24"/>
                <w:szCs w:val="24"/>
              </w:rPr>
              <w:t>ethod</w:t>
            </w:r>
          </w:p>
          <w:p w14:paraId="46E7FA9D" w14:textId="77777777" w:rsidR="00C73C14" w:rsidRPr="00123214" w:rsidRDefault="00C73C14" w:rsidP="00A0055F">
            <w:pPr>
              <w:tabs>
                <w:tab w:val="left" w:pos="9214"/>
              </w:tabs>
              <w:jc w:val="center"/>
              <w:rPr>
                <w:b/>
                <w:bCs/>
                <w:i/>
                <w:sz w:val="24"/>
                <w:szCs w:val="24"/>
              </w:rPr>
            </w:pPr>
            <w:r>
              <w:rPr>
                <w:b/>
                <w:bCs/>
                <w:i/>
                <w:sz w:val="24"/>
                <w:szCs w:val="24"/>
              </w:rPr>
              <w:t>(What)</w:t>
            </w:r>
          </w:p>
        </w:tc>
        <w:tc>
          <w:tcPr>
            <w:tcW w:w="2309" w:type="dxa"/>
          </w:tcPr>
          <w:p w14:paraId="4C8644C8" w14:textId="77777777" w:rsidR="00C73C14" w:rsidRDefault="00C73C14" w:rsidP="00A0055F">
            <w:pPr>
              <w:tabs>
                <w:tab w:val="left" w:pos="9214"/>
              </w:tabs>
              <w:jc w:val="center"/>
              <w:rPr>
                <w:b/>
                <w:bCs/>
                <w:i/>
                <w:sz w:val="24"/>
                <w:szCs w:val="24"/>
              </w:rPr>
            </w:pPr>
            <w:r>
              <w:rPr>
                <w:b/>
                <w:bCs/>
                <w:i/>
                <w:sz w:val="24"/>
                <w:szCs w:val="24"/>
              </w:rPr>
              <w:t>Description of Results to be Recorded and how these results will be used (How)</w:t>
            </w:r>
          </w:p>
        </w:tc>
        <w:tc>
          <w:tcPr>
            <w:tcW w:w="1329" w:type="dxa"/>
            <w:vAlign w:val="center"/>
          </w:tcPr>
          <w:p w14:paraId="56098E23" w14:textId="77777777" w:rsidR="00C73C14" w:rsidRDefault="00C73C14" w:rsidP="00A0055F">
            <w:pPr>
              <w:tabs>
                <w:tab w:val="left" w:pos="9214"/>
              </w:tabs>
              <w:jc w:val="center"/>
              <w:rPr>
                <w:b/>
                <w:bCs/>
                <w:i/>
                <w:sz w:val="24"/>
                <w:szCs w:val="24"/>
              </w:rPr>
            </w:pPr>
            <w:r>
              <w:rPr>
                <w:b/>
                <w:bCs/>
                <w:i/>
                <w:sz w:val="24"/>
                <w:szCs w:val="24"/>
              </w:rPr>
              <w:t xml:space="preserve">Estimated Test duration and planned start date </w:t>
            </w:r>
          </w:p>
          <w:p w14:paraId="479EBA9E" w14:textId="77777777" w:rsidR="00C73C14" w:rsidRDefault="00C73C14" w:rsidP="00A0055F">
            <w:pPr>
              <w:tabs>
                <w:tab w:val="left" w:pos="9214"/>
              </w:tabs>
              <w:jc w:val="center"/>
              <w:rPr>
                <w:b/>
                <w:bCs/>
                <w:i/>
                <w:sz w:val="24"/>
                <w:szCs w:val="24"/>
              </w:rPr>
            </w:pPr>
            <w:r>
              <w:rPr>
                <w:b/>
                <w:bCs/>
                <w:i/>
                <w:sz w:val="24"/>
                <w:szCs w:val="24"/>
              </w:rPr>
              <w:t>(When)</w:t>
            </w:r>
          </w:p>
        </w:tc>
      </w:tr>
      <w:tr w:rsidR="00EE1A59" w14:paraId="50A04C7C" w14:textId="77777777" w:rsidTr="001914F9">
        <w:tc>
          <w:tcPr>
            <w:tcW w:w="630" w:type="dxa"/>
          </w:tcPr>
          <w:p w14:paraId="148508C4" w14:textId="77777777" w:rsidR="00C73C14" w:rsidRPr="00123214" w:rsidRDefault="00C73C14" w:rsidP="00A0055F">
            <w:pPr>
              <w:tabs>
                <w:tab w:val="left" w:pos="9214"/>
              </w:tabs>
              <w:jc w:val="center"/>
              <w:rPr>
                <w:b/>
                <w:bCs/>
                <w:iCs/>
                <w:sz w:val="24"/>
                <w:szCs w:val="24"/>
              </w:rPr>
            </w:pPr>
            <w:r w:rsidRPr="00123214">
              <w:rPr>
                <w:b/>
                <w:bCs/>
                <w:iCs/>
                <w:sz w:val="24"/>
                <w:szCs w:val="24"/>
              </w:rPr>
              <w:t>1</w:t>
            </w:r>
          </w:p>
        </w:tc>
        <w:tc>
          <w:tcPr>
            <w:tcW w:w="1416" w:type="dxa"/>
          </w:tcPr>
          <w:p w14:paraId="4EAE0505" w14:textId="77777777" w:rsidR="00C73C14" w:rsidRDefault="00C73C14" w:rsidP="00A0055F">
            <w:pPr>
              <w:tabs>
                <w:tab w:val="left" w:pos="9214"/>
              </w:tabs>
              <w:rPr>
                <w:iCs/>
                <w:sz w:val="24"/>
                <w:szCs w:val="24"/>
              </w:rPr>
            </w:pPr>
            <w:r>
              <w:rPr>
                <w:iCs/>
                <w:sz w:val="24"/>
                <w:szCs w:val="24"/>
              </w:rPr>
              <w:t>Testing the overall movement of the end effector connected to the arm to avoid error in the arm’s overall function</w:t>
            </w:r>
          </w:p>
        </w:tc>
        <w:tc>
          <w:tcPr>
            <w:tcW w:w="3666" w:type="dxa"/>
          </w:tcPr>
          <w:p w14:paraId="0503650A" w14:textId="77777777" w:rsidR="00C73C14" w:rsidRPr="00EB45D8" w:rsidRDefault="00C73C14" w:rsidP="00A0055F">
            <w:pPr>
              <w:tabs>
                <w:tab w:val="left" w:pos="9214"/>
              </w:tabs>
              <w:rPr>
                <w:iCs/>
                <w:sz w:val="24"/>
                <w:szCs w:val="24"/>
              </w:rPr>
            </w:pPr>
            <w:r>
              <w:rPr>
                <w:iCs/>
                <w:sz w:val="24"/>
                <w:szCs w:val="24"/>
              </w:rPr>
              <w:t xml:space="preserve">Comprehensive prototype using a physical model </w:t>
            </w:r>
          </w:p>
        </w:tc>
        <w:tc>
          <w:tcPr>
            <w:tcW w:w="2309" w:type="dxa"/>
          </w:tcPr>
          <w:p w14:paraId="6E47EA66" w14:textId="77777777" w:rsidR="00C73C14" w:rsidRDefault="00C73C14" w:rsidP="00A0055F">
            <w:pPr>
              <w:tabs>
                <w:tab w:val="left" w:pos="9214"/>
              </w:tabs>
              <w:rPr>
                <w:iCs/>
                <w:sz w:val="24"/>
                <w:szCs w:val="24"/>
              </w:rPr>
            </w:pPr>
            <w:r>
              <w:rPr>
                <w:iCs/>
                <w:sz w:val="24"/>
                <w:szCs w:val="24"/>
              </w:rPr>
              <w:t>Record the arm’s overall functionality, stop when we are able to hold a camera.</w:t>
            </w:r>
          </w:p>
        </w:tc>
        <w:tc>
          <w:tcPr>
            <w:tcW w:w="1329" w:type="dxa"/>
          </w:tcPr>
          <w:p w14:paraId="6BAE11D2" w14:textId="463C67FA" w:rsidR="00C73C14" w:rsidRPr="00EE1A59" w:rsidRDefault="00EE1A59" w:rsidP="00EE1A59">
            <w:pPr>
              <w:tabs>
                <w:tab w:val="left" w:pos="9214"/>
              </w:tabs>
              <w:rPr>
                <w:iCs/>
              </w:rPr>
            </w:pPr>
            <w:r w:rsidRPr="00EE1A59">
              <w:rPr>
                <w:iCs/>
              </w:rPr>
              <w:t>3-4 weeks be</w:t>
            </w:r>
            <w:r>
              <w:rPr>
                <w:iCs/>
              </w:rPr>
              <w:t>fore design day</w:t>
            </w:r>
          </w:p>
          <w:p w14:paraId="0FEEA0ED" w14:textId="77777777" w:rsidR="00C73C14" w:rsidRDefault="00C73C14" w:rsidP="00A0055F">
            <w:pPr>
              <w:tabs>
                <w:tab w:val="left" w:pos="9214"/>
              </w:tabs>
              <w:rPr>
                <w:iCs/>
                <w:sz w:val="24"/>
                <w:szCs w:val="24"/>
              </w:rPr>
            </w:pPr>
          </w:p>
        </w:tc>
      </w:tr>
      <w:tr w:rsidR="00EE1A59" w14:paraId="2CAE05A0" w14:textId="77777777" w:rsidTr="001914F9">
        <w:trPr>
          <w:trHeight w:val="3251"/>
        </w:trPr>
        <w:tc>
          <w:tcPr>
            <w:tcW w:w="630" w:type="dxa"/>
          </w:tcPr>
          <w:p w14:paraId="30A30737" w14:textId="77777777" w:rsidR="00C73C14" w:rsidRPr="00123214" w:rsidRDefault="00C73C14" w:rsidP="00A0055F">
            <w:pPr>
              <w:tabs>
                <w:tab w:val="left" w:pos="9214"/>
              </w:tabs>
              <w:jc w:val="center"/>
              <w:rPr>
                <w:b/>
                <w:bCs/>
                <w:iCs/>
                <w:sz w:val="24"/>
                <w:szCs w:val="24"/>
              </w:rPr>
            </w:pPr>
            <w:r w:rsidRPr="00123214">
              <w:rPr>
                <w:b/>
                <w:bCs/>
                <w:iCs/>
                <w:sz w:val="24"/>
                <w:szCs w:val="24"/>
              </w:rPr>
              <w:lastRenderedPageBreak/>
              <w:t>2</w:t>
            </w:r>
          </w:p>
        </w:tc>
        <w:tc>
          <w:tcPr>
            <w:tcW w:w="1416" w:type="dxa"/>
          </w:tcPr>
          <w:p w14:paraId="79589E78" w14:textId="77777777" w:rsidR="00C73C14" w:rsidRPr="00A45C9B" w:rsidRDefault="00C73C14" w:rsidP="00A0055F">
            <w:pPr>
              <w:tabs>
                <w:tab w:val="left" w:pos="9214"/>
              </w:tabs>
              <w:rPr>
                <w:iCs/>
                <w:sz w:val="24"/>
                <w:szCs w:val="24"/>
              </w:rPr>
            </w:pPr>
            <w:r>
              <w:rPr>
                <w:iCs/>
                <w:sz w:val="24"/>
                <w:szCs w:val="24"/>
              </w:rPr>
              <w:t>Testing the basic function and grip of the camera to decrease the chances of damaging the object held up by the arm (the end effector’s ability to hold the camera stable in place)</w:t>
            </w:r>
          </w:p>
        </w:tc>
        <w:tc>
          <w:tcPr>
            <w:tcW w:w="3666" w:type="dxa"/>
          </w:tcPr>
          <w:p w14:paraId="57C46B76" w14:textId="77777777" w:rsidR="00C73C14" w:rsidRDefault="00C73C14" w:rsidP="00A0055F">
            <w:pPr>
              <w:tabs>
                <w:tab w:val="left" w:pos="9214"/>
              </w:tabs>
              <w:rPr>
                <w:iCs/>
                <w:sz w:val="24"/>
                <w:szCs w:val="24"/>
              </w:rPr>
            </w:pPr>
            <w:r>
              <w:rPr>
                <w:iCs/>
                <w:sz w:val="24"/>
                <w:szCs w:val="24"/>
              </w:rPr>
              <w:t>Focused prototype using a physical and/or analytical model</w:t>
            </w:r>
          </w:p>
          <w:p w14:paraId="255B701A" w14:textId="77777777" w:rsidR="00C73C14" w:rsidRDefault="00C73C14" w:rsidP="00A0055F">
            <w:pPr>
              <w:tabs>
                <w:tab w:val="left" w:pos="9214"/>
              </w:tabs>
              <w:rPr>
                <w:iCs/>
                <w:sz w:val="24"/>
                <w:szCs w:val="24"/>
              </w:rPr>
            </w:pPr>
          </w:p>
          <w:p w14:paraId="3FE84DF1" w14:textId="77777777" w:rsidR="00C73C14" w:rsidRPr="00DE7081" w:rsidRDefault="00C73C14" w:rsidP="00C73C14">
            <w:pPr>
              <w:pStyle w:val="ListParagraph"/>
              <w:numPr>
                <w:ilvl w:val="0"/>
                <w:numId w:val="7"/>
              </w:numPr>
              <w:tabs>
                <w:tab w:val="left" w:pos="9214"/>
              </w:tabs>
              <w:rPr>
                <w:iCs/>
                <w:sz w:val="24"/>
                <w:szCs w:val="24"/>
              </w:rPr>
            </w:pPr>
            <w:r>
              <w:rPr>
                <w:iCs/>
                <w:sz w:val="24"/>
                <w:szCs w:val="24"/>
              </w:rPr>
              <w:t xml:space="preserve">Analytical </w:t>
            </w:r>
          </w:p>
          <w:p w14:paraId="4E02EEBE" w14:textId="77777777" w:rsidR="00C73C14" w:rsidRPr="00DE7081" w:rsidRDefault="00C73C14" w:rsidP="00C73C14">
            <w:pPr>
              <w:pStyle w:val="ListParagraph"/>
              <w:numPr>
                <w:ilvl w:val="0"/>
                <w:numId w:val="5"/>
              </w:numPr>
              <w:tabs>
                <w:tab w:val="left" w:pos="9214"/>
              </w:tabs>
              <w:rPr>
                <w:iCs/>
                <w:sz w:val="24"/>
                <w:szCs w:val="24"/>
              </w:rPr>
            </w:pPr>
            <w:r>
              <w:rPr>
                <w:iCs/>
                <w:sz w:val="24"/>
                <w:szCs w:val="24"/>
              </w:rPr>
              <w:t xml:space="preserve">Through the online software CAD </w:t>
            </w:r>
            <w:proofErr w:type="spellStart"/>
            <w:r>
              <w:rPr>
                <w:iCs/>
                <w:sz w:val="24"/>
                <w:szCs w:val="24"/>
              </w:rPr>
              <w:t>Onshape</w:t>
            </w:r>
            <w:proofErr w:type="spellEnd"/>
            <w:r>
              <w:rPr>
                <w:iCs/>
                <w:sz w:val="24"/>
                <w:szCs w:val="24"/>
              </w:rPr>
              <w:t>, a visual of the model can be made</w:t>
            </w:r>
          </w:p>
          <w:p w14:paraId="618DC0D8" w14:textId="77777777" w:rsidR="00C73C14" w:rsidRPr="00A307D0" w:rsidRDefault="00C73C14" w:rsidP="00A0055F">
            <w:pPr>
              <w:tabs>
                <w:tab w:val="left" w:pos="9214"/>
              </w:tabs>
              <w:ind w:left="360"/>
              <w:rPr>
                <w:iCs/>
                <w:sz w:val="24"/>
                <w:szCs w:val="24"/>
              </w:rPr>
            </w:pPr>
            <w:r w:rsidRPr="00A307D0">
              <w:rPr>
                <w:iCs/>
                <w:sz w:val="24"/>
                <w:szCs w:val="24"/>
              </w:rPr>
              <w:t>Cost: $0</w:t>
            </w:r>
          </w:p>
          <w:p w14:paraId="162C05CC" w14:textId="77777777" w:rsidR="00C73C14" w:rsidRPr="00DE7081" w:rsidRDefault="00C73C14" w:rsidP="00C73C14">
            <w:pPr>
              <w:pStyle w:val="ListParagraph"/>
              <w:numPr>
                <w:ilvl w:val="0"/>
                <w:numId w:val="7"/>
              </w:numPr>
              <w:tabs>
                <w:tab w:val="left" w:pos="9214"/>
              </w:tabs>
              <w:rPr>
                <w:iCs/>
                <w:sz w:val="24"/>
                <w:szCs w:val="24"/>
              </w:rPr>
            </w:pPr>
            <w:r>
              <w:rPr>
                <w:iCs/>
                <w:sz w:val="24"/>
                <w:szCs w:val="24"/>
              </w:rPr>
              <w:t>Physical</w:t>
            </w:r>
          </w:p>
          <w:p w14:paraId="31E72918" w14:textId="77777777" w:rsidR="00C73C14" w:rsidRPr="00A307D0" w:rsidRDefault="00C73C14" w:rsidP="00A0055F">
            <w:pPr>
              <w:tabs>
                <w:tab w:val="left" w:pos="9214"/>
              </w:tabs>
              <w:rPr>
                <w:iCs/>
                <w:sz w:val="24"/>
                <w:szCs w:val="24"/>
                <w:highlight w:val="yellow"/>
              </w:rPr>
            </w:pPr>
            <w:r w:rsidRPr="00A307D0">
              <w:rPr>
                <w:iCs/>
                <w:sz w:val="24"/>
                <w:szCs w:val="24"/>
                <w:highlight w:val="yellow"/>
              </w:rPr>
              <w:t xml:space="preserve">Materials include: </w:t>
            </w:r>
          </w:p>
          <w:tbl>
            <w:tblPr>
              <w:tblW w:w="3440" w:type="dxa"/>
              <w:tblCellMar>
                <w:top w:w="15" w:type="dxa"/>
                <w:bottom w:w="15" w:type="dxa"/>
              </w:tblCellMar>
              <w:tblLook w:val="04A0" w:firstRow="1" w:lastRow="0" w:firstColumn="1" w:lastColumn="0" w:noHBand="0" w:noVBand="1"/>
            </w:tblPr>
            <w:tblGrid>
              <w:gridCol w:w="3440"/>
            </w:tblGrid>
            <w:tr w:rsidR="000A651F" w14:paraId="75288A8E" w14:textId="77777777" w:rsidTr="000A651F">
              <w:trPr>
                <w:trHeight w:val="315"/>
              </w:trPr>
              <w:tc>
                <w:tcPr>
                  <w:tcW w:w="3440" w:type="dxa"/>
                  <w:tcBorders>
                    <w:top w:val="single" w:sz="4" w:space="0" w:color="000000"/>
                    <w:left w:val="single" w:sz="4" w:space="0" w:color="000000"/>
                    <w:bottom w:val="single" w:sz="4" w:space="0" w:color="000000"/>
                    <w:right w:val="single" w:sz="4" w:space="0" w:color="000000"/>
                  </w:tcBorders>
                  <w:noWrap/>
                  <w:vAlign w:val="bottom"/>
                  <w:hideMark/>
                </w:tcPr>
                <w:p w14:paraId="2332F688" w14:textId="77777777" w:rsidR="000A651F" w:rsidRDefault="000A651F" w:rsidP="000A651F">
                  <w:pPr>
                    <w:rPr>
                      <w:rFonts w:ascii="Arial" w:hAnsi="Arial" w:cs="Arial"/>
                      <w:color w:val="000000"/>
                      <w:sz w:val="22"/>
                      <w:szCs w:val="22"/>
                    </w:rPr>
                  </w:pPr>
                  <w:r>
                    <w:rPr>
                      <w:rFonts w:ascii="Arial" w:hAnsi="Arial" w:cs="Arial"/>
                      <w:color w:val="000000"/>
                      <w:sz w:val="22"/>
                      <w:szCs w:val="22"/>
                    </w:rPr>
                    <w:t>Cardboard</w:t>
                  </w:r>
                </w:p>
              </w:tc>
            </w:tr>
            <w:tr w:rsidR="000A651F" w14:paraId="6EF04FEA" w14:textId="77777777" w:rsidTr="000A651F">
              <w:trPr>
                <w:trHeight w:val="315"/>
              </w:trPr>
              <w:tc>
                <w:tcPr>
                  <w:tcW w:w="3440" w:type="dxa"/>
                  <w:tcBorders>
                    <w:top w:val="single" w:sz="4" w:space="0" w:color="000000"/>
                    <w:left w:val="single" w:sz="4" w:space="0" w:color="000000"/>
                    <w:bottom w:val="single" w:sz="4" w:space="0" w:color="000000"/>
                    <w:right w:val="single" w:sz="4" w:space="0" w:color="000000"/>
                  </w:tcBorders>
                  <w:noWrap/>
                  <w:vAlign w:val="bottom"/>
                  <w:hideMark/>
                </w:tcPr>
                <w:p w14:paraId="2F5870E8" w14:textId="77777777" w:rsidR="000A651F" w:rsidRDefault="000A651F" w:rsidP="000A651F">
                  <w:pPr>
                    <w:rPr>
                      <w:rFonts w:ascii="Arial" w:hAnsi="Arial" w:cs="Arial"/>
                      <w:color w:val="000000"/>
                      <w:sz w:val="22"/>
                      <w:szCs w:val="22"/>
                    </w:rPr>
                  </w:pPr>
                  <w:r>
                    <w:rPr>
                      <w:rFonts w:ascii="Arial" w:hAnsi="Arial" w:cs="Arial"/>
                      <w:color w:val="000000"/>
                      <w:sz w:val="22"/>
                      <w:szCs w:val="22"/>
                    </w:rPr>
                    <w:t>Hot Glue</w:t>
                  </w:r>
                </w:p>
              </w:tc>
            </w:tr>
            <w:tr w:rsidR="000A651F" w14:paraId="14E9B3BE" w14:textId="77777777" w:rsidTr="000A651F">
              <w:trPr>
                <w:trHeight w:val="315"/>
              </w:trPr>
              <w:tc>
                <w:tcPr>
                  <w:tcW w:w="3440" w:type="dxa"/>
                  <w:tcBorders>
                    <w:top w:val="single" w:sz="4" w:space="0" w:color="000000"/>
                    <w:left w:val="single" w:sz="4" w:space="0" w:color="000000"/>
                    <w:bottom w:val="single" w:sz="4" w:space="0" w:color="000000"/>
                    <w:right w:val="single" w:sz="4" w:space="0" w:color="000000"/>
                  </w:tcBorders>
                  <w:noWrap/>
                  <w:vAlign w:val="bottom"/>
                  <w:hideMark/>
                </w:tcPr>
                <w:p w14:paraId="1436C9D5" w14:textId="77777777" w:rsidR="000A651F" w:rsidRDefault="000A651F" w:rsidP="000A651F">
                  <w:pPr>
                    <w:rPr>
                      <w:rFonts w:ascii="Arial" w:hAnsi="Arial" w:cs="Arial"/>
                      <w:color w:val="000000"/>
                      <w:sz w:val="22"/>
                      <w:szCs w:val="22"/>
                    </w:rPr>
                  </w:pPr>
                  <w:r>
                    <w:rPr>
                      <w:rFonts w:ascii="Arial" w:hAnsi="Arial" w:cs="Arial"/>
                      <w:color w:val="000000"/>
                      <w:sz w:val="22"/>
                      <w:szCs w:val="22"/>
                    </w:rPr>
                    <w:t>Paper clip</w:t>
                  </w:r>
                </w:p>
              </w:tc>
            </w:tr>
            <w:tr w:rsidR="000A651F" w14:paraId="18F393A5" w14:textId="77777777" w:rsidTr="000A651F">
              <w:trPr>
                <w:trHeight w:val="315"/>
              </w:trPr>
              <w:tc>
                <w:tcPr>
                  <w:tcW w:w="3440" w:type="dxa"/>
                  <w:tcBorders>
                    <w:top w:val="single" w:sz="4" w:space="0" w:color="000000"/>
                    <w:left w:val="single" w:sz="4" w:space="0" w:color="000000"/>
                    <w:bottom w:val="single" w:sz="4" w:space="0" w:color="000000"/>
                    <w:right w:val="single" w:sz="4" w:space="0" w:color="000000"/>
                  </w:tcBorders>
                  <w:noWrap/>
                  <w:vAlign w:val="bottom"/>
                  <w:hideMark/>
                </w:tcPr>
                <w:p w14:paraId="64A13ED0" w14:textId="77777777" w:rsidR="000A651F" w:rsidRDefault="000A651F" w:rsidP="000A651F">
                  <w:pPr>
                    <w:rPr>
                      <w:rFonts w:ascii="Arial" w:hAnsi="Arial" w:cs="Arial"/>
                      <w:color w:val="000000"/>
                      <w:sz w:val="22"/>
                      <w:szCs w:val="22"/>
                    </w:rPr>
                  </w:pPr>
                  <w:r>
                    <w:rPr>
                      <w:rFonts w:ascii="Arial" w:hAnsi="Arial" w:cs="Arial"/>
                      <w:color w:val="000000"/>
                      <w:sz w:val="22"/>
                      <w:szCs w:val="22"/>
                    </w:rPr>
                    <w:t xml:space="preserve">String </w:t>
                  </w:r>
                </w:p>
              </w:tc>
            </w:tr>
            <w:tr w:rsidR="000A651F" w14:paraId="22128BB8" w14:textId="77777777" w:rsidTr="000A651F">
              <w:trPr>
                <w:trHeight w:val="315"/>
              </w:trPr>
              <w:tc>
                <w:tcPr>
                  <w:tcW w:w="3440" w:type="dxa"/>
                  <w:tcBorders>
                    <w:top w:val="single" w:sz="4" w:space="0" w:color="000000"/>
                    <w:left w:val="single" w:sz="4" w:space="0" w:color="000000"/>
                    <w:bottom w:val="single" w:sz="4" w:space="0" w:color="000000"/>
                    <w:right w:val="single" w:sz="4" w:space="0" w:color="000000"/>
                  </w:tcBorders>
                  <w:noWrap/>
                  <w:vAlign w:val="bottom"/>
                  <w:hideMark/>
                </w:tcPr>
                <w:p w14:paraId="5373F1DD" w14:textId="77777777" w:rsidR="000A651F" w:rsidRDefault="000A651F" w:rsidP="000A651F">
                  <w:pPr>
                    <w:rPr>
                      <w:rFonts w:ascii="Arial" w:hAnsi="Arial" w:cs="Arial"/>
                      <w:color w:val="000000"/>
                      <w:sz w:val="22"/>
                      <w:szCs w:val="22"/>
                    </w:rPr>
                  </w:pPr>
                  <w:r>
                    <w:rPr>
                      <w:rFonts w:ascii="Arial" w:hAnsi="Arial" w:cs="Arial"/>
                      <w:color w:val="000000"/>
                      <w:sz w:val="22"/>
                      <w:szCs w:val="22"/>
                    </w:rPr>
                    <w:t xml:space="preserve">Tape </w:t>
                  </w:r>
                </w:p>
              </w:tc>
            </w:tr>
            <w:tr w:rsidR="000A651F" w14:paraId="1DBC1961" w14:textId="77777777" w:rsidTr="000A651F">
              <w:trPr>
                <w:trHeight w:val="315"/>
              </w:trPr>
              <w:tc>
                <w:tcPr>
                  <w:tcW w:w="3440" w:type="dxa"/>
                  <w:tcBorders>
                    <w:top w:val="single" w:sz="4" w:space="0" w:color="000000"/>
                    <w:left w:val="single" w:sz="4" w:space="0" w:color="000000"/>
                    <w:bottom w:val="single" w:sz="4" w:space="0" w:color="000000"/>
                    <w:right w:val="single" w:sz="4" w:space="0" w:color="000000"/>
                  </w:tcBorders>
                  <w:noWrap/>
                  <w:vAlign w:val="bottom"/>
                  <w:hideMark/>
                </w:tcPr>
                <w:p w14:paraId="3C86E2EB" w14:textId="77777777" w:rsidR="000A651F" w:rsidRDefault="000A651F" w:rsidP="000A651F">
                  <w:pPr>
                    <w:rPr>
                      <w:rFonts w:ascii="Arial" w:hAnsi="Arial" w:cs="Arial"/>
                      <w:color w:val="000000"/>
                      <w:sz w:val="22"/>
                      <w:szCs w:val="22"/>
                    </w:rPr>
                  </w:pPr>
                  <w:r>
                    <w:rPr>
                      <w:rFonts w:ascii="Arial" w:hAnsi="Arial" w:cs="Arial"/>
                      <w:color w:val="000000"/>
                      <w:sz w:val="22"/>
                      <w:szCs w:val="22"/>
                    </w:rPr>
                    <w:t xml:space="preserve">Pin </w:t>
                  </w:r>
                </w:p>
              </w:tc>
            </w:tr>
          </w:tbl>
          <w:p w14:paraId="2D993E9D" w14:textId="5A8E612E" w:rsidR="00C73C14" w:rsidRPr="00A307D0" w:rsidRDefault="00C73C14" w:rsidP="00A0055F">
            <w:pPr>
              <w:tabs>
                <w:tab w:val="left" w:pos="9214"/>
              </w:tabs>
              <w:rPr>
                <w:iCs/>
                <w:sz w:val="24"/>
                <w:szCs w:val="24"/>
              </w:rPr>
            </w:pPr>
          </w:p>
        </w:tc>
        <w:tc>
          <w:tcPr>
            <w:tcW w:w="2309" w:type="dxa"/>
          </w:tcPr>
          <w:p w14:paraId="6B03E54C" w14:textId="77777777" w:rsidR="00C73C14" w:rsidRDefault="00C73C14" w:rsidP="00A0055F">
            <w:pPr>
              <w:tabs>
                <w:tab w:val="left" w:pos="9214"/>
              </w:tabs>
              <w:rPr>
                <w:iCs/>
                <w:sz w:val="24"/>
                <w:szCs w:val="24"/>
              </w:rPr>
            </w:pPr>
            <w:r>
              <w:rPr>
                <w:iCs/>
                <w:sz w:val="24"/>
                <w:szCs w:val="24"/>
              </w:rPr>
              <w:t>-Record the dimensions (length, width and height of each component made and used)</w:t>
            </w:r>
          </w:p>
          <w:p w14:paraId="0F8093C4" w14:textId="77777777" w:rsidR="00C73C14" w:rsidRDefault="00C73C14" w:rsidP="00C73C14">
            <w:pPr>
              <w:pStyle w:val="ListParagraph"/>
              <w:numPr>
                <w:ilvl w:val="0"/>
                <w:numId w:val="5"/>
              </w:numPr>
              <w:tabs>
                <w:tab w:val="left" w:pos="9214"/>
              </w:tabs>
              <w:rPr>
                <w:iCs/>
                <w:sz w:val="24"/>
                <w:szCs w:val="24"/>
              </w:rPr>
            </w:pPr>
            <w:r>
              <w:rPr>
                <w:iCs/>
                <w:sz w:val="24"/>
                <w:szCs w:val="24"/>
              </w:rPr>
              <w:t xml:space="preserve">Compare initial, researched measurements with finalized ones </w:t>
            </w:r>
          </w:p>
          <w:p w14:paraId="52B1831E" w14:textId="77777777" w:rsidR="00C73C14" w:rsidRDefault="00C73C14" w:rsidP="00A0055F">
            <w:pPr>
              <w:tabs>
                <w:tab w:val="left" w:pos="9214"/>
              </w:tabs>
              <w:rPr>
                <w:iCs/>
                <w:sz w:val="24"/>
                <w:szCs w:val="24"/>
              </w:rPr>
            </w:pPr>
            <w:r>
              <w:rPr>
                <w:iCs/>
                <w:sz w:val="24"/>
                <w:szCs w:val="24"/>
              </w:rPr>
              <w:t>-Record physical observations of the quality to ensure no damage is done to the camera.</w:t>
            </w:r>
          </w:p>
          <w:p w14:paraId="7F000996" w14:textId="363A1B0D" w:rsidR="00C73C14" w:rsidRPr="00A307D0" w:rsidRDefault="00C73C14" w:rsidP="00A0055F">
            <w:pPr>
              <w:tabs>
                <w:tab w:val="left" w:pos="9214"/>
              </w:tabs>
              <w:rPr>
                <w:iCs/>
                <w:sz w:val="24"/>
                <w:szCs w:val="24"/>
              </w:rPr>
            </w:pPr>
            <w:r>
              <w:rPr>
                <w:iCs/>
                <w:sz w:val="24"/>
                <w:szCs w:val="24"/>
              </w:rPr>
              <w:t xml:space="preserve">-Stop when the end-effector is able to pick up </w:t>
            </w:r>
            <w:r w:rsidR="00513E22">
              <w:rPr>
                <w:iCs/>
                <w:sz w:val="24"/>
                <w:szCs w:val="24"/>
              </w:rPr>
              <w:t xml:space="preserve">the </w:t>
            </w:r>
            <w:proofErr w:type="gramStart"/>
            <w:r w:rsidR="00513E22">
              <w:rPr>
                <w:iCs/>
                <w:sz w:val="24"/>
                <w:szCs w:val="24"/>
              </w:rPr>
              <w:t>camera(</w:t>
            </w:r>
            <w:proofErr w:type="gramEnd"/>
            <w:r w:rsidR="00513E22">
              <w:rPr>
                <w:iCs/>
                <w:sz w:val="24"/>
                <w:szCs w:val="24"/>
              </w:rPr>
              <w:t>ensure the claws are wide enough).</w:t>
            </w:r>
          </w:p>
        </w:tc>
        <w:tc>
          <w:tcPr>
            <w:tcW w:w="1329" w:type="dxa"/>
          </w:tcPr>
          <w:p w14:paraId="3F7CAAB7" w14:textId="77777777" w:rsidR="00C73C14" w:rsidRDefault="00C73C14" w:rsidP="00A0055F">
            <w:pPr>
              <w:tabs>
                <w:tab w:val="left" w:pos="9214"/>
              </w:tabs>
              <w:rPr>
                <w:iCs/>
                <w:sz w:val="24"/>
                <w:szCs w:val="24"/>
              </w:rPr>
            </w:pPr>
            <w:r>
              <w:rPr>
                <w:iCs/>
                <w:sz w:val="24"/>
                <w:szCs w:val="24"/>
              </w:rPr>
              <w:t>1-2 weeks before design day</w:t>
            </w:r>
          </w:p>
        </w:tc>
      </w:tr>
    </w:tbl>
    <w:p w14:paraId="4819C007" w14:textId="1EE8B226" w:rsidR="008E08CB" w:rsidRDefault="008E08CB" w:rsidP="00C73C14"/>
    <w:p w14:paraId="60071AF8" w14:textId="77777777" w:rsidR="008E08CB" w:rsidRDefault="008E08CB" w:rsidP="00C73C14"/>
    <w:p w14:paraId="59F20952" w14:textId="77777777" w:rsidR="002C40F7" w:rsidRPr="002C0ED5" w:rsidRDefault="002C40F7" w:rsidP="002C40F7">
      <w:pPr>
        <w:pStyle w:val="Heading2"/>
        <w:numPr>
          <w:ilvl w:val="0"/>
          <w:numId w:val="4"/>
        </w:numPr>
      </w:pPr>
      <w:bookmarkStart w:id="8" w:name="_Toc97488180"/>
      <w:r>
        <w:t>Prototype 2</w:t>
      </w:r>
      <w:bookmarkEnd w:id="8"/>
    </w:p>
    <w:p w14:paraId="55B69EAC" w14:textId="77777777" w:rsidR="002C40F7" w:rsidRDefault="002C40F7" w:rsidP="00C73C14"/>
    <w:tbl>
      <w:tblPr>
        <w:tblW w:w="0" w:type="auto"/>
        <w:tblCellMar>
          <w:top w:w="15" w:type="dxa"/>
          <w:left w:w="15" w:type="dxa"/>
          <w:bottom w:w="15" w:type="dxa"/>
          <w:right w:w="15" w:type="dxa"/>
        </w:tblCellMar>
        <w:tblLook w:val="04A0" w:firstRow="1" w:lastRow="0" w:firstColumn="1" w:lastColumn="0" w:noHBand="0" w:noVBand="1"/>
      </w:tblPr>
      <w:tblGrid>
        <w:gridCol w:w="630"/>
        <w:gridCol w:w="1527"/>
        <w:gridCol w:w="3666"/>
        <w:gridCol w:w="2309"/>
        <w:gridCol w:w="1218"/>
      </w:tblGrid>
      <w:tr w:rsidR="007B7923" w:rsidRPr="007B7923" w14:paraId="274BE929" w14:textId="77777777" w:rsidTr="007B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994270" w14:textId="77777777" w:rsidR="007B7923" w:rsidRPr="007B7923" w:rsidRDefault="007B7923" w:rsidP="007B7923">
            <w:pPr>
              <w:jc w:val="center"/>
            </w:pPr>
            <w:r w:rsidRPr="007B7923">
              <w:rPr>
                <w:rFonts w:ascii="Calibri" w:hAnsi="Calibri"/>
                <w:b/>
                <w:bCs/>
                <w:i/>
                <w:iCs/>
                <w:color w:val="000000"/>
              </w:rPr>
              <w:t>Test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9676D6" w14:textId="77777777" w:rsidR="007B7923" w:rsidRPr="007B7923" w:rsidRDefault="007B7923" w:rsidP="007B7923">
            <w:pPr>
              <w:jc w:val="center"/>
            </w:pPr>
            <w:r w:rsidRPr="007B7923">
              <w:rPr>
                <w:rFonts w:ascii="Calibri" w:hAnsi="Calibri"/>
                <w:b/>
                <w:bCs/>
                <w:i/>
                <w:iCs/>
                <w:color w:val="000000"/>
              </w:rPr>
              <w:t>Test Objective</w:t>
            </w:r>
          </w:p>
          <w:p w14:paraId="0759D9C5" w14:textId="77777777" w:rsidR="007B7923" w:rsidRPr="007B7923" w:rsidRDefault="007B7923" w:rsidP="007B7923">
            <w:pPr>
              <w:jc w:val="center"/>
            </w:pPr>
            <w:r w:rsidRPr="007B7923">
              <w:rPr>
                <w:rFonts w:ascii="Calibri" w:hAnsi="Calibri"/>
                <w:b/>
                <w:bCs/>
                <w:i/>
                <w:iCs/>
                <w:color w:val="000000"/>
              </w:rPr>
              <w:t>(Why)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040EDE" w14:textId="77777777" w:rsidR="007B7923" w:rsidRPr="007B7923" w:rsidRDefault="007B7923" w:rsidP="007B7923">
            <w:pPr>
              <w:jc w:val="center"/>
            </w:pPr>
            <w:r w:rsidRPr="007B7923">
              <w:rPr>
                <w:rFonts w:ascii="Calibri" w:hAnsi="Calibri"/>
                <w:b/>
                <w:bCs/>
                <w:i/>
                <w:iCs/>
                <w:color w:val="000000"/>
              </w:rPr>
              <w:t>Description of Prototype used and of Basic Test Method</w:t>
            </w:r>
          </w:p>
          <w:p w14:paraId="3FBB2C3F" w14:textId="77777777" w:rsidR="007B7923" w:rsidRPr="007B7923" w:rsidRDefault="007B7923" w:rsidP="007B7923">
            <w:pPr>
              <w:jc w:val="center"/>
            </w:pPr>
            <w:r w:rsidRPr="007B7923">
              <w:rPr>
                <w:rFonts w:ascii="Calibri" w:hAnsi="Calibri"/>
                <w:b/>
                <w:bCs/>
                <w:i/>
                <w:iCs/>
                <w:color w:val="000000"/>
              </w:rPr>
              <w:t>(What)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D3F50" w14:textId="77777777" w:rsidR="007B7923" w:rsidRPr="007B7923" w:rsidRDefault="007B7923" w:rsidP="007B7923">
            <w:pPr>
              <w:jc w:val="center"/>
            </w:pPr>
            <w:r w:rsidRPr="007B7923">
              <w:rPr>
                <w:rFonts w:ascii="Calibri" w:hAnsi="Calibri"/>
                <w:b/>
                <w:bCs/>
                <w:i/>
                <w:iCs/>
                <w:color w:val="000000"/>
              </w:rPr>
              <w:t>Description of Results to be Recorded and how these results will be used (How)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928C0B" w14:textId="77777777" w:rsidR="007B7923" w:rsidRPr="007B7923" w:rsidRDefault="007B7923" w:rsidP="007B7923">
            <w:pPr>
              <w:jc w:val="center"/>
            </w:pPr>
            <w:r w:rsidRPr="007B7923">
              <w:rPr>
                <w:rFonts w:ascii="Calibri" w:hAnsi="Calibri"/>
                <w:b/>
                <w:bCs/>
                <w:i/>
                <w:iCs/>
                <w:color w:val="000000"/>
              </w:rPr>
              <w:t>Estimated Test duration and planned start date </w:t>
            </w:r>
          </w:p>
          <w:p w14:paraId="0A1373BE" w14:textId="77777777" w:rsidR="007B7923" w:rsidRPr="007B7923" w:rsidRDefault="007B7923" w:rsidP="007B7923">
            <w:pPr>
              <w:jc w:val="center"/>
            </w:pPr>
            <w:r w:rsidRPr="007B7923">
              <w:rPr>
                <w:rFonts w:ascii="Calibri" w:hAnsi="Calibri"/>
                <w:b/>
                <w:bCs/>
                <w:i/>
                <w:iCs/>
                <w:color w:val="000000"/>
              </w:rPr>
              <w:t>(When)</w:t>
            </w:r>
          </w:p>
        </w:tc>
      </w:tr>
      <w:tr w:rsidR="007B7923" w:rsidRPr="007B7923" w14:paraId="59FAFF7D" w14:textId="77777777" w:rsidTr="007B7923">
        <w:trPr>
          <w:trHeight w:val="36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C9905" w14:textId="77777777" w:rsidR="007B7923" w:rsidRPr="007B7923" w:rsidRDefault="007B7923" w:rsidP="007B7923">
            <w:pPr>
              <w:jc w:val="center"/>
            </w:pPr>
            <w:r w:rsidRPr="007B7923">
              <w:rPr>
                <w:rFonts w:ascii="Calibri" w:hAnsi="Calibri"/>
                <w:b/>
                <w:bCs/>
                <w:color w:val="000000"/>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72775" w14:textId="77777777" w:rsidR="007B7923" w:rsidRPr="007B7923" w:rsidRDefault="007B7923" w:rsidP="007B7923">
            <w:r w:rsidRPr="007B7923">
              <w:rPr>
                <w:rFonts w:ascii="Calibri" w:hAnsi="Calibri"/>
                <w:color w:val="000000"/>
              </w:rPr>
              <w:t>Testing the overall movement of the end effector connected to the arm to decrease the risk of errors found in the system of the robotic arm and testing the </w:t>
            </w:r>
          </w:p>
          <w:p w14:paraId="5C41C11E" w14:textId="77777777" w:rsidR="007B7923" w:rsidRPr="007B7923" w:rsidRDefault="007B7923" w:rsidP="007B792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A816D" w14:textId="77777777" w:rsidR="007B7923" w:rsidRPr="007B7923" w:rsidRDefault="007B7923" w:rsidP="007B7923">
            <w:r w:rsidRPr="007B7923">
              <w:rPr>
                <w:rFonts w:ascii="Calibri" w:hAnsi="Calibri"/>
                <w:color w:val="000000"/>
              </w:rPr>
              <w:t>A comprehensive prototype using a physical model</w:t>
            </w:r>
          </w:p>
          <w:p w14:paraId="7F641127" w14:textId="77777777" w:rsidR="007B7923" w:rsidRPr="007B7923" w:rsidRDefault="007B7923" w:rsidP="007B7923"/>
          <w:p w14:paraId="3CF30E36" w14:textId="77777777" w:rsidR="007B7923" w:rsidRPr="007B7923" w:rsidRDefault="007B7923" w:rsidP="007B7923">
            <w:r w:rsidRPr="007B7923">
              <w:rPr>
                <w:rFonts w:ascii="Calibri" w:hAnsi="Calibri"/>
                <w:color w:val="000000"/>
                <w:shd w:val="clear" w:color="auto" w:fill="FFFF00"/>
              </w:rPr>
              <w:t>Process:</w:t>
            </w:r>
          </w:p>
          <w:p w14:paraId="53750FFF" w14:textId="77777777" w:rsidR="007B7923" w:rsidRPr="007B7923" w:rsidRDefault="007B7923" w:rsidP="007B7923">
            <w:r w:rsidRPr="007B7923">
              <w:rPr>
                <w:rFonts w:ascii="Calibri" w:hAnsi="Calibri"/>
                <w:color w:val="000000"/>
                <w:shd w:val="clear" w:color="auto" w:fill="FFFF00"/>
              </w:rPr>
              <w:t>Implement the code in the Arduino system and connect the end effector to the pre-built robotic arm to move and test its ability to open and hold a camera</w:t>
            </w:r>
          </w:p>
          <w:p w14:paraId="4CF3966F" w14:textId="77777777" w:rsidR="007B7923" w:rsidRPr="007B7923" w:rsidRDefault="007B7923" w:rsidP="007B7923">
            <w:pPr>
              <w:numPr>
                <w:ilvl w:val="0"/>
                <w:numId w:val="8"/>
              </w:numPr>
              <w:spacing w:after="160"/>
              <w:textAlignment w:val="baseline"/>
              <w:rPr>
                <w:rFonts w:ascii="Calibri" w:hAnsi="Calibri"/>
                <w:color w:val="000000"/>
              </w:rPr>
            </w:pPr>
            <w:r w:rsidRPr="007B7923">
              <w:rPr>
                <w:rFonts w:ascii="Calibri" w:hAnsi="Calibri"/>
                <w:color w:val="000000"/>
              </w:rPr>
              <w:t>Use an Arduino keyboard to control the arm’s movement </w:t>
            </w:r>
          </w:p>
          <w:p w14:paraId="37DEF046" w14:textId="77777777" w:rsidR="007B7923" w:rsidRPr="007B7923" w:rsidRDefault="007B7923" w:rsidP="007B7923">
            <w:r w:rsidRPr="007B7923">
              <w:rPr>
                <w:rFonts w:ascii="Calibri" w:hAnsi="Calibri"/>
                <w:color w:val="000000"/>
                <w:shd w:val="clear" w:color="auto" w:fill="FFFF00"/>
              </w:rPr>
              <w:t>Materials Required:</w:t>
            </w:r>
          </w:p>
          <w:tbl>
            <w:tblPr>
              <w:tblW w:w="3440" w:type="dxa"/>
              <w:tblCellMar>
                <w:top w:w="15" w:type="dxa"/>
                <w:bottom w:w="15" w:type="dxa"/>
              </w:tblCellMar>
              <w:tblLook w:val="04A0" w:firstRow="1" w:lastRow="0" w:firstColumn="1" w:lastColumn="0" w:noHBand="0" w:noVBand="1"/>
            </w:tblPr>
            <w:tblGrid>
              <w:gridCol w:w="3440"/>
            </w:tblGrid>
            <w:tr w:rsidR="00A36918" w14:paraId="35EEA765"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0F2913F0"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Aluminum Platform</w:t>
                  </w:r>
                </w:p>
              </w:tc>
            </w:tr>
            <w:tr w:rsidR="00A36918" w14:paraId="3B4961A5"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1F9892ED"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Aluminum Rods</w:t>
                  </w:r>
                </w:p>
              </w:tc>
            </w:tr>
            <w:tr w:rsidR="00A36918" w14:paraId="2128997F"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0933BEBA"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Aluminum gear claws</w:t>
                  </w:r>
                </w:p>
              </w:tc>
            </w:tr>
            <w:tr w:rsidR="00A36918" w14:paraId="594D0EA3"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D957242"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Servo motor with wires</w:t>
                  </w:r>
                </w:p>
              </w:tc>
            </w:tr>
            <w:tr w:rsidR="00A36918" w14:paraId="775221B5"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7C377A0C"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Servo Horn</w:t>
                  </w:r>
                </w:p>
              </w:tc>
            </w:tr>
            <w:tr w:rsidR="00A36918" w14:paraId="5ADF1B4A"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4E406A1"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Bolts</w:t>
                  </w:r>
                </w:p>
              </w:tc>
            </w:tr>
            <w:tr w:rsidR="00A36918" w14:paraId="36A141DA"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C26C6B1"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Arduino Board</w:t>
                  </w:r>
                </w:p>
              </w:tc>
            </w:tr>
            <w:tr w:rsidR="00A36918" w14:paraId="2CEBA512"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636821F5"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USB for power</w:t>
                  </w:r>
                </w:p>
              </w:tc>
            </w:tr>
            <w:tr w:rsidR="00A36918" w14:paraId="17EB9D93"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6728810C"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Washers</w:t>
                  </w:r>
                </w:p>
              </w:tc>
            </w:tr>
            <w:tr w:rsidR="00A36918" w14:paraId="0079D06F"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508DFAD" w14:textId="10288495" w:rsidR="00A36918" w:rsidRDefault="00A36918" w:rsidP="00A36918">
                  <w:pPr>
                    <w:rPr>
                      <w:rFonts w:ascii="ArialMT" w:hAnsi="ArialMT" w:cs="Arial"/>
                      <w:color w:val="000000"/>
                      <w:sz w:val="20"/>
                      <w:szCs w:val="20"/>
                    </w:rPr>
                  </w:pPr>
                  <w:r>
                    <w:rPr>
                      <w:rFonts w:ascii="ArialMT" w:hAnsi="ArialMT" w:cs="Arial"/>
                      <w:color w:val="000000"/>
                      <w:sz w:val="20"/>
                      <w:szCs w:val="20"/>
                    </w:rPr>
                    <w:t>3-d printer</w:t>
                  </w:r>
                </w:p>
              </w:tc>
            </w:tr>
            <w:tr w:rsidR="00A36918" w14:paraId="4E6C1239"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C3DEAF8" w14:textId="3DA44C92" w:rsidR="00A36918" w:rsidRDefault="00A36918" w:rsidP="00A36918">
                  <w:pPr>
                    <w:rPr>
                      <w:rFonts w:ascii="ArialMT" w:hAnsi="ArialMT" w:cs="Arial"/>
                      <w:color w:val="000000"/>
                      <w:sz w:val="20"/>
                      <w:szCs w:val="20"/>
                    </w:rPr>
                  </w:pPr>
                  <w:proofErr w:type="gramStart"/>
                  <w:r>
                    <w:rPr>
                      <w:rFonts w:ascii="ArialMT" w:hAnsi="ArialMT" w:cs="Arial"/>
                      <w:color w:val="000000"/>
                      <w:sz w:val="20"/>
                      <w:szCs w:val="20"/>
                    </w:rPr>
                    <w:t>Screw</w:t>
                  </w:r>
                  <w:r>
                    <w:rPr>
                      <w:rFonts w:ascii="ArialMT" w:hAnsi="ArialMT" w:cs="Arial"/>
                      <w:color w:val="000000"/>
                      <w:sz w:val="20"/>
                      <w:szCs w:val="20"/>
                    </w:rPr>
                    <w:t>-</w:t>
                  </w:r>
                  <w:r>
                    <w:rPr>
                      <w:rFonts w:ascii="ArialMT" w:hAnsi="ArialMT" w:cs="Arial"/>
                      <w:color w:val="000000"/>
                      <w:sz w:val="20"/>
                      <w:szCs w:val="20"/>
                    </w:rPr>
                    <w:t>driver</w:t>
                  </w:r>
                  <w:proofErr w:type="gramEnd"/>
                </w:p>
              </w:tc>
            </w:tr>
            <w:tr w:rsidR="00A36918" w14:paraId="682B4ACE" w14:textId="77777777" w:rsidTr="00A36918">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303E9C1" w14:textId="77777777" w:rsidR="00A36918" w:rsidRDefault="00A36918" w:rsidP="00A36918">
                  <w:pPr>
                    <w:rPr>
                      <w:rFonts w:ascii="ArialMT" w:hAnsi="ArialMT" w:cs="Arial"/>
                      <w:color w:val="000000"/>
                      <w:sz w:val="20"/>
                      <w:szCs w:val="20"/>
                    </w:rPr>
                  </w:pPr>
                  <w:r>
                    <w:rPr>
                      <w:rFonts w:ascii="ArialMT" w:hAnsi="ArialMT" w:cs="Arial"/>
                      <w:color w:val="000000"/>
                      <w:sz w:val="20"/>
                      <w:szCs w:val="20"/>
                    </w:rPr>
                    <w:t>Laser Cutter</w:t>
                  </w:r>
                </w:p>
              </w:tc>
            </w:tr>
          </w:tbl>
          <w:p w14:paraId="7EB47FFF" w14:textId="77777777" w:rsidR="007B7923" w:rsidRPr="007B7923" w:rsidRDefault="007B7923" w:rsidP="00A36918">
            <w:pPr>
              <w:spacing w:before="100" w:beforeAutospacing="1" w:after="100" w:afterAutospacing="1"/>
              <w:textAlignment w:val="baseline"/>
              <w:rPr>
                <w:rFonts w:ascii="Calibri" w:hAnsi="Calibri"/>
                <w:color w:val="000000"/>
              </w:rPr>
            </w:pPr>
          </w:p>
          <w:p w14:paraId="6D9F6048" w14:textId="7D181F4C" w:rsidR="007B7923" w:rsidRPr="007B7923" w:rsidRDefault="007B7923" w:rsidP="007B7923">
            <w:r w:rsidRPr="007B7923">
              <w:rPr>
                <w:rFonts w:ascii="Calibri" w:hAnsi="Calibri"/>
                <w:color w:val="000000"/>
                <w:shd w:val="clear" w:color="auto" w:fill="FFFF00"/>
              </w:rPr>
              <w:t>Cost: </w:t>
            </w:r>
            <w:r w:rsidR="00143EB5">
              <w:rPr>
                <w:rFonts w:ascii="Calibri" w:hAnsi="Calibri"/>
                <w:color w:val="000000"/>
                <w:shd w:val="clear" w:color="auto" w:fill="FFFF00"/>
              </w:rPr>
              <w:t>$31</w:t>
            </w:r>
          </w:p>
          <w:p w14:paraId="163D93BC" w14:textId="77777777" w:rsidR="007B7923" w:rsidRPr="007B7923" w:rsidRDefault="007B7923" w:rsidP="007B7923">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94439" w14:textId="77777777" w:rsidR="007B7923" w:rsidRPr="007B7923" w:rsidRDefault="007B7923" w:rsidP="007B7923">
            <w:r w:rsidRPr="007B7923">
              <w:rPr>
                <w:rFonts w:ascii="Calibri" w:hAnsi="Calibri"/>
                <w:color w:val="000000"/>
              </w:rPr>
              <w:t>-Record the movement of the arm with and without the GoPro held to compare its stability with and without the camera to avoid risks in damaging the final product</w:t>
            </w:r>
          </w:p>
          <w:p w14:paraId="229B3000" w14:textId="77777777" w:rsidR="007B7923" w:rsidRPr="007B7923" w:rsidRDefault="007B7923" w:rsidP="007B7923"/>
          <w:p w14:paraId="368D3C0E" w14:textId="77777777" w:rsidR="007B7923" w:rsidRPr="007B7923" w:rsidRDefault="007B7923" w:rsidP="007B7923">
            <w:r w:rsidRPr="007B7923">
              <w:rPr>
                <w:rFonts w:ascii="Calibri" w:hAnsi="Calibri"/>
                <w:color w:val="000000"/>
              </w:rPr>
              <w:t>-Record the minimum and maximum weight the end effector could carry/withstand to ensure it can hold a camera of appropriate size</w:t>
            </w:r>
          </w:p>
          <w:p w14:paraId="6345A692" w14:textId="77777777" w:rsidR="007B7923" w:rsidRPr="007B7923" w:rsidRDefault="007B7923" w:rsidP="007B7923">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425CE" w14:textId="77777777" w:rsidR="007B7923" w:rsidRPr="007B7923" w:rsidRDefault="007B7923" w:rsidP="007B7923">
            <w:r w:rsidRPr="007B7923">
              <w:rPr>
                <w:rFonts w:ascii="Calibri" w:hAnsi="Calibri"/>
                <w:color w:val="000000"/>
              </w:rPr>
              <w:t>1-2 weeks before Design Day</w:t>
            </w:r>
          </w:p>
        </w:tc>
      </w:tr>
      <w:tr w:rsidR="007B7923" w:rsidRPr="007B7923" w14:paraId="76293874" w14:textId="77777777" w:rsidTr="007B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84C56" w14:textId="77777777" w:rsidR="007B7923" w:rsidRPr="007B7923" w:rsidRDefault="007B7923" w:rsidP="007B7923">
            <w:pPr>
              <w:jc w:val="center"/>
            </w:pPr>
            <w:r w:rsidRPr="007B7923">
              <w:rPr>
                <w:rFonts w:ascii="Calibri" w:hAnsi="Calibri"/>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53544" w14:textId="77777777" w:rsidR="007B7923" w:rsidRPr="007B7923" w:rsidRDefault="007B7923" w:rsidP="007B7923">
            <w:r w:rsidRPr="007B7923">
              <w:rPr>
                <w:rFonts w:ascii="Calibri" w:hAnsi="Calibri"/>
                <w:color w:val="000000"/>
              </w:rPr>
              <w:t xml:space="preserve">Testing the code implemented in the system to avoid the chances of error found in the coordinates integrated by inverse kinematic </w:t>
            </w:r>
            <w:r w:rsidRPr="007B7923">
              <w:rPr>
                <w:rFonts w:ascii="Calibri" w:hAnsi="Calibri"/>
                <w:color w:val="000000"/>
              </w:rPr>
              <w:lastRenderedPageBreak/>
              <w:t>calculations which can affect the end effector’s overall ability to open and close </w:t>
            </w:r>
          </w:p>
          <w:p w14:paraId="08D94A1F" w14:textId="77777777" w:rsidR="007B7923" w:rsidRPr="007B7923" w:rsidRDefault="007B7923" w:rsidP="007B7923">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47A1" w14:textId="77777777" w:rsidR="007B7923" w:rsidRPr="007B7923" w:rsidRDefault="007B7923" w:rsidP="007B7923">
            <w:r w:rsidRPr="007B7923">
              <w:rPr>
                <w:rFonts w:ascii="Calibri" w:hAnsi="Calibri"/>
                <w:color w:val="000000"/>
              </w:rPr>
              <w:lastRenderedPageBreak/>
              <w:t>A focused prototype using a physical/analytical model </w:t>
            </w:r>
          </w:p>
          <w:p w14:paraId="19B1A017" w14:textId="77777777" w:rsidR="007B7923" w:rsidRPr="007B7923" w:rsidRDefault="007B7923" w:rsidP="007B7923">
            <w:r w:rsidRPr="007B7923">
              <w:rPr>
                <w:rFonts w:ascii="Calibri" w:hAnsi="Calibri"/>
                <w:color w:val="000000"/>
                <w:shd w:val="clear" w:color="auto" w:fill="FFFF00"/>
              </w:rPr>
              <w:t>Process:</w:t>
            </w:r>
          </w:p>
          <w:p w14:paraId="4E575976" w14:textId="77777777" w:rsidR="007B7923" w:rsidRPr="007B7923" w:rsidRDefault="007B7923" w:rsidP="007B7923">
            <w:pPr>
              <w:numPr>
                <w:ilvl w:val="0"/>
                <w:numId w:val="10"/>
              </w:numPr>
              <w:spacing w:after="160"/>
              <w:textAlignment w:val="baseline"/>
              <w:rPr>
                <w:rFonts w:ascii="Calibri" w:hAnsi="Calibri"/>
                <w:color w:val="000000"/>
              </w:rPr>
            </w:pPr>
            <w:r w:rsidRPr="007B7923">
              <w:rPr>
                <w:rFonts w:ascii="Calibri" w:hAnsi="Calibri"/>
                <w:color w:val="000000"/>
                <w:shd w:val="clear" w:color="auto" w:fill="FFFF00"/>
              </w:rPr>
              <w:t>Through an online Arduino software, the code can be implemented and tested automatically</w:t>
            </w:r>
          </w:p>
          <w:p w14:paraId="080FEC2C" w14:textId="29F288A0" w:rsidR="007B7923" w:rsidRDefault="007B7923" w:rsidP="007B7923">
            <w:pPr>
              <w:rPr>
                <w:rFonts w:ascii="Calibri" w:hAnsi="Calibri"/>
                <w:color w:val="000000"/>
                <w:shd w:val="clear" w:color="auto" w:fill="FFFF00"/>
              </w:rPr>
            </w:pPr>
            <w:r w:rsidRPr="007B7923">
              <w:rPr>
                <w:rFonts w:ascii="Calibri" w:hAnsi="Calibri"/>
                <w:color w:val="000000"/>
                <w:shd w:val="clear" w:color="auto" w:fill="FFFF00"/>
              </w:rPr>
              <w:t>Materials Required:</w:t>
            </w:r>
          </w:p>
          <w:p w14:paraId="0E75381B" w14:textId="09EAC046" w:rsidR="002C40F7" w:rsidRPr="007B7923" w:rsidRDefault="00B737EB" w:rsidP="007B7923">
            <w:pPr>
              <w:rPr>
                <w:rFonts w:ascii="Calibri" w:hAnsi="Calibri"/>
                <w:color w:val="000000"/>
                <w:shd w:val="clear" w:color="auto" w:fill="FFFF00"/>
              </w:rPr>
            </w:pPr>
            <w:r>
              <w:rPr>
                <w:rFonts w:ascii="Calibri" w:hAnsi="Calibri"/>
                <w:color w:val="000000"/>
                <w:shd w:val="clear" w:color="auto" w:fill="FFFF00"/>
              </w:rPr>
              <w:t>C</w:t>
            </w:r>
            <w:r w:rsidR="00EB217A">
              <w:rPr>
                <w:rFonts w:ascii="Calibri" w:hAnsi="Calibri"/>
                <w:color w:val="000000"/>
                <w:shd w:val="clear" w:color="auto" w:fill="FFFF00"/>
              </w:rPr>
              <w:t>++ Code and s</w:t>
            </w:r>
            <w:r w:rsidR="00EB217A">
              <w:t>ame as above</w:t>
            </w:r>
          </w:p>
          <w:p w14:paraId="65E40177" w14:textId="77777777" w:rsidR="007B7923" w:rsidRPr="007B7923" w:rsidRDefault="007B7923" w:rsidP="007B7923"/>
          <w:p w14:paraId="771915E2" w14:textId="6BFBF140" w:rsidR="007B7923" w:rsidRPr="007B7923" w:rsidRDefault="007B7923" w:rsidP="007B7923">
            <w:r w:rsidRPr="007B7923">
              <w:rPr>
                <w:rFonts w:ascii="Calibri" w:hAnsi="Calibri"/>
                <w:color w:val="000000"/>
                <w:shd w:val="clear" w:color="auto" w:fill="FFFF00"/>
              </w:rPr>
              <w:t>Cost:</w:t>
            </w:r>
            <w:r w:rsidRPr="007B7923">
              <w:rPr>
                <w:rFonts w:ascii="Calibri" w:hAnsi="Calibri"/>
                <w:color w:val="000000"/>
              </w:rPr>
              <w:t> </w:t>
            </w:r>
            <w:r w:rsidR="00B57A20">
              <w:rPr>
                <w:rFonts w:ascii="Calibri" w:hAnsi="Calibri"/>
                <w:color w:val="000000"/>
              </w:rPr>
              <w:t>use same prototype as step 1</w:t>
            </w:r>
          </w:p>
          <w:p w14:paraId="18696F46" w14:textId="77777777" w:rsidR="007B7923" w:rsidRPr="007B7923" w:rsidRDefault="007B7923" w:rsidP="007B7923">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E80C3" w14:textId="77777777" w:rsidR="007B7923" w:rsidRPr="007B7923" w:rsidRDefault="007B7923" w:rsidP="007B7923">
            <w:r w:rsidRPr="007B7923">
              <w:rPr>
                <w:rFonts w:ascii="Calibri" w:hAnsi="Calibri"/>
                <w:color w:val="000000"/>
              </w:rPr>
              <w:t>-Record the trial and error of each presented version of code to ensure success in the arm’s movement and functionality</w:t>
            </w:r>
          </w:p>
          <w:p w14:paraId="35FE7263" w14:textId="77777777" w:rsidR="007B7923" w:rsidRPr="007B7923" w:rsidRDefault="007B7923" w:rsidP="007B7923"/>
          <w:p w14:paraId="7D77069E" w14:textId="77777777" w:rsidR="007B7923" w:rsidRPr="007B7923" w:rsidRDefault="007B7923" w:rsidP="007B7923">
            <w:r w:rsidRPr="007B7923">
              <w:rPr>
                <w:rFonts w:ascii="Calibri" w:hAnsi="Calibri"/>
                <w:color w:val="000000"/>
              </w:rPr>
              <w:t>-Record possible errors found in calculations of the inverse kinematics  </w:t>
            </w:r>
          </w:p>
          <w:p w14:paraId="5A45E69D" w14:textId="77777777" w:rsidR="007B7923" w:rsidRPr="007B7923" w:rsidRDefault="007B7923" w:rsidP="007B792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D01C2" w14:textId="77777777" w:rsidR="007B7923" w:rsidRPr="007B7923" w:rsidRDefault="007B7923" w:rsidP="007B7923">
            <w:r w:rsidRPr="007B7923">
              <w:rPr>
                <w:rFonts w:ascii="Calibri" w:hAnsi="Calibri"/>
                <w:color w:val="000000"/>
              </w:rPr>
              <w:t>1-2 weeks before Design Day</w:t>
            </w:r>
          </w:p>
        </w:tc>
      </w:tr>
      <w:tr w:rsidR="00954535" w:rsidRPr="007B7923" w14:paraId="185913E2" w14:textId="77777777" w:rsidTr="007B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760EC" w14:textId="2C5C956D" w:rsidR="00954535" w:rsidRPr="007B7923" w:rsidRDefault="00954535" w:rsidP="00954535">
            <w:pPr>
              <w:jc w:val="center"/>
              <w:rPr>
                <w:rFonts w:ascii="Calibri" w:hAnsi="Calibri"/>
                <w:b/>
                <w:bCs/>
                <w:color w:val="000000"/>
              </w:rPr>
            </w:pPr>
            <w:r>
              <w:rPr>
                <w:rFonts w:ascii="Calibri" w:hAnsi="Calibri"/>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E0C42" w14:textId="3FF9F831" w:rsidR="00954535" w:rsidRPr="007B7923" w:rsidRDefault="00954535" w:rsidP="00954535">
            <w:pPr>
              <w:rPr>
                <w:rFonts w:ascii="Calibri" w:hAnsi="Calibri"/>
                <w:color w:val="000000"/>
              </w:rPr>
            </w:pPr>
            <w:r>
              <w:rPr>
                <w:iCs/>
              </w:rPr>
              <w:t>Testing the basic function and grip of the camera to decrease the chances of damaging the object held up by the arm (the end effector’s ability to hold the camera stable in place)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338B4" w14:textId="77777777" w:rsidR="00954535" w:rsidRDefault="00954535" w:rsidP="00954535">
            <w:pPr>
              <w:tabs>
                <w:tab w:val="left" w:pos="9214"/>
              </w:tabs>
              <w:rPr>
                <w:iCs/>
              </w:rPr>
            </w:pPr>
            <w:r>
              <w:rPr>
                <w:iCs/>
              </w:rPr>
              <w:t>Focused prototype using a physical and/or analytical model</w:t>
            </w:r>
          </w:p>
          <w:p w14:paraId="3D93477A" w14:textId="77777777" w:rsidR="00954535" w:rsidRDefault="00954535" w:rsidP="00954535">
            <w:pPr>
              <w:tabs>
                <w:tab w:val="left" w:pos="9214"/>
              </w:tabs>
              <w:rPr>
                <w:iCs/>
              </w:rPr>
            </w:pPr>
          </w:p>
          <w:p w14:paraId="5629F759" w14:textId="77777777" w:rsidR="00954535" w:rsidRPr="00DE7081" w:rsidRDefault="00954535" w:rsidP="00954535">
            <w:pPr>
              <w:pStyle w:val="ListParagraph"/>
              <w:numPr>
                <w:ilvl w:val="0"/>
                <w:numId w:val="7"/>
              </w:numPr>
              <w:tabs>
                <w:tab w:val="left" w:pos="9214"/>
              </w:tabs>
              <w:rPr>
                <w:iCs/>
              </w:rPr>
            </w:pPr>
            <w:r>
              <w:rPr>
                <w:iCs/>
              </w:rPr>
              <w:t xml:space="preserve">Analytical </w:t>
            </w:r>
          </w:p>
          <w:p w14:paraId="2302FDFB" w14:textId="77777777" w:rsidR="00954535" w:rsidRPr="00DE7081" w:rsidRDefault="00954535" w:rsidP="00954535">
            <w:pPr>
              <w:pStyle w:val="ListParagraph"/>
              <w:numPr>
                <w:ilvl w:val="0"/>
                <w:numId w:val="5"/>
              </w:numPr>
              <w:tabs>
                <w:tab w:val="left" w:pos="9214"/>
              </w:tabs>
              <w:rPr>
                <w:iCs/>
              </w:rPr>
            </w:pPr>
            <w:r>
              <w:rPr>
                <w:iCs/>
              </w:rPr>
              <w:t xml:space="preserve">Through the online software CAD </w:t>
            </w:r>
            <w:proofErr w:type="spellStart"/>
            <w:r>
              <w:rPr>
                <w:iCs/>
              </w:rPr>
              <w:t>Onshape</w:t>
            </w:r>
            <w:proofErr w:type="spellEnd"/>
            <w:r>
              <w:rPr>
                <w:iCs/>
              </w:rPr>
              <w:t>, a visual of the model can be made</w:t>
            </w:r>
          </w:p>
          <w:p w14:paraId="44D64832" w14:textId="77777777" w:rsidR="00954535" w:rsidRPr="00A307D0" w:rsidRDefault="00954535" w:rsidP="00954535">
            <w:pPr>
              <w:tabs>
                <w:tab w:val="left" w:pos="9214"/>
              </w:tabs>
              <w:ind w:left="360"/>
              <w:rPr>
                <w:iCs/>
              </w:rPr>
            </w:pPr>
            <w:r w:rsidRPr="00A307D0">
              <w:rPr>
                <w:iCs/>
              </w:rPr>
              <w:t>Cost: $0</w:t>
            </w:r>
          </w:p>
          <w:p w14:paraId="6B9C80FA" w14:textId="77777777" w:rsidR="00954535" w:rsidRPr="00DE7081" w:rsidRDefault="00954535" w:rsidP="00954535">
            <w:pPr>
              <w:pStyle w:val="ListParagraph"/>
              <w:numPr>
                <w:ilvl w:val="0"/>
                <w:numId w:val="7"/>
              </w:numPr>
              <w:tabs>
                <w:tab w:val="left" w:pos="9214"/>
              </w:tabs>
              <w:rPr>
                <w:iCs/>
              </w:rPr>
            </w:pPr>
            <w:r>
              <w:rPr>
                <w:iCs/>
              </w:rPr>
              <w:t>Physical</w:t>
            </w:r>
          </w:p>
          <w:p w14:paraId="6E0CD65A" w14:textId="77777777" w:rsidR="00954535" w:rsidRPr="00A307D0" w:rsidRDefault="00954535" w:rsidP="00954535">
            <w:pPr>
              <w:tabs>
                <w:tab w:val="left" w:pos="9214"/>
              </w:tabs>
              <w:rPr>
                <w:iCs/>
                <w:highlight w:val="yellow"/>
              </w:rPr>
            </w:pPr>
            <w:r w:rsidRPr="00A307D0">
              <w:rPr>
                <w:iCs/>
                <w:highlight w:val="yellow"/>
              </w:rPr>
              <w:t xml:space="preserve">Materials include: </w:t>
            </w:r>
          </w:p>
          <w:p w14:paraId="7D882B4F" w14:textId="77777777" w:rsidR="00954535" w:rsidRPr="00A307D0" w:rsidRDefault="00954535" w:rsidP="00954535">
            <w:pPr>
              <w:pStyle w:val="ListParagraph"/>
              <w:numPr>
                <w:ilvl w:val="0"/>
                <w:numId w:val="5"/>
              </w:numPr>
              <w:tabs>
                <w:tab w:val="left" w:pos="9214"/>
              </w:tabs>
              <w:rPr>
                <w:iCs/>
                <w:highlight w:val="yellow"/>
              </w:rPr>
            </w:pPr>
            <w:r w:rsidRPr="00A307D0">
              <w:rPr>
                <w:iCs/>
                <w:highlight w:val="yellow"/>
              </w:rPr>
              <w:t>using 3-D printing and laser cutting, the components can be made</w:t>
            </w:r>
          </w:p>
          <w:p w14:paraId="6BF27633" w14:textId="77777777" w:rsidR="00954535" w:rsidRDefault="00954535" w:rsidP="00954535">
            <w:pPr>
              <w:pStyle w:val="ListParagraph"/>
              <w:numPr>
                <w:ilvl w:val="0"/>
                <w:numId w:val="5"/>
              </w:numPr>
              <w:tabs>
                <w:tab w:val="left" w:pos="9214"/>
              </w:tabs>
              <w:rPr>
                <w:iCs/>
                <w:highlight w:val="yellow"/>
              </w:rPr>
            </w:pPr>
            <w:r w:rsidRPr="00A307D0">
              <w:rPr>
                <w:iCs/>
                <w:highlight w:val="yellow"/>
              </w:rPr>
              <w:t>Go-pro</w:t>
            </w:r>
          </w:p>
          <w:tbl>
            <w:tblPr>
              <w:tblW w:w="3440" w:type="dxa"/>
              <w:tblCellMar>
                <w:top w:w="15" w:type="dxa"/>
                <w:bottom w:w="15" w:type="dxa"/>
              </w:tblCellMar>
              <w:tblLook w:val="04A0" w:firstRow="1" w:lastRow="0" w:firstColumn="1" w:lastColumn="0" w:noHBand="0" w:noVBand="1"/>
            </w:tblPr>
            <w:tblGrid>
              <w:gridCol w:w="3440"/>
            </w:tblGrid>
            <w:tr w:rsidR="00954535" w14:paraId="4BB431C1"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FAD7026"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Aluminum Platform</w:t>
                  </w:r>
                </w:p>
              </w:tc>
            </w:tr>
            <w:tr w:rsidR="00954535" w14:paraId="332C98DC"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AE58BAF"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Aluminum Rods</w:t>
                  </w:r>
                </w:p>
              </w:tc>
            </w:tr>
            <w:tr w:rsidR="00954535" w14:paraId="46A956B3"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50F0F30F"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Aluminum gear claws</w:t>
                  </w:r>
                </w:p>
              </w:tc>
            </w:tr>
            <w:tr w:rsidR="00954535" w14:paraId="02E8D6F9"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696FD91B"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Servo motor with wires</w:t>
                  </w:r>
                </w:p>
              </w:tc>
            </w:tr>
            <w:tr w:rsidR="00954535" w14:paraId="442E01E2"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98BD318"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Servo Horn</w:t>
                  </w:r>
                </w:p>
              </w:tc>
            </w:tr>
            <w:tr w:rsidR="00954535" w14:paraId="281DF400"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40B147E"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Bolts</w:t>
                  </w:r>
                </w:p>
              </w:tc>
            </w:tr>
            <w:tr w:rsidR="00954535" w14:paraId="7D9A0B16"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20266FC1"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Arduino Board</w:t>
                  </w:r>
                </w:p>
              </w:tc>
            </w:tr>
            <w:tr w:rsidR="00954535" w14:paraId="6967C2C1"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19A8523E"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USB for power</w:t>
                  </w:r>
                </w:p>
              </w:tc>
            </w:tr>
            <w:tr w:rsidR="00954535" w14:paraId="47B7A087"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CA742B9"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Washers</w:t>
                  </w:r>
                </w:p>
              </w:tc>
            </w:tr>
            <w:tr w:rsidR="00954535" w14:paraId="1F8BB2DF"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6A963567"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3-d printer</w:t>
                  </w:r>
                </w:p>
              </w:tc>
            </w:tr>
            <w:tr w:rsidR="00954535" w14:paraId="09C90570"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D59D18E" w14:textId="77777777" w:rsidR="00954535" w:rsidRDefault="00954535" w:rsidP="00954535">
                  <w:pPr>
                    <w:rPr>
                      <w:rFonts w:ascii="ArialMT" w:hAnsi="ArialMT" w:cs="Arial"/>
                      <w:color w:val="000000"/>
                      <w:sz w:val="20"/>
                      <w:szCs w:val="20"/>
                    </w:rPr>
                  </w:pPr>
                  <w:proofErr w:type="gramStart"/>
                  <w:r>
                    <w:rPr>
                      <w:rFonts w:ascii="ArialMT" w:hAnsi="ArialMT" w:cs="Arial"/>
                      <w:color w:val="000000"/>
                      <w:sz w:val="20"/>
                      <w:szCs w:val="20"/>
                    </w:rPr>
                    <w:t>Screw-driver</w:t>
                  </w:r>
                  <w:proofErr w:type="gramEnd"/>
                </w:p>
              </w:tc>
            </w:tr>
            <w:tr w:rsidR="00954535" w14:paraId="27A8B694" w14:textId="77777777" w:rsidTr="00A0055F">
              <w:trPr>
                <w:trHeight w:val="315"/>
              </w:trPr>
              <w:tc>
                <w:tcPr>
                  <w:tcW w:w="344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7FE24CC9" w14:textId="77777777" w:rsidR="00954535" w:rsidRDefault="00954535" w:rsidP="00954535">
                  <w:pPr>
                    <w:rPr>
                      <w:rFonts w:ascii="ArialMT" w:hAnsi="ArialMT" w:cs="Arial"/>
                      <w:color w:val="000000"/>
                      <w:sz w:val="20"/>
                      <w:szCs w:val="20"/>
                    </w:rPr>
                  </w:pPr>
                  <w:r>
                    <w:rPr>
                      <w:rFonts w:ascii="ArialMT" w:hAnsi="ArialMT" w:cs="Arial"/>
                      <w:color w:val="000000"/>
                      <w:sz w:val="20"/>
                      <w:szCs w:val="20"/>
                    </w:rPr>
                    <w:t>Laser Cutter</w:t>
                  </w:r>
                </w:p>
              </w:tc>
            </w:tr>
          </w:tbl>
          <w:p w14:paraId="0E71137A" w14:textId="77777777" w:rsidR="00954535" w:rsidRPr="006D2C74" w:rsidRDefault="00954535" w:rsidP="00954535">
            <w:pPr>
              <w:tabs>
                <w:tab w:val="left" w:pos="9214"/>
              </w:tabs>
              <w:rPr>
                <w:iCs/>
                <w:highlight w:val="yellow"/>
              </w:rPr>
            </w:pPr>
          </w:p>
          <w:p w14:paraId="5AB9279A" w14:textId="38C07108" w:rsidR="00954535" w:rsidRPr="007B7923" w:rsidRDefault="00954535" w:rsidP="00954535">
            <w:pPr>
              <w:rPr>
                <w:rFonts w:ascii="Calibri" w:hAnsi="Calibri"/>
                <w:color w:val="000000"/>
              </w:rPr>
            </w:pPr>
            <w:r w:rsidRPr="00A307D0">
              <w:rPr>
                <w:iCs/>
              </w:rPr>
              <w:t xml:space="preserve">Cost: </w:t>
            </w:r>
            <w:r w:rsidR="00383E12">
              <w:rPr>
                <w:rFonts w:ascii="Arial" w:hAnsi="Arial" w:cs="Arial"/>
                <w:b/>
                <w:bCs/>
                <w:sz w:val="20"/>
                <w:szCs w:val="20"/>
              </w:rPr>
              <w:t>use same prototype as step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36909" w14:textId="77777777" w:rsidR="00954535" w:rsidRDefault="00954535" w:rsidP="00954535">
            <w:pPr>
              <w:tabs>
                <w:tab w:val="left" w:pos="9214"/>
              </w:tabs>
              <w:rPr>
                <w:iCs/>
              </w:rPr>
            </w:pPr>
            <w:r>
              <w:rPr>
                <w:iCs/>
              </w:rPr>
              <w:t>-Record the dimensions (length, width and height of each component made and used)</w:t>
            </w:r>
          </w:p>
          <w:p w14:paraId="28613E8F" w14:textId="77777777" w:rsidR="00954535" w:rsidRDefault="00954535" w:rsidP="00954535">
            <w:pPr>
              <w:pStyle w:val="ListParagraph"/>
              <w:numPr>
                <w:ilvl w:val="0"/>
                <w:numId w:val="5"/>
              </w:numPr>
              <w:tabs>
                <w:tab w:val="left" w:pos="9214"/>
              </w:tabs>
              <w:rPr>
                <w:iCs/>
              </w:rPr>
            </w:pPr>
            <w:r>
              <w:rPr>
                <w:iCs/>
              </w:rPr>
              <w:t xml:space="preserve">Compare initial, researched measurements with finalized ones </w:t>
            </w:r>
          </w:p>
          <w:p w14:paraId="35A9C7F2" w14:textId="77777777" w:rsidR="00954535" w:rsidRDefault="00954535" w:rsidP="00954535">
            <w:pPr>
              <w:tabs>
                <w:tab w:val="left" w:pos="9214"/>
              </w:tabs>
              <w:rPr>
                <w:iCs/>
              </w:rPr>
            </w:pPr>
            <w:r>
              <w:rPr>
                <w:iCs/>
              </w:rPr>
              <w:t>-Record physical observations of the quality to ensure no damage is done to the camera.</w:t>
            </w:r>
          </w:p>
          <w:p w14:paraId="0C3120E1" w14:textId="4D685A24" w:rsidR="00954535" w:rsidRPr="007B7923" w:rsidRDefault="00954535" w:rsidP="00954535">
            <w:pPr>
              <w:rPr>
                <w:rFonts w:ascii="Calibri" w:hAnsi="Calibri"/>
                <w:color w:val="000000"/>
              </w:rPr>
            </w:pPr>
            <w:r>
              <w:rPr>
                <w:iCs/>
              </w:rPr>
              <w:t>-Stop when the end-effector is able to pick up and hold the camera without scratching or dropping 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71AB9" w14:textId="3756FF01" w:rsidR="00954535" w:rsidRPr="007B7923" w:rsidRDefault="00954535" w:rsidP="00954535">
            <w:pPr>
              <w:rPr>
                <w:rFonts w:ascii="Calibri" w:hAnsi="Calibri"/>
                <w:color w:val="000000"/>
              </w:rPr>
            </w:pPr>
            <w:r>
              <w:rPr>
                <w:iCs/>
              </w:rPr>
              <w:t>1-2 weeks before design day</w:t>
            </w:r>
          </w:p>
        </w:tc>
      </w:tr>
    </w:tbl>
    <w:p w14:paraId="3ECB52B4" w14:textId="19309870" w:rsidR="0072738C" w:rsidRDefault="0072738C" w:rsidP="0072738C"/>
    <w:p w14:paraId="7854BA61" w14:textId="3CB89369" w:rsidR="0072738C" w:rsidRDefault="001939CA" w:rsidP="001939CA">
      <w:pPr>
        <w:pStyle w:val="Heading1"/>
        <w:numPr>
          <w:ilvl w:val="0"/>
          <w:numId w:val="1"/>
        </w:numPr>
      </w:pPr>
      <w:bookmarkStart w:id="9" w:name="_Toc97488181"/>
      <w:r>
        <w:t>Wrike Snapshot Link</w:t>
      </w:r>
      <w:bookmarkEnd w:id="9"/>
    </w:p>
    <w:p w14:paraId="0FFC0800" w14:textId="73521E40" w:rsidR="00D311CE" w:rsidRPr="00D311CE" w:rsidRDefault="00D311CE" w:rsidP="00D311CE">
      <w:hyperlink r:id="rId13" w:history="1">
        <w:r w:rsidRPr="00D311CE">
          <w:rPr>
            <w:rStyle w:val="Hyperlink"/>
          </w:rPr>
          <w:t>https://www.wrike.com/frontend/ganttchart/index.html?snapshotId=gHcMd7EehXm8yMgxlYIYAEfws6I4KObu%7CIE2DSNZVHA2DELSTGIYA</w:t>
        </w:r>
      </w:hyperlink>
    </w:p>
    <w:sectPr w:rsidR="00D311CE" w:rsidRPr="00D311CE">
      <w:headerReference w:type="default"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6B8B2" w14:textId="77777777" w:rsidR="006D004E" w:rsidRDefault="006D004E" w:rsidP="006D004E">
      <w:r>
        <w:separator/>
      </w:r>
    </w:p>
  </w:endnote>
  <w:endnote w:type="continuationSeparator" w:id="0">
    <w:p w14:paraId="57448073" w14:textId="77777777" w:rsidR="006D004E" w:rsidRDefault="006D004E" w:rsidP="006D0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2EFF" w:usb1="C000785B" w:usb2="00000009" w:usb3="00000000" w:csb0="000001FF"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979C6" w14:textId="77777777" w:rsidR="006D004E" w:rsidRDefault="006D004E">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14DA2CF9" w14:textId="77777777" w:rsidR="006D004E" w:rsidRDefault="006D0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4E15B" w14:textId="77777777" w:rsidR="006D004E" w:rsidRDefault="006D004E" w:rsidP="006D004E">
      <w:r>
        <w:separator/>
      </w:r>
    </w:p>
  </w:footnote>
  <w:footnote w:type="continuationSeparator" w:id="0">
    <w:p w14:paraId="3D923DC2" w14:textId="77777777" w:rsidR="006D004E" w:rsidRDefault="006D004E" w:rsidP="006D0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838FF" w14:textId="19D15163" w:rsidR="006D004E" w:rsidRDefault="006D004E">
    <w:pPr>
      <w:pStyle w:val="Header"/>
    </w:pPr>
    <w:r>
      <w:t>Deliverable F</w:t>
    </w:r>
  </w:p>
  <w:p w14:paraId="62D8EEB0" w14:textId="77777777" w:rsidR="006D004E" w:rsidRDefault="006D00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12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904771"/>
    <w:multiLevelType w:val="hybridMultilevel"/>
    <w:tmpl w:val="7CA4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016339"/>
    <w:multiLevelType w:val="hybridMultilevel"/>
    <w:tmpl w:val="FA56585C"/>
    <w:lvl w:ilvl="0" w:tplc="B95A5032">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B76426"/>
    <w:multiLevelType w:val="hybridMultilevel"/>
    <w:tmpl w:val="4D38CB20"/>
    <w:lvl w:ilvl="0" w:tplc="70D04D70">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AED7F9B"/>
    <w:multiLevelType w:val="multilevel"/>
    <w:tmpl w:val="6290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A56D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B802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101B14"/>
    <w:multiLevelType w:val="multilevel"/>
    <w:tmpl w:val="24D0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8D642E"/>
    <w:multiLevelType w:val="hybridMultilevel"/>
    <w:tmpl w:val="B00AEE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4BC7758"/>
    <w:multiLevelType w:val="multilevel"/>
    <w:tmpl w:val="9ABE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0"/>
  </w:num>
  <w:num w:numId="5">
    <w:abstractNumId w:val="2"/>
  </w:num>
  <w:num w:numId="6">
    <w:abstractNumId w:val="3"/>
  </w:num>
  <w:num w:numId="7">
    <w:abstractNumId w:val="8"/>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DB1"/>
    <w:rsid w:val="00027D00"/>
    <w:rsid w:val="00063E9D"/>
    <w:rsid w:val="000823D8"/>
    <w:rsid w:val="000A651F"/>
    <w:rsid w:val="000F4965"/>
    <w:rsid w:val="00102173"/>
    <w:rsid w:val="00141C85"/>
    <w:rsid w:val="00143EB5"/>
    <w:rsid w:val="00174006"/>
    <w:rsid w:val="001758BB"/>
    <w:rsid w:val="001914F9"/>
    <w:rsid w:val="001939CA"/>
    <w:rsid w:val="0023686D"/>
    <w:rsid w:val="002B0250"/>
    <w:rsid w:val="002C0DE5"/>
    <w:rsid w:val="002C0ED5"/>
    <w:rsid w:val="002C40F7"/>
    <w:rsid w:val="002C59A2"/>
    <w:rsid w:val="00322A99"/>
    <w:rsid w:val="00335A67"/>
    <w:rsid w:val="00383E12"/>
    <w:rsid w:val="003A31BA"/>
    <w:rsid w:val="003C4072"/>
    <w:rsid w:val="0044393E"/>
    <w:rsid w:val="004C0E83"/>
    <w:rsid w:val="004E0DE8"/>
    <w:rsid w:val="00513E22"/>
    <w:rsid w:val="0055225C"/>
    <w:rsid w:val="005C6160"/>
    <w:rsid w:val="006340F8"/>
    <w:rsid w:val="006D004E"/>
    <w:rsid w:val="0072738C"/>
    <w:rsid w:val="007B7923"/>
    <w:rsid w:val="00833FE6"/>
    <w:rsid w:val="0084399D"/>
    <w:rsid w:val="00891066"/>
    <w:rsid w:val="008A237C"/>
    <w:rsid w:val="008C305B"/>
    <w:rsid w:val="008E08CB"/>
    <w:rsid w:val="008E393A"/>
    <w:rsid w:val="00917320"/>
    <w:rsid w:val="00954535"/>
    <w:rsid w:val="009848F6"/>
    <w:rsid w:val="00A36918"/>
    <w:rsid w:val="00A7397C"/>
    <w:rsid w:val="00A75FB8"/>
    <w:rsid w:val="00B46121"/>
    <w:rsid w:val="00B57A20"/>
    <w:rsid w:val="00B737EB"/>
    <w:rsid w:val="00C07942"/>
    <w:rsid w:val="00C1010A"/>
    <w:rsid w:val="00C26DB1"/>
    <w:rsid w:val="00C73C14"/>
    <w:rsid w:val="00C85BE0"/>
    <w:rsid w:val="00D01E02"/>
    <w:rsid w:val="00D311CE"/>
    <w:rsid w:val="00DA764B"/>
    <w:rsid w:val="00E24C1A"/>
    <w:rsid w:val="00EB217A"/>
    <w:rsid w:val="00EE1A59"/>
    <w:rsid w:val="00EE7576"/>
    <w:rsid w:val="00F26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9BAD"/>
  <w15:chartTrackingRefBased/>
  <w15:docId w15:val="{B7CBFE7D-535B-0442-9D6C-95C8A6ADB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250"/>
    <w:rPr>
      <w:rFonts w:ascii="Times New Roman" w:eastAsia="Times New Roman" w:hAnsi="Times New Roman" w:cs="Times New Roman"/>
    </w:rPr>
  </w:style>
  <w:style w:type="paragraph" w:styleId="Heading1">
    <w:name w:val="heading 1"/>
    <w:basedOn w:val="Normal"/>
    <w:next w:val="Normal"/>
    <w:link w:val="Heading1Char"/>
    <w:uiPriority w:val="9"/>
    <w:qFormat/>
    <w:rsid w:val="004439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1E0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04E"/>
    <w:pPr>
      <w:tabs>
        <w:tab w:val="center" w:pos="4680"/>
        <w:tab w:val="right" w:pos="9360"/>
      </w:tabs>
    </w:pPr>
  </w:style>
  <w:style w:type="character" w:customStyle="1" w:styleId="HeaderChar">
    <w:name w:val="Header Char"/>
    <w:basedOn w:val="DefaultParagraphFont"/>
    <w:link w:val="Header"/>
    <w:uiPriority w:val="99"/>
    <w:rsid w:val="006D004E"/>
  </w:style>
  <w:style w:type="paragraph" w:styleId="Footer">
    <w:name w:val="footer"/>
    <w:basedOn w:val="Normal"/>
    <w:link w:val="FooterChar"/>
    <w:uiPriority w:val="99"/>
    <w:unhideWhenUsed/>
    <w:rsid w:val="006D004E"/>
    <w:pPr>
      <w:tabs>
        <w:tab w:val="center" w:pos="4680"/>
        <w:tab w:val="right" w:pos="9360"/>
      </w:tabs>
    </w:pPr>
  </w:style>
  <w:style w:type="character" w:customStyle="1" w:styleId="FooterChar">
    <w:name w:val="Footer Char"/>
    <w:basedOn w:val="DefaultParagraphFont"/>
    <w:link w:val="Footer"/>
    <w:uiPriority w:val="99"/>
    <w:rsid w:val="006D004E"/>
  </w:style>
  <w:style w:type="character" w:customStyle="1" w:styleId="Heading1Char">
    <w:name w:val="Heading 1 Char"/>
    <w:basedOn w:val="DefaultParagraphFont"/>
    <w:link w:val="Heading1"/>
    <w:uiPriority w:val="9"/>
    <w:rsid w:val="0044393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4393E"/>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8E393A"/>
    <w:pPr>
      <w:tabs>
        <w:tab w:val="left" w:pos="480"/>
        <w:tab w:val="right" w:leader="dot" w:pos="9350"/>
      </w:tabs>
      <w:spacing w:before="120"/>
    </w:pPr>
    <w:rPr>
      <w:rFonts w:asciiTheme="minorHAnsi" w:hAnsiTheme="minorHAnsi"/>
      <w:b/>
      <w:bCs/>
      <w:i/>
      <w:iCs/>
    </w:rPr>
  </w:style>
  <w:style w:type="paragraph" w:styleId="TOC2">
    <w:name w:val="toc 2"/>
    <w:basedOn w:val="Normal"/>
    <w:next w:val="Normal"/>
    <w:autoRedefine/>
    <w:uiPriority w:val="39"/>
    <w:unhideWhenUsed/>
    <w:rsid w:val="0044393E"/>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44393E"/>
    <w:pPr>
      <w:ind w:left="480"/>
    </w:pPr>
    <w:rPr>
      <w:rFonts w:asciiTheme="minorHAnsi" w:hAnsiTheme="minorHAnsi"/>
      <w:sz w:val="20"/>
      <w:szCs w:val="20"/>
    </w:rPr>
  </w:style>
  <w:style w:type="paragraph" w:styleId="TOC4">
    <w:name w:val="toc 4"/>
    <w:basedOn w:val="Normal"/>
    <w:next w:val="Normal"/>
    <w:autoRedefine/>
    <w:uiPriority w:val="39"/>
    <w:semiHidden/>
    <w:unhideWhenUsed/>
    <w:rsid w:val="0044393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44393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44393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44393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44393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44393E"/>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D01E0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267C8"/>
    <w:pPr>
      <w:ind w:left="720"/>
      <w:contextualSpacing/>
    </w:pPr>
  </w:style>
  <w:style w:type="table" w:styleId="TableGrid">
    <w:name w:val="Table Grid"/>
    <w:basedOn w:val="TableNormal"/>
    <w:uiPriority w:val="39"/>
    <w:rsid w:val="00C73C14"/>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B7923"/>
    <w:pPr>
      <w:spacing w:before="100" w:beforeAutospacing="1" w:after="100" w:afterAutospacing="1"/>
    </w:pPr>
  </w:style>
  <w:style w:type="character" w:styleId="Hyperlink">
    <w:name w:val="Hyperlink"/>
    <w:basedOn w:val="DefaultParagraphFont"/>
    <w:uiPriority w:val="99"/>
    <w:unhideWhenUsed/>
    <w:rsid w:val="008E393A"/>
    <w:rPr>
      <w:color w:val="0563C1" w:themeColor="hyperlink"/>
      <w:u w:val="single"/>
    </w:rPr>
  </w:style>
  <w:style w:type="character" w:styleId="UnresolvedMention">
    <w:name w:val="Unresolved Mention"/>
    <w:basedOn w:val="DefaultParagraphFont"/>
    <w:uiPriority w:val="99"/>
    <w:semiHidden/>
    <w:unhideWhenUsed/>
    <w:rsid w:val="00D31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758531">
      <w:bodyDiv w:val="1"/>
      <w:marLeft w:val="0"/>
      <w:marRight w:val="0"/>
      <w:marTop w:val="0"/>
      <w:marBottom w:val="0"/>
      <w:divBdr>
        <w:top w:val="none" w:sz="0" w:space="0" w:color="auto"/>
        <w:left w:val="none" w:sz="0" w:space="0" w:color="auto"/>
        <w:bottom w:val="none" w:sz="0" w:space="0" w:color="auto"/>
        <w:right w:val="none" w:sz="0" w:space="0" w:color="auto"/>
      </w:divBdr>
      <w:divsChild>
        <w:div w:id="1217552097">
          <w:marLeft w:val="-108"/>
          <w:marRight w:val="0"/>
          <w:marTop w:val="0"/>
          <w:marBottom w:val="0"/>
          <w:divBdr>
            <w:top w:val="none" w:sz="0" w:space="0" w:color="auto"/>
            <w:left w:val="none" w:sz="0" w:space="0" w:color="auto"/>
            <w:bottom w:val="none" w:sz="0" w:space="0" w:color="auto"/>
            <w:right w:val="none" w:sz="0" w:space="0" w:color="auto"/>
          </w:divBdr>
        </w:div>
      </w:divsChild>
    </w:div>
    <w:div w:id="267201854">
      <w:bodyDiv w:val="1"/>
      <w:marLeft w:val="0"/>
      <w:marRight w:val="0"/>
      <w:marTop w:val="0"/>
      <w:marBottom w:val="0"/>
      <w:divBdr>
        <w:top w:val="none" w:sz="0" w:space="0" w:color="auto"/>
        <w:left w:val="none" w:sz="0" w:space="0" w:color="auto"/>
        <w:bottom w:val="none" w:sz="0" w:space="0" w:color="auto"/>
        <w:right w:val="none" w:sz="0" w:space="0" w:color="auto"/>
      </w:divBdr>
    </w:div>
    <w:div w:id="509294050">
      <w:bodyDiv w:val="1"/>
      <w:marLeft w:val="0"/>
      <w:marRight w:val="0"/>
      <w:marTop w:val="0"/>
      <w:marBottom w:val="0"/>
      <w:divBdr>
        <w:top w:val="none" w:sz="0" w:space="0" w:color="auto"/>
        <w:left w:val="none" w:sz="0" w:space="0" w:color="auto"/>
        <w:bottom w:val="none" w:sz="0" w:space="0" w:color="auto"/>
        <w:right w:val="none" w:sz="0" w:space="0" w:color="auto"/>
      </w:divBdr>
    </w:div>
    <w:div w:id="665592338">
      <w:bodyDiv w:val="1"/>
      <w:marLeft w:val="0"/>
      <w:marRight w:val="0"/>
      <w:marTop w:val="0"/>
      <w:marBottom w:val="0"/>
      <w:divBdr>
        <w:top w:val="none" w:sz="0" w:space="0" w:color="auto"/>
        <w:left w:val="none" w:sz="0" w:space="0" w:color="auto"/>
        <w:bottom w:val="none" w:sz="0" w:space="0" w:color="auto"/>
        <w:right w:val="none" w:sz="0" w:space="0" w:color="auto"/>
      </w:divBdr>
    </w:div>
    <w:div w:id="842472772">
      <w:bodyDiv w:val="1"/>
      <w:marLeft w:val="0"/>
      <w:marRight w:val="0"/>
      <w:marTop w:val="0"/>
      <w:marBottom w:val="0"/>
      <w:divBdr>
        <w:top w:val="none" w:sz="0" w:space="0" w:color="auto"/>
        <w:left w:val="none" w:sz="0" w:space="0" w:color="auto"/>
        <w:bottom w:val="none" w:sz="0" w:space="0" w:color="auto"/>
        <w:right w:val="none" w:sz="0" w:space="0" w:color="auto"/>
      </w:divBdr>
    </w:div>
    <w:div w:id="976956755">
      <w:bodyDiv w:val="1"/>
      <w:marLeft w:val="0"/>
      <w:marRight w:val="0"/>
      <w:marTop w:val="0"/>
      <w:marBottom w:val="0"/>
      <w:divBdr>
        <w:top w:val="none" w:sz="0" w:space="0" w:color="auto"/>
        <w:left w:val="none" w:sz="0" w:space="0" w:color="auto"/>
        <w:bottom w:val="none" w:sz="0" w:space="0" w:color="auto"/>
        <w:right w:val="none" w:sz="0" w:space="0" w:color="auto"/>
      </w:divBdr>
    </w:div>
    <w:div w:id="1187911460">
      <w:bodyDiv w:val="1"/>
      <w:marLeft w:val="0"/>
      <w:marRight w:val="0"/>
      <w:marTop w:val="0"/>
      <w:marBottom w:val="0"/>
      <w:divBdr>
        <w:top w:val="none" w:sz="0" w:space="0" w:color="auto"/>
        <w:left w:val="none" w:sz="0" w:space="0" w:color="auto"/>
        <w:bottom w:val="none" w:sz="0" w:space="0" w:color="auto"/>
        <w:right w:val="none" w:sz="0" w:space="0" w:color="auto"/>
      </w:divBdr>
    </w:div>
    <w:div w:id="1407606676">
      <w:bodyDiv w:val="1"/>
      <w:marLeft w:val="0"/>
      <w:marRight w:val="0"/>
      <w:marTop w:val="0"/>
      <w:marBottom w:val="0"/>
      <w:divBdr>
        <w:top w:val="none" w:sz="0" w:space="0" w:color="auto"/>
        <w:left w:val="none" w:sz="0" w:space="0" w:color="auto"/>
        <w:bottom w:val="none" w:sz="0" w:space="0" w:color="auto"/>
        <w:right w:val="none" w:sz="0" w:space="0" w:color="auto"/>
      </w:divBdr>
    </w:div>
    <w:div w:id="1454473039">
      <w:bodyDiv w:val="1"/>
      <w:marLeft w:val="0"/>
      <w:marRight w:val="0"/>
      <w:marTop w:val="0"/>
      <w:marBottom w:val="0"/>
      <w:divBdr>
        <w:top w:val="none" w:sz="0" w:space="0" w:color="auto"/>
        <w:left w:val="none" w:sz="0" w:space="0" w:color="auto"/>
        <w:bottom w:val="none" w:sz="0" w:space="0" w:color="auto"/>
        <w:right w:val="none" w:sz="0" w:space="0" w:color="auto"/>
      </w:divBdr>
      <w:divsChild>
        <w:div w:id="49234163">
          <w:marLeft w:val="0"/>
          <w:marRight w:val="0"/>
          <w:marTop w:val="0"/>
          <w:marBottom w:val="0"/>
          <w:divBdr>
            <w:top w:val="none" w:sz="0" w:space="0" w:color="auto"/>
            <w:left w:val="none" w:sz="0" w:space="0" w:color="auto"/>
            <w:bottom w:val="none" w:sz="0" w:space="0" w:color="auto"/>
            <w:right w:val="none" w:sz="0" w:space="0" w:color="auto"/>
          </w:divBdr>
          <w:divsChild>
            <w:div w:id="411969288">
              <w:marLeft w:val="0"/>
              <w:marRight w:val="0"/>
              <w:marTop w:val="0"/>
              <w:marBottom w:val="0"/>
              <w:divBdr>
                <w:top w:val="none" w:sz="0" w:space="0" w:color="auto"/>
                <w:left w:val="none" w:sz="0" w:space="0" w:color="auto"/>
                <w:bottom w:val="none" w:sz="0" w:space="0" w:color="auto"/>
                <w:right w:val="none" w:sz="0" w:space="0" w:color="auto"/>
              </w:divBdr>
              <w:divsChild>
                <w:div w:id="1877500652">
                  <w:marLeft w:val="0"/>
                  <w:marRight w:val="0"/>
                  <w:marTop w:val="0"/>
                  <w:marBottom w:val="0"/>
                  <w:divBdr>
                    <w:top w:val="none" w:sz="0" w:space="0" w:color="auto"/>
                    <w:left w:val="none" w:sz="0" w:space="0" w:color="auto"/>
                    <w:bottom w:val="none" w:sz="0" w:space="0" w:color="auto"/>
                    <w:right w:val="none" w:sz="0" w:space="0" w:color="auto"/>
                  </w:divBdr>
                  <w:divsChild>
                    <w:div w:id="10779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83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rike.com/frontend/ganttchart/index.html?snapshotId=gHcMd7EehXm8yMgxlYIYAEfws6I4KObu%7CIE2DSNZVHA2DELSTGIY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639C5-8AC9-8E47-A36F-F1743441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1150</Words>
  <Characters>6560</Characters>
  <Application>Microsoft Office Word</Application>
  <DocSecurity>0</DocSecurity>
  <Lines>54</Lines>
  <Paragraphs>15</Paragraphs>
  <ScaleCrop>false</ScaleCrop>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Joyce</dc:creator>
  <cp:keywords/>
  <dc:description/>
  <cp:lastModifiedBy>Brooke Joyce</cp:lastModifiedBy>
  <cp:revision>2</cp:revision>
  <dcterms:created xsi:type="dcterms:W3CDTF">2022-03-07T00:43:00Z</dcterms:created>
  <dcterms:modified xsi:type="dcterms:W3CDTF">2022-03-07T00:43:00Z</dcterms:modified>
</cp:coreProperties>
</file>