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Deliverable E: Project Plan and Cost Estimate</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Group 18: Calum Avon, Ashley Larocque, Poula Rezkalla</w:t>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rtl w:val="0"/>
        </w:rPr>
      </w:r>
    </w:p>
    <w:p w:rsidR="00000000" w:rsidDel="00000000" w:rsidP="00000000" w:rsidRDefault="00000000" w:rsidRPr="00000000" w14:paraId="00000024">
      <w:pPr>
        <w:jc w:val="center"/>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rtl w:val="0"/>
        </w:rPr>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jc w:val="center"/>
        <w:rPr>
          <w:sz w:val="24"/>
          <w:szCs w:val="24"/>
        </w:rPr>
      </w:pPr>
      <w:r w:rsidDel="00000000" w:rsidR="00000000" w:rsidRPr="00000000">
        <w:rPr>
          <w:rtl w:val="0"/>
        </w:rPr>
      </w:r>
    </w:p>
    <w:p w:rsidR="00000000" w:rsidDel="00000000" w:rsidP="00000000" w:rsidRDefault="00000000" w:rsidRPr="00000000" w14:paraId="00000029">
      <w:pPr>
        <w:jc w:val="center"/>
        <w:rPr>
          <w:sz w:val="24"/>
          <w:szCs w:val="24"/>
        </w:rPr>
      </w:pP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rtl w:val="0"/>
        </w:rPr>
      </w:r>
    </w:p>
    <w:p w:rsidR="00000000" w:rsidDel="00000000" w:rsidP="00000000" w:rsidRDefault="00000000" w:rsidRPr="00000000" w14:paraId="0000002B">
      <w:pPr>
        <w:jc w:val="center"/>
        <w:rPr>
          <w:sz w:val="24"/>
          <w:szCs w:val="24"/>
        </w:rPr>
      </w:pPr>
      <w:r w:rsidDel="00000000" w:rsidR="00000000" w:rsidRPr="00000000">
        <w:rPr>
          <w:rtl w:val="0"/>
        </w:rPr>
      </w:r>
    </w:p>
    <w:p w:rsidR="00000000" w:rsidDel="00000000" w:rsidP="00000000" w:rsidRDefault="00000000" w:rsidRPr="00000000" w14:paraId="0000002C">
      <w:pPr>
        <w:jc w:val="center"/>
        <w:rPr>
          <w:sz w:val="24"/>
          <w:szCs w:val="24"/>
        </w:rPr>
      </w:pPr>
      <w:r w:rsidDel="00000000" w:rsidR="00000000" w:rsidRPr="00000000">
        <w:rPr>
          <w:rtl w:val="0"/>
        </w:rPr>
      </w:r>
    </w:p>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Abstract </w:t>
      </w:r>
    </w:p>
    <w:p w:rsidR="00000000" w:rsidDel="00000000" w:rsidP="00000000" w:rsidRDefault="00000000" w:rsidRPr="00000000" w14:paraId="0000002E">
      <w:pPr>
        <w:jc w:val="center"/>
        <w:rPr>
          <w:i w:val="1"/>
          <w:sz w:val="24"/>
          <w:szCs w:val="24"/>
        </w:rPr>
      </w:pPr>
      <w:r w:rsidDel="00000000" w:rsidR="00000000" w:rsidRPr="00000000">
        <w:rPr>
          <w:rtl w:val="0"/>
        </w:rPr>
      </w:r>
    </w:p>
    <w:p w:rsidR="00000000" w:rsidDel="00000000" w:rsidP="00000000" w:rsidRDefault="00000000" w:rsidRPr="00000000" w14:paraId="0000002F">
      <w:pPr>
        <w:jc w:val="center"/>
        <w:rPr>
          <w:i w:val="1"/>
          <w:sz w:val="24"/>
          <w:szCs w:val="24"/>
        </w:rPr>
      </w:pPr>
      <w:r w:rsidDel="00000000" w:rsidR="00000000" w:rsidRPr="00000000">
        <w:rPr>
          <w:rtl w:val="0"/>
        </w:rPr>
      </w:r>
    </w:p>
    <w:p w:rsidR="00000000" w:rsidDel="00000000" w:rsidP="00000000" w:rsidRDefault="00000000" w:rsidRPr="00000000" w14:paraId="00000030">
      <w:pPr>
        <w:jc w:val="left"/>
        <w:rPr>
          <w:i w:val="1"/>
          <w:sz w:val="24"/>
          <w:szCs w:val="24"/>
        </w:rPr>
      </w:pPr>
      <w:r w:rsidDel="00000000" w:rsidR="00000000" w:rsidRPr="00000000">
        <w:rPr>
          <w:i w:val="1"/>
          <w:sz w:val="24"/>
          <w:szCs w:val="24"/>
          <w:rtl w:val="0"/>
        </w:rPr>
        <w:tab/>
        <w:t xml:space="preserve">The purpose of this deliverable is to develop a project plan in order to execute our final conceptual design based on the previous deliverables. A project schedule was created to outline all major and minor tasks that need to be completed throughout the development process. Additionally, a risk and contingency plan has been developed to mitigate the critical risks that are reasonably likely. Finally, an exhaustive list of all the materials being used was developed to determine the estimated total cost of the system. </w:t>
      </w:r>
    </w:p>
    <w:p w:rsidR="00000000" w:rsidDel="00000000" w:rsidP="00000000" w:rsidRDefault="00000000" w:rsidRPr="00000000" w14:paraId="00000031">
      <w:pPr>
        <w:jc w:val="center"/>
        <w:rPr>
          <w:sz w:val="24"/>
          <w:szCs w:val="24"/>
        </w:rPr>
      </w:pPr>
      <w:r w:rsidDel="00000000" w:rsidR="00000000" w:rsidRPr="00000000">
        <w:rPr>
          <w:rtl w:val="0"/>
        </w:rPr>
      </w:r>
    </w:p>
    <w:p w:rsidR="00000000" w:rsidDel="00000000" w:rsidP="00000000" w:rsidRDefault="00000000" w:rsidRPr="00000000" w14:paraId="00000032">
      <w:pPr>
        <w:jc w:val="center"/>
        <w:rPr>
          <w:sz w:val="24"/>
          <w:szCs w:val="24"/>
        </w:rPr>
      </w:pPr>
      <w:r w:rsidDel="00000000" w:rsidR="00000000" w:rsidRPr="00000000">
        <w:rPr>
          <w:rtl w:val="0"/>
        </w:rPr>
      </w:r>
    </w:p>
    <w:p w:rsidR="00000000" w:rsidDel="00000000" w:rsidP="00000000" w:rsidRDefault="00000000" w:rsidRPr="00000000" w14:paraId="00000033">
      <w:pPr>
        <w:jc w:val="center"/>
        <w:rPr>
          <w:sz w:val="24"/>
          <w:szCs w:val="24"/>
        </w:rPr>
      </w:pPr>
      <w:r w:rsidDel="00000000" w:rsidR="00000000" w:rsidRPr="00000000">
        <w:rPr>
          <w:rtl w:val="0"/>
        </w:rPr>
      </w:r>
    </w:p>
    <w:p w:rsidR="00000000" w:rsidDel="00000000" w:rsidP="00000000" w:rsidRDefault="00000000" w:rsidRPr="00000000" w14:paraId="00000034">
      <w:pPr>
        <w:jc w:val="center"/>
        <w:rPr>
          <w:sz w:val="24"/>
          <w:szCs w:val="24"/>
        </w:rPr>
      </w:pPr>
      <w:r w:rsidDel="00000000" w:rsidR="00000000" w:rsidRPr="00000000">
        <w:rPr>
          <w:rtl w:val="0"/>
        </w:rPr>
      </w:r>
    </w:p>
    <w:p w:rsidR="00000000" w:rsidDel="00000000" w:rsidP="00000000" w:rsidRDefault="00000000" w:rsidRPr="00000000" w14:paraId="00000035">
      <w:pPr>
        <w:jc w:val="center"/>
        <w:rPr>
          <w:sz w:val="24"/>
          <w:szCs w:val="24"/>
        </w:rPr>
      </w:pPr>
      <w:r w:rsidDel="00000000" w:rsidR="00000000" w:rsidRPr="00000000">
        <w:rPr>
          <w:rtl w:val="0"/>
        </w:rPr>
      </w:r>
    </w:p>
    <w:p w:rsidR="00000000" w:rsidDel="00000000" w:rsidP="00000000" w:rsidRDefault="00000000" w:rsidRPr="00000000" w14:paraId="00000036">
      <w:pPr>
        <w:jc w:val="center"/>
        <w:rPr>
          <w:sz w:val="24"/>
          <w:szCs w:val="24"/>
        </w:rPr>
      </w:pPr>
      <w:r w:rsidDel="00000000" w:rsidR="00000000" w:rsidRPr="00000000">
        <w:rPr>
          <w:rtl w:val="0"/>
        </w:rPr>
      </w:r>
    </w:p>
    <w:p w:rsidR="00000000" w:rsidDel="00000000" w:rsidP="00000000" w:rsidRDefault="00000000" w:rsidRPr="00000000" w14:paraId="00000037">
      <w:pPr>
        <w:jc w:val="center"/>
        <w:rPr>
          <w:sz w:val="24"/>
          <w:szCs w:val="24"/>
        </w:rPr>
      </w:pPr>
      <w:r w:rsidDel="00000000" w:rsidR="00000000" w:rsidRPr="00000000">
        <w:rPr>
          <w:rtl w:val="0"/>
        </w:rPr>
      </w:r>
    </w:p>
    <w:p w:rsidR="00000000" w:rsidDel="00000000" w:rsidP="00000000" w:rsidRDefault="00000000" w:rsidRPr="00000000" w14:paraId="00000038">
      <w:pPr>
        <w:jc w:val="center"/>
        <w:rPr>
          <w:sz w:val="24"/>
          <w:szCs w:val="24"/>
        </w:rPr>
      </w:pPr>
      <w:r w:rsidDel="00000000" w:rsidR="00000000" w:rsidRPr="00000000">
        <w:rPr>
          <w:rtl w:val="0"/>
        </w:rPr>
      </w:r>
    </w:p>
    <w:p w:rsidR="00000000" w:rsidDel="00000000" w:rsidP="00000000" w:rsidRDefault="00000000" w:rsidRPr="00000000" w14:paraId="00000039">
      <w:pPr>
        <w:jc w:val="center"/>
        <w:rPr>
          <w:sz w:val="24"/>
          <w:szCs w:val="24"/>
        </w:rPr>
      </w:pPr>
      <w:r w:rsidDel="00000000" w:rsidR="00000000" w:rsidRPr="00000000">
        <w:rPr>
          <w:rtl w:val="0"/>
        </w:rPr>
      </w:r>
    </w:p>
    <w:p w:rsidR="00000000" w:rsidDel="00000000" w:rsidP="00000000" w:rsidRDefault="00000000" w:rsidRPr="00000000" w14:paraId="0000003A">
      <w:pPr>
        <w:jc w:val="center"/>
        <w:rPr>
          <w:sz w:val="24"/>
          <w:szCs w:val="24"/>
        </w:rPr>
      </w:pPr>
      <w:r w:rsidDel="00000000" w:rsidR="00000000" w:rsidRPr="00000000">
        <w:rPr>
          <w:rtl w:val="0"/>
        </w:rPr>
      </w:r>
    </w:p>
    <w:p w:rsidR="00000000" w:rsidDel="00000000" w:rsidP="00000000" w:rsidRDefault="00000000" w:rsidRPr="00000000" w14:paraId="0000003B">
      <w:pPr>
        <w:jc w:val="center"/>
        <w:rPr>
          <w:sz w:val="24"/>
          <w:szCs w:val="24"/>
        </w:rPr>
      </w:pPr>
      <w:r w:rsidDel="00000000" w:rsidR="00000000" w:rsidRPr="00000000">
        <w:rPr>
          <w:rtl w:val="0"/>
        </w:rPr>
      </w:r>
    </w:p>
    <w:p w:rsidR="00000000" w:rsidDel="00000000" w:rsidP="00000000" w:rsidRDefault="00000000" w:rsidRPr="00000000" w14:paraId="0000003C">
      <w:pPr>
        <w:jc w:val="center"/>
        <w:rPr>
          <w:sz w:val="24"/>
          <w:szCs w:val="24"/>
        </w:rPr>
      </w:pPr>
      <w:r w:rsidDel="00000000" w:rsidR="00000000" w:rsidRPr="00000000">
        <w:rPr>
          <w:rtl w:val="0"/>
        </w:rPr>
      </w:r>
    </w:p>
    <w:p w:rsidR="00000000" w:rsidDel="00000000" w:rsidP="00000000" w:rsidRDefault="00000000" w:rsidRPr="00000000" w14:paraId="0000003D">
      <w:pPr>
        <w:jc w:val="center"/>
        <w:rPr>
          <w:sz w:val="24"/>
          <w:szCs w:val="24"/>
        </w:rPr>
      </w:pPr>
      <w:r w:rsidDel="00000000" w:rsidR="00000000" w:rsidRPr="00000000">
        <w:rPr>
          <w:rtl w:val="0"/>
        </w:rPr>
      </w:r>
    </w:p>
    <w:p w:rsidR="00000000" w:rsidDel="00000000" w:rsidP="00000000" w:rsidRDefault="00000000" w:rsidRPr="00000000" w14:paraId="0000003E">
      <w:pPr>
        <w:jc w:val="center"/>
        <w:rPr>
          <w:sz w:val="24"/>
          <w:szCs w:val="24"/>
        </w:rPr>
      </w:pPr>
      <w:r w:rsidDel="00000000" w:rsidR="00000000" w:rsidRPr="00000000">
        <w:rPr>
          <w:rtl w:val="0"/>
        </w:rPr>
      </w:r>
    </w:p>
    <w:p w:rsidR="00000000" w:rsidDel="00000000" w:rsidP="00000000" w:rsidRDefault="00000000" w:rsidRPr="00000000" w14:paraId="0000003F">
      <w:pPr>
        <w:jc w:val="center"/>
        <w:rPr>
          <w:sz w:val="24"/>
          <w:szCs w:val="24"/>
        </w:rPr>
      </w:pPr>
      <w:r w:rsidDel="00000000" w:rsidR="00000000" w:rsidRPr="00000000">
        <w:rPr>
          <w:rtl w:val="0"/>
        </w:rPr>
      </w:r>
    </w:p>
    <w:p w:rsidR="00000000" w:rsidDel="00000000" w:rsidP="00000000" w:rsidRDefault="00000000" w:rsidRPr="00000000" w14:paraId="00000040">
      <w:pPr>
        <w:jc w:val="center"/>
        <w:rPr>
          <w:sz w:val="24"/>
          <w:szCs w:val="24"/>
        </w:rPr>
      </w:pPr>
      <w:r w:rsidDel="00000000" w:rsidR="00000000" w:rsidRPr="00000000">
        <w:rPr>
          <w:rtl w:val="0"/>
        </w:rPr>
      </w:r>
    </w:p>
    <w:p w:rsidR="00000000" w:rsidDel="00000000" w:rsidP="00000000" w:rsidRDefault="00000000" w:rsidRPr="00000000" w14:paraId="00000041">
      <w:pPr>
        <w:jc w:val="center"/>
        <w:rPr>
          <w:sz w:val="24"/>
          <w:szCs w:val="24"/>
        </w:rPr>
      </w:pPr>
      <w:r w:rsidDel="00000000" w:rsidR="00000000" w:rsidRPr="00000000">
        <w:rPr>
          <w:rtl w:val="0"/>
        </w:rPr>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rPr>
      </w:pPr>
      <w:r w:rsidDel="00000000" w:rsidR="00000000" w:rsidRPr="00000000">
        <w:rPr>
          <w:rtl w:val="0"/>
        </w:rPr>
      </w:r>
    </w:p>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center"/>
        <w:rPr>
          <w:sz w:val="24"/>
          <w:szCs w:val="24"/>
        </w:rPr>
      </w:pPr>
      <w:r w:rsidDel="00000000" w:rsidR="00000000" w:rsidRPr="00000000">
        <w:rPr>
          <w:rtl w:val="0"/>
        </w:rPr>
      </w:r>
    </w:p>
    <w:p w:rsidR="00000000" w:rsidDel="00000000" w:rsidP="00000000" w:rsidRDefault="00000000" w:rsidRPr="00000000" w14:paraId="00000046">
      <w:pPr>
        <w:jc w:val="center"/>
        <w:rPr>
          <w:sz w:val="24"/>
          <w:szCs w:val="24"/>
        </w:rPr>
      </w:pPr>
      <w:r w:rsidDel="00000000" w:rsidR="00000000" w:rsidRPr="00000000">
        <w:rPr>
          <w:rtl w:val="0"/>
        </w:rPr>
      </w:r>
    </w:p>
    <w:p w:rsidR="00000000" w:rsidDel="00000000" w:rsidP="00000000" w:rsidRDefault="00000000" w:rsidRPr="00000000" w14:paraId="00000047">
      <w:pPr>
        <w:jc w:val="center"/>
        <w:rPr>
          <w:sz w:val="24"/>
          <w:szCs w:val="24"/>
        </w:rPr>
      </w:pPr>
      <w:r w:rsidDel="00000000" w:rsidR="00000000" w:rsidRPr="00000000">
        <w:rPr>
          <w:rtl w:val="0"/>
        </w:rPr>
      </w:r>
    </w:p>
    <w:p w:rsidR="00000000" w:rsidDel="00000000" w:rsidP="00000000" w:rsidRDefault="00000000" w:rsidRPr="00000000" w14:paraId="00000048">
      <w:pPr>
        <w:jc w:val="center"/>
        <w:rPr>
          <w:sz w:val="24"/>
          <w:szCs w:val="24"/>
        </w:rPr>
      </w:pPr>
      <w:r w:rsidDel="00000000" w:rsidR="00000000" w:rsidRPr="00000000">
        <w:rPr>
          <w:rtl w:val="0"/>
        </w:rPr>
      </w:r>
    </w:p>
    <w:p w:rsidR="00000000" w:rsidDel="00000000" w:rsidP="00000000" w:rsidRDefault="00000000" w:rsidRPr="00000000" w14:paraId="00000049">
      <w:pPr>
        <w:jc w:val="center"/>
        <w:rPr>
          <w:sz w:val="24"/>
          <w:szCs w:val="24"/>
        </w:rPr>
      </w:pPr>
      <w:r w:rsidDel="00000000" w:rsidR="00000000" w:rsidRPr="00000000">
        <w:rPr>
          <w:rtl w:val="0"/>
        </w:rPr>
      </w:r>
    </w:p>
    <w:p w:rsidR="00000000" w:rsidDel="00000000" w:rsidP="00000000" w:rsidRDefault="00000000" w:rsidRPr="00000000" w14:paraId="0000004A">
      <w:pPr>
        <w:jc w:val="center"/>
        <w:rPr>
          <w:sz w:val="24"/>
          <w:szCs w:val="24"/>
        </w:rPr>
      </w:pP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rPr>
          <w:rtl w:val="0"/>
        </w:rPr>
      </w:r>
    </w:p>
    <w:p w:rsidR="00000000" w:rsidDel="00000000" w:rsidP="00000000" w:rsidRDefault="00000000" w:rsidRPr="00000000" w14:paraId="0000004C">
      <w:pPr>
        <w:jc w:val="center"/>
        <w:rPr>
          <w:sz w:val="24"/>
          <w:szCs w:val="24"/>
        </w:rPr>
      </w:pPr>
      <w:r w:rsidDel="00000000" w:rsidR="00000000" w:rsidRPr="00000000">
        <w:rPr>
          <w:rtl w:val="0"/>
        </w:rPr>
      </w:r>
    </w:p>
    <w:p w:rsidR="00000000" w:rsidDel="00000000" w:rsidP="00000000" w:rsidRDefault="00000000" w:rsidRPr="00000000" w14:paraId="0000004D">
      <w:pPr>
        <w:jc w:val="center"/>
        <w:rPr>
          <w:sz w:val="24"/>
          <w:szCs w:val="24"/>
        </w:rPr>
      </w:pPr>
      <w:r w:rsidDel="00000000" w:rsidR="00000000" w:rsidRPr="00000000">
        <w:rPr>
          <w:rtl w:val="0"/>
        </w:rPr>
      </w:r>
    </w:p>
    <w:p w:rsidR="00000000" w:rsidDel="00000000" w:rsidP="00000000" w:rsidRDefault="00000000" w:rsidRPr="00000000" w14:paraId="0000004E">
      <w:pPr>
        <w:jc w:val="left"/>
        <w:rPr>
          <w:sz w:val="24"/>
          <w:szCs w:val="24"/>
        </w:rPr>
      </w:pPr>
      <w:r w:rsidDel="00000000" w:rsidR="00000000" w:rsidRPr="00000000">
        <w:rPr>
          <w:rtl w:val="0"/>
        </w:rPr>
      </w:r>
    </w:p>
    <w:p w:rsidR="00000000" w:rsidDel="00000000" w:rsidP="00000000" w:rsidRDefault="00000000" w:rsidRPr="00000000" w14:paraId="0000004F">
      <w:pPr>
        <w:jc w:val="left"/>
        <w:rPr>
          <w:sz w:val="24"/>
          <w:szCs w:val="24"/>
        </w:rPr>
      </w:pPr>
      <w:r w:rsidDel="00000000" w:rsidR="00000000" w:rsidRPr="00000000">
        <w:rPr>
          <w:rtl w:val="0"/>
        </w:rPr>
      </w:r>
    </w:p>
    <w:p w:rsidR="00000000" w:rsidDel="00000000" w:rsidP="00000000" w:rsidRDefault="00000000" w:rsidRPr="00000000" w14:paraId="00000050">
      <w:pPr>
        <w:jc w:val="left"/>
        <w:rPr>
          <w:sz w:val="24"/>
          <w:szCs w:val="24"/>
        </w:rPr>
      </w:pPr>
      <w:r w:rsidDel="00000000" w:rsidR="00000000" w:rsidRPr="00000000">
        <w:rPr>
          <w:rtl w:val="0"/>
        </w:rPr>
      </w:r>
    </w:p>
    <w:p w:rsidR="00000000" w:rsidDel="00000000" w:rsidP="00000000" w:rsidRDefault="00000000" w:rsidRPr="00000000" w14:paraId="00000051">
      <w:pPr>
        <w:jc w:val="center"/>
        <w:rPr>
          <w:sz w:val="24"/>
          <w:szCs w:val="24"/>
        </w:rPr>
      </w:pPr>
      <w:r w:rsidDel="00000000" w:rsidR="00000000" w:rsidRPr="00000000">
        <w:rPr>
          <w:rtl w:val="0"/>
        </w:rPr>
      </w:r>
    </w:p>
    <w:p w:rsidR="00000000" w:rsidDel="00000000" w:rsidP="00000000" w:rsidRDefault="00000000" w:rsidRPr="00000000" w14:paraId="00000052">
      <w:pPr>
        <w:jc w:val="center"/>
        <w:rPr>
          <w:sz w:val="24"/>
          <w:szCs w:val="24"/>
        </w:rPr>
      </w:pPr>
      <w:r w:rsidDel="00000000" w:rsidR="00000000" w:rsidRPr="00000000">
        <w:rPr>
          <w:rtl w:val="0"/>
        </w:rPr>
      </w:r>
    </w:p>
    <w:p w:rsidR="00000000" w:rsidDel="00000000" w:rsidP="00000000" w:rsidRDefault="00000000" w:rsidRPr="00000000" w14:paraId="00000053">
      <w:pPr>
        <w:pStyle w:val="Heading1"/>
        <w:rPr/>
      </w:pPr>
      <w:bookmarkStart w:colFirst="0" w:colLast="0" w:name="_h3yv8bkfcu6w" w:id="0"/>
      <w:bookmarkEnd w:id="0"/>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54">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3yv8bkfcu6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_h3yv8bkfcu6w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wo9btjk5l9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 Overview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_hwo9btjk5l9g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t8nbfcyt74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Parts of the system: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_mt8nbfcyt74q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i22hrimqr0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Drawing: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_xi22hrimqr0u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qwffnn5x30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Bill of Materials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_jqwffnn5x307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200" w:line="240" w:lineRule="auto"/>
            <w:ind w:left="0" w:firstLine="0"/>
            <w:rPr/>
          </w:pPr>
          <w:hyperlink w:anchor="_hrm48fejd47h">
            <w:r w:rsidDel="00000000" w:rsidR="00000000" w:rsidRPr="00000000">
              <w:rPr>
                <w:b w:val="1"/>
                <w:rtl w:val="0"/>
              </w:rPr>
              <w:t xml:space="preserve">Risk and Contingency</w:t>
            </w:r>
          </w:hyperlink>
          <w:r w:rsidDel="00000000" w:rsidR="00000000" w:rsidRPr="00000000">
            <w:rPr>
              <w:b w:val="1"/>
              <w:rtl w:val="0"/>
            </w:rPr>
            <w:tab/>
          </w:r>
          <w:r w:rsidDel="00000000" w:rsidR="00000000" w:rsidRPr="00000000">
            <w:fldChar w:fldCharType="begin"/>
            <w:instrText xml:space="preserve"> PAGEREF _hrm48fejd47h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siwod8379v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_ysiwod8379vc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w89l636sqw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Equipment List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_bw89l636sqwo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cstckr3pyz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Required for Building the Prototype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_scstckr3pyzx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lsjp1t2baf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Required for Testing the Prototype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_klsjp1t2bafm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42uo1k8lg2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Prototyping Test Plan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_x42uo1k8lg2n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t00df2u9xg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_2t00df2u9xgd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4pbfkbhzqg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Stopping criteria: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_x4pbfkbhzqgb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6qtzge9pr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Objective: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_v6qtzge9prd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q2jpofgxq4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_1q2jpofgxq4i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jc w:val="center"/>
        <w:rPr>
          <w:sz w:val="24"/>
          <w:szCs w:val="24"/>
        </w:rPr>
      </w:pPr>
      <w:r w:rsidDel="00000000" w:rsidR="00000000" w:rsidRPr="00000000">
        <w:rPr>
          <w:rtl w:val="0"/>
        </w:rPr>
      </w:r>
    </w:p>
    <w:p w:rsidR="00000000" w:rsidDel="00000000" w:rsidP="00000000" w:rsidRDefault="00000000" w:rsidRPr="00000000" w14:paraId="00000065">
      <w:pPr>
        <w:jc w:val="cente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pStyle w:val="Heading1"/>
        <w:rPr/>
      </w:pPr>
      <w:bookmarkStart w:colFirst="0" w:colLast="0" w:name="_hwo9btjk5l9g" w:id="1"/>
      <w:bookmarkEnd w:id="1"/>
      <w:r w:rsidDel="00000000" w:rsidR="00000000" w:rsidRPr="00000000">
        <w:rPr>
          <w:rtl w:val="0"/>
        </w:rPr>
        <w:t xml:space="preserve">Design Overview</w:t>
      </w:r>
    </w:p>
    <w:p w:rsidR="00000000" w:rsidDel="00000000" w:rsidP="00000000" w:rsidRDefault="00000000" w:rsidRPr="00000000" w14:paraId="00000084">
      <w:pPr>
        <w:rPr/>
      </w:pPr>
      <w:r w:rsidDel="00000000" w:rsidR="00000000" w:rsidRPr="00000000">
        <w:rPr>
          <w:rtl w:val="0"/>
        </w:rPr>
        <w:t xml:space="preserve">The final design was determined to be a combination of the conceptual designs from deliverable D. The design is to have a multitude of sensors, including an accelerometer, a motion detector, a carbon monoxide sensor, and a temperature sensor. These sensors will determine if there is an occupant inside of the parked vehicle and if the conditions inside are becoming dangerous. It will also include an app that will send persistent notifications to the owner’s cell phone in the event that an occupant is detected with dangerous conditions in the vehicle. The system will have multiple fastening options, including: under the front seat, under a rear headrest, on the ceiling. These options will create the most flexibility for the owner and ensure that the product is as universal as possible.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rPr/>
      </w:pPr>
      <w:bookmarkStart w:colFirst="0" w:colLast="0" w:name="_mt8nbfcyt74q" w:id="2"/>
      <w:bookmarkEnd w:id="2"/>
      <w:r w:rsidDel="00000000" w:rsidR="00000000" w:rsidRPr="00000000">
        <w:rPr>
          <w:rtl w:val="0"/>
        </w:rPr>
        <w:t xml:space="preserve">Parts of the system:</w:t>
      </w:r>
    </w:p>
    <w:p w:rsidR="00000000" w:rsidDel="00000000" w:rsidP="00000000" w:rsidRDefault="00000000" w:rsidRPr="00000000" w14:paraId="00000087">
      <w:pPr>
        <w:numPr>
          <w:ilvl w:val="0"/>
          <w:numId w:val="1"/>
        </w:numPr>
        <w:ind w:left="720" w:hanging="360"/>
      </w:pPr>
      <w:r w:rsidDel="00000000" w:rsidR="00000000" w:rsidRPr="00000000">
        <w:rPr>
          <w:rtl w:val="0"/>
        </w:rPr>
        <w:t xml:space="preserve">Arduino Board</w:t>
      </w:r>
    </w:p>
    <w:p w:rsidR="00000000" w:rsidDel="00000000" w:rsidP="00000000" w:rsidRDefault="00000000" w:rsidRPr="00000000" w14:paraId="00000088">
      <w:pPr>
        <w:numPr>
          <w:ilvl w:val="0"/>
          <w:numId w:val="1"/>
        </w:numPr>
        <w:ind w:left="720" w:hanging="360"/>
      </w:pPr>
      <w:r w:rsidDel="00000000" w:rsidR="00000000" w:rsidRPr="00000000">
        <w:rPr>
          <w:rtl w:val="0"/>
        </w:rPr>
        <w:t xml:space="preserve">Accelerometer</w:t>
      </w:r>
    </w:p>
    <w:p w:rsidR="00000000" w:rsidDel="00000000" w:rsidP="00000000" w:rsidRDefault="00000000" w:rsidRPr="00000000" w14:paraId="00000089">
      <w:pPr>
        <w:numPr>
          <w:ilvl w:val="0"/>
          <w:numId w:val="1"/>
        </w:numPr>
        <w:ind w:left="720" w:hanging="360"/>
      </w:pPr>
      <w:r w:rsidDel="00000000" w:rsidR="00000000" w:rsidRPr="00000000">
        <w:rPr>
          <w:rtl w:val="0"/>
        </w:rPr>
        <w:t xml:space="preserve">Temperature sensor (TMP36)</w:t>
      </w:r>
    </w:p>
    <w:p w:rsidR="00000000" w:rsidDel="00000000" w:rsidP="00000000" w:rsidRDefault="00000000" w:rsidRPr="00000000" w14:paraId="0000008A">
      <w:pPr>
        <w:numPr>
          <w:ilvl w:val="0"/>
          <w:numId w:val="1"/>
        </w:numPr>
        <w:ind w:left="720" w:hanging="360"/>
      </w:pPr>
      <w:r w:rsidDel="00000000" w:rsidR="00000000" w:rsidRPr="00000000">
        <w:rPr>
          <w:rtl w:val="0"/>
        </w:rPr>
        <w:t xml:space="preserve">Motion sensor (HC-SR501) </w:t>
      </w:r>
    </w:p>
    <w:p w:rsidR="00000000" w:rsidDel="00000000" w:rsidP="00000000" w:rsidRDefault="00000000" w:rsidRPr="00000000" w14:paraId="0000008B">
      <w:pPr>
        <w:numPr>
          <w:ilvl w:val="0"/>
          <w:numId w:val="1"/>
        </w:numPr>
        <w:ind w:left="720" w:hanging="360"/>
      </w:pPr>
      <w:r w:rsidDel="00000000" w:rsidR="00000000" w:rsidRPr="00000000">
        <w:rPr>
          <w:rtl w:val="0"/>
        </w:rPr>
        <w:t xml:space="preserve">Carbon monoxide sensor (MQ-7)</w:t>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ESP32 BLE </w:t>
      </w:r>
    </w:p>
    <w:p w:rsidR="00000000" w:rsidDel="00000000" w:rsidP="00000000" w:rsidRDefault="00000000" w:rsidRPr="00000000" w14:paraId="0000008D">
      <w:pPr>
        <w:numPr>
          <w:ilvl w:val="0"/>
          <w:numId w:val="1"/>
        </w:numPr>
        <w:ind w:left="720" w:hanging="360"/>
      </w:pPr>
      <w:r w:rsidDel="00000000" w:rsidR="00000000" w:rsidRPr="00000000">
        <w:rPr>
          <w:rtl w:val="0"/>
        </w:rPr>
        <w:t xml:space="preserve">Speaker</w:t>
      </w:r>
    </w:p>
    <w:p w:rsidR="00000000" w:rsidDel="00000000" w:rsidP="00000000" w:rsidRDefault="00000000" w:rsidRPr="00000000" w14:paraId="0000008E">
      <w:pPr>
        <w:numPr>
          <w:ilvl w:val="0"/>
          <w:numId w:val="1"/>
        </w:numPr>
        <w:ind w:left="720" w:hanging="360"/>
      </w:pPr>
      <w:r w:rsidDel="00000000" w:rsidR="00000000" w:rsidRPr="00000000">
        <w:rPr>
          <w:rtl w:val="0"/>
        </w:rPr>
        <w:t xml:space="preserve">Phone application</w:t>
      </w:r>
    </w:p>
    <w:p w:rsidR="00000000" w:rsidDel="00000000" w:rsidP="00000000" w:rsidRDefault="00000000" w:rsidRPr="00000000" w14:paraId="0000008F">
      <w:pPr>
        <w:numPr>
          <w:ilvl w:val="0"/>
          <w:numId w:val="1"/>
        </w:numPr>
        <w:ind w:left="720" w:hanging="360"/>
      </w:pPr>
      <w:r w:rsidDel="00000000" w:rsidR="00000000" w:rsidRPr="00000000">
        <w:rPr>
          <w:rtl w:val="0"/>
        </w:rPr>
        <w:t xml:space="preserve">GSM module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bookmarkStart w:colFirst="0" w:colLast="0" w:name="_xi22hrimqr0u" w:id="3"/>
      <w:bookmarkEnd w:id="3"/>
      <w:r w:rsidDel="00000000" w:rsidR="00000000" w:rsidRPr="00000000">
        <w:rPr>
          <w:rtl w:val="0"/>
        </w:rPr>
        <w:t xml:space="preserve">Design Drawings:</w:t>
      </w:r>
    </w:p>
    <w:p w:rsidR="00000000" w:rsidDel="00000000" w:rsidP="00000000" w:rsidRDefault="00000000" w:rsidRPr="00000000" w14:paraId="00000092">
      <w:pPr>
        <w:pStyle w:val="Heading2"/>
        <w:jc w:val="center"/>
        <w:rPr>
          <w:i w:val="1"/>
        </w:rPr>
      </w:pPr>
      <w:bookmarkStart w:colFirst="0" w:colLast="0" w:name="_d2ye6sfcyrzg" w:id="4"/>
      <w:bookmarkEnd w:id="4"/>
      <w:r w:rsidDel="00000000" w:rsidR="00000000" w:rsidRPr="00000000">
        <w:rPr/>
        <w:drawing>
          <wp:inline distB="114300" distT="114300" distL="114300" distR="114300">
            <wp:extent cx="4963950" cy="46353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63950" cy="4635388"/>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jc w:val="center"/>
        <w:rPr>
          <w:i w:val="1"/>
        </w:rPr>
      </w:pPr>
      <w:r w:rsidDel="00000000" w:rsidR="00000000" w:rsidRPr="00000000">
        <w:rPr>
          <w:i w:val="1"/>
          <w:rtl w:val="0"/>
        </w:rPr>
        <w:t xml:space="preserve">Figure 1: Path of Action</w:t>
      </w:r>
    </w:p>
    <w:p w:rsidR="00000000" w:rsidDel="00000000" w:rsidP="00000000" w:rsidRDefault="00000000" w:rsidRPr="00000000" w14:paraId="00000094">
      <w:pPr>
        <w:jc w:val="center"/>
        <w:rPr>
          <w:i w:val="1"/>
        </w:rPr>
      </w:pPr>
      <w:r w:rsidDel="00000000" w:rsidR="00000000" w:rsidRPr="00000000">
        <w:rPr>
          <w:rtl w:val="0"/>
        </w:rPr>
      </w:r>
    </w:p>
    <w:p w:rsidR="00000000" w:rsidDel="00000000" w:rsidP="00000000" w:rsidRDefault="00000000" w:rsidRPr="00000000" w14:paraId="00000095">
      <w:pPr>
        <w:jc w:val="center"/>
        <w:rPr>
          <w:i w:val="1"/>
        </w:rPr>
      </w:pPr>
      <w:r w:rsidDel="00000000" w:rsidR="00000000" w:rsidRPr="00000000">
        <w:rPr>
          <w:rtl w:val="0"/>
        </w:rPr>
      </w:r>
    </w:p>
    <w:p w:rsidR="00000000" w:rsidDel="00000000" w:rsidP="00000000" w:rsidRDefault="00000000" w:rsidRPr="00000000" w14:paraId="00000096">
      <w:pPr>
        <w:jc w:val="center"/>
        <w:rPr>
          <w:i w:val="1"/>
        </w:rPr>
      </w:pPr>
      <w:r w:rsidDel="00000000" w:rsidR="00000000" w:rsidRPr="00000000">
        <w:rPr>
          <w:rtl w:val="0"/>
        </w:rPr>
      </w:r>
    </w:p>
    <w:p w:rsidR="00000000" w:rsidDel="00000000" w:rsidP="00000000" w:rsidRDefault="00000000" w:rsidRPr="00000000" w14:paraId="00000097">
      <w:pPr>
        <w:jc w:val="center"/>
        <w:rPr>
          <w:i w:val="1"/>
        </w:rPr>
      </w:pPr>
      <w:r w:rsidDel="00000000" w:rsidR="00000000" w:rsidRPr="00000000">
        <w:rPr>
          <w:rtl w:val="0"/>
        </w:rPr>
      </w:r>
    </w:p>
    <w:p w:rsidR="00000000" w:rsidDel="00000000" w:rsidP="00000000" w:rsidRDefault="00000000" w:rsidRPr="00000000" w14:paraId="00000098">
      <w:pPr>
        <w:jc w:val="center"/>
        <w:rPr>
          <w:i w:val="1"/>
        </w:rPr>
      </w:pPr>
      <w:r w:rsidDel="00000000" w:rsidR="00000000" w:rsidRPr="00000000">
        <w:rPr>
          <w:rtl w:val="0"/>
        </w:rPr>
      </w:r>
    </w:p>
    <w:p w:rsidR="00000000" w:rsidDel="00000000" w:rsidP="00000000" w:rsidRDefault="00000000" w:rsidRPr="00000000" w14:paraId="00000099">
      <w:pPr>
        <w:jc w:val="center"/>
        <w:rPr>
          <w:i w:val="1"/>
        </w:rPr>
      </w:pPr>
      <w:r w:rsidDel="00000000" w:rsidR="00000000" w:rsidRPr="00000000">
        <w:rPr>
          <w:rtl w:val="0"/>
        </w:rPr>
      </w:r>
    </w:p>
    <w:p w:rsidR="00000000" w:rsidDel="00000000" w:rsidP="00000000" w:rsidRDefault="00000000" w:rsidRPr="00000000" w14:paraId="0000009A">
      <w:pPr>
        <w:jc w:val="center"/>
        <w:rPr>
          <w:i w:val="1"/>
        </w:rPr>
      </w:pPr>
      <w:r w:rsidDel="00000000" w:rsidR="00000000" w:rsidRPr="00000000">
        <w:rPr>
          <w:i w:val="1"/>
        </w:rPr>
        <w:drawing>
          <wp:inline distB="114300" distT="114300" distL="114300" distR="114300">
            <wp:extent cx="5938012" cy="431006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38012" cy="4310063"/>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jc w:val="center"/>
        <w:rPr>
          <w:i w:val="1"/>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i w:val="1"/>
          <w:rtl w:val="0"/>
        </w:rPr>
        <w:t xml:space="preserve">Figure 2: Circuit Diagram </w:t>
      </w:r>
      <w:r w:rsidDel="00000000" w:rsidR="00000000" w:rsidRPr="00000000">
        <w:rPr>
          <w:rtl w:val="0"/>
        </w:rPr>
      </w:r>
    </w:p>
    <w:p w:rsidR="00000000" w:rsidDel="00000000" w:rsidP="00000000" w:rsidRDefault="00000000" w:rsidRPr="00000000" w14:paraId="0000009D">
      <w:pPr>
        <w:pStyle w:val="Heading1"/>
        <w:rPr/>
      </w:pPr>
      <w:bookmarkStart w:colFirst="0" w:colLast="0" w:name="_daxhknpzmkzi" w:id="5"/>
      <w:bookmarkEnd w:id="5"/>
      <w:r w:rsidDel="00000000" w:rsidR="00000000" w:rsidRPr="00000000">
        <w:rPr>
          <w:rtl w:val="0"/>
        </w:rPr>
      </w:r>
    </w:p>
    <w:p w:rsidR="00000000" w:rsidDel="00000000" w:rsidP="00000000" w:rsidRDefault="00000000" w:rsidRPr="00000000" w14:paraId="0000009E">
      <w:pPr>
        <w:pStyle w:val="Heading1"/>
        <w:rPr/>
      </w:pPr>
      <w:bookmarkStart w:colFirst="0" w:colLast="0" w:name="_59tv3amyyf9z" w:id="6"/>
      <w:bookmarkEnd w:id="6"/>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rPr/>
      </w:pPr>
      <w:bookmarkStart w:colFirst="0" w:colLast="0" w:name="_jqwffnn5x307" w:id="7"/>
      <w:bookmarkEnd w:id="7"/>
      <w:r w:rsidDel="00000000" w:rsidR="00000000" w:rsidRPr="00000000">
        <w:rPr>
          <w:rtl w:val="0"/>
        </w:rPr>
        <w:t xml:space="preserve">Bill of Materials</w:t>
      </w:r>
      <w:r w:rsidDel="00000000" w:rsidR="00000000" w:rsidRPr="00000000">
        <w:rPr>
          <w:rtl w:val="0"/>
        </w:rPr>
      </w:r>
    </w:p>
    <w:tbl>
      <w:tblPr>
        <w:tblStyle w:val="Table1"/>
        <w:tblW w:w="11880.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3765"/>
        <w:gridCol w:w="5130"/>
        <w:gridCol w:w="1155"/>
        <w:gridCol w:w="1065"/>
        <w:tblGridChange w:id="0">
          <w:tblGrid>
            <w:gridCol w:w="765"/>
            <w:gridCol w:w="3765"/>
            <w:gridCol w:w="5130"/>
            <w:gridCol w:w="1155"/>
            <w:gridCol w:w="1065"/>
          </w:tblGrid>
        </w:tblGridChange>
      </w:tblGrid>
      <w:tr>
        <w:trPr>
          <w:cantSplit w:val="0"/>
          <w:trHeight w:val="540" w:hRule="atLeast"/>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Item no.</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Item name</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Purpose</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Cost $</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Purchase Link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Sensor (HC-SR501)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Detects motion of an occupant within 7 metres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[1]</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Arduino Uno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Connected to all the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[2]</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Carbon monoxide gas sensor (MQ-7)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Monitor carbon monoxide concentration in the vehicle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Between 10 and 50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[3]</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Accelerometer (Cytron ADXL335)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Detects acceleration to activate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[4]</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Temperature Sensor (TMP-36)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Monitors the temperature in the vehicle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color w:val="1155cc"/>
                  <w:u w:val="single"/>
                  <w:rtl w:val="0"/>
                </w:rPr>
                <w:t xml:space="preserve">[5]</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Resistor 10k ohm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Required to build the circuit with Arduino and the MQ-7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[6]</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ESP32 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Connects the Arduino board via Bluetooth to the driver’s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[7]</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Jumper cables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circuits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[8]</w:t>
              </w:r>
            </w:hyperlink>
            <w:r w:rsidDel="00000000" w:rsidR="00000000" w:rsidRPr="00000000">
              <w:rPr>
                <w:rtl w:val="0"/>
              </w:rPr>
            </w:r>
          </w:p>
        </w:tc>
      </w:tr>
      <w:tr>
        <w:trPr>
          <w:cantSplit w:val="0"/>
          <w:trHeight w:val="48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Breadboard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circuits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[9]</w:t>
              </w:r>
            </w:hyperlink>
            <w:r w:rsidDel="00000000" w:rsidR="00000000" w:rsidRPr="00000000">
              <w:rPr>
                <w:rtl w:val="0"/>
              </w:rPr>
            </w:r>
          </w:p>
        </w:tc>
      </w:tr>
      <w:tr>
        <w:trPr>
          <w:cantSplit w:val="0"/>
          <w:trHeight w:val="69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highlight w:val="white"/>
                <w:rtl w:val="0"/>
              </w:rPr>
              <w:t xml:space="preserve">Miniature 8Ω loudspeaker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the alarm sound when the conditions in the vehicle are not safe for an occupant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[10]</w:t>
              </w:r>
            </w:hyperlink>
            <w:r w:rsidDel="00000000" w:rsidR="00000000" w:rsidRPr="00000000">
              <w:rPr>
                <w:rtl w:val="0"/>
              </w:rPr>
            </w:r>
          </w:p>
        </w:tc>
      </w:tr>
      <w:tr>
        <w:trPr>
          <w:cantSplit w:val="0"/>
          <w:trHeight w:val="69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Capacitors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the circuit with the speaker and the Arduino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[11]</w:t>
              </w:r>
            </w:hyperlink>
            <w:r w:rsidDel="00000000" w:rsidR="00000000" w:rsidRPr="00000000">
              <w:rPr>
                <w:rtl w:val="0"/>
              </w:rPr>
            </w:r>
          </w:p>
        </w:tc>
      </w:tr>
      <w:tr>
        <w:trPr>
          <w:cantSplit w:val="0"/>
          <w:trHeight w:val="69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Resistors (15k</w:t>
            </w:r>
            <w:r w:rsidDel="00000000" w:rsidR="00000000" w:rsidRPr="00000000">
              <w:rPr>
                <w:sz w:val="24"/>
                <w:szCs w:val="24"/>
                <w:highlight w:val="white"/>
                <w:rtl w:val="0"/>
              </w:rPr>
              <w:t xml:space="preserve">Ω</w:t>
            </w:r>
            <w:r w:rsidDel="00000000" w:rsidR="00000000" w:rsidRPr="00000000">
              <w:rPr>
                <w:rtl w:val="0"/>
              </w:rPr>
              <w:t xml:space="preserve">, 27k</w:t>
            </w:r>
            <w:r w:rsidDel="00000000" w:rsidR="00000000" w:rsidRPr="00000000">
              <w:rPr>
                <w:sz w:val="24"/>
                <w:szCs w:val="24"/>
                <w:highlight w:val="white"/>
                <w:rtl w:val="0"/>
              </w:rPr>
              <w:t xml:space="preserve">Ω</w:t>
            </w:r>
            <w:r w:rsidDel="00000000" w:rsidR="00000000" w:rsidRPr="00000000">
              <w:rPr>
                <w:rtl w:val="0"/>
              </w:rPr>
              <w:t xml:space="preserve">, 470k</w:t>
            </w:r>
            <w:r w:rsidDel="00000000" w:rsidR="00000000" w:rsidRPr="00000000">
              <w:rPr>
                <w:sz w:val="24"/>
                <w:szCs w:val="24"/>
                <w:highlight w:val="white"/>
                <w:rtl w:val="0"/>
              </w:rPr>
              <w:t xml:space="preserve">Ω </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the circuit with the speaker and the Arduino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[12]</w:t>
              </w:r>
            </w:hyperlink>
            <w:r w:rsidDel="00000000" w:rsidR="00000000" w:rsidRPr="00000000">
              <w:rPr>
                <w:rtl w:val="0"/>
              </w:rPr>
            </w:r>
          </w:p>
        </w:tc>
      </w:tr>
      <w:tr>
        <w:trPr>
          <w:cantSplit w:val="0"/>
          <w:trHeight w:val="655.9570312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Transistor (2N2222)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the circuit with the speaker and the Arduino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0">
              <w:r w:rsidDel="00000000" w:rsidR="00000000" w:rsidRPr="00000000">
                <w:rPr>
                  <w:color w:val="1155cc"/>
                  <w:u w:val="single"/>
                  <w:rtl w:val="0"/>
                </w:rPr>
                <w:t xml:space="preserve">[13]</w:t>
              </w:r>
            </w:hyperlink>
            <w:r w:rsidDel="00000000" w:rsidR="00000000" w:rsidRPr="00000000">
              <w:rPr>
                <w:rtl w:val="0"/>
              </w:rPr>
            </w:r>
          </w:p>
        </w:tc>
      </w:tr>
      <w:tr>
        <w:trPr>
          <w:cantSplit w:val="0"/>
          <w:trHeight w:val="758.93554687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Programmable unijunction transistor (2N6027)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Building the circuit with the speaker and the Arduino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1">
              <w:r w:rsidDel="00000000" w:rsidR="00000000" w:rsidRPr="00000000">
                <w:rPr>
                  <w:color w:val="1155cc"/>
                  <w:u w:val="single"/>
                  <w:rtl w:val="0"/>
                </w:rPr>
                <w:t xml:space="preserve">[14]</w:t>
              </w:r>
            </w:hyperlink>
            <w:r w:rsidDel="00000000" w:rsidR="00000000" w:rsidRPr="00000000">
              <w:rPr>
                <w:rtl w:val="0"/>
              </w:rPr>
            </w:r>
          </w:p>
        </w:tc>
      </w:tr>
      <w:tr>
        <w:trPr>
          <w:cantSplit w:val="0"/>
          <w:trHeight w:val="911.91596196003"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color="auto" w:space="3" w:sz="0" w:val="none"/>
                <w:left w:color="auto" w:space="0" w:sz="0" w:val="none"/>
                <w:bottom w:color="auto" w:space="0" w:sz="0" w:val="none"/>
                <w:right w:color="auto" w:space="0" w:sz="0" w:val="none"/>
              </w:pBdr>
              <w:spacing w:after="320" w:before="0" w:line="362.3225895051033" w:lineRule="auto"/>
              <w:rPr/>
            </w:pPr>
            <w:r w:rsidDel="00000000" w:rsidR="00000000" w:rsidRPr="00000000">
              <w:rPr>
                <w:rtl w:val="0"/>
              </w:rPr>
              <w:t xml:space="preserve">Pololu Carrier for MQ Gas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Building the circuit with the MQ-7 gas sensor and the Arduino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2">
              <w:r w:rsidDel="00000000" w:rsidR="00000000" w:rsidRPr="00000000">
                <w:rPr>
                  <w:color w:val="1155cc"/>
                  <w:u w:val="single"/>
                  <w:rtl w:val="0"/>
                </w:rPr>
                <w:t xml:space="preserve">[15]</w:t>
              </w:r>
            </w:hyperlink>
            <w:r w:rsidDel="00000000" w:rsidR="00000000" w:rsidRPr="00000000">
              <w:rPr>
                <w:rtl w:val="0"/>
              </w:rPr>
            </w:r>
          </w:p>
        </w:tc>
      </w:tr>
      <w:tr>
        <w:trPr>
          <w:cantSplit w:val="0"/>
          <w:trHeight w:val="911.91596196003"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color="auto" w:space="3" w:sz="0" w:val="none"/>
                <w:left w:color="auto" w:space="0" w:sz="0" w:val="none"/>
                <w:bottom w:color="auto" w:space="0" w:sz="0" w:val="none"/>
                <w:right w:color="auto" w:space="0" w:sz="0" w:val="none"/>
              </w:pBdr>
              <w:spacing w:after="320" w:before="0" w:line="362.3225895051033" w:lineRule="auto"/>
              <w:rPr/>
            </w:pPr>
            <w:r w:rsidDel="00000000" w:rsidR="00000000" w:rsidRPr="00000000">
              <w:rPr>
                <w:rtl w:val="0"/>
              </w:rPr>
              <w:t xml:space="preserve">GSM Module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left="0" w:firstLine="0"/>
              <w:rPr/>
            </w:pPr>
            <w:r w:rsidDel="00000000" w:rsidR="00000000" w:rsidRPr="00000000">
              <w:rPr>
                <w:rtl w:val="0"/>
              </w:rPr>
              <w:t xml:space="preserve">A</w:t>
            </w:r>
            <w:r w:rsidDel="00000000" w:rsidR="00000000" w:rsidRPr="00000000">
              <w:rPr>
                <w:rtl w:val="0"/>
              </w:rPr>
              <w:t xml:space="preserve">llows the Arduino board to connect to the internet, send and receive SMS, and make voice calls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3">
              <w:r w:rsidDel="00000000" w:rsidR="00000000" w:rsidRPr="00000000">
                <w:rPr>
                  <w:color w:val="1155cc"/>
                  <w:u w:val="single"/>
                  <w:rtl w:val="0"/>
                </w:rPr>
                <w:t xml:space="preserve">[16]</w:t>
              </w:r>
            </w:hyperlink>
            <w:r w:rsidDel="00000000" w:rsidR="00000000" w:rsidRPr="00000000">
              <w:rPr>
                <w:rtl w:val="0"/>
              </w:rPr>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Total Estimated Cost = $84.05</w:t>
      </w:r>
    </w:p>
    <w:p w:rsidR="00000000" w:rsidDel="00000000" w:rsidP="00000000" w:rsidRDefault="00000000" w:rsidRPr="00000000" w14:paraId="00000104">
      <w:pPr>
        <w:rPr/>
      </w:pPr>
      <w:r w:rsidDel="00000000" w:rsidR="00000000" w:rsidRPr="00000000">
        <w:rPr>
          <w:b w:val="1"/>
          <w:rtl w:val="0"/>
        </w:rPr>
        <w:t xml:space="preserve">Total Estimated Cost with tax = $94.97</w:t>
      </w:r>
      <w:r w:rsidDel="00000000" w:rsidR="00000000" w:rsidRPr="00000000">
        <w:rPr>
          <w:rtl w:val="0"/>
        </w:rPr>
      </w:r>
    </w:p>
    <w:p w:rsidR="00000000" w:rsidDel="00000000" w:rsidP="00000000" w:rsidRDefault="00000000" w:rsidRPr="00000000" w14:paraId="00000105">
      <w:pPr>
        <w:pStyle w:val="Heading1"/>
        <w:rPr/>
      </w:pPr>
      <w:bookmarkStart w:colFirst="0" w:colLast="0" w:name="_hrm48fejd47h" w:id="8"/>
      <w:bookmarkEnd w:id="8"/>
      <w:r w:rsidDel="00000000" w:rsidR="00000000" w:rsidRPr="00000000">
        <w:rPr>
          <w:rtl w:val="0"/>
        </w:rPr>
        <w:t xml:space="preserve">Risk and Contingency</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rHeight w:val="585" w:hRule="atLeast"/>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Potential Risk</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Response</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Contingency Plan</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Trigger</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Who is Responsible</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Equipment Malfunctioning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Mitigate: Choose a reliable vendor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Order a replacement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Prototype does not pass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Ashley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backlash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Mitigate: Provide a demonstration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customer feedback and consider making modifications to the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Client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Ashley</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Calum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Poula</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 availability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Mitigate: Work on other components until the materials arrive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possible alternatives and place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Lack of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Ashley</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Labour Shortages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Mitigate: have a group meeting to reassess our timeline and discuss the remaining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 together to get the urgent task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Poor time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Ashley</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Calum</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Poula</w:t>
            </w:r>
          </w:p>
        </w:tc>
      </w:tr>
    </w:tbl>
    <w:p w:rsidR="00000000" w:rsidDel="00000000" w:rsidP="00000000" w:rsidRDefault="00000000" w:rsidRPr="00000000" w14:paraId="00000126">
      <w:pPr>
        <w:pStyle w:val="Heading1"/>
        <w:rPr/>
      </w:pPr>
      <w:bookmarkStart w:colFirst="0" w:colLast="0" w:name="_ysiwod8379vc" w:id="9"/>
      <w:bookmarkEnd w:id="9"/>
      <w:r w:rsidDel="00000000" w:rsidR="00000000" w:rsidRPr="00000000">
        <w:rPr>
          <w:rtl w:val="0"/>
        </w:rPr>
      </w:r>
    </w:p>
    <w:p w:rsidR="00000000" w:rsidDel="00000000" w:rsidP="00000000" w:rsidRDefault="00000000" w:rsidRPr="00000000" w14:paraId="00000127">
      <w:pPr>
        <w:pStyle w:val="Heading1"/>
        <w:rPr/>
      </w:pPr>
      <w:bookmarkStart w:colFirst="0" w:colLast="0" w:name="_88g7bzmr6gnc" w:id="10"/>
      <w:bookmarkEnd w:id="10"/>
      <w:r w:rsidDel="00000000" w:rsidR="00000000" w:rsidRPr="00000000">
        <w:rPr>
          <w:rtl w:val="0"/>
        </w:rPr>
      </w:r>
    </w:p>
    <w:p w:rsidR="00000000" w:rsidDel="00000000" w:rsidP="00000000" w:rsidRDefault="00000000" w:rsidRPr="00000000" w14:paraId="00000128">
      <w:pPr>
        <w:pStyle w:val="Heading1"/>
        <w:rPr/>
      </w:pPr>
      <w:bookmarkStart w:colFirst="0" w:colLast="0" w:name="_2p6q44ti6leb" w:id="11"/>
      <w:bookmarkEnd w:id="11"/>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1"/>
        <w:rPr/>
      </w:pPr>
      <w:bookmarkStart w:colFirst="0" w:colLast="0" w:name="_hmwlcysm13yx" w:id="12"/>
      <w:bookmarkEnd w:id="12"/>
      <w:r w:rsidDel="00000000" w:rsidR="00000000" w:rsidRPr="00000000">
        <w:rPr>
          <w:rtl w:val="0"/>
        </w:rPr>
        <w:t xml:space="preserve">Schedule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jc w:val="center"/>
        <w:rPr>
          <w:i w:val="1"/>
        </w:rPr>
      </w:pPr>
      <w:r w:rsidDel="00000000" w:rsidR="00000000" w:rsidRPr="00000000">
        <w:rPr/>
        <w:drawing>
          <wp:inline distB="114300" distT="114300" distL="114300" distR="114300">
            <wp:extent cx="5731200" cy="2870200"/>
            <wp:effectExtent b="0" l="0" r="0" t="0"/>
            <wp:docPr id="3"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5731200" cy="2870200"/>
                    </a:xfrm>
                    <a:prstGeom prst="rect"/>
                    <a:ln/>
                  </pic:spPr>
                </pic:pic>
              </a:graphicData>
            </a:graphic>
          </wp:inline>
        </w:drawing>
      </w:r>
      <w:r w:rsidDel="00000000" w:rsidR="00000000" w:rsidRPr="00000000">
        <w:rPr>
          <w:i w:val="1"/>
          <w:rtl w:val="0"/>
        </w:rPr>
        <w:t xml:space="preserve">Figure 3: Project Timeline - Ghant Chart</w:t>
      </w:r>
    </w:p>
    <w:p w:rsidR="00000000" w:rsidDel="00000000" w:rsidP="00000000" w:rsidRDefault="00000000" w:rsidRPr="00000000" w14:paraId="0000012E">
      <w:pPr>
        <w:pStyle w:val="Heading1"/>
        <w:rPr/>
      </w:pPr>
      <w:bookmarkStart w:colFirst="0" w:colLast="0" w:name="_bw89l636sqwo" w:id="13"/>
      <w:bookmarkEnd w:id="13"/>
      <w:r w:rsidDel="00000000" w:rsidR="00000000" w:rsidRPr="00000000">
        <w:rPr>
          <w:rtl w:val="0"/>
        </w:rPr>
        <w:t xml:space="preserve">Equipment List</w:t>
      </w:r>
    </w:p>
    <w:p w:rsidR="00000000" w:rsidDel="00000000" w:rsidP="00000000" w:rsidRDefault="00000000" w:rsidRPr="00000000" w14:paraId="0000012F">
      <w:pPr>
        <w:pStyle w:val="Heading2"/>
        <w:rPr/>
      </w:pPr>
      <w:bookmarkStart w:colFirst="0" w:colLast="0" w:name="_scstckr3pyzx" w:id="14"/>
      <w:bookmarkEnd w:id="14"/>
      <w:r w:rsidDel="00000000" w:rsidR="00000000" w:rsidRPr="00000000">
        <w:rPr>
          <w:rtl w:val="0"/>
        </w:rPr>
        <w:t xml:space="preserve">Equipment Required for Building the Prototype</w:t>
      </w:r>
    </w:p>
    <w:p w:rsidR="00000000" w:rsidDel="00000000" w:rsidP="00000000" w:rsidRDefault="00000000" w:rsidRPr="00000000" w14:paraId="00000130">
      <w:pPr>
        <w:numPr>
          <w:ilvl w:val="0"/>
          <w:numId w:val="3"/>
        </w:numPr>
        <w:ind w:left="720" w:hanging="360"/>
        <w:rPr>
          <w:u w:val="none"/>
        </w:rPr>
      </w:pPr>
      <w:r w:rsidDel="00000000" w:rsidR="00000000" w:rsidRPr="00000000">
        <w:rPr>
          <w:rtl w:val="0"/>
        </w:rPr>
        <w:t xml:space="preserve">Thunkable (Software for app creation)</w:t>
      </w:r>
    </w:p>
    <w:p w:rsidR="00000000" w:rsidDel="00000000" w:rsidP="00000000" w:rsidRDefault="00000000" w:rsidRPr="00000000" w14:paraId="00000131">
      <w:pPr>
        <w:ind w:left="1440" w:firstLine="0"/>
        <w:rPr/>
      </w:pPr>
      <w:r w:rsidDel="00000000" w:rsidR="00000000" w:rsidRPr="00000000">
        <w:rPr>
          <w:rtl w:val="0"/>
        </w:rPr>
        <w:t xml:space="preserve">Thunkable will be the primary software used for creating the app, UI</w:t>
      </w:r>
    </w:p>
    <w:p w:rsidR="00000000" w:rsidDel="00000000" w:rsidP="00000000" w:rsidRDefault="00000000" w:rsidRPr="00000000" w14:paraId="00000132">
      <w:pPr>
        <w:ind w:left="1440" w:firstLine="0"/>
        <w:rPr/>
      </w:pPr>
      <w:r w:rsidDel="00000000" w:rsidR="00000000" w:rsidRPr="00000000">
        <w:rPr>
          <w:rtl w:val="0"/>
        </w:rPr>
        <w:t xml:space="preserve">and images will be created with it in addition to photoshop. </w:t>
      </w:r>
    </w:p>
    <w:p w:rsidR="00000000" w:rsidDel="00000000" w:rsidP="00000000" w:rsidRDefault="00000000" w:rsidRPr="00000000" w14:paraId="00000133">
      <w:pPr>
        <w:numPr>
          <w:ilvl w:val="0"/>
          <w:numId w:val="3"/>
        </w:numPr>
        <w:ind w:left="720" w:hanging="360"/>
        <w:rPr>
          <w:u w:val="none"/>
        </w:rPr>
      </w:pPr>
      <w:r w:rsidDel="00000000" w:rsidR="00000000" w:rsidRPr="00000000">
        <w:rPr>
          <w:rtl w:val="0"/>
        </w:rPr>
        <w:t xml:space="preserve">Soldering Iron and Solder</w:t>
      </w:r>
    </w:p>
    <w:p w:rsidR="00000000" w:rsidDel="00000000" w:rsidP="00000000" w:rsidRDefault="00000000" w:rsidRPr="00000000" w14:paraId="00000134">
      <w:pPr>
        <w:ind w:left="1440" w:firstLine="0"/>
        <w:rPr/>
      </w:pPr>
      <w:r w:rsidDel="00000000" w:rsidR="00000000" w:rsidRPr="00000000">
        <w:rPr>
          <w:rtl w:val="0"/>
        </w:rPr>
        <w:t xml:space="preserve">Will be used to modify the connections and lengthen portions of wires if needed.</w:t>
      </w:r>
    </w:p>
    <w:p w:rsidR="00000000" w:rsidDel="00000000" w:rsidP="00000000" w:rsidRDefault="00000000" w:rsidRPr="00000000" w14:paraId="00000135">
      <w:pPr>
        <w:numPr>
          <w:ilvl w:val="0"/>
          <w:numId w:val="3"/>
        </w:numPr>
        <w:ind w:left="720" w:hanging="360"/>
        <w:rPr>
          <w:u w:val="none"/>
        </w:rPr>
      </w:pPr>
      <w:r w:rsidDel="00000000" w:rsidR="00000000" w:rsidRPr="00000000">
        <w:rPr>
          <w:rtl w:val="0"/>
        </w:rPr>
        <w:t xml:space="preserve">Wiring</w:t>
      </w:r>
    </w:p>
    <w:p w:rsidR="00000000" w:rsidDel="00000000" w:rsidP="00000000" w:rsidRDefault="00000000" w:rsidRPr="00000000" w14:paraId="00000136">
      <w:pPr>
        <w:ind w:left="1440" w:firstLine="0"/>
        <w:rPr/>
      </w:pPr>
      <w:r w:rsidDel="00000000" w:rsidR="00000000" w:rsidRPr="00000000">
        <w:rPr>
          <w:rtl w:val="0"/>
        </w:rPr>
        <w:t xml:space="preserve">Will be used to connect required parts, and lengthen required wires if necessary. </w:t>
      </w:r>
    </w:p>
    <w:p w:rsidR="00000000" w:rsidDel="00000000" w:rsidP="00000000" w:rsidRDefault="00000000" w:rsidRPr="00000000" w14:paraId="00000137">
      <w:pPr>
        <w:numPr>
          <w:ilvl w:val="0"/>
          <w:numId w:val="3"/>
        </w:numPr>
        <w:ind w:left="720" w:hanging="360"/>
        <w:rPr>
          <w:u w:val="none"/>
        </w:rPr>
      </w:pPr>
      <w:r w:rsidDel="00000000" w:rsidR="00000000" w:rsidRPr="00000000">
        <w:rPr>
          <w:rtl w:val="0"/>
        </w:rPr>
        <w:t xml:space="preserve">Fastening Material (Tape, Zipties,)</w:t>
      </w:r>
    </w:p>
    <w:p w:rsidR="00000000" w:rsidDel="00000000" w:rsidP="00000000" w:rsidRDefault="00000000" w:rsidRPr="00000000" w14:paraId="00000138">
      <w:pPr>
        <w:numPr>
          <w:ilvl w:val="0"/>
          <w:numId w:val="3"/>
        </w:numPr>
        <w:ind w:left="720" w:hanging="360"/>
        <w:rPr>
          <w:u w:val="none"/>
        </w:rPr>
      </w:pPr>
      <w:r w:rsidDel="00000000" w:rsidR="00000000" w:rsidRPr="00000000">
        <w:rPr>
          <w:rtl w:val="0"/>
        </w:rPr>
        <w:t xml:space="preserve">Arduino IDE</w:t>
      </w:r>
    </w:p>
    <w:p w:rsidR="00000000" w:rsidDel="00000000" w:rsidP="00000000" w:rsidRDefault="00000000" w:rsidRPr="00000000" w14:paraId="00000139">
      <w:pPr>
        <w:ind w:left="1440" w:firstLine="0"/>
        <w:rPr/>
      </w:pPr>
      <w:r w:rsidDel="00000000" w:rsidR="00000000" w:rsidRPr="00000000">
        <w:rPr>
          <w:rtl w:val="0"/>
        </w:rPr>
        <w:t xml:space="preserve">The Arduino IDE will be used to set up code for the Arduino, it will outline steps to be followed in specific situations, and will tell the Arduino what sensors must be monitored and what to do at specific values.</w:t>
      </w:r>
    </w:p>
    <w:p w:rsidR="00000000" w:rsidDel="00000000" w:rsidP="00000000" w:rsidRDefault="00000000" w:rsidRPr="00000000" w14:paraId="0000013A">
      <w:pPr>
        <w:pStyle w:val="Heading2"/>
        <w:rPr/>
      </w:pPr>
      <w:bookmarkStart w:colFirst="0" w:colLast="0" w:name="_klsjp1t2bafm" w:id="15"/>
      <w:bookmarkEnd w:id="15"/>
      <w:r w:rsidDel="00000000" w:rsidR="00000000" w:rsidRPr="00000000">
        <w:rPr>
          <w:rtl w:val="0"/>
        </w:rPr>
        <w:t xml:space="preserve">Equipment Required for Testing the Prototype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2"/>
        </w:numPr>
        <w:ind w:left="720" w:hanging="360"/>
        <w:rPr>
          <w:u w:val="none"/>
        </w:rPr>
      </w:pPr>
      <w:r w:rsidDel="00000000" w:rsidR="00000000" w:rsidRPr="00000000">
        <w:rPr>
          <w:rtl w:val="0"/>
        </w:rPr>
        <w:t xml:space="preserve">Enclosed sealed space (Parked car)</w:t>
      </w:r>
    </w:p>
    <w:p w:rsidR="00000000" w:rsidDel="00000000" w:rsidP="00000000" w:rsidRDefault="00000000" w:rsidRPr="00000000" w14:paraId="0000013D">
      <w:pPr>
        <w:ind w:left="1440" w:firstLine="0"/>
        <w:rPr/>
      </w:pPr>
      <w:r w:rsidDel="00000000" w:rsidR="00000000" w:rsidRPr="00000000">
        <w:rPr>
          <w:rtl w:val="0"/>
        </w:rPr>
        <w:t xml:space="preserve">This space will be used to simulate a parked car, the prototype will be placed inside of the car where numerous tests will be conducted to determine its effectiveness. The cars will be used to test the motion sensor, heat sensor, CO sensor, as well as all communication systems on the prototype. </w:t>
      </w:r>
    </w:p>
    <w:p w:rsidR="00000000" w:rsidDel="00000000" w:rsidP="00000000" w:rsidRDefault="00000000" w:rsidRPr="00000000" w14:paraId="0000013E">
      <w:pPr>
        <w:numPr>
          <w:ilvl w:val="0"/>
          <w:numId w:val="2"/>
        </w:numPr>
        <w:ind w:left="720" w:hanging="360"/>
        <w:rPr>
          <w:u w:val="none"/>
        </w:rPr>
      </w:pPr>
      <w:r w:rsidDel="00000000" w:rsidR="00000000" w:rsidRPr="00000000">
        <w:rPr>
          <w:rtl w:val="0"/>
        </w:rPr>
        <w:t xml:space="preserve"> Heat source (Hairdryer)</w:t>
      </w:r>
    </w:p>
    <w:p w:rsidR="00000000" w:rsidDel="00000000" w:rsidP="00000000" w:rsidRDefault="00000000" w:rsidRPr="00000000" w14:paraId="0000013F">
      <w:pPr>
        <w:ind w:left="720" w:firstLine="720"/>
        <w:rPr/>
      </w:pPr>
      <w:r w:rsidDel="00000000" w:rsidR="00000000" w:rsidRPr="00000000">
        <w:rPr>
          <w:rtl w:val="0"/>
        </w:rPr>
        <w:t xml:space="preserve">This will be used to simulate raising temperatures inside of the car, a hairdryer or equivalent heat source will be pointed at the temperature sensor to determine if it is functioning as intended. A hairdryer will replicate a car heating up naturally and will make testing for temperature more feasible.</w:t>
      </w:r>
    </w:p>
    <w:p w:rsidR="00000000" w:rsidDel="00000000" w:rsidP="00000000" w:rsidRDefault="00000000" w:rsidRPr="00000000" w14:paraId="00000140">
      <w:pPr>
        <w:numPr>
          <w:ilvl w:val="0"/>
          <w:numId w:val="2"/>
        </w:numPr>
        <w:ind w:left="720" w:hanging="360"/>
        <w:rPr>
          <w:u w:val="none"/>
        </w:rPr>
      </w:pPr>
      <w:r w:rsidDel="00000000" w:rsidR="00000000" w:rsidRPr="00000000">
        <w:rPr>
          <w:rtl w:val="0"/>
        </w:rPr>
        <w:t xml:space="preserve">CO source (Human)</w:t>
      </w:r>
    </w:p>
    <w:p w:rsidR="00000000" w:rsidDel="00000000" w:rsidP="00000000" w:rsidRDefault="00000000" w:rsidRPr="00000000" w14:paraId="00000141">
      <w:pPr>
        <w:ind w:left="0" w:firstLine="0"/>
        <w:rPr/>
      </w:pPr>
      <w:r w:rsidDel="00000000" w:rsidR="00000000" w:rsidRPr="00000000">
        <w:rPr>
          <w:rtl w:val="0"/>
        </w:rPr>
        <w:tab/>
        <w:tab/>
        <w:t xml:space="preserve">A human will be used to test the CO sensor by breathing on it. This will</w:t>
      </w:r>
    </w:p>
    <w:p w:rsidR="00000000" w:rsidDel="00000000" w:rsidP="00000000" w:rsidRDefault="00000000" w:rsidRPr="00000000" w14:paraId="00000142">
      <w:pPr>
        <w:ind w:left="1440" w:firstLine="0"/>
        <w:rPr/>
      </w:pPr>
      <w:r w:rsidDel="00000000" w:rsidR="00000000" w:rsidRPr="00000000">
        <w:rPr>
          <w:rtl w:val="0"/>
        </w:rPr>
        <w:t xml:space="preserve">determine if the sensor is strong enough and if the system successfully follows the determined process if CO is detected in the car. A CO</w:t>
      </w:r>
      <w:r w:rsidDel="00000000" w:rsidR="00000000" w:rsidRPr="00000000">
        <w:rPr>
          <w:vertAlign w:val="subscript"/>
          <w:rtl w:val="0"/>
        </w:rPr>
        <w:t xml:space="preserve">2</w:t>
      </w:r>
      <w:r w:rsidDel="00000000" w:rsidR="00000000" w:rsidRPr="00000000">
        <w:rPr>
          <w:rtl w:val="0"/>
        </w:rPr>
        <w:t xml:space="preserve"> canister can also be used. </w:t>
      </w:r>
    </w:p>
    <w:p w:rsidR="00000000" w:rsidDel="00000000" w:rsidP="00000000" w:rsidRDefault="00000000" w:rsidRPr="00000000" w14:paraId="00000143">
      <w:pPr>
        <w:numPr>
          <w:ilvl w:val="0"/>
          <w:numId w:val="2"/>
        </w:numPr>
        <w:ind w:left="720" w:hanging="360"/>
        <w:rPr>
          <w:u w:val="none"/>
        </w:rPr>
      </w:pPr>
      <w:r w:rsidDel="00000000" w:rsidR="00000000" w:rsidRPr="00000000">
        <w:rPr>
          <w:rtl w:val="0"/>
        </w:rPr>
        <w:t xml:space="preserve">12V battery</w:t>
      </w:r>
    </w:p>
    <w:p w:rsidR="00000000" w:rsidDel="00000000" w:rsidP="00000000" w:rsidRDefault="00000000" w:rsidRPr="00000000" w14:paraId="00000144">
      <w:pPr>
        <w:ind w:left="1440" w:firstLine="0"/>
        <w:rPr/>
      </w:pPr>
      <w:r w:rsidDel="00000000" w:rsidR="00000000" w:rsidRPr="00000000">
        <w:rPr>
          <w:rtl w:val="0"/>
        </w:rPr>
        <w:t xml:space="preserve">Initially a 12V battery will be used to power the prototype, making it a completely stand-alone system. Eventually, a connection will be made to the car’s power system through multiple options that can be selected by the user. </w:t>
      </w:r>
    </w:p>
    <w:p w:rsidR="00000000" w:rsidDel="00000000" w:rsidP="00000000" w:rsidRDefault="00000000" w:rsidRPr="00000000" w14:paraId="00000145">
      <w:pPr>
        <w:pStyle w:val="Heading1"/>
        <w:rPr/>
      </w:pPr>
      <w:bookmarkStart w:colFirst="0" w:colLast="0" w:name="_x42uo1k8lg2n" w:id="16"/>
      <w:bookmarkEnd w:id="16"/>
      <w:r w:rsidDel="00000000" w:rsidR="00000000" w:rsidRPr="00000000">
        <w:rPr>
          <w:rtl w:val="0"/>
        </w:rPr>
        <w:t xml:space="preserve">Prototyping Test Plan</w:t>
      </w:r>
    </w:p>
    <w:p w:rsidR="00000000" w:rsidDel="00000000" w:rsidP="00000000" w:rsidRDefault="00000000" w:rsidRPr="00000000" w14:paraId="00000146">
      <w:pPr>
        <w:pStyle w:val="Heading2"/>
        <w:rPr/>
      </w:pPr>
      <w:bookmarkStart w:colFirst="0" w:colLast="0" w:name="_2t00df2u9xgd" w:id="17"/>
      <w:bookmarkEnd w:id="17"/>
      <w:r w:rsidDel="00000000" w:rsidR="00000000" w:rsidRPr="00000000">
        <w:rPr>
          <w:rtl w:val="0"/>
        </w:rPr>
        <w:t xml:space="preserve">Procedure:</w:t>
      </w:r>
    </w:p>
    <w:p w:rsidR="00000000" w:rsidDel="00000000" w:rsidP="00000000" w:rsidRDefault="00000000" w:rsidRPr="00000000" w14:paraId="00000147">
      <w:pPr>
        <w:rPr/>
      </w:pPr>
      <w:r w:rsidDel="00000000" w:rsidR="00000000" w:rsidRPr="00000000">
        <w:rPr>
          <w:rtl w:val="0"/>
        </w:rPr>
        <w:t xml:space="preserve">The tests will commence by attempting to install the prototype in a vehicle. This will ensure that the system will be easy to install and will validify our installation techniques. Next, the sensors will be tested. This will be done by attempting to activate them using various methods, including a source of heat, a source of CO and moving. Once it is confirmed that these sensors are creating an accurate and reliable reading, the communication subsystem will be tested. To do this we will recreate the required parameters that would cause the system to send a signal out to the app.</w:t>
      </w:r>
    </w:p>
    <w:p w:rsidR="00000000" w:rsidDel="00000000" w:rsidP="00000000" w:rsidRDefault="00000000" w:rsidRPr="00000000" w14:paraId="00000148">
      <w:pPr>
        <w:pStyle w:val="Heading2"/>
        <w:rPr/>
      </w:pPr>
      <w:bookmarkStart w:colFirst="0" w:colLast="0" w:name="_x4pbfkbhzqgb" w:id="18"/>
      <w:bookmarkEnd w:id="18"/>
      <w:r w:rsidDel="00000000" w:rsidR="00000000" w:rsidRPr="00000000">
        <w:rPr>
          <w:rtl w:val="0"/>
        </w:rPr>
        <w:t xml:space="preserve">Stopping criteria:</w:t>
      </w:r>
    </w:p>
    <w:p w:rsidR="00000000" w:rsidDel="00000000" w:rsidP="00000000" w:rsidRDefault="00000000" w:rsidRPr="00000000" w14:paraId="00000149">
      <w:pPr>
        <w:rPr/>
      </w:pPr>
      <w:r w:rsidDel="00000000" w:rsidR="00000000" w:rsidRPr="00000000">
        <w:rPr>
          <w:rtl w:val="0"/>
        </w:rPr>
        <w:t xml:space="preserve">Once it is determined that all sensors, communication systems and the code is functioning as initially intended, and within an acceptable error, the testing will be completed. If any of these criteria are not met adjustments will be made until they are. </w:t>
      </w:r>
    </w:p>
    <w:p w:rsidR="00000000" w:rsidDel="00000000" w:rsidP="00000000" w:rsidRDefault="00000000" w:rsidRPr="00000000" w14:paraId="0000014A">
      <w:pPr>
        <w:pStyle w:val="Heading2"/>
        <w:rPr/>
      </w:pPr>
      <w:bookmarkStart w:colFirst="0" w:colLast="0" w:name="_v6qtzge9prd" w:id="19"/>
      <w:bookmarkEnd w:id="19"/>
      <w:r w:rsidDel="00000000" w:rsidR="00000000" w:rsidRPr="00000000">
        <w:rPr>
          <w:rtl w:val="0"/>
        </w:rPr>
        <w:t xml:space="preserve">Objective:</w:t>
      </w:r>
    </w:p>
    <w:p w:rsidR="00000000" w:rsidDel="00000000" w:rsidP="00000000" w:rsidRDefault="00000000" w:rsidRPr="00000000" w14:paraId="0000014B">
      <w:pPr>
        <w:rPr/>
      </w:pPr>
      <w:r w:rsidDel="00000000" w:rsidR="00000000" w:rsidRPr="00000000">
        <w:rPr>
          <w:rtl w:val="0"/>
        </w:rPr>
        <w:t xml:space="preserve">The object of the prototype is to ensure the feasibility of the system, analyze critical subsystems, and get feedback on our initial design.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1"/>
        <w:rPr/>
      </w:pPr>
      <w:bookmarkStart w:colFirst="0" w:colLast="0" w:name="_1q2jpofgxq4i" w:id="20"/>
      <w:bookmarkEnd w:id="20"/>
      <w:r w:rsidDel="00000000" w:rsidR="00000000" w:rsidRPr="00000000">
        <w:rPr>
          <w:rtl w:val="0"/>
        </w:rPr>
      </w:r>
    </w:p>
    <w:p w:rsidR="00000000" w:rsidDel="00000000" w:rsidP="00000000" w:rsidRDefault="00000000" w:rsidRPr="00000000" w14:paraId="0000014E">
      <w:pPr>
        <w:pStyle w:val="Heading1"/>
        <w:rPr/>
      </w:pPr>
      <w:bookmarkStart w:colFirst="0" w:colLast="0" w:name="_a5zxr1fjspam" w:id="21"/>
      <w:bookmarkEnd w:id="21"/>
      <w:r w:rsidDel="00000000" w:rsidR="00000000" w:rsidRPr="00000000">
        <w:rPr>
          <w:rtl w:val="0"/>
        </w:rPr>
        <w:t xml:space="preserve">Conclusion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ind w:firstLine="720"/>
        <w:rPr/>
      </w:pPr>
      <w:r w:rsidDel="00000000" w:rsidR="00000000" w:rsidRPr="00000000">
        <w:rPr>
          <w:rtl w:val="0"/>
        </w:rPr>
        <w:t xml:space="preserve">We have outlined a clear prototyping stage and cost estimate. This will make testing and building the prototype much more straightforward and avoid any possible confusion and lack of testing. A clear schedule has been created to outline when each step will be completed to ensure that the process stays on track. The potential risks and their associated contingency plan have been outlined to minimize the effect such risks could have on the completion of the project. </w:t>
      </w:r>
    </w:p>
    <w:p w:rsidR="00000000" w:rsidDel="00000000" w:rsidP="00000000" w:rsidRDefault="00000000" w:rsidRPr="00000000" w14:paraId="00000151">
      <w:pPr>
        <w:ind w:firstLine="720"/>
        <w:rPr/>
      </w:pPr>
      <w:r w:rsidDel="00000000" w:rsidR="00000000" w:rsidRPr="00000000">
        <w:rPr>
          <w:rtl w:val="0"/>
        </w:rPr>
      </w:r>
    </w:p>
    <w:p w:rsidR="00000000" w:rsidDel="00000000" w:rsidP="00000000" w:rsidRDefault="00000000" w:rsidRPr="00000000" w14:paraId="00000152">
      <w:pPr>
        <w:ind w:firstLine="720"/>
        <w:rPr/>
      </w:pPr>
      <w:r w:rsidDel="00000000" w:rsidR="00000000" w:rsidRPr="00000000">
        <w:rPr>
          <w:rtl w:val="0"/>
        </w:rPr>
        <w:t xml:space="preserve">Prototyping will be done using several tools to mimic realistic conditions that would cause readings in all sensors and thus activate other subsystems. Only once it is determined that each sensor and subsystem works within a specified uncertainty, and functions reliable, will the tests be concluded. These tests will ensure that the prototype as a whole is feasible, will allow us to analyze critical subsystems and get feedback on our original design. </w:t>
      </w:r>
    </w:p>
    <w:sectPr>
      <w:headerReference r:id="rId25" w:type="default"/>
      <w:headerReference r:id="rId26" w:type="first"/>
      <w:footerReference r:id="rId27" w:type="default"/>
      <w:footerReference r:id="rId28"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jc w:val="right"/>
      <w:rPr/>
    </w:pPr>
    <w:r w:rsidDel="00000000" w:rsidR="00000000" w:rsidRPr="00000000">
      <w:rPr>
        <w:rtl w:val="0"/>
      </w:rPr>
      <w:t xml:space="preserve">Project Deliverable 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mouser.ca/ProductDetail/Microchip-Technology/2N2222A?qs=TXMzd3F6EylR6f6YErRW3Q%3D%3D&amp;mgh=1&amp;gclid=Cj0KCQjwtrSLBhCLARIsACh6RmgOr42TfNINmkO9E0qrCqpSoc_uWqXO0J9al7RGWo-VIqBL9W4diCcaAr_SEALw_wcB" TargetMode="External"/><Relationship Id="rId22" Type="http://schemas.openxmlformats.org/officeDocument/2006/relationships/hyperlink" Target="https://www.pololu.com/product/1479" TargetMode="External"/><Relationship Id="rId21" Type="http://schemas.openxmlformats.org/officeDocument/2006/relationships/hyperlink" Target="https://www.amazon.ca/Puuli-Programmable-Unijunction-Transistor-Triggers/dp/B017SBAJWM" TargetMode="External"/><Relationship Id="rId24" Type="http://schemas.openxmlformats.org/officeDocument/2006/relationships/image" Target="media/image1.png"/><Relationship Id="rId23" Type="http://schemas.openxmlformats.org/officeDocument/2006/relationships/hyperlink" Target="https://www.amazon.ca/gp/product/B084HCPDVV/ref=ppx_yo_dt_b_asin_title_o00_s00?ie=UTF8&amp;psc=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kerstore.ca/shop/ols/products/arduino-uno-r3" TargetMode="External"/><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aliexpress.com/item/32731348914.html?src=google&amp;memo1=freelisting&amp;src=google&amp;albch=shopping&amp;acnt=708-803-3821&amp;slnk=&amp;plac=&amp;mtctp=&amp;albbt=Google_7_shopping&amp;albagn=888888&amp;isSmbAutoCall=false&amp;needSmbHouyi=false&amp;albcp=13383943805&amp;albag=123537194096&amp;trgt=539263010115&amp;crea=en32731348914&amp;netw=u&amp;device=c&amp;albpg=539263010115&amp;albpd=en32731348914&amp;gclid=CjwKCAjw2bmLBhBREiwAZ6ugo4Ya23LPd2KtDHNTBCBBy5sM0otAxFkK1a1Y4XT1KNLxjFqJRakbxRoC5KEQAvD_BwE&amp;gclsrc=aw.ds&amp;aff_fcid=c949d417a677402694fdb87625558907-1634683149793-05402-UneMJZVf&amp;aff_fsk=UneMJZVf&amp;aff_platform=aaf&amp;sk=UneMJZVf&amp;aff_trace_key=c949d417a677402694fdb87625558907-1634683149793-05402-UneMJZVf&amp;terminal_id=8f28e8fffc8e4c67a52ebfdcd2704462" TargetMode="External"/><Relationship Id="rId11" Type="http://schemas.openxmlformats.org/officeDocument/2006/relationships/hyperlink" Target="https://www.wish.com/product/5d2ee0f3af7a0c27d205fbd0?from_ad=goog_shopping_organic&amp;_display_country_code=CA&amp;_force_currency_code=CAD&amp;pid=googleadwords_int&amp;c=%7BcampaignId%7D&amp;ad_cid=5d2ee0f3af7a0c27d205fbd0&amp;ad_cc=CA&amp;ad_lang=EN&amp;ad_curr=CAD&amp;ad_price=12.00&amp;hide_login_modal=true&amp;share=web" TargetMode="External"/><Relationship Id="rId10" Type="http://schemas.openxmlformats.org/officeDocument/2006/relationships/hyperlink" Target="https://www.aliexpress.com/item/1005003322668691.html?src=google&amp;src=google&amp;albch=shopping&amp;acnt=708-803-3821&amp;slnk=&amp;plac=&amp;mtctp=&amp;albbt=Google_7_shopping&amp;albagn=888888&amp;isSmbAutoCall=false&amp;needSmbHouyi=false&amp;albcp=9604672960&amp;albag=100679328364&amp;trgt=296904913880&amp;crea=en1005003322668691&amp;netw=u&amp;device=c&amp;albpg=296904913880&amp;albpd=en1005003322668691&amp;gclid=CjwKCAjw2bmLBhBREiwAZ6ugowESGPtPyNXiXbrpnqYoLu28BJwn0Ea3oAKHDwaHpCk1z-nYJfwYKBoCwscQAvD_BwE&amp;gclsrc=aw.ds&amp;aff_fcid=eb7a60f169764068971dfb9c1c353841-1634683195715-06788-UneMJZVf&amp;aff_fsk=UneMJZVf&amp;aff_platform=aaf&amp;sk=UneMJZVf&amp;aff_trace_key=eb7a60f169764068971dfb9c1c353841-1634683195715-06788-UneMJZVf&amp;terminal_id=8f28e8fffc8e4c67a52ebfdcd2704462" TargetMode="External"/><Relationship Id="rId13" Type="http://schemas.openxmlformats.org/officeDocument/2006/relationships/hyperlink" Target="https://www.newark.com/multicomp/mccfr0w4j0103a50/carbon-film-resistor-10kohm-250mw/dp/58K5002?COM=ref_hackster" TargetMode="External"/><Relationship Id="rId12" Type="http://schemas.openxmlformats.org/officeDocument/2006/relationships/hyperlink" Target="https://www.robotshop.com/ca/en/temperature-sensor-tmp36.html?gclid=Cj0KCQjwtrSLBhCLARIsACh6RmilNSU8Xy3uR7h-gR7UfAqgyyUZaIgy13CWslLVSicYtinhHVRt4KoaAoblEALw_wcB" TargetMode="External"/><Relationship Id="rId15" Type="http://schemas.openxmlformats.org/officeDocument/2006/relationships/hyperlink" Target="https://www.pcboard.ca/deluxe-breadboard-jumper-wires.html?search=jumper%20wires" TargetMode="External"/><Relationship Id="rId14" Type="http://schemas.openxmlformats.org/officeDocument/2006/relationships/hyperlink" Target="https://www.amazon.ca/CANADUINO-ESPDuino-32-Bluetooth-Dual-Core-Processor/dp/B07P1L7839/ref=sr_1_1?dchild=1&amp;keywords=ESP32+BLE&amp;qid=1634671208&amp;s=electronics&amp;sr=1-1" TargetMode="External"/><Relationship Id="rId17" Type="http://schemas.openxmlformats.org/officeDocument/2006/relationships/hyperlink" Target="https://www.amazon.ca/gp/product/B07BFTYY6L/ref=ewc_pr_img_1?smid=A34K5WF5Z9R33P&amp;psc=1" TargetMode="External"/><Relationship Id="rId16" Type="http://schemas.openxmlformats.org/officeDocument/2006/relationships/hyperlink" Target="https://makerstore.ca/shop/ols/products/breadboard" TargetMode="External"/><Relationship Id="rId19" Type="http://schemas.openxmlformats.org/officeDocument/2006/relationships/hyperlink" Target="https://www.pcboard.ca/1-4watt-resistor?search=resistor%2010k%20ohm" TargetMode="External"/><Relationship Id="rId18" Type="http://schemas.openxmlformats.org/officeDocument/2006/relationships/hyperlink" Target="https://www.aliexpress.com/item/32812325424.html?src=google&amp;src=google&amp;albch=shopping&amp;acnt=708-803-3821&amp;slnk=&amp;plac=&amp;mtctp=&amp;albbt=Google_7_shopping&amp;albagn=888888&amp;isSmbAutoCall=false&amp;needSmbHouyi=false&amp;albcp=7386552844&amp;albag=80241711349&amp;trgt=743612850714&amp;crea=en32812325424&amp;netw=u&amp;device=c&amp;albpg=743612850714&amp;albpd=en32812325424&amp;gclid=CjwKCAjw2bmLBhBREiwAZ6ugo_gqn67PaIlcwSZckDQ0QZb5Ni3ziPBB32qtkS1D6bklhTgzrFQp4hoCTdwQAvD_BwE&amp;gclsrc=aw.ds&amp;aff_fcid=b72994d84fc64d5d838e8b4bdb261f46-1634683357122-04897-UneMJZVf&amp;aff_fsk=UneMJZVf&amp;aff_platform=aaf&amp;sk=UneMJZVf&amp;aff_trace_key=b72994d84fc64d5d838e8b4bdb261f46-1634683357122-04897-UneMJZVf&amp;terminal_id=8f28e8fffc8e4c67a52ebfdcd2704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