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rtl w:val="0"/>
        </w:rPr>
      </w:r>
    </w:p>
    <w:p w:rsidR="00000000" w:rsidDel="00000000" w:rsidP="00000000" w:rsidRDefault="00000000" w:rsidRPr="00000000" w14:paraId="00000002">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 Project Plan and Cost Estimate</w:t>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Deliverable E</w:t>
      </w:r>
    </w:p>
    <w:p w:rsidR="00000000" w:rsidDel="00000000" w:rsidP="00000000" w:rsidRDefault="00000000" w:rsidRPr="00000000" w14:paraId="00000011">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color w:val="c9daf8"/>
          <w:sz w:val="24"/>
          <w:szCs w:val="24"/>
          <w:shd w:fill="c9daf8" w:val="clear"/>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GNG1103[A03]</w:t>
      </w:r>
    </w:p>
    <w:p w:rsidR="00000000" w:rsidDel="00000000" w:rsidP="00000000" w:rsidRDefault="00000000" w:rsidRPr="00000000" w14:paraId="0000002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Team A10</w:t>
      </w:r>
    </w:p>
    <w:p w:rsidR="00000000" w:rsidDel="00000000" w:rsidP="00000000" w:rsidRDefault="00000000" w:rsidRPr="00000000" w14:paraId="0000002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22nd, 2020</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spacing w:line="480" w:lineRule="auto"/>
        <w:rPr>
          <w:rFonts w:ascii="Cambria" w:cs="Cambria" w:eastAsia="Cambria" w:hAnsi="Cambria"/>
        </w:rPr>
      </w:pPr>
      <w:bookmarkStart w:colFirst="0" w:colLast="0" w:name="_anliaxc2i8zl" w:id="0"/>
      <w:bookmarkEnd w:id="0"/>
      <w:r w:rsidDel="00000000" w:rsidR="00000000" w:rsidRPr="00000000">
        <w:rPr>
          <w:rFonts w:ascii="Cambria" w:cs="Cambria" w:eastAsia="Cambria" w:hAnsi="Cambria"/>
          <w:b w:val="1"/>
          <w:rtl w:val="0"/>
        </w:rPr>
        <w:t xml:space="preserve">1.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Introduction</w:t>
      </w:r>
      <w:r w:rsidDel="00000000" w:rsidR="00000000" w:rsidRPr="00000000">
        <w:rPr>
          <w:rtl w:val="0"/>
        </w:rPr>
      </w:r>
    </w:p>
    <w:p w:rsidR="00000000" w:rsidDel="00000000" w:rsidP="00000000" w:rsidRDefault="00000000" w:rsidRPr="00000000" w14:paraId="0000002A">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document covers the different roles the team members will have, the schedule associated with each role, and the projected amount that this team will spend on this project. </w:t>
      </w:r>
    </w:p>
    <w:p w:rsidR="00000000" w:rsidDel="00000000" w:rsidP="00000000" w:rsidRDefault="00000000" w:rsidRPr="00000000" w14:paraId="0000002B">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 acronyms used throughout the document:</w:t>
      </w:r>
    </w:p>
    <w:p w:rsidR="00000000" w:rsidDel="00000000" w:rsidP="00000000" w:rsidRDefault="00000000" w:rsidRPr="00000000" w14:paraId="0000002D">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UI = User Interface</w:t>
      </w:r>
    </w:p>
    <w:p w:rsidR="00000000" w:rsidDel="00000000" w:rsidP="00000000" w:rsidRDefault="00000000" w:rsidRPr="00000000" w14:paraId="0000002E">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 = Integrated Development Environment </w:t>
      </w:r>
    </w:p>
    <w:p w:rsidR="00000000" w:rsidDel="00000000" w:rsidP="00000000" w:rsidRDefault="00000000" w:rsidRPr="00000000" w14:paraId="0000002F">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API = Application Programing Interface</w:t>
      </w:r>
    </w:p>
    <w:p w:rsidR="00000000" w:rsidDel="00000000" w:rsidP="00000000" w:rsidRDefault="00000000" w:rsidRPr="00000000" w14:paraId="00000030">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JS = Java Script</w:t>
      </w:r>
    </w:p>
    <w:p w:rsidR="00000000" w:rsidDel="00000000" w:rsidP="00000000" w:rsidRDefault="00000000" w:rsidRPr="00000000" w14:paraId="00000031">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CSS = Cascading Style Sheets </w:t>
      </w:r>
    </w:p>
    <w:p w:rsidR="00000000" w:rsidDel="00000000" w:rsidP="00000000" w:rsidRDefault="00000000" w:rsidRPr="00000000" w14:paraId="00000032">
      <w:pPr>
        <w:pStyle w:val="Heading3"/>
        <w:spacing w:line="480" w:lineRule="auto"/>
        <w:rPr/>
      </w:pPr>
      <w:bookmarkStart w:colFirst="0" w:colLast="0" w:name="_mdc8bm7dbeiy" w:id="1"/>
      <w:bookmarkEnd w:id="1"/>
      <w:r w:rsidDel="00000000" w:rsidR="00000000" w:rsidRPr="00000000">
        <w:rPr>
          <w:rFonts w:ascii="Cambria" w:cs="Cambria" w:eastAsia="Cambria" w:hAnsi="Cambria"/>
          <w:b w:val="1"/>
          <w:rtl w:val="0"/>
        </w:rPr>
        <w:t xml:space="preserve">2.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Project Schedule and Roles</w:t>
      </w:r>
      <w:r w:rsidDel="00000000" w:rsidR="00000000" w:rsidRPr="00000000">
        <w:rPr>
          <w:rtl w:val="0"/>
        </w:rPr>
      </w:r>
    </w:p>
    <w:tbl>
      <w:tblPr>
        <w:tblStyle w:val="Table1"/>
        <w:tblW w:w="9357.87703016241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96.937354988399"/>
        <w:gridCol w:w="2370"/>
        <w:gridCol w:w="1110"/>
        <w:gridCol w:w="1035"/>
        <w:gridCol w:w="1845.9396751740137"/>
        <w:tblGridChange w:id="0">
          <w:tblGrid>
            <w:gridCol w:w="2996.937354988399"/>
            <w:gridCol w:w="2370"/>
            <w:gridCol w:w="1110"/>
            <w:gridCol w:w="1035"/>
            <w:gridCol w:w="1845.9396751740137"/>
          </w:tblGrid>
        </w:tblGridChange>
      </w:tblGrid>
      <w:tr>
        <w:trPr>
          <w:trHeight w:val="315" w:hRule="atLeast"/>
        </w:trPr>
        <w:tc>
          <w:tcPr>
            <w:tcBorders>
              <w:top w:color="cccccc" w:space="0" w:sz="7" w:val="single"/>
              <w:left w:color="cccccc" w:space="0" w:sz="7" w:val="single"/>
              <w:bottom w:color="cccccc" w:space="0" w:sz="7" w:val="single"/>
              <w:right w:color="cccccc" w:space="0" w:sz="7" w:val="single"/>
            </w:tcBorders>
            <w:shd w:fill="cfe2f3" w:val="clear"/>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rFonts w:ascii="Cambria" w:cs="Cambria" w:eastAsia="Cambria" w:hAnsi="Cambria"/>
                <w:b w:val="1"/>
                <w:rtl w:val="0"/>
              </w:rPr>
              <w:t xml:space="preserve">Task Name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cfe2f3" w:val="clear"/>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rFonts w:ascii="Cambria" w:cs="Cambria" w:eastAsia="Cambria" w:hAnsi="Cambria"/>
                <w:b w:val="1"/>
                <w:rtl w:val="0"/>
              </w:rPr>
              <w:t xml:space="preserve">Task Owner</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cfe2f3" w:val="clear"/>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Fonts w:ascii="Cambria" w:cs="Cambria" w:eastAsia="Cambria" w:hAnsi="Cambria"/>
                <w:b w:val="1"/>
                <w:rtl w:val="0"/>
              </w:rPr>
              <w:t xml:space="preserve">Start Date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cfe2f3" w:val="clear"/>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rFonts w:ascii="Cambria" w:cs="Cambria" w:eastAsia="Cambria" w:hAnsi="Cambria"/>
                <w:b w:val="1"/>
                <w:rtl w:val="0"/>
              </w:rPr>
              <w:t xml:space="preserve">End Date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cfe2f3" w:val="clear"/>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rFonts w:ascii="Cambria" w:cs="Cambria" w:eastAsia="Cambria" w:hAnsi="Cambria"/>
                <w:b w:val="1"/>
                <w:rtl w:val="0"/>
              </w:rPr>
              <w:t xml:space="preserve">Duration</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rFonts w:ascii="Cambria" w:cs="Cambria" w:eastAsia="Cambria" w:hAnsi="Cambria"/>
                <w:rtl w:val="0"/>
              </w:rPr>
              <w:t xml:space="preserve">Deliverable 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center"/>
              <w:rPr>
                <w:sz w:val="20"/>
                <w:szCs w:val="20"/>
              </w:rPr>
            </w:pPr>
            <w:r w:rsidDel="00000000" w:rsidR="00000000" w:rsidRPr="00000000">
              <w:rPr>
                <w:rFonts w:ascii="Cambria" w:cs="Cambria" w:eastAsia="Cambria" w:hAnsi="Cambria"/>
                <w:rtl w:val="0"/>
              </w:rPr>
              <w:t xml:space="preserve">Oct. 15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center"/>
              <w:rPr>
                <w:sz w:val="20"/>
                <w:szCs w:val="20"/>
              </w:rPr>
            </w:pPr>
            <w:r w:rsidDel="00000000" w:rsidR="00000000" w:rsidRPr="00000000">
              <w:rPr>
                <w:rFonts w:ascii="Cambria" w:cs="Cambria" w:eastAsia="Cambria" w:hAnsi="Cambria"/>
                <w:rtl w:val="0"/>
              </w:rPr>
              <w:t xml:space="preserve">~ 7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rFonts w:ascii="Cambria" w:cs="Cambria" w:eastAsia="Cambria" w:hAnsi="Cambria"/>
                <w:rtl w:val="0"/>
              </w:rPr>
              <w:t xml:space="preserve">Find appropriate programming software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center"/>
              <w:rPr>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center"/>
              <w:rPr>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center"/>
              <w:rPr>
                <w:sz w:val="20"/>
                <w:szCs w:val="20"/>
              </w:rPr>
            </w:pPr>
            <w:r w:rsidDel="00000000" w:rsidR="00000000" w:rsidRPr="00000000">
              <w:rPr>
                <w:rFonts w:ascii="Cambria" w:cs="Cambria" w:eastAsia="Cambria" w:hAnsi="Cambria"/>
                <w:rtl w:val="0"/>
              </w:rPr>
              <w:t xml:space="preserve">~ 1 day</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Fonts w:ascii="Cambria" w:cs="Cambria" w:eastAsia="Cambria" w:hAnsi="Cambria"/>
                <w:rtl w:val="0"/>
              </w:rPr>
              <w:t xml:space="preserve">Prototype test plan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jc w:val="center"/>
              <w:rPr>
                <w:sz w:val="20"/>
                <w:szCs w:val="20"/>
              </w:rPr>
            </w:pPr>
            <w:r w:rsidDel="00000000" w:rsidR="00000000" w:rsidRPr="00000000">
              <w:rPr>
                <w:rFonts w:ascii="Cambria" w:cs="Cambria" w:eastAsia="Cambria" w:hAnsi="Cambria"/>
                <w:rtl w:val="0"/>
              </w:rPr>
              <w:t xml:space="preserve">Oct. 16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center"/>
              <w:rPr>
                <w:sz w:val="20"/>
                <w:szCs w:val="20"/>
              </w:rPr>
            </w:pPr>
            <w:r w:rsidDel="00000000" w:rsidR="00000000" w:rsidRPr="00000000">
              <w:rPr>
                <w:rFonts w:ascii="Cambria" w:cs="Cambria" w:eastAsia="Cambria" w:hAnsi="Cambria"/>
                <w:rtl w:val="0"/>
              </w:rPr>
              <w:t xml:space="preserve">~ 7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rFonts w:ascii="Cambria" w:cs="Cambria" w:eastAsia="Cambria" w:hAnsi="Cambria"/>
                <w:rtl w:val="0"/>
              </w:rPr>
              <w:t xml:space="preserve">Split application into webpages: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center"/>
              <w:rPr>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20"/>
                <w:szCs w:val="20"/>
              </w:rPr>
            </w:pP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rFonts w:ascii="Cambria" w:cs="Cambria" w:eastAsia="Cambria" w:hAnsi="Cambria"/>
                <w:rtl w:val="0"/>
              </w:rPr>
              <w:t xml:space="preserve">- Startup</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rFonts w:ascii="Cambria" w:cs="Cambria" w:eastAsia="Cambria" w:hAnsi="Cambria"/>
                <w:rtl w:val="0"/>
              </w:rPr>
              <w:t xml:space="preserve">Larry, Clinton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rFonts w:ascii="Cambria" w:cs="Cambria" w:eastAsia="Cambria" w:hAnsi="Cambria"/>
                <w:rtl w:val="0"/>
              </w:rPr>
              <w:t xml:space="preserve">- Account creation/guest user feature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rFonts w:ascii="Cambria" w:cs="Cambria" w:eastAsia="Cambria" w:hAnsi="Cambria"/>
                <w:rtl w:val="0"/>
              </w:rPr>
              <w:t xml:space="preserve">Larry, Clinton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rFonts w:ascii="Cambria" w:cs="Cambria" w:eastAsia="Cambria" w:hAnsi="Cambria"/>
                <w:rtl w:val="0"/>
              </w:rPr>
              <w:t xml:space="preserve">- Drone tracking and takeoff clearance UI</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rFonts w:ascii="Cambria" w:cs="Cambria" w:eastAsia="Cambria" w:hAnsi="Cambria"/>
                <w:rtl w:val="0"/>
              </w:rPr>
              <w:t xml:space="preserve">Larry, Clinton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rFonts w:ascii="Cambria" w:cs="Cambria" w:eastAsia="Cambria" w:hAnsi="Cambria"/>
                <w:rtl w:val="0"/>
              </w:rPr>
              <w:t xml:space="preserve">- Customer feedback &amp; reviews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rFonts w:ascii="Cambria" w:cs="Cambria" w:eastAsia="Cambria" w:hAnsi="Cambria"/>
                <w:rtl w:val="0"/>
              </w:rPr>
              <w:t xml:space="preserve">Clinton, Trinity</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rFonts w:ascii="Cambria" w:cs="Cambria" w:eastAsia="Cambria" w:hAnsi="Cambria"/>
                <w:rtl w:val="0"/>
              </w:rPr>
              <w:t xml:space="preserve">- Shopping cart</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Fonts w:ascii="Cambria" w:cs="Cambria" w:eastAsia="Cambria" w:hAnsi="Cambria"/>
                <w:rtl w:val="0"/>
              </w:rPr>
              <w:t xml:space="preserve">Shambhavi, Clinton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rFonts w:ascii="Cambria" w:cs="Cambria" w:eastAsia="Cambria" w:hAnsi="Cambria"/>
                <w:rtl w:val="0"/>
              </w:rPr>
              <w:t xml:space="preserve">- Checkout process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rFonts w:ascii="Cambria" w:cs="Cambria" w:eastAsia="Cambria" w:hAnsi="Cambria"/>
                <w:rtl w:val="0"/>
              </w:rPr>
              <w:t xml:space="preserve">Shambhavi, Clinton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rFonts w:ascii="Cambria" w:cs="Cambria" w:eastAsia="Cambria" w:hAnsi="Cambria"/>
                <w:rtl w:val="0"/>
              </w:rPr>
              <w:t xml:space="preserve">- Homescreen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rFonts w:ascii="Cambria" w:cs="Cambria" w:eastAsia="Cambria" w:hAnsi="Cambria"/>
                <w:rtl w:val="0"/>
              </w:rPr>
              <w:t xml:space="preserve">Mathias, Clinton, Trinity</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rFonts w:ascii="Cambria" w:cs="Cambria" w:eastAsia="Cambria" w:hAnsi="Cambria"/>
                <w:rtl w:val="0"/>
              </w:rPr>
              <w:t xml:space="preserve">- Multiple language feature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rFonts w:ascii="Cambria" w:cs="Cambria" w:eastAsia="Cambria" w:hAnsi="Cambria"/>
                <w:rtl w:val="0"/>
              </w:rPr>
              <w:t xml:space="preserve">Mathias, Shambhavi, Trinity</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Fonts w:ascii="Cambria" w:cs="Cambria" w:eastAsia="Cambria" w:hAnsi="Cambria"/>
                <w:rtl w:val="0"/>
              </w:rPr>
              <w:t xml:space="preserve">Deliverable F: Prototype I</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rFonts w:ascii="Cambria" w:cs="Cambria" w:eastAsia="Cambria" w:hAnsi="Cambria"/>
                <w:rtl w:val="0"/>
              </w:rPr>
              <w:t xml:space="preserve">Oct.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sz w:val="20"/>
                <w:szCs w:val="20"/>
              </w:rPr>
            </w:pPr>
            <w:r w:rsidDel="00000000" w:rsidR="00000000" w:rsidRPr="00000000">
              <w:rPr>
                <w:rFonts w:ascii="Cambria" w:cs="Cambria" w:eastAsia="Cambria" w:hAnsi="Cambria"/>
                <w:rtl w:val="0"/>
              </w:rPr>
              <w:t xml:space="preserve">~ 7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rFonts w:ascii="Cambria" w:cs="Cambria" w:eastAsia="Cambria" w:hAnsi="Cambria"/>
                <w:rtl w:val="0"/>
              </w:rPr>
              <w:t xml:space="preserve">Client meeting</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rFonts w:ascii="Cambria" w:cs="Cambria" w:eastAsia="Cambria" w:hAnsi="Cambria"/>
                <w:rtl w:val="0"/>
              </w:rPr>
              <w:t xml:space="preserve">Remodels with client suggestions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rFonts w:ascii="Cambria" w:cs="Cambria" w:eastAsia="Cambria" w:hAnsi="Cambria"/>
                <w:rtl w:val="0"/>
              </w:rPr>
              <w:t xml:space="preserve">Remodelling layout and features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rFonts w:ascii="Cambria" w:cs="Cambria" w:eastAsia="Cambria" w:hAnsi="Cambria"/>
                <w:rtl w:val="0"/>
              </w:rPr>
              <w:t xml:space="preserve">Fix bugs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rFonts w:ascii="Cambria" w:cs="Cambria" w:eastAsia="Cambria" w:hAnsi="Cambria"/>
                <w:rtl w:val="0"/>
              </w:rPr>
              <w:t xml:space="preserve">Finalize aesthetics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Fonts w:ascii="Cambria" w:cs="Cambria" w:eastAsia="Cambria" w:hAnsi="Cambria"/>
                <w:rtl w:val="0"/>
              </w:rPr>
              <w:t xml:space="preserve">Deliverable G: Prototype II</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center"/>
              <w:rPr>
                <w:sz w:val="20"/>
                <w:szCs w:val="20"/>
              </w:rPr>
            </w:pPr>
            <w:r w:rsidDel="00000000" w:rsidR="00000000" w:rsidRPr="00000000">
              <w:rPr>
                <w:rFonts w:ascii="Cambria" w:cs="Cambria" w:eastAsia="Cambria" w:hAnsi="Cambria"/>
                <w:rtl w:val="0"/>
              </w:rPr>
              <w:t xml:space="preserve">Nov.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sz w:val="20"/>
                <w:szCs w:val="20"/>
              </w:rPr>
            </w:pPr>
            <w:r w:rsidDel="00000000" w:rsidR="00000000" w:rsidRPr="00000000">
              <w:rPr>
                <w:rFonts w:ascii="Cambria" w:cs="Cambria" w:eastAsia="Cambria" w:hAnsi="Cambria"/>
                <w:rtl w:val="0"/>
              </w:rPr>
              <w:t xml:space="preserve">~ 7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rFonts w:ascii="Cambria" w:cs="Cambria" w:eastAsia="Cambria" w:hAnsi="Cambria"/>
                <w:rtl w:val="0"/>
              </w:rPr>
              <w:t xml:space="preserve">Client meeting</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rFonts w:ascii="Cambria" w:cs="Cambria" w:eastAsia="Cambria" w:hAnsi="Cambria"/>
                <w:rtl w:val="0"/>
              </w:rPr>
              <w:t xml:space="preserve">Remodels with client suggestions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center"/>
              <w:rPr>
                <w:sz w:val="20"/>
                <w:szCs w:val="20"/>
              </w:rPr>
            </w:pPr>
            <w:r w:rsidDel="00000000" w:rsidR="00000000" w:rsidRPr="00000000">
              <w:rPr>
                <w:rFonts w:ascii="Cambria" w:cs="Cambria" w:eastAsia="Cambria" w:hAnsi="Cambria"/>
                <w:rtl w:val="0"/>
              </w:rPr>
              <w:t xml:space="preserve">Nov. 19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Fonts w:ascii="Cambria" w:cs="Cambria" w:eastAsia="Cambria" w:hAnsi="Cambria"/>
                <w:rtl w:val="0"/>
              </w:rPr>
              <w:t xml:space="preserve">Link the front-end with the back-end </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center"/>
              <w:rPr>
                <w:sz w:val="20"/>
                <w:szCs w:val="20"/>
              </w:rPr>
            </w:pPr>
            <w:r w:rsidDel="00000000" w:rsidR="00000000" w:rsidRPr="00000000">
              <w:rPr>
                <w:rFonts w:ascii="Cambria" w:cs="Cambria" w:eastAsia="Cambria" w:hAnsi="Cambria"/>
                <w:rtl w:val="0"/>
              </w:rPr>
              <w:t xml:space="preserve">Nov. 19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Fonts w:ascii="Cambria" w:cs="Cambria" w:eastAsia="Cambria" w:hAnsi="Cambria"/>
                <w:rtl w:val="0"/>
              </w:rPr>
              <w:t xml:space="preserve">Fix bugs (minimum possible)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center"/>
              <w:rPr>
                <w:sz w:val="20"/>
                <w:szCs w:val="20"/>
              </w:rPr>
            </w:pPr>
            <w:r w:rsidDel="00000000" w:rsidR="00000000" w:rsidRPr="00000000">
              <w:rPr>
                <w:rFonts w:ascii="Cambria" w:cs="Cambria" w:eastAsia="Cambria" w:hAnsi="Cambria"/>
                <w:rtl w:val="0"/>
              </w:rPr>
              <w:t xml:space="preserve">Nov.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center"/>
              <w:rPr>
                <w:sz w:val="20"/>
                <w:szCs w:val="20"/>
              </w:rPr>
            </w:pPr>
            <w:r w:rsidDel="00000000" w:rsidR="00000000" w:rsidRPr="00000000">
              <w:rPr>
                <w:rFonts w:ascii="Cambria" w:cs="Cambria" w:eastAsia="Cambria" w:hAnsi="Cambria"/>
                <w:rtl w:val="0"/>
              </w:rPr>
              <w:t xml:space="preserve">Nov. 19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jc w:val="center"/>
              <w:rPr>
                <w:sz w:val="20"/>
                <w:szCs w:val="20"/>
              </w:rPr>
            </w:pPr>
            <w:r w:rsidDel="00000000" w:rsidR="00000000" w:rsidRPr="00000000">
              <w:rPr>
                <w:rFonts w:ascii="Cambria" w:cs="Cambria" w:eastAsia="Cambria" w:hAnsi="Cambria"/>
                <w:rtl w:val="0"/>
              </w:rPr>
              <w:t xml:space="preserve">~ 5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rFonts w:ascii="Cambria" w:cs="Cambria" w:eastAsia="Cambria" w:hAnsi="Cambria"/>
                <w:rtl w:val="0"/>
              </w:rPr>
              <w:t xml:space="preserve">Deliverable H: Prototype III</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jc w:val="center"/>
              <w:rPr>
                <w:sz w:val="20"/>
                <w:szCs w:val="20"/>
              </w:rPr>
            </w:pPr>
            <w:r w:rsidDel="00000000" w:rsidR="00000000" w:rsidRPr="00000000">
              <w:rPr>
                <w:rFonts w:ascii="Cambria" w:cs="Cambria" w:eastAsia="Cambria" w:hAnsi="Cambria"/>
                <w:rtl w:val="0"/>
              </w:rPr>
              <w:t xml:space="preserve">Nov. 19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center"/>
              <w:rPr>
                <w:sz w:val="20"/>
                <w:szCs w:val="20"/>
              </w:rPr>
            </w:pPr>
            <w:r w:rsidDel="00000000" w:rsidR="00000000" w:rsidRPr="00000000">
              <w:rPr>
                <w:rFonts w:ascii="Cambria" w:cs="Cambria" w:eastAsia="Cambria" w:hAnsi="Cambria"/>
                <w:rtl w:val="0"/>
              </w:rPr>
              <w:t xml:space="preserve">Nov. 26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sz w:val="20"/>
                <w:szCs w:val="20"/>
              </w:rPr>
            </w:pPr>
            <w:r w:rsidDel="00000000" w:rsidR="00000000" w:rsidRPr="00000000">
              <w:rPr>
                <w:rFonts w:ascii="Cambria" w:cs="Cambria" w:eastAsia="Cambria" w:hAnsi="Cambria"/>
                <w:rtl w:val="0"/>
              </w:rPr>
              <w:t xml:space="preserve">~ 7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rPr>
                <w:sz w:val="20"/>
                <w:szCs w:val="20"/>
              </w:rPr>
            </w:pPr>
            <w:r w:rsidDel="00000000" w:rsidR="00000000" w:rsidRPr="00000000">
              <w:rPr>
                <w:rFonts w:ascii="Cambria" w:cs="Cambria" w:eastAsia="Cambria" w:hAnsi="Cambria"/>
                <w:rtl w:val="0"/>
              </w:rPr>
              <w:t xml:space="preserve">Final client meeting</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sz w:val="20"/>
                <w:szCs w:val="20"/>
              </w:rPr>
            </w:pPr>
            <w:r w:rsidDel="00000000" w:rsidR="00000000" w:rsidRPr="00000000">
              <w:rPr>
                <w:rFonts w:ascii="Cambria" w:cs="Cambria" w:eastAsia="Cambria" w:hAnsi="Cambria"/>
                <w:rtl w:val="0"/>
              </w:rPr>
              <w:t xml:space="preserve">Nov. 26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rFonts w:ascii="Cambria" w:cs="Cambria" w:eastAsia="Cambria" w:hAnsi="Cambria"/>
                <w:rtl w:val="0"/>
              </w:rPr>
              <w:t xml:space="preserve">Prepare for Design Day</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jc w:val="center"/>
              <w:rPr>
                <w:sz w:val="20"/>
                <w:szCs w:val="20"/>
              </w:rPr>
            </w:pPr>
            <w:r w:rsidDel="00000000" w:rsidR="00000000" w:rsidRPr="00000000">
              <w:rPr>
                <w:rFonts w:ascii="Cambria" w:cs="Cambria" w:eastAsia="Cambria" w:hAnsi="Cambria"/>
                <w:rtl w:val="0"/>
              </w:rPr>
              <w:t xml:space="preserve">Nov. 26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jc w:val="center"/>
              <w:rPr>
                <w:sz w:val="20"/>
                <w:szCs w:val="20"/>
              </w:rPr>
            </w:pPr>
            <w:r w:rsidDel="00000000" w:rsidR="00000000" w:rsidRPr="00000000">
              <w:rPr>
                <w:rFonts w:ascii="Cambria" w:cs="Cambria" w:eastAsia="Cambria" w:hAnsi="Cambria"/>
                <w:rtl w:val="0"/>
              </w:rPr>
              <w:t xml:space="preserve">Dec. 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sz w:val="20"/>
                <w:szCs w:val="20"/>
              </w:rPr>
            </w:pPr>
            <w:r w:rsidDel="00000000" w:rsidR="00000000" w:rsidRPr="00000000">
              <w:rPr>
                <w:rFonts w:ascii="Cambria" w:cs="Cambria" w:eastAsia="Cambria" w:hAnsi="Cambria"/>
                <w:rtl w:val="0"/>
              </w:rPr>
              <w:t xml:space="preserve">~ 7 days</w:t>
            </w:r>
            <w:r w:rsidDel="00000000" w:rsidR="00000000" w:rsidRPr="00000000">
              <w:rPr>
                <w:rtl w:val="0"/>
              </w:rPr>
            </w:r>
          </w:p>
        </w:tc>
      </w:tr>
      <w:tr>
        <w:trPr>
          <w:trHeight w:val="315" w:hRule="atLeast"/>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rFonts w:ascii="Cambria" w:cs="Cambria" w:eastAsia="Cambria" w:hAnsi="Cambria"/>
                <w:rtl w:val="0"/>
              </w:rPr>
              <w:t xml:space="preserve">Design Day</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rFonts w:ascii="Cambria" w:cs="Cambria" w:eastAsia="Cambria" w:hAnsi="Cambria"/>
                <w:rtl w:val="0"/>
              </w:rPr>
              <w:t xml:space="preserve">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center"/>
              <w:rPr>
                <w:sz w:val="20"/>
                <w:szCs w:val="20"/>
              </w:rPr>
            </w:pPr>
            <w:r w:rsidDel="00000000" w:rsidR="00000000" w:rsidRPr="00000000">
              <w:rPr>
                <w:rFonts w:ascii="Cambria" w:cs="Cambria" w:eastAsia="Cambria" w:hAnsi="Cambria"/>
                <w:rtl w:val="0"/>
              </w:rPr>
              <w:t xml:space="preserve">Dec. 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center"/>
              <w:rPr>
                <w:sz w:val="20"/>
                <w:szCs w:val="20"/>
              </w:rPr>
            </w:pPr>
            <w:r w:rsidDel="00000000" w:rsidR="00000000" w:rsidRPr="00000000">
              <w:rPr>
                <w:rFonts w:ascii="Cambria" w:cs="Cambria" w:eastAsia="Cambria" w:hAnsi="Cambria"/>
                <w:rtl w:val="0"/>
              </w:rPr>
              <w:t xml:space="preserve">N/A</w:t>
            </w: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spacing w:line="480" w:lineRule="auto"/>
        <w:rPr>
          <w:rFonts w:ascii="Cambria" w:cs="Cambria" w:eastAsia="Cambria" w:hAnsi="Cambria"/>
          <w:b w:val="1"/>
          <w:color w:val="434343"/>
          <w:sz w:val="24"/>
          <w:szCs w:val="24"/>
        </w:rPr>
      </w:pPr>
      <w:r w:rsidDel="00000000" w:rsidR="00000000" w:rsidRPr="00000000">
        <w:rPr>
          <w:rFonts w:ascii="Cambria" w:cs="Cambria" w:eastAsia="Cambria" w:hAnsi="Cambria"/>
          <w:b w:val="1"/>
          <w:color w:val="434343"/>
          <w:sz w:val="24"/>
          <w:szCs w:val="24"/>
          <w:rtl w:val="0"/>
        </w:rPr>
        <w:t xml:space="preserve">2.1 Prototype Planning I</w:t>
      </w:r>
    </w:p>
    <w:p w:rsidR="00000000" w:rsidDel="00000000" w:rsidP="00000000" w:rsidRDefault="00000000" w:rsidRPr="00000000" w14:paraId="000000C2">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This prototype model will focus on laying out the user interface and the overall layout of the application to ensure efficient and simple use for any users. This includes (in order):</w:t>
      </w:r>
    </w:p>
    <w:p w:rsidR="00000000" w:rsidDel="00000000" w:rsidP="00000000" w:rsidRDefault="00000000" w:rsidRPr="00000000" w14:paraId="000000C3">
      <w:pPr>
        <w:numPr>
          <w:ilvl w:val="0"/>
          <w:numId w:val="4"/>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Application Flow-chart for user navigation</w:t>
      </w:r>
    </w:p>
    <w:p w:rsidR="00000000" w:rsidDel="00000000" w:rsidP="00000000" w:rsidRDefault="00000000" w:rsidRPr="00000000" w14:paraId="000000C4">
      <w:pPr>
        <w:numPr>
          <w:ilvl w:val="0"/>
          <w:numId w:val="4"/>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Layout of features, and main indices for application (home screen, cart, account management, explore screen,etc.)</w:t>
      </w:r>
    </w:p>
    <w:p w:rsidR="00000000" w:rsidDel="00000000" w:rsidP="00000000" w:rsidRDefault="00000000" w:rsidRPr="00000000" w14:paraId="000000C5">
      <w:pPr>
        <w:numPr>
          <w:ilvl w:val="0"/>
          <w:numId w:val="4"/>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Prototype I application development using React JS and React Native for the front end. Note: this step will contain bugs, and the aesthetics of the application will not be finalized at this stage.</w:t>
      </w:r>
      <w:r w:rsidDel="00000000" w:rsidR="00000000" w:rsidRPr="00000000">
        <w:rPr>
          <w:rtl w:val="0"/>
        </w:rPr>
      </w:r>
    </w:p>
    <w:p w:rsidR="00000000" w:rsidDel="00000000" w:rsidP="00000000" w:rsidRDefault="00000000" w:rsidRPr="00000000" w14:paraId="000000C6">
      <w:pPr>
        <w:spacing w:line="480" w:lineRule="auto"/>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tl w:val="0"/>
        </w:rPr>
        <w:t xml:space="preserve">Completed by: November 5th, 2020</w:t>
      </w:r>
    </w:p>
    <w:p w:rsidR="00000000" w:rsidDel="00000000" w:rsidP="00000000" w:rsidRDefault="00000000" w:rsidRPr="00000000" w14:paraId="000000C7">
      <w:pPr>
        <w:spacing w:line="480" w:lineRule="auto"/>
        <w:rPr>
          <w:rFonts w:ascii="Cambria" w:cs="Cambria" w:eastAsia="Cambria" w:hAnsi="Cambria"/>
          <w:b w:val="1"/>
          <w:color w:val="434343"/>
          <w:sz w:val="24"/>
          <w:szCs w:val="24"/>
        </w:rPr>
      </w:pPr>
      <w:r w:rsidDel="00000000" w:rsidR="00000000" w:rsidRPr="00000000">
        <w:rPr>
          <w:rFonts w:ascii="Cambria" w:cs="Cambria" w:eastAsia="Cambria" w:hAnsi="Cambria"/>
          <w:b w:val="1"/>
          <w:color w:val="434343"/>
          <w:sz w:val="24"/>
          <w:szCs w:val="24"/>
          <w:rtl w:val="0"/>
        </w:rPr>
        <w:t xml:space="preserve">2.2 Prototype Planning II</w:t>
      </w:r>
    </w:p>
    <w:p w:rsidR="00000000" w:rsidDel="00000000" w:rsidP="00000000" w:rsidRDefault="00000000" w:rsidRPr="00000000" w14:paraId="000000C8">
      <w:pPr>
        <w:spacing w:line="48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sz w:val="24"/>
          <w:szCs w:val="24"/>
          <w:rtl w:val="0"/>
        </w:rPr>
        <w:t xml:space="preserve">This prototype model will focus on fixing prior bugs and tweaking the aesthetics and layout based on product feedback for the best possible layout to ensure fluid navigation and use of the application. This stage will finalize the overall design of the application, with some exceptions to minor features within the application (color scheme, icons, logos, pictures)</w:t>
      </w:r>
    </w:p>
    <w:p w:rsidR="00000000" w:rsidDel="00000000" w:rsidP="00000000" w:rsidRDefault="00000000" w:rsidRPr="00000000" w14:paraId="000000C9">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planning and execution of this phase will proceed as follows:</w:t>
      </w:r>
    </w:p>
    <w:p w:rsidR="00000000" w:rsidDel="00000000" w:rsidP="00000000" w:rsidRDefault="00000000" w:rsidRPr="00000000" w14:paraId="000000CA">
      <w:pPr>
        <w:numPr>
          <w:ilvl w:val="0"/>
          <w:numId w:val="1"/>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Discussion and evaluation of changes needed and features to remain for remodelling of prototype </w:t>
      </w:r>
      <w:r w:rsidDel="00000000" w:rsidR="00000000" w:rsidRPr="00000000">
        <w:rPr>
          <w:rtl w:val="0"/>
        </w:rPr>
      </w:r>
    </w:p>
    <w:p w:rsidR="00000000" w:rsidDel="00000000" w:rsidP="00000000" w:rsidRDefault="00000000" w:rsidRPr="00000000" w14:paraId="000000CB">
      <w:pPr>
        <w:numPr>
          <w:ilvl w:val="0"/>
          <w:numId w:val="1"/>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Bug fixing from prior phase</w:t>
      </w:r>
    </w:p>
    <w:p w:rsidR="00000000" w:rsidDel="00000000" w:rsidP="00000000" w:rsidRDefault="00000000" w:rsidRPr="00000000" w14:paraId="000000CC">
      <w:pPr>
        <w:numPr>
          <w:ilvl w:val="0"/>
          <w:numId w:val="1"/>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Remodelling/redefine of application aesthetics, layout, and features</w:t>
      </w:r>
    </w:p>
    <w:p w:rsidR="00000000" w:rsidDel="00000000" w:rsidP="00000000" w:rsidRDefault="00000000" w:rsidRPr="00000000" w14:paraId="000000CD">
      <w:pPr>
        <w:numPr>
          <w:ilvl w:val="0"/>
          <w:numId w:val="1"/>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Final tweaks and bug fixes</w:t>
      </w:r>
    </w:p>
    <w:p w:rsidR="00000000" w:rsidDel="00000000" w:rsidP="00000000" w:rsidRDefault="00000000" w:rsidRPr="00000000" w14:paraId="000000CE">
      <w:pPr>
        <w:spacing w:line="480" w:lineRule="auto"/>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tl w:val="0"/>
        </w:rPr>
        <w:t xml:space="preserve">Completed by: November 12th, 2020</w:t>
      </w:r>
    </w:p>
    <w:p w:rsidR="00000000" w:rsidDel="00000000" w:rsidP="00000000" w:rsidRDefault="00000000" w:rsidRPr="00000000" w14:paraId="000000CF">
      <w:pPr>
        <w:spacing w:line="480" w:lineRule="auto"/>
        <w:rPr>
          <w:rFonts w:ascii="Cambria" w:cs="Cambria" w:eastAsia="Cambria" w:hAnsi="Cambria"/>
          <w:b w:val="1"/>
          <w:color w:val="434343"/>
          <w:sz w:val="24"/>
          <w:szCs w:val="24"/>
        </w:rPr>
      </w:pPr>
      <w:r w:rsidDel="00000000" w:rsidR="00000000" w:rsidRPr="00000000">
        <w:rPr>
          <w:rFonts w:ascii="Cambria" w:cs="Cambria" w:eastAsia="Cambria" w:hAnsi="Cambria"/>
          <w:b w:val="1"/>
          <w:color w:val="434343"/>
          <w:sz w:val="24"/>
          <w:szCs w:val="24"/>
          <w:rtl w:val="0"/>
        </w:rPr>
        <w:t xml:space="preserve">2.3 Prototype Planning III</w:t>
      </w:r>
    </w:p>
    <w:p w:rsidR="00000000" w:rsidDel="00000000" w:rsidP="00000000" w:rsidRDefault="00000000" w:rsidRPr="00000000" w14:paraId="000000D0">
      <w:pPr>
        <w:spacing w:line="48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sz w:val="24"/>
          <w:szCs w:val="24"/>
          <w:rtl w:val="0"/>
        </w:rPr>
        <w:t xml:space="preserve">At this stage of the process, the application should be finalized with minimal errors and ready for display. The application should contain specific items stated in the interpreted needs of our clients (as well as feedback from prior prototypes) and our proposed design criteria. The only step to further finish this prototype should be to place it in the App store. This final prototype should:</w:t>
      </w:r>
    </w:p>
    <w:p w:rsidR="00000000" w:rsidDel="00000000" w:rsidP="00000000" w:rsidRDefault="00000000" w:rsidRPr="00000000" w14:paraId="000000D1">
      <w:pPr>
        <w:numPr>
          <w:ilvl w:val="0"/>
          <w:numId w:val="3"/>
        </w:numPr>
        <w:spacing w:line="48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Link the front-end with the back-end UI</w:t>
      </w:r>
    </w:p>
    <w:p w:rsidR="00000000" w:rsidDel="00000000" w:rsidP="00000000" w:rsidRDefault="00000000" w:rsidRPr="00000000" w14:paraId="000000D2">
      <w:pPr>
        <w:numPr>
          <w:ilvl w:val="0"/>
          <w:numId w:val="3"/>
        </w:numPr>
        <w:spacing w:line="48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No/Minimal Bugs</w:t>
      </w:r>
    </w:p>
    <w:p w:rsidR="00000000" w:rsidDel="00000000" w:rsidP="00000000" w:rsidRDefault="00000000" w:rsidRPr="00000000" w14:paraId="000000D3">
      <w:pPr>
        <w:numPr>
          <w:ilvl w:val="0"/>
          <w:numId w:val="3"/>
        </w:numPr>
        <w:spacing w:line="48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Fluid navigation throughout the application (no stutters, screen tearing, etc.)</w:t>
      </w:r>
    </w:p>
    <w:p w:rsidR="00000000" w:rsidDel="00000000" w:rsidP="00000000" w:rsidRDefault="00000000" w:rsidRPr="00000000" w14:paraId="000000D4">
      <w:pPr>
        <w:numPr>
          <w:ilvl w:val="0"/>
          <w:numId w:val="3"/>
        </w:numPr>
        <w:spacing w:line="48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final colour schemes and icons</w:t>
      </w:r>
    </w:p>
    <w:p w:rsidR="00000000" w:rsidDel="00000000" w:rsidP="00000000" w:rsidRDefault="00000000" w:rsidRPr="00000000" w14:paraId="000000D5">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spacing w:line="480" w:lineRule="auto"/>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tl w:val="0"/>
        </w:rPr>
        <w:t xml:space="preserve">Completed by: November 23rd, 2020</w:t>
      </w:r>
    </w:p>
    <w:p w:rsidR="00000000" w:rsidDel="00000000" w:rsidP="00000000" w:rsidRDefault="00000000" w:rsidRPr="00000000" w14:paraId="000000D7">
      <w:pPr>
        <w:spacing w:line="480" w:lineRule="auto"/>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tl w:val="0"/>
        </w:rPr>
        <w:t xml:space="preserve">Design-Day Presentation Ready By: November 26th, 2020</w:t>
      </w:r>
    </w:p>
    <w:p w:rsidR="00000000" w:rsidDel="00000000" w:rsidP="00000000" w:rsidRDefault="00000000" w:rsidRPr="00000000" w14:paraId="000000D8">
      <w:pPr>
        <w:spacing w:line="480" w:lineRule="auto"/>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tl w:val="0"/>
        </w:rPr>
        <w:t xml:space="preserve">User Guide: December 3rd, 2020</w:t>
      </w:r>
    </w:p>
    <w:p w:rsidR="00000000" w:rsidDel="00000000" w:rsidP="00000000" w:rsidRDefault="00000000" w:rsidRPr="00000000" w14:paraId="000000D9">
      <w:pPr>
        <w:pStyle w:val="Heading3"/>
        <w:spacing w:line="480" w:lineRule="auto"/>
        <w:rPr>
          <w:rFonts w:ascii="Cambria" w:cs="Cambria" w:eastAsia="Cambria" w:hAnsi="Cambria"/>
          <w:b w:val="1"/>
        </w:rPr>
      </w:pPr>
      <w:bookmarkStart w:colFirst="0" w:colLast="0" w:name="_ffgozspikhbk" w:id="2"/>
      <w:bookmarkEnd w:id="2"/>
      <w:r w:rsidDel="00000000" w:rsidR="00000000" w:rsidRPr="00000000">
        <w:rPr>
          <w:rFonts w:ascii="Cambria" w:cs="Cambria" w:eastAsia="Cambria" w:hAnsi="Cambria"/>
          <w:b w:val="1"/>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Materials and Costs</w:t>
      </w:r>
    </w:p>
    <w:p w:rsidR="00000000" w:rsidDel="00000000" w:rsidP="00000000" w:rsidRDefault="00000000" w:rsidRPr="00000000" w14:paraId="000000DA">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 of Tools for Development:</w:t>
      </w:r>
    </w:p>
    <w:p w:rsidR="00000000" w:rsidDel="00000000" w:rsidP="00000000" w:rsidRDefault="00000000" w:rsidRPr="00000000" w14:paraId="000000DB">
      <w:pPr>
        <w:numPr>
          <w:ilvl w:val="0"/>
          <w:numId w:val="2"/>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React Native JS IDE → Main IDE used for coding the backend and linkage with the front end. Free to use and very versatile.</w:t>
      </w:r>
    </w:p>
    <w:p w:rsidR="00000000" w:rsidDel="00000000" w:rsidP="00000000" w:rsidRDefault="00000000" w:rsidRPr="00000000" w14:paraId="000000DC">
      <w:pPr>
        <w:numPr>
          <w:ilvl w:val="0"/>
          <w:numId w:val="2"/>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Brackets CSS Editor → CSS Editor to edit styles of front-end, this is to make the application look much more professional and cleaner.</w:t>
      </w:r>
    </w:p>
    <w:p w:rsidR="00000000" w:rsidDel="00000000" w:rsidP="00000000" w:rsidRDefault="00000000" w:rsidRPr="00000000" w14:paraId="000000DD">
      <w:pPr>
        <w:numPr>
          <w:ilvl w:val="0"/>
          <w:numId w:val="2"/>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NoxPlayer Android Emulator → used for testing out code from React Native using a virtual emulator</w:t>
      </w:r>
    </w:p>
    <w:p w:rsidR="00000000" w:rsidDel="00000000" w:rsidP="00000000" w:rsidRDefault="00000000" w:rsidRPr="00000000" w14:paraId="000000DE">
      <w:pPr>
        <w:numPr>
          <w:ilvl w:val="0"/>
          <w:numId w:val="2"/>
        </w:numPr>
        <w:spacing w:line="48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Google Maps API → Used for importing Google maps to the app, which is inputted for the user to track the package and drones trajectory.</w:t>
      </w:r>
    </w:p>
    <w:p w:rsidR="00000000" w:rsidDel="00000000" w:rsidP="00000000" w:rsidRDefault="00000000" w:rsidRPr="00000000" w14:paraId="000000DF">
      <w:pPr>
        <w:spacing w:line="480" w:lineRule="auto"/>
        <w:jc w:val="center"/>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Note: The software listed above are all free to download and use</w:t>
      </w:r>
      <w:r w:rsidDel="00000000" w:rsidR="00000000" w:rsidRPr="00000000">
        <w:rPr>
          <w:rtl w:val="0"/>
        </w:rPr>
      </w:r>
    </w:p>
    <w:p w:rsidR="00000000" w:rsidDel="00000000" w:rsidP="00000000" w:rsidRDefault="00000000" w:rsidRPr="00000000" w14:paraId="000000E0">
      <w:pPr>
        <w:numPr>
          <w:ilvl w:val="0"/>
          <w:numId w:val="2"/>
        </w:numPr>
        <w:spacing w:line="48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Possible license for stock images (Shutterstock License = $49 USD/Month for 10 pictures)</w:t>
      </w:r>
    </w:p>
    <w:p w:rsidR="00000000" w:rsidDel="00000000" w:rsidP="00000000" w:rsidRDefault="00000000" w:rsidRPr="00000000" w14:paraId="000000E1">
      <w:pPr>
        <w:pStyle w:val="Heading3"/>
        <w:spacing w:line="480" w:lineRule="auto"/>
        <w:rPr>
          <w:rFonts w:ascii="Cambria" w:cs="Cambria" w:eastAsia="Cambria" w:hAnsi="Cambria"/>
        </w:rPr>
      </w:pPr>
      <w:bookmarkStart w:colFirst="0" w:colLast="0" w:name="_vumovtpag32i" w:id="3"/>
      <w:bookmarkEnd w:id="3"/>
      <w:r w:rsidDel="00000000" w:rsidR="00000000" w:rsidRPr="00000000">
        <w:rPr>
          <w:rFonts w:ascii="Cambria" w:cs="Cambria" w:eastAsia="Cambria" w:hAnsi="Cambria"/>
          <w:b w:val="1"/>
          <w:rtl w:val="0"/>
        </w:rPr>
        <w:t xml:space="preserve">4.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Risks and Contingencies</w:t>
      </w:r>
      <w:r w:rsidDel="00000000" w:rsidR="00000000" w:rsidRPr="00000000">
        <w:rPr>
          <w:rtl w:val="0"/>
        </w:rPr>
      </w:r>
    </w:p>
    <w:tbl>
      <w:tblPr>
        <w:tblStyle w:val="Table2"/>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795"/>
        <w:tblGridChange w:id="0">
          <w:tblGrid>
            <w:gridCol w:w="2460"/>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Risks &amp; Contingencies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 Performance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drone crashes.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app will display an error notification telling the customer there was an issue with the drone and their food will not be arriving. They will receive a full refund and a 25% off coupon for their next purchase.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food is cold upon arrival.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customer will be able to send in a complaint through the customer feedback and they will receive a 25% off coupon.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drone loses connection while 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error message will be displayed saying the food may arrive at a delayed time. They will also receive a 25% off coupon if there is more than a 20-minute delay in the arrival of their food.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incorrect order is brought to a 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customer will be able to give a complaint and receive a full refund with a 25% off coupon for their next purchase.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order never arrives.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the time to confirm the order (scan QR code) takes longer than the designated arrival time, the customer will be prompted to confirm they have not gotten the order and to file a report. They will then get a refund once the report has been approved.</w:t>
            </w:r>
          </w:p>
        </w:tc>
      </w:tr>
    </w:tbl>
    <w:p w:rsidR="00000000" w:rsidDel="00000000" w:rsidP="00000000" w:rsidRDefault="00000000" w:rsidRPr="00000000" w14:paraId="000000EE">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F">
      <w:pPr>
        <w:pStyle w:val="Heading3"/>
        <w:spacing w:line="480" w:lineRule="auto"/>
        <w:ind w:left="0" w:firstLine="0"/>
        <w:rPr>
          <w:rFonts w:ascii="Cambria" w:cs="Cambria" w:eastAsia="Cambria" w:hAnsi="Cambria"/>
          <w:b w:val="1"/>
        </w:rPr>
      </w:pPr>
      <w:bookmarkStart w:colFirst="0" w:colLast="0" w:name="_ag1cp2nwfow" w:id="4"/>
      <w:bookmarkEnd w:id="4"/>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3"/>
        <w:spacing w:line="480" w:lineRule="auto"/>
        <w:ind w:left="0" w:firstLine="0"/>
        <w:rPr>
          <w:rFonts w:ascii="Cambria" w:cs="Cambria" w:eastAsia="Cambria" w:hAnsi="Cambria"/>
          <w:b w:val="1"/>
        </w:rPr>
      </w:pPr>
      <w:bookmarkStart w:colFirst="0" w:colLast="0" w:name="_awdtqti789wt" w:id="5"/>
      <w:bookmarkEnd w:id="5"/>
      <w:r w:rsidDel="00000000" w:rsidR="00000000" w:rsidRPr="00000000">
        <w:rPr>
          <w:rFonts w:ascii="Cambria" w:cs="Cambria" w:eastAsia="Cambria" w:hAnsi="Cambria"/>
          <w:b w:val="1"/>
          <w:rtl w:val="0"/>
        </w:rPr>
        <w:t xml:space="preserve">5. Conclusion</w:t>
      </w:r>
    </w:p>
    <w:p w:rsidR="00000000" w:rsidDel="00000000" w:rsidP="00000000" w:rsidRDefault="00000000" w:rsidRPr="00000000" w14:paraId="000000F1">
      <w:pPr>
        <w:spacing w:line="48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conclusion, the different phases of prototyping are: laying out the user interface for easy and efficient use, optimizing the UI and fixing bugs, and polishing the final product to get it ready for consumer use. The application will run through React Native JS and will incorporate the Google Maps API. </w:t>
      </w:r>
    </w:p>
    <w:p w:rsidR="00000000" w:rsidDel="00000000" w:rsidP="00000000" w:rsidRDefault="00000000" w:rsidRPr="00000000" w14:paraId="000000F2">
      <w:pPr>
        <w:pStyle w:val="Heading3"/>
        <w:spacing w:line="480" w:lineRule="auto"/>
        <w:ind w:left="0" w:firstLine="0"/>
        <w:rPr>
          <w:rFonts w:ascii="Cambria" w:cs="Cambria" w:eastAsia="Cambria" w:hAnsi="Cambria"/>
          <w:b w:val="1"/>
        </w:rPr>
      </w:pPr>
      <w:bookmarkStart w:colFirst="0" w:colLast="0" w:name="_x5kz64y8f4ge" w:id="6"/>
      <w:bookmarkEnd w:id="6"/>
      <w:r w:rsidDel="00000000" w:rsidR="00000000" w:rsidRPr="00000000">
        <w:rPr>
          <w:rFonts w:ascii="Cambria" w:cs="Cambria" w:eastAsia="Cambria" w:hAnsi="Cambria"/>
          <w:b w:val="1"/>
          <w:rtl w:val="0"/>
        </w:rPr>
        <w:t xml:space="preserve">6.</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Citations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spacing w:line="4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spacing w:line="480" w:lineRule="auto"/>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