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1866900</wp:posOffset>
            </wp:positionH>
            <wp:positionV relativeFrom="paragraph">
              <wp:posOffset>114300</wp:posOffset>
            </wp:positionV>
            <wp:extent cx="2213372" cy="681038"/>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7"/>
                    <a:srcRect b="65384" l="40544" r="42868" t="26923"/>
                    <a:stretch>
                      <a:fillRect/>
                    </a:stretch>
                  </pic:blipFill>
                  <pic:spPr>
                    <a:xfrm>
                      <a:off x="0" y="0"/>
                      <a:ext cx="2213372" cy="681038"/>
                    </a:xfrm>
                    <a:prstGeom prst="rect"/>
                    <a:ln/>
                  </pic:spPr>
                </pic:pic>
              </a:graphicData>
            </a:graphic>
          </wp:anchor>
        </w:drawing>
      </w:r>
    </w:p>
    <w:p w:rsidR="00000000" w:rsidDel="00000000" w:rsidP="00000000" w:rsidRDefault="00000000" w:rsidRPr="00000000" w14:paraId="00000002">
      <w:pPr>
        <w:spacing w:line="276" w:lineRule="auto"/>
        <w:jc w:val="center"/>
        <w:rPr>
          <w:b w:val="1"/>
        </w:rPr>
      </w:pPr>
      <w:r w:rsidDel="00000000" w:rsidR="00000000" w:rsidRPr="00000000">
        <w:rPr>
          <w:rtl w:val="0"/>
        </w:rPr>
      </w:r>
    </w:p>
    <w:p w:rsidR="00000000" w:rsidDel="00000000" w:rsidP="00000000" w:rsidRDefault="00000000" w:rsidRPr="00000000" w14:paraId="00000003">
      <w:pPr>
        <w:spacing w:line="276" w:lineRule="auto"/>
        <w:jc w:val="center"/>
        <w:rPr>
          <w:b w:val="1"/>
        </w:rPr>
      </w:pPr>
      <w:r w:rsidDel="00000000" w:rsidR="00000000" w:rsidRPr="00000000">
        <w:rPr>
          <w:rtl w:val="0"/>
        </w:rPr>
      </w:r>
    </w:p>
    <w:p w:rsidR="00000000" w:rsidDel="00000000" w:rsidP="00000000" w:rsidRDefault="00000000" w:rsidRPr="00000000" w14:paraId="00000004">
      <w:pPr>
        <w:spacing w:line="276" w:lineRule="auto"/>
        <w:jc w:val="center"/>
        <w:rPr>
          <w:b w:val="1"/>
        </w:rPr>
      </w:pPr>
      <w:r w:rsidDel="00000000" w:rsidR="00000000" w:rsidRPr="00000000">
        <w:rPr>
          <w:rtl w:val="0"/>
        </w:rPr>
      </w:r>
    </w:p>
    <w:p w:rsidR="00000000" w:rsidDel="00000000" w:rsidP="00000000" w:rsidRDefault="00000000" w:rsidRPr="00000000" w14:paraId="00000005">
      <w:pPr>
        <w:spacing w:line="276" w:lineRule="auto"/>
        <w:jc w:val="center"/>
        <w:rPr>
          <w:b w:val="1"/>
        </w:rPr>
      </w:pPr>
      <w:r w:rsidDel="00000000" w:rsidR="00000000" w:rsidRPr="00000000">
        <w:rPr>
          <w:rtl w:val="0"/>
        </w:rPr>
      </w:r>
    </w:p>
    <w:p w:rsidR="00000000" w:rsidDel="00000000" w:rsidP="00000000" w:rsidRDefault="00000000" w:rsidRPr="00000000" w14:paraId="00000006">
      <w:pPr>
        <w:spacing w:line="276" w:lineRule="auto"/>
        <w:jc w:val="center"/>
        <w:rPr>
          <w:b w:val="1"/>
        </w:rPr>
      </w:pPr>
      <w:r w:rsidDel="00000000" w:rsidR="00000000" w:rsidRPr="00000000">
        <w:rPr>
          <w:b w:val="1"/>
          <w:rtl w:val="0"/>
        </w:rPr>
        <w:t xml:space="preserve">Guiding Cane</w:t>
      </w:r>
    </w:p>
    <w:p w:rsidR="00000000" w:rsidDel="00000000" w:rsidP="00000000" w:rsidRDefault="00000000" w:rsidRPr="00000000" w14:paraId="00000007">
      <w:pPr>
        <w:spacing w:line="276" w:lineRule="auto"/>
        <w:jc w:val="center"/>
        <w:rPr/>
      </w:pPr>
      <w:r w:rsidDel="00000000" w:rsidR="00000000" w:rsidRPr="00000000">
        <w:rPr>
          <w:rtl w:val="0"/>
        </w:rPr>
      </w:r>
    </w:p>
    <w:p w:rsidR="00000000" w:rsidDel="00000000" w:rsidP="00000000" w:rsidRDefault="00000000" w:rsidRPr="00000000" w14:paraId="00000008">
      <w:pPr>
        <w:spacing w:line="276" w:lineRule="auto"/>
        <w:jc w:val="center"/>
        <w:rPr>
          <w:b w:val="1"/>
        </w:rPr>
      </w:pPr>
      <w:r w:rsidDel="00000000" w:rsidR="00000000" w:rsidRPr="00000000">
        <w:rPr>
          <w:rtl w:val="0"/>
        </w:rPr>
        <w:t xml:space="preserve">GNG 2101</w:t>
      </w:r>
      <w:r w:rsidDel="00000000" w:rsidR="00000000" w:rsidRPr="00000000">
        <w:rPr>
          <w:rtl w:val="0"/>
        </w:rPr>
      </w:r>
    </w:p>
    <w:p w:rsidR="00000000" w:rsidDel="00000000" w:rsidP="00000000" w:rsidRDefault="00000000" w:rsidRPr="00000000" w14:paraId="00000009">
      <w:pPr>
        <w:spacing w:line="276" w:lineRule="auto"/>
        <w:jc w:val="center"/>
        <w:rPr>
          <w:b w:val="1"/>
        </w:rPr>
      </w:pPr>
      <w:r w:rsidDel="00000000" w:rsidR="00000000" w:rsidRPr="00000000">
        <w:rPr>
          <w:rtl w:val="0"/>
        </w:rPr>
      </w:r>
    </w:p>
    <w:p w:rsidR="00000000" w:rsidDel="00000000" w:rsidP="00000000" w:rsidRDefault="00000000" w:rsidRPr="00000000" w14:paraId="0000000A">
      <w:pPr>
        <w:spacing w:line="276" w:lineRule="auto"/>
        <w:jc w:val="center"/>
        <w:rPr>
          <w:b w:val="1"/>
        </w:rPr>
      </w:pPr>
      <w:r w:rsidDel="00000000" w:rsidR="00000000" w:rsidRPr="00000000">
        <w:rPr>
          <w:b w:val="1"/>
          <w:rtl w:val="0"/>
        </w:rPr>
        <w:t xml:space="preserve">Deliverable B</w:t>
      </w:r>
    </w:p>
    <w:p w:rsidR="00000000" w:rsidDel="00000000" w:rsidP="00000000" w:rsidRDefault="00000000" w:rsidRPr="00000000" w14:paraId="0000000B">
      <w:pPr>
        <w:spacing w:line="276" w:lineRule="auto"/>
        <w:jc w:val="center"/>
        <w:rPr>
          <w:b w:val="1"/>
        </w:rPr>
      </w:pPr>
      <w:r w:rsidDel="00000000" w:rsidR="00000000" w:rsidRPr="00000000">
        <w:rPr>
          <w:rtl w:val="0"/>
        </w:rPr>
      </w:r>
    </w:p>
    <w:p w:rsidR="00000000" w:rsidDel="00000000" w:rsidP="00000000" w:rsidRDefault="00000000" w:rsidRPr="00000000" w14:paraId="0000000C">
      <w:pPr>
        <w:spacing w:line="276" w:lineRule="auto"/>
        <w:jc w:val="center"/>
        <w:rPr/>
      </w:pPr>
      <w:r w:rsidDel="00000000" w:rsidR="00000000" w:rsidRPr="00000000">
        <w:rPr>
          <w:rtl w:val="0"/>
        </w:rPr>
        <w:t xml:space="preserve">Team B32</w:t>
      </w:r>
    </w:p>
    <w:tbl>
      <w:tblPr>
        <w:tblStyle w:val="Table1"/>
        <w:tblW w:w="82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0"/>
        <w:gridCol w:w="3990"/>
        <w:tblGridChange w:id="0">
          <w:tblGrid>
            <w:gridCol w:w="4230"/>
            <w:gridCol w:w="399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u w:val="single"/>
              </w:rPr>
            </w:pPr>
            <w:r w:rsidDel="00000000" w:rsidR="00000000" w:rsidRPr="00000000">
              <w:rPr>
                <w:u w:val="single"/>
                <w:rtl w:val="0"/>
              </w:rPr>
              <w:t xml:space="preserve">Student number</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b w:val="1"/>
                <w:u w:val="single"/>
              </w:rPr>
            </w:pPr>
            <w:r w:rsidDel="00000000" w:rsidR="00000000" w:rsidRPr="00000000">
              <w:rPr>
                <w:u w:val="single"/>
                <w:rtl w:val="0"/>
              </w:rPr>
              <w:t xml:space="preserve">Student</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pPr>
            <w:r w:rsidDel="00000000" w:rsidR="00000000" w:rsidRPr="00000000">
              <w:rPr>
                <w:rtl w:val="0"/>
              </w:rPr>
              <w:t xml:space="preserve">300189614</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pPr>
            <w:r w:rsidDel="00000000" w:rsidR="00000000" w:rsidRPr="00000000">
              <w:rPr>
                <w:rtl w:val="0"/>
              </w:rPr>
              <w:t xml:space="preserve">Olivia Carnegie</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pPr>
            <w:r w:rsidDel="00000000" w:rsidR="00000000" w:rsidRPr="00000000">
              <w:rPr>
                <w:rtl w:val="0"/>
              </w:rPr>
              <w:t xml:space="preserve">300177467</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pPr>
            <w:r w:rsidDel="00000000" w:rsidR="00000000" w:rsidRPr="00000000">
              <w:rPr>
                <w:rtl w:val="0"/>
              </w:rPr>
              <w:t xml:space="preserve">Murad Ismail</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pPr>
            <w:r w:rsidDel="00000000" w:rsidR="00000000" w:rsidRPr="00000000">
              <w:rPr>
                <w:rtl w:val="0"/>
              </w:rPr>
              <w:t xml:space="preserve">300128051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pPr>
            <w:r w:rsidDel="00000000" w:rsidR="00000000" w:rsidRPr="00000000">
              <w:rPr>
                <w:rtl w:val="0"/>
              </w:rPr>
              <w:t xml:space="preserve">Timilehin Tella</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pPr>
            <w:r w:rsidDel="00000000" w:rsidR="00000000" w:rsidRPr="00000000">
              <w:rPr>
                <w:rtl w:val="0"/>
              </w:rPr>
              <w:t xml:space="preserve">300193467</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pPr>
            <w:r w:rsidDel="00000000" w:rsidR="00000000" w:rsidRPr="00000000">
              <w:rPr>
                <w:rtl w:val="0"/>
              </w:rPr>
              <w:t xml:space="preserve">Nathaniel Veluppillai</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pPr>
            <w:r w:rsidDel="00000000" w:rsidR="00000000" w:rsidRPr="00000000">
              <w:rPr>
                <w:rtl w:val="0"/>
              </w:rPr>
              <w:t xml:space="preserve">300184754</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pPr>
            <w:r w:rsidDel="00000000" w:rsidR="00000000" w:rsidRPr="00000000">
              <w:rPr>
                <w:rtl w:val="0"/>
              </w:rPr>
              <w:t xml:space="preserve">Harry Xu</w:t>
            </w:r>
          </w:p>
        </w:tc>
      </w:tr>
    </w:tbl>
    <w:p w:rsidR="00000000" w:rsidDel="00000000" w:rsidP="00000000" w:rsidRDefault="00000000" w:rsidRPr="00000000" w14:paraId="00000019">
      <w:pPr>
        <w:spacing w:line="276" w:lineRule="auto"/>
        <w:rPr>
          <w:b w:val="1"/>
        </w:rPr>
      </w:pPr>
      <w:r w:rsidDel="00000000" w:rsidR="00000000" w:rsidRPr="00000000">
        <w:rPr>
          <w:rtl w:val="0"/>
        </w:rPr>
      </w:r>
    </w:p>
    <w:p w:rsidR="00000000" w:rsidDel="00000000" w:rsidP="00000000" w:rsidRDefault="00000000" w:rsidRPr="00000000" w14:paraId="0000001A">
      <w:pPr>
        <w:spacing w:line="276" w:lineRule="auto"/>
        <w:jc w:val="center"/>
        <w:rPr>
          <w:b w:val="1"/>
        </w:rPr>
      </w:pPr>
      <w:r w:rsidDel="00000000" w:rsidR="00000000" w:rsidRPr="00000000">
        <w:rPr>
          <w:rtl w:val="0"/>
        </w:rPr>
      </w:r>
    </w:p>
    <w:p w:rsidR="00000000" w:rsidDel="00000000" w:rsidP="00000000" w:rsidRDefault="00000000" w:rsidRPr="00000000" w14:paraId="0000001B">
      <w:pPr>
        <w:spacing w:line="276" w:lineRule="auto"/>
        <w:jc w:val="center"/>
        <w:rPr/>
      </w:pPr>
      <w:r w:rsidDel="00000000" w:rsidR="00000000" w:rsidRPr="00000000">
        <w:rPr>
          <w:rtl w:val="0"/>
        </w:rPr>
      </w:r>
    </w:p>
    <w:p w:rsidR="00000000" w:rsidDel="00000000" w:rsidP="00000000" w:rsidRDefault="00000000" w:rsidRPr="00000000" w14:paraId="0000001C">
      <w:pPr>
        <w:spacing w:line="276" w:lineRule="auto"/>
        <w:jc w:val="center"/>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76" w:lineRule="auto"/>
        <w:jc w:val="center"/>
        <w:rPr/>
      </w:pPr>
      <w:r w:rsidDel="00000000" w:rsidR="00000000" w:rsidRPr="00000000">
        <w:rPr>
          <w:rtl w:val="0"/>
        </w:rPr>
        <w:t xml:space="preserve">Date Submitted: September 23, 2021</w:t>
      </w:r>
    </w:p>
    <w:p w:rsidR="00000000" w:rsidDel="00000000" w:rsidP="00000000" w:rsidRDefault="00000000" w:rsidRPr="00000000" w14:paraId="0000001F">
      <w:pPr>
        <w:spacing w:line="276" w:lineRule="auto"/>
        <w:jc w:val="center"/>
        <w:rPr/>
      </w:pPr>
      <w:r w:rsidDel="00000000" w:rsidR="00000000" w:rsidRPr="00000000">
        <w:rPr>
          <w:rtl w:val="0"/>
        </w:rPr>
        <w:t xml:space="preserve">Professor: Mana Azarm</w:t>
      </w:r>
    </w:p>
    <w:p w:rsidR="00000000" w:rsidDel="00000000" w:rsidP="00000000" w:rsidRDefault="00000000" w:rsidRPr="00000000" w14:paraId="00000020">
      <w:pPr>
        <w:spacing w:line="276" w:lineRule="auto"/>
        <w:jc w:val="center"/>
        <w:rPr/>
      </w:pPr>
      <w:r w:rsidDel="00000000" w:rsidR="00000000" w:rsidRPr="00000000">
        <w:rPr>
          <w:rtl w:val="0"/>
        </w:rPr>
        <w:t xml:space="preserve">Project Manager: Kyla Bondy</w:t>
      </w:r>
    </w:p>
    <w:p w:rsidR="00000000" w:rsidDel="00000000" w:rsidP="00000000" w:rsidRDefault="00000000" w:rsidRPr="00000000" w14:paraId="00000021">
      <w:pPr>
        <w:spacing w:line="276" w:lineRule="auto"/>
        <w:jc w:val="center"/>
        <w:rPr/>
      </w:pPr>
      <w:r w:rsidDel="00000000" w:rsidR="00000000" w:rsidRPr="00000000">
        <w:rPr>
          <w:rtl w:val="0"/>
        </w:rPr>
        <w:t xml:space="preserve">TA: David Londono</w:t>
      </w:r>
    </w:p>
    <w:p w:rsidR="00000000" w:rsidDel="00000000" w:rsidP="00000000" w:rsidRDefault="00000000" w:rsidRPr="00000000" w14:paraId="00000022">
      <w:pPr>
        <w:spacing w:line="276" w:lineRule="auto"/>
        <w:jc w:val="center"/>
        <w:rPr/>
      </w:pP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tl w:val="0"/>
        </w:rPr>
      </w:r>
    </w:p>
    <w:p w:rsidR="00000000" w:rsidDel="00000000" w:rsidP="00000000" w:rsidRDefault="00000000" w:rsidRPr="00000000" w14:paraId="00000026">
      <w:pPr>
        <w:spacing w:line="276" w:lineRule="auto"/>
        <w:jc w:val="center"/>
        <w:rPr/>
      </w:pPr>
      <w:r w:rsidDel="00000000" w:rsidR="00000000" w:rsidRPr="00000000">
        <w:rPr>
          <w:rtl w:val="0"/>
        </w:rPr>
      </w:r>
    </w:p>
    <w:p w:rsidR="00000000" w:rsidDel="00000000" w:rsidP="00000000" w:rsidRDefault="00000000" w:rsidRPr="00000000" w14:paraId="00000027">
      <w:pPr>
        <w:spacing w:line="276" w:lineRule="auto"/>
        <w:jc w:val="center"/>
        <w:rPr/>
      </w:pPr>
      <w:r w:rsidDel="00000000" w:rsidR="00000000" w:rsidRPr="00000000">
        <w:rPr>
          <w:rtl w:val="0"/>
        </w:rPr>
        <w:t xml:space="preserve">Faculty of Engineering</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ectPr>
          <w:headerReference r:id="rId8" w:type="default"/>
          <w:headerReference r:id="rId9" w:type="first"/>
          <w:footerReference r:id="rId10" w:type="default"/>
          <w:footerReference r:id="rId11" w:type="first"/>
          <w:pgSz w:h="15840" w:w="12240" w:orient="portrait"/>
          <w:pgMar w:bottom="1440" w:top="1440" w:left="1440" w:right="1440" w:header="708" w:footer="708"/>
          <w:pgNumType w:start="1"/>
          <w:titlePg w:val="1"/>
        </w:sectPr>
      </w:pPr>
      <w:r w:rsidDel="00000000" w:rsidR="00000000" w:rsidRPr="00000000">
        <w:rPr>
          <w:rtl w:val="0"/>
        </w:rPr>
        <w:t xml:space="preserve">2021</w:t>
      </w:r>
      <w:r w:rsidDel="00000000" w:rsidR="00000000" w:rsidRPr="00000000">
        <w:rPr>
          <w:rtl w:val="0"/>
        </w:rPr>
      </w:r>
    </w:p>
    <w:p w:rsidR="00000000" w:rsidDel="00000000" w:rsidP="00000000" w:rsidRDefault="00000000" w:rsidRPr="00000000" w14:paraId="00000029">
      <w:pPr>
        <w:spacing w:line="240" w:lineRule="auto"/>
        <w:rPr/>
      </w:pPr>
      <w:bookmarkStart w:colFirst="0" w:colLast="0" w:name="_heading=h.3znysh7" w:id="0"/>
      <w:bookmarkEnd w:id="0"/>
      <w:r w:rsidDel="00000000" w:rsidR="00000000" w:rsidRPr="00000000">
        <w:rPr>
          <w:rtl w:val="0"/>
        </w:rPr>
      </w:r>
    </w:p>
    <w:p w:rsidR="00000000" w:rsidDel="00000000" w:rsidP="00000000" w:rsidRDefault="00000000" w:rsidRPr="00000000" w14:paraId="0000002A">
      <w:pPr>
        <w:keepNext w:val="1"/>
        <w:keepLines w:val="1"/>
        <w:pageBreakBefore w:val="0"/>
        <w:widowControl w:val="0"/>
        <w:pBdr>
          <w:top w:space="0" w:sz="0" w:val="nil"/>
          <w:left w:space="0" w:sz="0" w:val="nil"/>
          <w:bottom w:color="000000" w:space="10" w:sz="4" w:val="single"/>
          <w:right w:space="0" w:sz="0" w:val="nil"/>
          <w:between w:space="0" w:sz="0" w:val="nil"/>
        </w:pBdr>
        <w:shd w:fill="auto" w:val="clear"/>
        <w:spacing w:after="480" w:before="240" w:line="240" w:lineRule="auto"/>
        <w:ind w:left="0" w:right="0" w:firstLine="0"/>
        <w:jc w:val="left"/>
        <w:rPr>
          <w:b w:val="1"/>
          <w:i w:val="0"/>
          <w:smallCaps w:val="0"/>
          <w:strike w:val="0"/>
          <w:color w:val="000000"/>
          <w:sz w:val="32"/>
          <w:szCs w:val="32"/>
          <w:u w:val="none"/>
          <w:shd w:fill="auto" w:val="clear"/>
          <w:vertAlign w:val="baseline"/>
        </w:rPr>
      </w:pPr>
      <w:bookmarkStart w:colFirst="0" w:colLast="0" w:name="_heading=h.2et92p0" w:id="1"/>
      <w:bookmarkEnd w:id="1"/>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T</w:t>
      </w:r>
      <w:r w:rsidDel="00000000" w:rsidR="00000000" w:rsidRPr="00000000">
        <w:rPr>
          <w:b w:val="1"/>
          <w:sz w:val="32"/>
          <w:szCs w:val="32"/>
          <w:rtl w:val="0"/>
        </w:rPr>
        <w:t xml:space="preserve">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B">
          <w:pPr>
            <w:tabs>
              <w:tab w:val="right" w:pos="9360"/>
            </w:tabs>
            <w:spacing w:before="80" w:line="240" w:lineRule="auto"/>
            <w:ind w:left="0" w:firstLine="0"/>
            <w:rPr>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b w:val="1"/>
              <w:sz w:val="22"/>
              <w:szCs w:val="22"/>
              <w:rtl w:val="0"/>
            </w:rPr>
            <w:t xml:space="preserve">TABLE OF CONTENTS</w:t>
            <w:tab/>
            <w:t xml:space="preserve">i</w:t>
          </w:r>
          <w:r w:rsidDel="00000000" w:rsidR="00000000" w:rsidRPr="00000000">
            <w:rPr>
              <w:rtl w:val="0"/>
            </w:rPr>
          </w:r>
        </w:p>
        <w:p w:rsidR="00000000" w:rsidDel="00000000" w:rsidP="00000000" w:rsidRDefault="00000000" w:rsidRPr="00000000" w14:paraId="0000002C">
          <w:pPr>
            <w:tabs>
              <w:tab w:val="right" w:pos="9360"/>
            </w:tabs>
            <w:spacing w:before="8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heading=h.1ayad77pcn7o">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LIST OF TABLES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rPr>
              <w:b w:val="1"/>
              <w:color w:val="000000"/>
              <w:sz w:val="22"/>
              <w:szCs w:val="22"/>
              <w:u w:val="none"/>
              <w:rtl w:val="0"/>
            </w:rPr>
            <w:t xml:space="preserve">ii</w:t>
          </w:r>
          <w:r w:rsidDel="00000000" w:rsidR="00000000" w:rsidRPr="00000000">
            <w:rPr>
              <w:rtl w:val="0"/>
            </w:rPr>
          </w:r>
        </w:p>
        <w:p w:rsidR="00000000" w:rsidDel="00000000" w:rsidP="00000000" w:rsidRDefault="00000000" w:rsidRPr="00000000" w14:paraId="0000002D">
          <w:pPr>
            <w:tabs>
              <w:tab w:val="right" w:pos="9360"/>
            </w:tabs>
            <w:spacing w:before="200" w:line="240" w:lineRule="auto"/>
            <w:ind w:left="0" w:firstLine="0"/>
            <w:rPr>
              <w:b w:val="0"/>
              <w:sz w:val="22"/>
              <w:szCs w:val="22"/>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w:t>
          </w:r>
          <w:hyperlink w:anchor="_heading=h.4d34og8">
            <w:r w:rsidDel="00000000" w:rsidR="00000000" w:rsidRPr="00000000">
              <w:rPr>
                <w:b w:val="1"/>
                <w:sz w:val="22"/>
                <w:szCs w:val="22"/>
                <w:rtl w:val="0"/>
              </w:rPr>
              <w:t xml:space="preserve">INTRODUCTION</w:t>
            </w:r>
          </w:hyperlink>
          <w:r w:rsidDel="00000000" w:rsidR="00000000" w:rsidRPr="00000000">
            <w:rPr>
              <w:b w:val="1"/>
              <w:sz w:val="22"/>
              <w:szCs w:val="22"/>
              <w:rtl w:val="0"/>
            </w:rPr>
            <w:tab/>
          </w:r>
          <w:r w:rsidDel="00000000" w:rsidR="00000000" w:rsidRPr="00000000">
            <w:fldChar w:fldCharType="begin"/>
            <w:instrText xml:space="preserve"> PAGEREF _heading=h.4d34og8 \h </w:instrText>
            <w:fldChar w:fldCharType="separate"/>
          </w:r>
          <w:r w:rsidDel="00000000" w:rsidR="00000000" w:rsidRPr="00000000">
            <w:rPr>
              <w:b w:val="1"/>
              <w:sz w:val="22"/>
              <w:szCs w:val="22"/>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ejceqyf6cdb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PROBLEM STATEMENT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_heading=h.ejceqyf6cdbr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200" w:line="240" w:lineRule="auto"/>
            <w:ind w:left="0" w:firstLine="0"/>
            <w:rPr>
              <w:b w:val="0"/>
              <w:sz w:val="22"/>
              <w:szCs w:val="22"/>
            </w:rPr>
          </w:pPr>
          <w:r w:rsidDel="00000000" w:rsidR="00000000" w:rsidRPr="00000000">
            <w:rPr>
              <w:b w:val="1"/>
              <w:i w:val="0"/>
              <w:smallCaps w:val="0"/>
              <w:strike w:val="0"/>
              <w:color w:val="000000"/>
              <w:sz w:val="22"/>
              <w:szCs w:val="22"/>
              <w:u w:val="none"/>
              <w:shd w:fill="auto" w:val="clear"/>
              <w:vertAlign w:val="baseline"/>
              <w:rtl w:val="0"/>
            </w:rPr>
            <w:t xml:space="preserve">2. </w:t>
          </w:r>
          <w:hyperlink w:anchor="_heading=h.o5ff5wkwo53h">
            <w:r w:rsidDel="00000000" w:rsidR="00000000" w:rsidRPr="00000000">
              <w:rPr>
                <w:b w:val="1"/>
                <w:sz w:val="22"/>
                <w:szCs w:val="22"/>
                <w:rtl w:val="0"/>
              </w:rPr>
              <w:t xml:space="preserve">UNDERSTANDING THE PROBLEM</w:t>
            </w:r>
          </w:hyperlink>
          <w:r w:rsidDel="00000000" w:rsidR="00000000" w:rsidRPr="00000000">
            <w:rPr>
              <w:b w:val="1"/>
              <w:sz w:val="22"/>
              <w:szCs w:val="22"/>
              <w:rtl w:val="0"/>
            </w:rPr>
            <w:tab/>
          </w:r>
          <w:r w:rsidDel="00000000" w:rsidR="00000000" w:rsidRPr="00000000">
            <w:fldChar w:fldCharType="begin"/>
            <w:instrText xml:space="preserve"> PAGEREF _heading=h.o5ff5wkwo53h \h </w:instrText>
            <w:fldChar w:fldCharType="separate"/>
          </w:r>
          <w:r w:rsidDel="00000000" w:rsidR="00000000" w:rsidRPr="00000000">
            <w:rPr>
              <w:b w:val="1"/>
              <w:sz w:val="22"/>
              <w:szCs w:val="22"/>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9q6403dfvfoq">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 Client Statements and Customer Needs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_heading=h.9q6403dfvfoq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ay6j4sb14cx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 List of Metrics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_heading=h.ay6j4sb14cxn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60" w:line="240" w:lineRule="auto"/>
            <w:ind w:left="360" w:firstLine="0"/>
            <w:rPr>
              <w:b w:val="0"/>
              <w:sz w:val="22"/>
              <w:szCs w:val="22"/>
            </w:rPr>
          </w:pPr>
          <w:hyperlink w:anchor="_heading=h.u83fuhmvt0xz">
            <w:r w:rsidDel="00000000" w:rsidR="00000000" w:rsidRPr="00000000">
              <w:rPr>
                <w:b w:val="0"/>
                <w:sz w:val="22"/>
                <w:szCs w:val="22"/>
                <w:rtl w:val="0"/>
              </w:rPr>
              <w:t xml:space="preserve">2.3 Benchmarking</w:t>
            </w:r>
          </w:hyperlink>
          <w:r w:rsidDel="00000000" w:rsidR="00000000" w:rsidRPr="00000000">
            <w:rPr>
              <w:b w:val="0"/>
              <w:sz w:val="22"/>
              <w:szCs w:val="22"/>
              <w:rtl w:val="0"/>
            </w:rPr>
            <w:tab/>
          </w:r>
          <w:r w:rsidDel="00000000" w:rsidR="00000000" w:rsidRPr="00000000">
            <w:fldChar w:fldCharType="begin"/>
            <w:instrText xml:space="preserve"> PAGEREF _heading=h.u83fuhmvt0xz \h </w:instrText>
            <w:fldChar w:fldCharType="separate"/>
          </w:r>
          <w:r w:rsidDel="00000000" w:rsidR="00000000" w:rsidRPr="00000000">
            <w:rPr>
              <w:b w:val="0"/>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xyg5iebe8vc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 Target Specifications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_heading=h.xyg5iebe8vc0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200" w:line="240" w:lineRule="auto"/>
            <w:ind w:left="0" w:firstLine="0"/>
            <w:rPr>
              <w:b w:val="0"/>
              <w:sz w:val="22"/>
              <w:szCs w:val="22"/>
            </w:rPr>
          </w:pPr>
          <w:r w:rsidDel="00000000" w:rsidR="00000000" w:rsidRPr="00000000">
            <w:rPr>
              <w:b w:val="1"/>
              <w:i w:val="0"/>
              <w:smallCaps w:val="0"/>
              <w:strike w:val="0"/>
              <w:color w:val="000000"/>
              <w:sz w:val="22"/>
              <w:szCs w:val="22"/>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w:anchor="_heading=h.3rdcrjn">
            <w:r w:rsidDel="00000000" w:rsidR="00000000" w:rsidRPr="00000000">
              <w:rPr>
                <w:b w:val="1"/>
                <w:sz w:val="22"/>
                <w:szCs w:val="22"/>
                <w:rtl w:val="0"/>
              </w:rPr>
              <w:t xml:space="preserve">WRIKE UPDATE - DELIVERABLE B</w:t>
            </w:r>
          </w:hyperlink>
          <w:r w:rsidDel="00000000" w:rsidR="00000000" w:rsidRPr="00000000">
            <w:rPr>
              <w:b w:val="1"/>
              <w:sz w:val="22"/>
              <w:szCs w:val="22"/>
              <w:rtl w:val="0"/>
            </w:rPr>
            <w:tab/>
          </w:r>
          <w:r w:rsidDel="00000000" w:rsidR="00000000" w:rsidRPr="00000000">
            <w:fldChar w:fldCharType="begin"/>
            <w:instrText xml:space="preserve"> PAGEREF _heading=h.3rdcrjn \h </w:instrText>
            <w:fldChar w:fldCharType="separate"/>
          </w:r>
          <w:r w:rsidDel="00000000" w:rsidR="00000000" w:rsidRPr="00000000">
            <w:rPr>
              <w:b w:val="1"/>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200" w:line="240" w:lineRule="auto"/>
            <w:ind w:left="0" w:firstLine="0"/>
            <w:rPr>
              <w:b w:val="0"/>
              <w:sz w:val="22"/>
              <w:szCs w:val="22"/>
            </w:rPr>
          </w:pPr>
          <w:r w:rsidDel="00000000" w:rsidR="00000000" w:rsidRPr="00000000">
            <w:rPr>
              <w:b w:val="1"/>
              <w:sz w:val="22"/>
              <w:szCs w:val="22"/>
              <w:rtl w:val="0"/>
            </w:rPr>
            <w:t xml:space="preserve">4. </w:t>
          </w:r>
          <w:hyperlink w:anchor="_heading=h.z3cbajmc96so">
            <w:r w:rsidDel="00000000" w:rsidR="00000000" w:rsidRPr="00000000">
              <w:rPr>
                <w:b w:val="1"/>
                <w:sz w:val="22"/>
                <w:szCs w:val="22"/>
                <w:rtl w:val="0"/>
              </w:rPr>
              <w:t xml:space="preserve">REFLECTION</w:t>
            </w:r>
          </w:hyperlink>
          <w:r w:rsidDel="00000000" w:rsidR="00000000" w:rsidRPr="00000000">
            <w:rPr>
              <w:b w:val="1"/>
              <w:sz w:val="22"/>
              <w:szCs w:val="22"/>
              <w:rtl w:val="0"/>
            </w:rPr>
            <w:tab/>
          </w:r>
          <w:r w:rsidDel="00000000" w:rsidR="00000000" w:rsidRPr="00000000">
            <w:fldChar w:fldCharType="begin"/>
            <w:instrText xml:space="preserve"> PAGEREF _heading=h.z3cbajmc96so \h </w:instrText>
            <w:fldChar w:fldCharType="separate"/>
          </w:r>
          <w:r w:rsidDel="00000000" w:rsidR="00000000" w:rsidRPr="00000000">
            <w:rPr>
              <w:b w:val="1"/>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200" w:line="240" w:lineRule="auto"/>
            <w:ind w:left="0" w:firstLine="0"/>
            <w:rPr>
              <w:b w:val="0"/>
              <w:sz w:val="22"/>
              <w:szCs w:val="22"/>
            </w:rPr>
          </w:pPr>
          <w:r w:rsidDel="00000000" w:rsidR="00000000" w:rsidRPr="00000000">
            <w:rPr>
              <w:b w:val="1"/>
              <w:sz w:val="22"/>
              <w:szCs w:val="22"/>
              <w:rtl w:val="0"/>
            </w:rPr>
            <w:t xml:space="preserve">5. </w:t>
          </w:r>
          <w:hyperlink w:anchor="_heading=h.s9u5wg7p6gnb">
            <w:r w:rsidDel="00000000" w:rsidR="00000000" w:rsidRPr="00000000">
              <w:rPr>
                <w:b w:val="1"/>
                <w:sz w:val="22"/>
                <w:szCs w:val="22"/>
                <w:rtl w:val="0"/>
              </w:rPr>
              <w:t xml:space="preserve">CONCLUSIONS AND RECOMMENDATIONS FOR FUTURE WORKS</w:t>
            </w:r>
          </w:hyperlink>
          <w:r w:rsidDel="00000000" w:rsidR="00000000" w:rsidRPr="00000000">
            <w:rPr>
              <w:b w:val="1"/>
              <w:sz w:val="22"/>
              <w:szCs w:val="22"/>
              <w:rtl w:val="0"/>
            </w:rPr>
            <w:tab/>
          </w:r>
          <w:r w:rsidDel="00000000" w:rsidR="00000000" w:rsidRPr="00000000">
            <w:fldChar w:fldCharType="begin"/>
            <w:instrText xml:space="preserve"> PAGEREF _heading=h.s9u5wg7p6gnb \h </w:instrText>
            <w:fldChar w:fldCharType="separate"/>
          </w:r>
          <w:r w:rsidDel="00000000" w:rsidR="00000000" w:rsidRPr="00000000">
            <w:rPr>
              <w:b w:val="1"/>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after="80" w:before="200" w:line="240" w:lineRule="auto"/>
            <w:ind w:left="0" w:firstLine="0"/>
            <w:rPr>
              <w:b w:val="0"/>
              <w:sz w:val="22"/>
              <w:szCs w:val="22"/>
            </w:rPr>
          </w:pPr>
          <w:r w:rsidDel="00000000" w:rsidR="00000000" w:rsidRPr="00000000">
            <w:rPr>
              <w:b w:val="1"/>
              <w:sz w:val="22"/>
              <w:szCs w:val="22"/>
              <w:rtl w:val="0"/>
            </w:rPr>
            <w:t xml:space="preserve">6. </w:t>
          </w:r>
          <w:hyperlink w:anchor="_heading=h.zfipcq3lgqvx">
            <w:r w:rsidDel="00000000" w:rsidR="00000000" w:rsidRPr="00000000">
              <w:rPr>
                <w:b w:val="1"/>
                <w:sz w:val="22"/>
                <w:szCs w:val="22"/>
                <w:rtl w:val="0"/>
              </w:rPr>
              <w:t xml:space="preserve">BIBLIOGRAPHY</w:t>
            </w:r>
          </w:hyperlink>
          <w:r w:rsidDel="00000000" w:rsidR="00000000" w:rsidRPr="00000000">
            <w:rPr>
              <w:b w:val="1"/>
              <w:sz w:val="22"/>
              <w:szCs w:val="22"/>
              <w:rtl w:val="0"/>
            </w:rPr>
            <w:tab/>
          </w:r>
          <w:r w:rsidDel="00000000" w:rsidR="00000000" w:rsidRPr="00000000">
            <w:fldChar w:fldCharType="begin"/>
            <w:instrText xml:space="preserve"> PAGEREF _heading=h.zfipcq3lgqvx \h </w:instrText>
            <w:fldChar w:fldCharType="separate"/>
          </w:r>
          <w:r w:rsidDel="00000000" w:rsidR="00000000" w:rsidRPr="00000000">
            <w:rPr>
              <w:b w:val="1"/>
              <w:sz w:val="22"/>
              <w:szCs w:val="22"/>
              <w:rtl w:val="0"/>
            </w:rPr>
            <w:t xml:space="preserve">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8">
      <w:pPr>
        <w:pStyle w:val="Heading1"/>
        <w:keepNext w:val="1"/>
        <w:keepLines w:val="1"/>
        <w:widowControl w:val="0"/>
        <w:pBdr>
          <w:bottom w:color="000000" w:space="10" w:sz="4" w:val="single"/>
        </w:pBdr>
        <w:spacing w:after="480" w:before="240" w:line="240" w:lineRule="auto"/>
        <w:rPr>
          <w:vertAlign w:val="baseline"/>
        </w:rPr>
      </w:pPr>
      <w:bookmarkStart w:colFirst="0" w:colLast="0" w:name="_heading=h.ltvmgx3awasa" w:id="2"/>
      <w:bookmarkEnd w:id="2"/>
      <w:r w:rsidDel="00000000" w:rsidR="00000000" w:rsidRPr="00000000">
        <w:br w:type="page"/>
      </w:r>
      <w:r w:rsidDel="00000000" w:rsidR="00000000" w:rsidRPr="00000000">
        <w:rPr>
          <w:rtl w:val="0"/>
        </w:rPr>
      </w:r>
    </w:p>
    <w:p w:rsidR="00000000" w:rsidDel="00000000" w:rsidP="00000000" w:rsidRDefault="00000000" w:rsidRPr="00000000" w14:paraId="00000039">
      <w:pPr>
        <w:pStyle w:val="Heading1"/>
        <w:keepNext w:val="1"/>
        <w:keepLines w:val="1"/>
        <w:widowControl w:val="0"/>
        <w:pBdr>
          <w:bottom w:color="000000" w:space="10" w:sz="4" w:val="single"/>
        </w:pBdr>
        <w:spacing w:after="480" w:before="240" w:line="240" w:lineRule="auto"/>
        <w:rPr/>
      </w:pPr>
      <w:bookmarkStart w:colFirst="0" w:colLast="0" w:name="_heading=h.1ayad77pcn7o" w:id="3"/>
      <w:bookmarkEnd w:id="3"/>
      <w:r w:rsidDel="00000000" w:rsidR="00000000" w:rsidRPr="00000000">
        <w:rPr>
          <w:rtl w:val="0"/>
        </w:rPr>
        <w:t xml:space="preserve">LIST OF TABLES</w:t>
      </w:r>
    </w:p>
    <w:p w:rsidR="00000000" w:rsidDel="00000000" w:rsidP="00000000" w:rsidRDefault="00000000" w:rsidRPr="00000000" w14:paraId="0000003A">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B">
          <w:pPr>
            <w:tabs>
              <w:tab w:val="right" w:pos="9360"/>
            </w:tabs>
            <w:spacing w:before="80" w:line="240" w:lineRule="auto"/>
            <w:ind w:left="0" w:firstLine="0"/>
            <w:rPr/>
          </w:pPr>
          <w:r w:rsidDel="00000000" w:rsidR="00000000" w:rsidRPr="00000000">
            <w:fldChar w:fldCharType="begin"/>
            <w:instrText xml:space="preserve"> TOC \h \u \z </w:instrText>
            <w:fldChar w:fldCharType="separate"/>
          </w:r>
          <w:hyperlink w:anchor="_heading=h.1ayad77pcn7o">
            <w:r w:rsidDel="00000000" w:rsidR="00000000" w:rsidRPr="00000000">
              <w:rPr>
                <w:b w:val="1"/>
                <w:rtl w:val="0"/>
              </w:rPr>
              <w:t xml:space="preserve">LIST OF TABLES</w:t>
            </w:r>
          </w:hyperlink>
          <w:r w:rsidDel="00000000" w:rsidR="00000000" w:rsidRPr="00000000">
            <w:rPr>
              <w:b w:val="1"/>
              <w:rtl w:val="0"/>
            </w:rPr>
            <w:tab/>
          </w:r>
          <w:r w:rsidDel="00000000" w:rsidR="00000000" w:rsidRPr="00000000">
            <w:fldChar w:fldCharType="begin"/>
            <w:instrText xml:space="preserve"> PAGEREF _heading=h.1ayad77pcn7o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60"/>
            </w:tabs>
            <w:spacing w:before="200" w:line="240" w:lineRule="auto"/>
            <w:ind w:left="0" w:firstLine="0"/>
            <w:rPr/>
          </w:pPr>
          <w:hyperlink w:anchor="_heading=h.4d34og8">
            <w:r w:rsidDel="00000000" w:rsidR="00000000" w:rsidRPr="00000000">
              <w:rPr>
                <w:b w:val="1"/>
                <w:rtl w:val="0"/>
              </w:rPr>
              <w:t xml:space="preserve">Introduction</w:t>
            </w:r>
          </w:hyperlink>
          <w:r w:rsidDel="00000000" w:rsidR="00000000" w:rsidRPr="00000000">
            <w:rPr>
              <w:b w:val="1"/>
              <w:rtl w:val="0"/>
            </w:rPr>
            <w:tab/>
          </w:r>
          <w:r w:rsidDel="00000000" w:rsidR="00000000" w:rsidRPr="00000000">
            <w:fldChar w:fldCharType="begin"/>
            <w:instrText xml:space="preserve"> PAGEREF _heading=h.4d34og8 \h </w:instrText>
            <w:fldChar w:fldCharType="separate"/>
          </w:r>
          <w:r w:rsidDel="00000000" w:rsidR="00000000" w:rsidRPr="00000000">
            <w:rPr>
              <w:b w:val="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360"/>
            </w:tabs>
            <w:spacing w:before="60" w:line="240" w:lineRule="auto"/>
            <w:ind w:left="360" w:firstLine="0"/>
            <w:rPr/>
          </w:pPr>
          <w:hyperlink w:anchor="_heading=h.ejceqyf6cdbr">
            <w:r w:rsidDel="00000000" w:rsidR="00000000" w:rsidRPr="00000000">
              <w:rPr>
                <w:rtl w:val="0"/>
              </w:rPr>
              <w:t xml:space="preserve">PROBLEM STATEMENT</w:t>
            </w:r>
          </w:hyperlink>
          <w:r w:rsidDel="00000000" w:rsidR="00000000" w:rsidRPr="00000000">
            <w:rPr>
              <w:rtl w:val="0"/>
            </w:rPr>
            <w:tab/>
          </w:r>
          <w:r w:rsidDel="00000000" w:rsidR="00000000" w:rsidRPr="00000000">
            <w:fldChar w:fldCharType="begin"/>
            <w:instrText xml:space="preserve"> PAGEREF _heading=h.ejceqyf6cdbr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360"/>
            </w:tabs>
            <w:spacing w:before="200" w:line="240" w:lineRule="auto"/>
            <w:ind w:left="0" w:firstLine="0"/>
            <w:rPr/>
          </w:pPr>
          <w:hyperlink w:anchor="_heading=h.o5ff5wkwo53h">
            <w:r w:rsidDel="00000000" w:rsidR="00000000" w:rsidRPr="00000000">
              <w:rPr>
                <w:b w:val="1"/>
                <w:rtl w:val="0"/>
              </w:rPr>
              <w:t xml:space="preserve">UNDERSTANDING THE PROBLEM</w:t>
            </w:r>
          </w:hyperlink>
          <w:r w:rsidDel="00000000" w:rsidR="00000000" w:rsidRPr="00000000">
            <w:rPr>
              <w:b w:val="1"/>
              <w:rtl w:val="0"/>
            </w:rPr>
            <w:tab/>
          </w:r>
          <w:r w:rsidDel="00000000" w:rsidR="00000000" w:rsidRPr="00000000">
            <w:fldChar w:fldCharType="begin"/>
            <w:instrText xml:space="preserve"> PAGEREF _heading=h.o5ff5wkwo53h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360"/>
            </w:tabs>
            <w:spacing w:before="60" w:line="240" w:lineRule="auto"/>
            <w:ind w:left="360" w:firstLine="0"/>
            <w:rPr/>
          </w:pPr>
          <w:hyperlink w:anchor="_heading=h.9q6403dfvfoq">
            <w:r w:rsidDel="00000000" w:rsidR="00000000" w:rsidRPr="00000000">
              <w:rPr>
                <w:rtl w:val="0"/>
              </w:rPr>
              <w:t xml:space="preserve">2.1 Client Statements and Customer Needs</w:t>
            </w:r>
          </w:hyperlink>
          <w:r w:rsidDel="00000000" w:rsidR="00000000" w:rsidRPr="00000000">
            <w:rPr>
              <w:rtl w:val="0"/>
            </w:rPr>
            <w:tab/>
          </w:r>
          <w:r w:rsidDel="00000000" w:rsidR="00000000" w:rsidRPr="00000000">
            <w:fldChar w:fldCharType="begin"/>
            <w:instrText xml:space="preserve"> PAGEREF _heading=h.9q6403dfvfoq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360"/>
            </w:tabs>
            <w:spacing w:before="60" w:line="240" w:lineRule="auto"/>
            <w:ind w:left="360" w:firstLine="0"/>
            <w:rPr/>
          </w:pPr>
          <w:hyperlink w:anchor="_heading=h.ay6j4sb14cxn">
            <w:r w:rsidDel="00000000" w:rsidR="00000000" w:rsidRPr="00000000">
              <w:rPr>
                <w:rtl w:val="0"/>
              </w:rPr>
              <w:t xml:space="preserve">2.2 List of Metrics</w:t>
            </w:r>
          </w:hyperlink>
          <w:r w:rsidDel="00000000" w:rsidR="00000000" w:rsidRPr="00000000">
            <w:rPr>
              <w:rtl w:val="0"/>
            </w:rPr>
            <w:tab/>
          </w:r>
          <w:r w:rsidDel="00000000" w:rsidR="00000000" w:rsidRPr="00000000">
            <w:fldChar w:fldCharType="begin"/>
            <w:instrText xml:space="preserve"> PAGEREF _heading=h.ay6j4sb14cxn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360"/>
            </w:tabs>
            <w:spacing w:before="60" w:line="240" w:lineRule="auto"/>
            <w:ind w:left="360" w:firstLine="0"/>
            <w:rPr/>
          </w:pPr>
          <w:hyperlink w:anchor="_heading=h.8fr2lk286bwk">
            <w:r w:rsidDel="00000000" w:rsidR="00000000" w:rsidRPr="00000000">
              <w:rPr>
                <w:rtl w:val="0"/>
              </w:rPr>
              <w:t xml:space="preserve">2.3 Benchmarking</w:t>
            </w:r>
          </w:hyperlink>
          <w:r w:rsidDel="00000000" w:rsidR="00000000" w:rsidRPr="00000000">
            <w:rPr>
              <w:rtl w:val="0"/>
            </w:rPr>
            <w:tab/>
          </w:r>
          <w:r w:rsidDel="00000000" w:rsidR="00000000" w:rsidRPr="00000000">
            <w:fldChar w:fldCharType="begin"/>
            <w:instrText xml:space="preserve"> PAGEREF _heading=h.8fr2lk286bwk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360"/>
            </w:tabs>
            <w:spacing w:before="60" w:line="240" w:lineRule="auto"/>
            <w:ind w:left="360" w:firstLine="0"/>
            <w:rPr/>
          </w:pPr>
          <w:hyperlink w:anchor="_heading=h.xyg5iebe8vc0">
            <w:r w:rsidDel="00000000" w:rsidR="00000000" w:rsidRPr="00000000">
              <w:rPr>
                <w:rtl w:val="0"/>
              </w:rPr>
              <w:t xml:space="preserve">2.4 Target Specifications</w:t>
            </w:r>
          </w:hyperlink>
          <w:r w:rsidDel="00000000" w:rsidR="00000000" w:rsidRPr="00000000">
            <w:rPr>
              <w:rtl w:val="0"/>
            </w:rPr>
            <w:tab/>
          </w:r>
          <w:r w:rsidDel="00000000" w:rsidR="00000000" w:rsidRPr="00000000">
            <w:fldChar w:fldCharType="begin"/>
            <w:instrText xml:space="preserve"> PAGEREF _heading=h.xyg5iebe8vc0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360"/>
            </w:tabs>
            <w:spacing w:before="200" w:line="240" w:lineRule="auto"/>
            <w:ind w:left="0" w:firstLine="0"/>
            <w:rPr/>
          </w:pPr>
          <w:hyperlink w:anchor="_heading=h.3rdcrjn">
            <w:r w:rsidDel="00000000" w:rsidR="00000000" w:rsidRPr="00000000">
              <w:rPr>
                <w:b w:val="1"/>
                <w:rtl w:val="0"/>
              </w:rPr>
              <w:t xml:space="preserve">WRIKE UPDATE - DELIVERABLE B</w:t>
            </w:r>
          </w:hyperlink>
          <w:r w:rsidDel="00000000" w:rsidR="00000000" w:rsidRPr="00000000">
            <w:rPr>
              <w:b w:val="1"/>
              <w:rtl w:val="0"/>
            </w:rPr>
            <w:tab/>
          </w:r>
          <w:r w:rsidDel="00000000" w:rsidR="00000000" w:rsidRPr="00000000">
            <w:fldChar w:fldCharType="begin"/>
            <w:instrText xml:space="preserve"> PAGEREF _heading=h.3rdcrjn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360"/>
            </w:tabs>
            <w:spacing w:before="200" w:line="240" w:lineRule="auto"/>
            <w:ind w:left="0" w:firstLine="0"/>
            <w:rPr/>
          </w:pPr>
          <w:hyperlink w:anchor="_heading=h.z3cbajmc96so">
            <w:r w:rsidDel="00000000" w:rsidR="00000000" w:rsidRPr="00000000">
              <w:rPr>
                <w:b w:val="1"/>
                <w:rtl w:val="0"/>
              </w:rPr>
              <w:t xml:space="preserve">REFLECTION</w:t>
            </w:r>
          </w:hyperlink>
          <w:r w:rsidDel="00000000" w:rsidR="00000000" w:rsidRPr="00000000">
            <w:rPr>
              <w:b w:val="1"/>
              <w:rtl w:val="0"/>
            </w:rPr>
            <w:tab/>
          </w:r>
          <w:r w:rsidDel="00000000" w:rsidR="00000000" w:rsidRPr="00000000">
            <w:fldChar w:fldCharType="begin"/>
            <w:instrText xml:space="preserve"> PAGEREF _heading=h.z3cbajmc96so \h </w:instrText>
            <w:fldChar w:fldCharType="separate"/>
          </w:r>
          <w:r w:rsidDel="00000000" w:rsidR="00000000" w:rsidRPr="00000000">
            <w:rPr>
              <w:b w:val="1"/>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360"/>
            </w:tabs>
            <w:spacing w:before="200" w:line="240" w:lineRule="auto"/>
            <w:ind w:left="0" w:firstLine="0"/>
            <w:rPr/>
          </w:pPr>
          <w:hyperlink w:anchor="_heading=h.s9u5wg7p6gnb">
            <w:r w:rsidDel="00000000" w:rsidR="00000000" w:rsidRPr="00000000">
              <w:rPr>
                <w:b w:val="1"/>
                <w:rtl w:val="0"/>
              </w:rPr>
              <w:t xml:space="preserve">CONCLUSIONS AND RECOMMENDATIONS FOR FUTURE WORKS</w:t>
            </w:r>
          </w:hyperlink>
          <w:r w:rsidDel="00000000" w:rsidR="00000000" w:rsidRPr="00000000">
            <w:rPr>
              <w:b w:val="1"/>
              <w:rtl w:val="0"/>
            </w:rPr>
            <w:tab/>
          </w:r>
          <w:r w:rsidDel="00000000" w:rsidR="00000000" w:rsidRPr="00000000">
            <w:fldChar w:fldCharType="begin"/>
            <w:instrText xml:space="preserve"> PAGEREF _heading=h.s9u5wg7p6gnb \h </w:instrText>
            <w:fldChar w:fldCharType="separate"/>
          </w:r>
          <w:r w:rsidDel="00000000" w:rsidR="00000000" w:rsidRPr="00000000">
            <w:rPr>
              <w:b w:val="1"/>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360"/>
            </w:tabs>
            <w:spacing w:after="80" w:before="200" w:line="240" w:lineRule="auto"/>
            <w:ind w:left="0" w:firstLine="0"/>
            <w:rPr/>
          </w:pPr>
          <w:hyperlink w:anchor="_heading=h.zfipcq3lgqvx">
            <w:r w:rsidDel="00000000" w:rsidR="00000000" w:rsidRPr="00000000">
              <w:rPr>
                <w:b w:val="1"/>
                <w:rtl w:val="0"/>
              </w:rPr>
              <w:t xml:space="preserve">BIBLIOGRAPHY</w:t>
            </w:r>
          </w:hyperlink>
          <w:r w:rsidDel="00000000" w:rsidR="00000000" w:rsidRPr="00000000">
            <w:rPr>
              <w:b w:val="1"/>
              <w:rtl w:val="0"/>
            </w:rPr>
            <w:tab/>
          </w:r>
          <w:r w:rsidDel="00000000" w:rsidR="00000000" w:rsidRPr="00000000">
            <w:fldChar w:fldCharType="begin"/>
            <w:instrText xml:space="preserve"> PAGEREF _heading=h.zfipcq3lgqvx \h </w:instrText>
            <w:fldChar w:fldCharType="separate"/>
          </w:r>
          <w:r w:rsidDel="00000000" w:rsidR="00000000" w:rsidRPr="00000000">
            <w:rPr>
              <w:b w:val="1"/>
              <w:rtl w:val="0"/>
            </w:rPr>
            <w:t xml:space="preserve">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sectPr>
          <w:footerReference r:id="rId12" w:type="default"/>
          <w:footerReference r:id="rId13" w:type="first"/>
          <w:type w:val="nextPage"/>
          <w:pgSz w:h="15840" w:w="12240" w:orient="portrait"/>
          <w:pgMar w:bottom="1440" w:top="1440" w:left="1440" w:right="1440" w:header="708" w:footer="708"/>
          <w:pgNumType w:start="1"/>
          <w:titlePg w:val="1"/>
        </w:sectPr>
      </w:pPr>
      <w:r w:rsidDel="00000000" w:rsidR="00000000" w:rsidRPr="00000000">
        <w:rPr>
          <w:rtl w:val="0"/>
        </w:rPr>
      </w:r>
    </w:p>
    <w:p w:rsidR="00000000" w:rsidDel="00000000" w:rsidP="00000000" w:rsidRDefault="00000000" w:rsidRPr="00000000" w14:paraId="00000049">
      <w:pPr>
        <w:pStyle w:val="Heading1"/>
        <w:numPr>
          <w:ilvl w:val="0"/>
          <w:numId w:val="1"/>
        </w:numPr>
      </w:pPr>
      <w:bookmarkStart w:colFirst="0" w:colLast="0" w:name="_heading=h.4d34og8" w:id="4"/>
      <w:bookmarkEnd w:id="4"/>
      <w:r w:rsidDel="00000000" w:rsidR="00000000" w:rsidRPr="00000000">
        <w:rPr>
          <w:rtl w:val="0"/>
        </w:rPr>
        <w:t xml:space="preserve">Introduction</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720"/>
        <w:rPr/>
      </w:pPr>
      <w:r w:rsidDel="00000000" w:rsidR="00000000" w:rsidRPr="00000000">
        <w:rPr>
          <w:rtl w:val="0"/>
        </w:rPr>
        <w:t xml:space="preserve">The purpose of this document is to empathize with the client in order to better understand their daily issues. In addition, analyze the information and corresponding statements provided during the first client meeting which is then used to create a list of interpreted needs.These needs will then be used for benchmarking and to create metrics for which the final product will be based off of. The knowledge gained from this deliverable will be reviewed and reiterated throughout the design process to ensure the group is focused on solving the correct problem. </w:t>
      </w:r>
    </w:p>
    <w:p w:rsidR="00000000" w:rsidDel="00000000" w:rsidP="00000000" w:rsidRDefault="00000000" w:rsidRPr="00000000" w14:paraId="0000004C">
      <w:pPr>
        <w:pStyle w:val="Heading2"/>
        <w:numPr>
          <w:ilvl w:val="1"/>
          <w:numId w:val="1"/>
        </w:numPr>
        <w:ind w:left="576"/>
      </w:pPr>
      <w:bookmarkStart w:colFirst="0" w:colLast="0" w:name="_heading=h.ejceqyf6cdbr" w:id="5"/>
      <w:bookmarkEnd w:id="5"/>
      <w:r w:rsidDel="00000000" w:rsidR="00000000" w:rsidRPr="00000000">
        <w:rPr>
          <w:rtl w:val="0"/>
        </w:rPr>
        <w:t xml:space="preserve">PROBLEM STATEMENT</w:t>
      </w:r>
      <w:r w:rsidDel="00000000" w:rsidR="00000000" w:rsidRPr="00000000">
        <w:rPr>
          <w:rtl w:val="0"/>
        </w:rPr>
      </w:r>
    </w:p>
    <w:p w:rsidR="00000000" w:rsidDel="00000000" w:rsidP="00000000" w:rsidRDefault="00000000" w:rsidRPr="00000000" w14:paraId="0000004D">
      <w:pPr>
        <w:ind w:left="0" w:firstLine="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The client requires an intuitive, compact, and portable guiding cane which allows visually impaired individuals to receive navigation aid from others. This ensures the user is able to oblige by social distancing restrictions implemented due to COVID-19.</w:t>
      </w:r>
      <w:r w:rsidDel="00000000" w:rsidR="00000000" w:rsidRPr="00000000">
        <w:rPr>
          <w:rtl w:val="0"/>
        </w:rPr>
      </w:r>
    </w:p>
    <w:p w:rsidR="00000000" w:rsidDel="00000000" w:rsidP="00000000" w:rsidRDefault="00000000" w:rsidRPr="00000000" w14:paraId="0000004E">
      <w:pPr>
        <w:pStyle w:val="Heading1"/>
        <w:ind w:left="0" w:firstLine="0"/>
        <w:rPr/>
      </w:pPr>
      <w:bookmarkStart w:colFirst="0" w:colLast="0" w:name="_heading=h.czsls9pu0wrp" w:id="6"/>
      <w:bookmarkEnd w:id="6"/>
      <w:r w:rsidDel="00000000" w:rsidR="00000000" w:rsidRPr="00000000">
        <w:br w:type="page"/>
      </w:r>
      <w:r w:rsidDel="00000000" w:rsidR="00000000" w:rsidRPr="00000000">
        <w:rPr>
          <w:rtl w:val="0"/>
        </w:rPr>
      </w:r>
    </w:p>
    <w:p w:rsidR="00000000" w:rsidDel="00000000" w:rsidP="00000000" w:rsidRDefault="00000000" w:rsidRPr="00000000" w14:paraId="0000004F">
      <w:pPr>
        <w:pStyle w:val="Heading1"/>
        <w:numPr>
          <w:ilvl w:val="0"/>
          <w:numId w:val="1"/>
        </w:numPr>
      </w:pPr>
      <w:bookmarkStart w:colFirst="0" w:colLast="0" w:name="_heading=h.o5ff5wkwo53h" w:id="7"/>
      <w:bookmarkEnd w:id="7"/>
      <w:r w:rsidDel="00000000" w:rsidR="00000000" w:rsidRPr="00000000">
        <w:rPr>
          <w:rtl w:val="0"/>
        </w:rPr>
        <w:t xml:space="preserve">UNDERSTANDING THE PROBLEM</w:t>
      </w:r>
    </w:p>
    <w:p w:rsidR="00000000" w:rsidDel="00000000" w:rsidP="00000000" w:rsidRDefault="00000000" w:rsidRPr="00000000" w14:paraId="00000050">
      <w:pPr>
        <w:ind w:left="432" w:firstLine="0"/>
        <w:rPr/>
      </w:pPr>
      <w:r w:rsidDel="00000000" w:rsidR="00000000" w:rsidRPr="00000000">
        <w:rPr>
          <w:rtl w:val="0"/>
        </w:rPr>
      </w:r>
    </w:p>
    <w:p w:rsidR="00000000" w:rsidDel="00000000" w:rsidP="00000000" w:rsidRDefault="00000000" w:rsidRPr="00000000" w14:paraId="00000051">
      <w:pPr>
        <w:ind w:left="432" w:firstLine="0"/>
        <w:rPr/>
      </w:pPr>
      <w:r w:rsidDel="00000000" w:rsidR="00000000" w:rsidRPr="00000000">
        <w:rPr>
          <w:rtl w:val="0"/>
        </w:rPr>
        <w:t xml:space="preserve">In this section the group has listened to and empathized with the client in order to understand what it is they wish to see in the design. Similar design concepts were looked at and some of the key components were noted in order to get a stronger understanding of what else is out there on the market. Target specifications on metrics for this specific product were then created so that the group and the client would know what to expect from the final design of the guiding cane. This section is an introduction to what is needed from the design of the guiding cane.</w:t>
      </w:r>
      <w:r w:rsidDel="00000000" w:rsidR="00000000" w:rsidRPr="00000000">
        <w:rPr>
          <w:rtl w:val="0"/>
        </w:rPr>
      </w:r>
    </w:p>
    <w:p w:rsidR="00000000" w:rsidDel="00000000" w:rsidP="00000000" w:rsidRDefault="00000000" w:rsidRPr="00000000" w14:paraId="00000052">
      <w:pPr>
        <w:pStyle w:val="Heading2"/>
        <w:jc w:val="both"/>
        <w:rPr/>
      </w:pPr>
      <w:bookmarkStart w:colFirst="0" w:colLast="0" w:name="_heading=h.9q6403dfvfoq" w:id="8"/>
      <w:bookmarkEnd w:id="8"/>
      <w:r w:rsidDel="00000000" w:rsidR="00000000" w:rsidRPr="00000000">
        <w:rPr>
          <w:rtl w:val="0"/>
        </w:rPr>
        <w:t xml:space="preserve">2.1 Client Statements and Customer Needs</w:t>
      </w:r>
    </w:p>
    <w:p w:rsidR="00000000" w:rsidDel="00000000" w:rsidP="00000000" w:rsidRDefault="00000000" w:rsidRPr="00000000" w14:paraId="00000053">
      <w:pPr>
        <w:rPr/>
      </w:pPr>
      <w:r w:rsidDel="00000000" w:rsidR="00000000" w:rsidRPr="00000000">
        <w:rPr>
          <w:rtl w:val="0"/>
        </w:rPr>
        <w:t xml:space="preserve">After meeting with the client, the group gained a better understanding of what was required in the design. From the client statements, the client's needs could be interpreted. Writing out these needs allowed the group to see what was of actual importance. These needs are then given a priority on a scale of 1-5, 5 being a higher priority and 1 being a lower priority.</w:t>
      </w:r>
      <w:r w:rsidDel="00000000" w:rsidR="00000000" w:rsidRPr="00000000">
        <w:rPr>
          <w:rtl w:val="0"/>
        </w:rPr>
      </w:r>
    </w:p>
    <w:p w:rsidR="00000000" w:rsidDel="00000000" w:rsidP="00000000" w:rsidRDefault="00000000" w:rsidRPr="00000000" w14:paraId="00000054">
      <w:pPr>
        <w:rPr>
          <w:b w:val="1"/>
          <w:sz w:val="20"/>
          <w:szCs w:val="20"/>
        </w:rPr>
      </w:pPr>
      <w:r w:rsidDel="00000000" w:rsidR="00000000" w:rsidRPr="00000000">
        <w:rPr>
          <w:b w:val="1"/>
          <w:sz w:val="20"/>
          <w:szCs w:val="20"/>
          <w:rtl w:val="0"/>
        </w:rPr>
        <w:t xml:space="preserve">Table 1. Client Statements and Interpreted Needs</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4050"/>
        <w:gridCol w:w="2190"/>
        <w:tblGridChange w:id="0">
          <w:tblGrid>
            <w:gridCol w:w="3120"/>
            <w:gridCol w:w="4050"/>
            <w:gridCol w:w="2190"/>
          </w:tblGrid>
        </w:tblGridChange>
      </w:tblGrid>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Client statement</w:t>
            </w:r>
          </w:p>
        </w:tc>
        <w:tc>
          <w:tcPr>
            <w:shd w:fill="434343"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b w:val="1"/>
                <w:color w:val="ffffff"/>
              </w:rPr>
            </w:pPr>
            <w:r w:rsidDel="00000000" w:rsidR="00000000" w:rsidRPr="00000000">
              <w:rPr>
                <w:b w:val="1"/>
                <w:color w:val="ffffff"/>
                <w:rtl w:val="0"/>
              </w:rPr>
              <w:t xml:space="preserve">Interpreted Customer Needs</w:t>
            </w:r>
          </w:p>
        </w:tc>
        <w:tc>
          <w:tcPr>
            <w:shd w:fill="434343"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Priority (1-5)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spacing w:line="276" w:lineRule="auto"/>
              <w:ind w:left="0" w:firstLine="0"/>
              <w:rPr/>
            </w:pPr>
            <w:r w:rsidDel="00000000" w:rsidR="00000000" w:rsidRPr="00000000">
              <w:rPr>
                <w:rtl w:val="0"/>
              </w:rPr>
              <w:t xml:space="preserve">“Being able to just pull it out of your bag when you need it would be very helpful.”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ind w:left="0" w:firstLine="0"/>
              <w:rPr/>
            </w:pPr>
            <w:r w:rsidDel="00000000" w:rsidR="00000000" w:rsidRPr="00000000">
              <w:rPr>
                <w:rtl w:val="0"/>
              </w:rPr>
              <w:t xml:space="preserve">-Cane folds to portable size</w:t>
            </w:r>
          </w:p>
          <w:p w:rsidR="00000000" w:rsidDel="00000000" w:rsidP="00000000" w:rsidRDefault="00000000" w:rsidRPr="00000000" w14:paraId="0000005A">
            <w:pPr>
              <w:widowControl w:val="0"/>
              <w:spacing w:line="240" w:lineRule="auto"/>
              <w:ind w:left="0" w:firstLine="0"/>
              <w:rPr/>
            </w:pPr>
            <w:r w:rsidDel="00000000" w:rsidR="00000000" w:rsidRPr="00000000">
              <w:rPr>
                <w:rtl w:val="0"/>
              </w:rPr>
              <w:t xml:space="preserve">-Kim mentioned she sometimes has to walk long distances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line="276" w:lineRule="auto"/>
              <w:ind w:left="0" w:firstLine="0"/>
              <w:rPr/>
            </w:pPr>
            <w:r w:rsidDel="00000000" w:rsidR="00000000" w:rsidRPr="00000000">
              <w:rPr>
                <w:rtl w:val="0"/>
              </w:rPr>
              <w:t xml:space="preserve">“You don’t want to be carrying around something heavy.”n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t xml:space="preserve">-Cane is lightweight and easy to carry around</w:t>
            </w:r>
          </w:p>
          <w:p w:rsidR="00000000" w:rsidDel="00000000" w:rsidP="00000000" w:rsidRDefault="00000000" w:rsidRPr="00000000" w14:paraId="000000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Something that allows the user to feel more independent would be nice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t xml:space="preserve">-Cane is easy to assemble and requires minimal assembly time</w:t>
            </w:r>
          </w:p>
          <w:p w:rsidR="00000000" w:rsidDel="00000000" w:rsidP="00000000" w:rsidRDefault="00000000" w:rsidRPr="00000000" w14:paraId="00000062">
            <w:pPr>
              <w:widowControl w:val="0"/>
              <w:spacing w:line="240" w:lineRule="auto"/>
              <w:rPr/>
            </w:pPr>
            <w:r w:rsidDel="00000000" w:rsidR="00000000" w:rsidRPr="00000000">
              <w:rPr>
                <w:rtl w:val="0"/>
              </w:rPr>
              <w:t xml:space="preserve">-It is easier to navigate with guidance as users do not have to pay as much attention to their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spacing w:line="276" w:lineRule="auto"/>
              <w:ind w:left="0" w:firstLine="0"/>
              <w:rPr/>
            </w:pPr>
            <w:r w:rsidDel="00000000" w:rsidR="00000000" w:rsidRPr="00000000">
              <w:rPr>
                <w:rtl w:val="0"/>
              </w:rPr>
              <w:t xml:space="preserve">Walks (and sometimes buses) to work 10 blocks away (might be using for long periods of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t xml:space="preserve">-The cane is comfortable to hold for long periods of time</w:t>
            </w:r>
          </w:p>
          <w:p w:rsidR="00000000" w:rsidDel="00000000" w:rsidP="00000000" w:rsidRDefault="00000000" w:rsidRPr="00000000" w14:paraId="00000066">
            <w:pPr>
              <w:widowControl w:val="0"/>
              <w:spacing w:line="240" w:lineRule="auto"/>
              <w:rPr/>
            </w:pPr>
            <w:r w:rsidDel="00000000" w:rsidR="00000000" w:rsidRPr="00000000">
              <w:rPr>
                <w:rtl w:val="0"/>
              </w:rPr>
              <w:t xml:space="preserve">-The cane is able to contort to many orientations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spacing w:line="276" w:lineRule="auto"/>
              <w:ind w:left="0" w:firstLine="0"/>
              <w:rPr/>
            </w:pPr>
            <w:r w:rsidDel="00000000" w:rsidR="00000000" w:rsidRPr="00000000">
              <w:rPr>
                <w:rtl w:val="0"/>
              </w:rPr>
              <w:t xml:space="preserve">“When there is a blizzard and super windy, the landmarks are gone and it can be hard to find your way [when using a regular guiding cane].” And you could drop the cane due to the weather.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-Cane, more specifically the grip, should be durable for use in many environments</w:t>
            </w:r>
          </w:p>
          <w:p w:rsidR="00000000" w:rsidDel="00000000" w:rsidP="00000000" w:rsidRDefault="00000000" w:rsidRPr="00000000" w14:paraId="0000006A">
            <w:pPr>
              <w:widowControl w:val="0"/>
              <w:spacing w:line="240" w:lineRule="auto"/>
              <w:rPr/>
            </w:pPr>
            <w:r w:rsidDel="00000000" w:rsidR="00000000" w:rsidRPr="00000000">
              <w:rPr>
                <w:rtl w:val="0"/>
              </w:rPr>
              <w:t xml:space="preserve">-Kim mentioned she has increased difficulty navigating in poor conditions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spacing w:line="276" w:lineRule="auto"/>
              <w:ind w:left="0" w:firstLine="0"/>
              <w:rPr/>
            </w:pPr>
            <w:r w:rsidDel="00000000" w:rsidR="00000000" w:rsidRPr="00000000">
              <w:rPr>
                <w:rtl w:val="0"/>
              </w:rPr>
              <w:t xml:space="preserve">Going shopping and strangers offer to help, but you have to stay socially distanced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-Allows the user to maintain social distancing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spacing w:line="276" w:lineRule="auto"/>
              <w:ind w:left="0" w:firstLine="0"/>
              <w:rPr/>
            </w:pPr>
            <w:r w:rsidDel="00000000" w:rsidR="00000000" w:rsidRPr="00000000">
              <w:rPr>
                <w:rtl w:val="0"/>
              </w:rPr>
              <w:t xml:space="preserve">Narrow spaces are harder to get through with someone guiding you from the side while also being 2 meters away from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t xml:space="preserve">-Flexible orientation of the cane and handles</w:t>
            </w:r>
          </w:p>
          <w:p w:rsidR="00000000" w:rsidDel="00000000" w:rsidP="00000000" w:rsidRDefault="00000000" w:rsidRPr="00000000" w14:paraId="00000071">
            <w:pPr>
              <w:widowControl w:val="0"/>
              <w:spacing w:line="240" w:lineRule="auto"/>
              <w:rPr/>
            </w:pPr>
            <w:r w:rsidDel="00000000" w:rsidR="00000000" w:rsidRPr="00000000">
              <w:rPr>
                <w:rtl w:val="0"/>
              </w:rPr>
              <w:t xml:space="preserve">-Fits in narrow spaces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spacing w:line="276" w:lineRule="auto"/>
              <w:ind w:left="0" w:firstLine="0"/>
              <w:rPr/>
            </w:pPr>
            <w:r w:rsidDel="00000000" w:rsidR="00000000" w:rsidRPr="00000000">
              <w:rPr>
                <w:rtl w:val="0"/>
              </w:rPr>
              <w:t xml:space="preserve">Going shopping and strangers offer to help, but you have to stay socially distanced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t xml:space="preserve">-Extendable (2 meters) while allowing users to stay in contact with a guide</w:t>
            </w:r>
          </w:p>
          <w:p w:rsidR="00000000" w:rsidDel="00000000" w:rsidP="00000000" w:rsidRDefault="00000000" w:rsidRPr="00000000" w14:paraId="00000075">
            <w:pPr>
              <w:widowControl w:val="0"/>
              <w:spacing w:line="240" w:lineRule="auto"/>
              <w:rPr/>
            </w:pPr>
            <w:r w:rsidDel="00000000" w:rsidR="00000000" w:rsidRPr="00000000">
              <w:rPr>
                <w:rtl w:val="0"/>
              </w:rPr>
              <w:t xml:space="preserve">-Complies with Covid restrictions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spacing w:line="276" w:lineRule="auto"/>
              <w:ind w:left="0" w:firstLine="0"/>
              <w:rPr/>
            </w:pPr>
            <w:r w:rsidDel="00000000" w:rsidR="00000000" w:rsidRPr="00000000">
              <w:rPr>
                <w:rtl w:val="0"/>
              </w:rPr>
              <w:t xml:space="preserve">A safety mechanism might be nice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-Possibly include some sort of signal to notify those around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w:t>
            </w:r>
          </w:p>
        </w:tc>
      </w:tr>
    </w:tbl>
    <w:p w:rsidR="00000000" w:rsidDel="00000000" w:rsidP="00000000" w:rsidRDefault="00000000" w:rsidRPr="00000000" w14:paraId="0000007A">
      <w:pPr>
        <w:ind w:left="0" w:firstLine="0"/>
        <w:rPr>
          <w:strike w:val="1"/>
        </w:rPr>
      </w:pPr>
      <w:r w:rsidDel="00000000" w:rsidR="00000000" w:rsidRPr="00000000">
        <w:rPr>
          <w:rtl w:val="0"/>
        </w:rPr>
      </w:r>
    </w:p>
    <w:p w:rsidR="00000000" w:rsidDel="00000000" w:rsidP="00000000" w:rsidRDefault="00000000" w:rsidRPr="00000000" w14:paraId="0000007B">
      <w:pPr>
        <w:pStyle w:val="Heading2"/>
        <w:ind w:left="0" w:firstLine="0"/>
        <w:rPr/>
      </w:pPr>
      <w:bookmarkStart w:colFirst="0" w:colLast="0" w:name="_heading=h.ay6j4sb14cxn" w:id="9"/>
      <w:bookmarkEnd w:id="9"/>
      <w:r w:rsidDel="00000000" w:rsidR="00000000" w:rsidRPr="00000000">
        <w:rPr>
          <w:rtl w:val="0"/>
        </w:rPr>
        <w:t xml:space="preserve">2.2 List of Metrics</w:t>
      </w:r>
    </w:p>
    <w:p w:rsidR="00000000" w:rsidDel="00000000" w:rsidP="00000000" w:rsidRDefault="00000000" w:rsidRPr="00000000" w14:paraId="0000007C">
      <w:pPr>
        <w:ind w:firstLine="720"/>
        <w:rPr/>
      </w:pPr>
      <w:r w:rsidDel="00000000" w:rsidR="00000000" w:rsidRPr="00000000">
        <w:rPr>
          <w:rtl w:val="0"/>
        </w:rPr>
        <w:t xml:space="preserve">It is important to create an outline that features of our final product should be described by. After thorough reviewing and evaluation a list of metrics was created from the client’s statements and prioritized needs. </w:t>
      </w:r>
      <w:r w:rsidDel="00000000" w:rsidR="00000000" w:rsidRPr="00000000">
        <w:rPr>
          <w:rtl w:val="0"/>
        </w:rPr>
        <w:t xml:space="preserve">Below is the list of metrics the guiding cane is expected to have:</w:t>
      </w:r>
    </w:p>
    <w:p w:rsidR="00000000" w:rsidDel="00000000" w:rsidP="00000000" w:rsidRDefault="00000000" w:rsidRPr="00000000" w14:paraId="0000007D">
      <w:pPr>
        <w:rPr>
          <w:b w:val="1"/>
          <w:sz w:val="20"/>
          <w:szCs w:val="20"/>
        </w:rPr>
      </w:pPr>
      <w:r w:rsidDel="00000000" w:rsidR="00000000" w:rsidRPr="00000000">
        <w:rPr>
          <w:b w:val="1"/>
          <w:sz w:val="20"/>
          <w:szCs w:val="20"/>
          <w:rtl w:val="0"/>
        </w:rPr>
        <w:t xml:space="preserve">Table 2. Metrics</w:t>
      </w:r>
    </w:p>
    <w:tbl>
      <w:tblPr>
        <w:tblStyle w:val="Table3"/>
        <w:tblW w:w="83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gridCol w:w="5145"/>
        <w:gridCol w:w="1365"/>
        <w:gridCol w:w="960"/>
        <w:tblGridChange w:id="0">
          <w:tblGrid>
            <w:gridCol w:w="915"/>
            <w:gridCol w:w="5145"/>
            <w:gridCol w:w="1365"/>
            <w:gridCol w:w="960"/>
          </w:tblGrid>
        </w:tblGridChange>
      </w:tblGrid>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Metric #</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Metric</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Priority</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Units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size of  the cane when collapsed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cane’s full size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Unit manufacturing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$CAD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 mass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Flexibility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Functionality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scale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Comfortable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scale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Time to assemble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Amount of people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unit</w:t>
            </w:r>
          </w:p>
        </w:tc>
      </w:tr>
    </w:tbl>
    <w:p w:rsidR="00000000" w:rsidDel="00000000" w:rsidP="00000000" w:rsidRDefault="00000000" w:rsidRPr="00000000" w14:paraId="000000A6">
      <w:pPr>
        <w:pStyle w:val="Heading2"/>
        <w:ind w:left="0" w:firstLine="0"/>
        <w:rPr/>
      </w:pPr>
      <w:bookmarkStart w:colFirst="0" w:colLast="0" w:name="_heading=h.u0llucchew1p" w:id="10"/>
      <w:bookmarkEnd w:id="10"/>
      <w:r w:rsidDel="00000000" w:rsidR="00000000" w:rsidRPr="00000000">
        <w:rPr>
          <w:rtl w:val="0"/>
        </w:rPr>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A7">
      <w:pPr>
        <w:pStyle w:val="Heading2"/>
        <w:ind w:left="0" w:firstLine="0"/>
        <w:rPr/>
      </w:pPr>
      <w:bookmarkStart w:colFirst="0" w:colLast="0" w:name="_heading=h.8fr2lk286bwk" w:id="11"/>
      <w:bookmarkEnd w:id="11"/>
      <w:r w:rsidDel="00000000" w:rsidR="00000000" w:rsidRPr="00000000">
        <w:rPr>
          <w:rtl w:val="0"/>
        </w:rPr>
        <w:t xml:space="preserve">2.3 Benchmarking</w:t>
      </w:r>
    </w:p>
    <w:p w:rsidR="00000000" w:rsidDel="00000000" w:rsidP="00000000" w:rsidRDefault="00000000" w:rsidRPr="00000000" w14:paraId="000000A8">
      <w:pPr>
        <w:rPr/>
      </w:pPr>
      <w:r w:rsidDel="00000000" w:rsidR="00000000" w:rsidRPr="00000000">
        <w:rPr>
          <w:rtl w:val="0"/>
        </w:rPr>
        <w:t xml:space="preserve">(“Types of mobility canes for vision impairment,” n.d.)</w:t>
      </w:r>
      <w:r w:rsidDel="00000000" w:rsidR="00000000" w:rsidRPr="00000000">
        <w:rPr>
          <w:rtl w:val="0"/>
        </w:rPr>
      </w:r>
    </w:p>
    <w:p w:rsidR="00000000" w:rsidDel="00000000" w:rsidP="00000000" w:rsidRDefault="00000000" w:rsidRPr="00000000" w14:paraId="000000A9">
      <w:pPr>
        <w:rPr>
          <w:b w:val="1"/>
          <w:sz w:val="20"/>
          <w:szCs w:val="20"/>
        </w:rPr>
      </w:pPr>
      <w:r w:rsidDel="00000000" w:rsidR="00000000" w:rsidRPr="00000000">
        <w:rPr>
          <w:b w:val="1"/>
          <w:sz w:val="20"/>
          <w:szCs w:val="20"/>
          <w:rtl w:val="0"/>
        </w:rPr>
        <w:t xml:space="preserve">Table 3. Benchmarking</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Specifications</w:t>
            </w:r>
          </w:p>
        </w:tc>
        <w:tc>
          <w:tcPr>
            <w:shd w:fill="434343"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Symbol Cane</w:t>
            </w:r>
          </w:p>
        </w:tc>
        <w:tc>
          <w:tcPr>
            <w:shd w:fill="434343"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Guide Cane</w:t>
            </w:r>
          </w:p>
        </w:tc>
        <w:tc>
          <w:tcPr>
            <w:shd w:fill="434343"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Support Cane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Main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Used to show people around that the user is visually impaired. Also used for spatial awareness.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Used to detect obstructions in front of the user such as curbs and steps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Used to directly support the weight of the user mostly.</w:t>
            </w:r>
          </w:p>
        </w:tc>
      </w:tr>
      <w:tr>
        <w:trPr>
          <w:cantSplit w:val="0"/>
          <w:trHeight w:val="1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Size/Compactness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Small-sized canes that are sometimes collapsible.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Medium-sized cane that is usually straight. Length could be adjusted/customized according to the user's height.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Usually measured to the correct height based on the user’s height.</w:t>
            </w:r>
          </w:p>
        </w:tc>
      </w:tr>
      <w:tr>
        <w:trPr>
          <w:cantSplit w:val="0"/>
          <w:trHeight w:val="15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Durability and Weight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Average durability since it isn't used for weight support. Lightweight.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Sturdy material, great durability, and lightweight.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Relatively heavier and sturdier than other canes since it needs to support more weight.</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Price 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$20-$100</w:t>
            </w:r>
          </w:p>
        </w:tc>
      </w:tr>
      <w:tr>
        <w:trPr>
          <w:cantSplit w:val="0"/>
          <w:trHeight w:val="16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Usability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Since they’re usually foldable/collapsible they can be taken anywhere in a bag.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Compact enough to be taken anywhere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 varies with the user’s height and cane length preference. Compact enough to use everywhere.</w:t>
            </w:r>
          </w:p>
        </w:tc>
      </w:tr>
      <w:tr>
        <w:trPr>
          <w:cantSplit w:val="0"/>
          <w:trHeight w:val="11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Safety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Adequate for spatial awareness and general balance possibly. Great for showing others that the user is impaired.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Good for weight support and guidance away from obstructions.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Excels in balance and weight support. It's also used to scan the surroundings of the user.</w:t>
            </w:r>
          </w:p>
        </w:tc>
      </w:tr>
    </w:tbl>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pStyle w:val="Heading2"/>
        <w:rPr/>
      </w:pPr>
      <w:bookmarkStart w:colFirst="0" w:colLast="0" w:name="_heading=h.xyg5iebe8vc0" w:id="12"/>
      <w:bookmarkEnd w:id="12"/>
      <w:r w:rsidDel="00000000" w:rsidR="00000000" w:rsidRPr="00000000">
        <w:rPr>
          <w:rtl w:val="0"/>
        </w:rPr>
        <w:t xml:space="preserve">2.4 Target Specifications</w:t>
      </w:r>
    </w:p>
    <w:p w:rsidR="00000000" w:rsidDel="00000000" w:rsidP="00000000" w:rsidRDefault="00000000" w:rsidRPr="00000000" w14:paraId="000000C8">
      <w:pPr>
        <w:rPr/>
      </w:pPr>
      <w:r w:rsidDel="00000000" w:rsidR="00000000" w:rsidRPr="00000000">
        <w:rPr>
          <w:rtl w:val="0"/>
        </w:rPr>
        <w:tab/>
        <w:t xml:space="preserve">The list of target specifications for the guiding cane was developed based on information gathered from both the requirements and needs identified during the client meeting as well as benchmarking similar products. </w:t>
      </w:r>
      <w:r w:rsidDel="00000000" w:rsidR="00000000" w:rsidRPr="00000000">
        <w:rPr>
          <w:rtl w:val="0"/>
        </w:rPr>
      </w:r>
    </w:p>
    <w:p w:rsidR="00000000" w:rsidDel="00000000" w:rsidP="00000000" w:rsidRDefault="00000000" w:rsidRPr="00000000" w14:paraId="000000C9">
      <w:pPr>
        <w:ind w:left="0" w:firstLine="0"/>
        <w:rPr>
          <w:b w:val="1"/>
          <w:sz w:val="20"/>
          <w:szCs w:val="20"/>
        </w:rPr>
      </w:pPr>
      <w:r w:rsidDel="00000000" w:rsidR="00000000" w:rsidRPr="00000000">
        <w:rPr>
          <w:rtl w:val="0"/>
        </w:rPr>
      </w:r>
    </w:p>
    <w:p w:rsidR="00000000" w:rsidDel="00000000" w:rsidP="00000000" w:rsidRDefault="00000000" w:rsidRPr="00000000" w14:paraId="000000CA">
      <w:pPr>
        <w:ind w:left="0" w:firstLine="0"/>
        <w:rPr>
          <w:b w:val="1"/>
          <w:sz w:val="20"/>
          <w:szCs w:val="20"/>
        </w:rPr>
      </w:pPr>
      <w:r w:rsidDel="00000000" w:rsidR="00000000" w:rsidRPr="00000000">
        <w:rPr>
          <w:b w:val="1"/>
          <w:sz w:val="20"/>
          <w:szCs w:val="20"/>
          <w:rtl w:val="0"/>
        </w:rPr>
        <w:t xml:space="preserve">Table 4. Target Specifications</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Metric</w:t>
            </w:r>
          </w:p>
        </w:tc>
        <w:tc>
          <w:tcPr>
            <w:shd w:fill="434343"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Constraint</w:t>
            </w:r>
          </w:p>
        </w:tc>
        <w:tc>
          <w:tcPr>
            <w:shd w:fill="434343"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Value</w:t>
            </w:r>
          </w:p>
        </w:tc>
        <w:tc>
          <w:tcPr>
            <w:shd w:fill="434343"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Units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pPr>
            <w:sdt>
              <w:sdtPr>
                <w:tag w:val="goog_rdk_0"/>
              </w:sdtPr>
              <w:sdtContent>
                <w:r w:rsidDel="00000000" w:rsidR="00000000" w:rsidRPr="00000000">
                  <w:rPr>
                    <w:rFonts w:ascii="Gungsuh" w:cs="Gungsuh" w:eastAsia="Gungsuh" w:hAnsi="Gungsuh"/>
                    <w:sz w:val="22"/>
                    <w:szCs w:val="22"/>
                    <w:rtl w:val="0"/>
                  </w:rPr>
                  <w:t xml:space="preserv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jc w:val="center"/>
              <w:rPr/>
            </w:pPr>
            <w:r w:rsidDel="00000000" w:rsidR="00000000" w:rsidRPr="00000000">
              <w:rPr>
                <w:sz w:val="22"/>
                <w:szCs w:val="22"/>
                <w:rtl w:val="0"/>
              </w:rPr>
              <w:t xml:space="preserve">Canadian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Time to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jc w:val="center"/>
              <w:rPr/>
            </w:pPr>
            <w:sdt>
              <w:sdtPr>
                <w:tag w:val="goog_rdk_1"/>
              </w:sdtPr>
              <w:sdtContent>
                <w:r w:rsidDel="00000000" w:rsidR="00000000" w:rsidRPr="00000000">
                  <w:rPr>
                    <w:rFonts w:ascii="Gungsuh" w:cs="Gungsuh" w:eastAsia="Gungsuh" w:hAnsi="Gungsuh"/>
                    <w:sz w:val="22"/>
                    <w:szCs w:val="22"/>
                    <w:rtl w:val="0"/>
                  </w:rPr>
                  <w:t xml:space="preserv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47</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pPr>
            <w:r w:rsidDel="00000000" w:rsidR="00000000" w:rsidRPr="00000000">
              <w:rPr>
                <w:sz w:val="22"/>
                <w:szCs w:val="22"/>
                <w:rtl w:val="0"/>
              </w:rPr>
              <w:t xml:space="preserve">Mass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center"/>
              <w:rPr/>
            </w:pPr>
            <w:sdt>
              <w:sdtPr>
                <w:tag w:val="goog_rdk_2"/>
              </w:sdtPr>
              <w:sdtContent>
                <w:r w:rsidDel="00000000" w:rsidR="00000000" w:rsidRPr="00000000">
                  <w:rPr>
                    <w:rFonts w:ascii="Gungsuh" w:cs="Gungsuh" w:eastAsia="Gungsuh" w:hAnsi="Gungsuh"/>
                    <w:sz w:val="22"/>
                    <w:szCs w:val="22"/>
                    <w:rtl w:val="0"/>
                  </w:rPr>
                  <w:t xml:space="preserv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grams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sz w:val="22"/>
                <w:szCs w:val="22"/>
              </w:rPr>
            </w:pPr>
            <w:r w:rsidDel="00000000" w:rsidR="00000000" w:rsidRPr="00000000">
              <w:rPr>
                <w:sz w:val="22"/>
                <w:szCs w:val="22"/>
                <w:rtl w:val="0"/>
              </w:rPr>
              <w:t xml:space="preserve">Length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center"/>
              <w:rPr>
                <w:sz w:val="22"/>
                <w:szCs w:val="22"/>
              </w:rPr>
            </w:pPr>
            <w:r w:rsidDel="00000000" w:rsidR="00000000" w:rsidRPr="00000000">
              <w:rPr>
                <w:sz w:val="22"/>
                <w:szCs w:val="22"/>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feet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sz w:val="22"/>
                <w:szCs w:val="22"/>
              </w:rPr>
            </w:pPr>
            <w:r w:rsidDel="00000000" w:rsidR="00000000" w:rsidRPr="00000000">
              <w:rPr>
                <w:sz w:val="22"/>
                <w:szCs w:val="22"/>
                <w:rtl w:val="0"/>
              </w:rPr>
              <w:t xml:space="preserve">Functionality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jc w:val="center"/>
              <w:rPr>
                <w:sz w:val="22"/>
                <w:szCs w:val="22"/>
              </w:rPr>
            </w:pPr>
            <w:r w:rsidDel="00000000" w:rsidR="00000000" w:rsidRPr="00000000">
              <w:rPr>
                <w:sz w:val="22"/>
                <w:szCs w:val="22"/>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scale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sz w:val="22"/>
                <w:szCs w:val="22"/>
              </w:rPr>
            </w:pPr>
            <w:r w:rsidDel="00000000" w:rsidR="00000000" w:rsidRPr="00000000">
              <w:rPr>
                <w:sz w:val="22"/>
                <w:szCs w:val="22"/>
                <w:rtl w:val="0"/>
              </w:rPr>
              <w:t xml:space="preserve">Amount of people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jc w:val="center"/>
              <w:rPr>
                <w:sz w:val="22"/>
                <w:szCs w:val="22"/>
              </w:rPr>
            </w:pPr>
            <w:r w:rsidDel="00000000" w:rsidR="00000000" w:rsidRPr="00000000">
              <w:rPr>
                <w:sz w:val="22"/>
                <w:szCs w:val="22"/>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 of people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sz w:val="22"/>
                <w:szCs w:val="22"/>
              </w:rPr>
            </w:pPr>
            <w:r w:rsidDel="00000000" w:rsidR="00000000" w:rsidRPr="00000000">
              <w:rPr>
                <w:sz w:val="22"/>
                <w:szCs w:val="22"/>
                <w:rtl w:val="0"/>
              </w:rPr>
              <w:t xml:space="preserve">Night Visibility Reflectors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jc w:val="center"/>
              <w:rPr>
                <w:sz w:val="22"/>
                <w:szCs w:val="22"/>
              </w:rPr>
            </w:pPr>
            <w:r w:rsidDel="00000000" w:rsidR="00000000" w:rsidRPr="00000000">
              <w:rPr>
                <w:sz w:val="22"/>
                <w:szCs w:val="22"/>
                <w:rtl w:val="0"/>
              </w:rPr>
              <w:t xml:space="preserve">&gt;=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 of reflectors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sz w:val="22"/>
                <w:szCs w:val="22"/>
              </w:rPr>
            </w:pPr>
            <w:r w:rsidDel="00000000" w:rsidR="00000000" w:rsidRPr="00000000">
              <w:rPr>
                <w:sz w:val="22"/>
                <w:szCs w:val="22"/>
                <w:rtl w:val="0"/>
              </w:rPr>
              <w:t xml:space="preserve">Drop Resistant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jc w:val="center"/>
              <w:rPr>
                <w:sz w:val="22"/>
                <w:szCs w:val="22"/>
              </w:rPr>
            </w:pPr>
            <w:r w:rsidDel="00000000" w:rsidR="00000000" w:rsidRPr="00000000">
              <w:rPr>
                <w:sz w:val="22"/>
                <w:szCs w:val="22"/>
                <w:rtl w:val="0"/>
              </w:rPr>
              <w:t xml:space="preserve">&gt;=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feet</w:t>
            </w:r>
          </w:p>
        </w:tc>
      </w:tr>
    </w:tbl>
    <w:p w:rsidR="00000000" w:rsidDel="00000000" w:rsidP="00000000" w:rsidRDefault="00000000" w:rsidRPr="00000000" w14:paraId="000000EF">
      <w:pPr>
        <w:ind w:firstLine="720"/>
        <w:rPr/>
      </w:pPr>
      <w:r w:rsidDel="00000000" w:rsidR="00000000" w:rsidRPr="00000000">
        <w:br w:type="page"/>
      </w:r>
      <w:r w:rsidDel="00000000" w:rsidR="00000000" w:rsidRPr="00000000">
        <w:rPr>
          <w:rtl w:val="0"/>
        </w:rPr>
      </w:r>
    </w:p>
    <w:p w:rsidR="00000000" w:rsidDel="00000000" w:rsidP="00000000" w:rsidRDefault="00000000" w:rsidRPr="00000000" w14:paraId="000000F0">
      <w:pPr>
        <w:pStyle w:val="Heading1"/>
        <w:numPr>
          <w:ilvl w:val="0"/>
          <w:numId w:val="1"/>
        </w:numPr>
      </w:pPr>
      <w:bookmarkStart w:colFirst="0" w:colLast="0" w:name="_heading=h.3rdcrjn" w:id="13"/>
      <w:bookmarkEnd w:id="13"/>
      <w:r w:rsidDel="00000000" w:rsidR="00000000" w:rsidRPr="00000000">
        <w:rPr>
          <w:rtl w:val="0"/>
        </w:rPr>
        <w:t xml:space="preserve">WRIKE UPDATE - DELIVERABLE B</w:t>
      </w:r>
    </w:p>
    <w:p w:rsidR="00000000" w:rsidDel="00000000" w:rsidP="00000000" w:rsidRDefault="00000000" w:rsidRPr="00000000" w14:paraId="000000F1">
      <w:pPr>
        <w:ind w:left="0"/>
        <w:rPr/>
      </w:pPr>
      <w:r w:rsidDel="00000000" w:rsidR="00000000" w:rsidRPr="00000000">
        <w:rPr>
          <w:rtl w:val="0"/>
        </w:rPr>
      </w:r>
    </w:p>
    <w:p w:rsidR="00000000" w:rsidDel="00000000" w:rsidP="00000000" w:rsidRDefault="00000000" w:rsidRPr="00000000" w14:paraId="000000F2">
      <w:pPr>
        <w:widowControl w:val="0"/>
        <w:tabs>
          <w:tab w:val="left" w:pos="-720"/>
          <w:tab w:val="left" w:pos="720"/>
        </w:tabs>
        <w:spacing w:line="240" w:lineRule="auto"/>
        <w:rPr/>
      </w:pPr>
      <w:r w:rsidDel="00000000" w:rsidR="00000000" w:rsidRPr="00000000">
        <w:rPr/>
        <w:drawing>
          <wp:inline distB="114300" distT="114300" distL="114300" distR="114300">
            <wp:extent cx="5881688" cy="3689927"/>
            <wp:effectExtent b="0" l="0" r="0" t="0"/>
            <wp:docPr id="1"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881688" cy="3689927"/>
                    </a:xfrm>
                    <a:prstGeom prst="rect"/>
                    <a:ln/>
                  </pic:spPr>
                </pic:pic>
              </a:graphicData>
            </a:graphic>
          </wp:inline>
        </w:drawing>
      </w:r>
      <w:r w:rsidDel="00000000" w:rsidR="00000000" w:rsidRPr="00000000">
        <w:rPr>
          <w:rtl w:val="0"/>
        </w:rPr>
      </w:r>
    </w:p>
    <w:p w:rsidR="00000000" w:rsidDel="00000000" w:rsidP="00000000" w:rsidRDefault="00000000" w:rsidRPr="00000000" w14:paraId="000000F3">
      <w:pPr>
        <w:widowControl w:val="0"/>
        <w:tabs>
          <w:tab w:val="left" w:pos="-720"/>
          <w:tab w:val="left" w:pos="720"/>
        </w:tabs>
        <w:spacing w:line="240" w:lineRule="auto"/>
        <w:rPr/>
      </w:pPr>
      <w:r w:rsidDel="00000000" w:rsidR="00000000" w:rsidRPr="00000000">
        <w:rPr/>
        <w:drawing>
          <wp:inline distB="114300" distT="114300" distL="114300" distR="114300">
            <wp:extent cx="5943600" cy="2057400"/>
            <wp:effectExtent b="0" l="0" r="0" t="0"/>
            <wp:docPr id="3" name="image1.png"/>
            <a:graphic>
              <a:graphicData uri="http://schemas.openxmlformats.org/drawingml/2006/picture">
                <pic:pic>
                  <pic:nvPicPr>
                    <pic:cNvPr id="0" name="image1.png"/>
                    <pic:cNvPicPr preferRelativeResize="0"/>
                  </pic:nvPicPr>
                  <pic:blipFill>
                    <a:blip r:embed="rId15"/>
                    <a:srcRect b="32500" l="0" r="0" t="0"/>
                    <a:stretch>
                      <a:fillRect/>
                    </a:stretch>
                  </pic:blipFill>
                  <pic:spPr>
                    <a:xfrm>
                      <a:off x="0" y="0"/>
                      <a:ext cx="5943600" cy="2057400"/>
                    </a:xfrm>
                    <a:prstGeom prst="rect"/>
                    <a:ln/>
                  </pic:spPr>
                </pic:pic>
              </a:graphicData>
            </a:graphic>
          </wp:inline>
        </w:drawing>
      </w:r>
      <w:r w:rsidDel="00000000" w:rsidR="00000000" w:rsidRPr="00000000">
        <w:rPr>
          <w:rtl w:val="0"/>
        </w:rPr>
      </w:r>
    </w:p>
    <w:p w:rsidR="00000000" w:rsidDel="00000000" w:rsidP="00000000" w:rsidRDefault="00000000" w:rsidRPr="00000000" w14:paraId="000000F4">
      <w:pPr>
        <w:widowControl w:val="0"/>
        <w:tabs>
          <w:tab w:val="left" w:pos="-720"/>
          <w:tab w:val="left" w:pos="720"/>
        </w:tabs>
        <w:spacing w:line="240" w:lineRule="auto"/>
        <w:rPr/>
      </w:pPr>
      <w:r w:rsidDel="00000000" w:rsidR="00000000" w:rsidRPr="00000000">
        <w:rPr>
          <w:rtl w:val="0"/>
        </w:rPr>
      </w:r>
    </w:p>
    <w:p w:rsidR="00000000" w:rsidDel="00000000" w:rsidP="00000000" w:rsidRDefault="00000000" w:rsidRPr="00000000" w14:paraId="000000F5">
      <w:pPr>
        <w:widowControl w:val="0"/>
        <w:tabs>
          <w:tab w:val="left" w:pos="-720"/>
          <w:tab w:val="left" w:pos="720"/>
        </w:tabs>
        <w:spacing w:line="240" w:lineRule="auto"/>
        <w:rPr/>
      </w:pPr>
      <w:hyperlink r:id="rId16">
        <w:r w:rsidDel="00000000" w:rsidR="00000000" w:rsidRPr="00000000">
          <w:rPr>
            <w:color w:val="1155cc"/>
            <w:u w:val="single"/>
            <w:rtl w:val="0"/>
          </w:rPr>
          <w:t xml:space="preserve">Link to Wrike</w:t>
        </w:r>
      </w:hyperlink>
      <w:r w:rsidDel="00000000" w:rsidR="00000000" w:rsidRPr="00000000">
        <w:rPr>
          <w:rtl w:val="0"/>
        </w:rPr>
      </w:r>
    </w:p>
    <w:p w:rsidR="00000000" w:rsidDel="00000000" w:rsidP="00000000" w:rsidRDefault="00000000" w:rsidRPr="00000000" w14:paraId="000000F6">
      <w:pPr>
        <w:widowControl w:val="0"/>
        <w:tabs>
          <w:tab w:val="left" w:pos="-720"/>
          <w:tab w:val="left" w:pos="720"/>
        </w:tabs>
        <w:spacing w:line="240" w:lineRule="auto"/>
        <w:rPr/>
      </w:pPr>
      <w:r w:rsidDel="00000000" w:rsidR="00000000" w:rsidRPr="00000000">
        <w:rPr>
          <w:rtl w:val="0"/>
        </w:rPr>
      </w:r>
    </w:p>
    <w:p w:rsidR="00000000" w:rsidDel="00000000" w:rsidP="00000000" w:rsidRDefault="00000000" w:rsidRPr="00000000" w14:paraId="000000F7">
      <w:pPr>
        <w:ind w:left="0" w:firstLine="720"/>
        <w:rPr/>
      </w:pPr>
      <w:r w:rsidDel="00000000" w:rsidR="00000000" w:rsidRPr="00000000">
        <w:rPr>
          <w:rtl w:val="0"/>
        </w:rPr>
        <w:t xml:space="preserve">The Gantt chart option is only available to account owners that have paid for the account (which I have not) so I have included a link to the Wrike for easier access.</w:t>
      </w:r>
      <w:r w:rsidDel="00000000" w:rsidR="00000000" w:rsidRPr="00000000">
        <w:br w:type="page"/>
      </w:r>
      <w:r w:rsidDel="00000000" w:rsidR="00000000" w:rsidRPr="00000000">
        <w:rPr>
          <w:rtl w:val="0"/>
        </w:rPr>
      </w:r>
    </w:p>
    <w:p w:rsidR="00000000" w:rsidDel="00000000" w:rsidP="00000000" w:rsidRDefault="00000000" w:rsidRPr="00000000" w14:paraId="000000F8">
      <w:pPr>
        <w:pStyle w:val="Heading1"/>
        <w:numPr>
          <w:ilvl w:val="0"/>
          <w:numId w:val="1"/>
        </w:numPr>
      </w:pPr>
      <w:bookmarkStart w:colFirst="0" w:colLast="0" w:name="_heading=h.z3cbajmc96so" w:id="14"/>
      <w:bookmarkEnd w:id="14"/>
      <w:r w:rsidDel="00000000" w:rsidR="00000000" w:rsidRPr="00000000">
        <w:rPr>
          <w:rtl w:val="0"/>
        </w:rPr>
        <w:t xml:space="preserve">REFLECTION</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ind w:firstLine="720"/>
        <w:rPr>
          <w:rFonts w:ascii="Calibri" w:cs="Calibri" w:eastAsia="Calibri" w:hAnsi="Calibri"/>
        </w:rPr>
      </w:pPr>
      <w:r w:rsidDel="00000000" w:rsidR="00000000" w:rsidRPr="00000000">
        <w:rPr>
          <w:rtl w:val="0"/>
        </w:rPr>
        <w:t xml:space="preserve">The meeting we had with our client had a huge impact on the results above and the process we took to obtain these results. We had a first hand experience on what it is like being blind in a modern society especially during the pandemic. Insight was gathered from our client’s daily activities and how our client was able to carry out these activities. Seeing challenges our client faces while carrying out normal daily activities made our approach to gathering results more thoughtful. Our clients statements were studied carefully. The statements were eventually transformed to prioritized needs which created a basis on what our results should revolve around.</w:t>
      </w:r>
      <w:r w:rsidDel="00000000" w:rsidR="00000000" w:rsidRPr="00000000">
        <w:rPr>
          <w:rtl w:val="0"/>
        </w:rPr>
      </w:r>
    </w:p>
    <w:p w:rsidR="00000000" w:rsidDel="00000000" w:rsidP="00000000" w:rsidRDefault="00000000" w:rsidRPr="00000000" w14:paraId="000000FB">
      <w:pPr>
        <w:ind w:left="0" w:firstLine="0"/>
        <w:rPr/>
      </w:pPr>
      <w:r w:rsidDel="00000000" w:rsidR="00000000" w:rsidRPr="00000000">
        <w:rPr>
          <w:rtl w:val="0"/>
        </w:rPr>
      </w:r>
    </w:p>
    <w:p w:rsidR="00000000" w:rsidDel="00000000" w:rsidP="00000000" w:rsidRDefault="00000000" w:rsidRPr="00000000" w14:paraId="000000FC">
      <w:pPr>
        <w:pStyle w:val="Heading1"/>
        <w:numPr>
          <w:ilvl w:val="0"/>
          <w:numId w:val="1"/>
        </w:numPr>
        <w:rPr>
          <w:b w:val="1"/>
        </w:rPr>
      </w:pPr>
      <w:bookmarkStart w:colFirst="0" w:colLast="0" w:name="_heading=h.s9u5wg7p6gnb" w:id="15"/>
      <w:bookmarkEnd w:id="15"/>
      <w:r w:rsidDel="00000000" w:rsidR="00000000" w:rsidRPr="00000000">
        <w:rPr>
          <w:rtl w:val="0"/>
        </w:rPr>
        <w:t xml:space="preserve">CONCLUSIONS AND RECOMMENDATIONS FOR FUTURE WORKS</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ind w:firstLine="720"/>
        <w:rPr/>
      </w:pPr>
      <w:r w:rsidDel="00000000" w:rsidR="00000000" w:rsidRPr="00000000">
        <w:rPr>
          <w:rtl w:val="0"/>
        </w:rPr>
        <w:t xml:space="preserve">The above information will be used to create a project plan which will, in turn, be used to create a product that will acknowledge the problem statement and the client’s needs. The information gathered from the client meeting was used to create the benchmarking, target specifications and metrics for the project and will help to create a design, prototype, and product that will meet the clients needs. To ensure that the client understands the development process; verbal descriptions will be provided to suit our client’s impaired vision.</w:t>
      </w:r>
    </w:p>
    <w:p w:rsidR="00000000" w:rsidDel="00000000" w:rsidP="00000000" w:rsidRDefault="00000000" w:rsidRPr="00000000" w14:paraId="000000F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144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pStyle w:val="Heading1"/>
        <w:ind w:left="0" w:firstLine="0"/>
        <w:rPr/>
      </w:pPr>
      <w:bookmarkStart w:colFirst="0" w:colLast="0" w:name="_heading=h.26in1rg" w:id="16"/>
      <w:bookmarkEnd w:id="16"/>
      <w:r w:rsidDel="00000000" w:rsidR="00000000" w:rsidRPr="00000000">
        <w:br w:type="page"/>
      </w:r>
      <w:r w:rsidDel="00000000" w:rsidR="00000000" w:rsidRPr="00000000">
        <w:rPr>
          <w:rtl w:val="0"/>
        </w:rPr>
      </w:r>
    </w:p>
    <w:p w:rsidR="00000000" w:rsidDel="00000000" w:rsidP="00000000" w:rsidRDefault="00000000" w:rsidRPr="00000000" w14:paraId="00000102">
      <w:pPr>
        <w:pStyle w:val="Heading1"/>
        <w:numPr>
          <w:ilvl w:val="0"/>
          <w:numId w:val="1"/>
        </w:numPr>
      </w:pPr>
      <w:bookmarkStart w:colFirst="0" w:colLast="0" w:name="_heading=h.zfipcq3lgqvx" w:id="17"/>
      <w:bookmarkEnd w:id="17"/>
      <w:r w:rsidDel="00000000" w:rsidR="00000000" w:rsidRPr="00000000">
        <w:rPr>
          <w:rtl w:val="0"/>
        </w:rPr>
        <w:t xml:space="preserve">BIBLIOGRAPHY</w:t>
      </w:r>
    </w:p>
    <w:p w:rsidR="00000000" w:rsidDel="00000000" w:rsidP="00000000" w:rsidRDefault="00000000" w:rsidRPr="00000000" w14:paraId="00000103">
      <w:pPr>
        <w:spacing w:after="160" w:line="240" w:lineRule="auto"/>
        <w:jc w:val="both"/>
        <w:rPr/>
      </w:pPr>
      <w:r w:rsidDel="00000000" w:rsidR="00000000" w:rsidRPr="00000000">
        <w:rPr>
          <w:rtl w:val="0"/>
        </w:rPr>
      </w:r>
    </w:p>
    <w:p w:rsidR="00000000" w:rsidDel="00000000" w:rsidP="00000000" w:rsidRDefault="00000000" w:rsidRPr="00000000" w14:paraId="00000104">
      <w:pPr>
        <w:pBdr>
          <w:left w:color="auto" w:space="0" w:sz="0" w:val="none"/>
        </w:pBdr>
        <w:ind w:left="720"/>
        <w:rPr/>
      </w:pPr>
      <w:r w:rsidDel="00000000" w:rsidR="00000000" w:rsidRPr="00000000">
        <w:rPr>
          <w:rtl w:val="0"/>
        </w:rPr>
        <w:t xml:space="preserve">Types of mobility canes for vision impairment. (n.d.). Retrieved October 2, 2021, from Sight Scotland website: https://sightscotland.org.uk/articles/information-and-advice/types-mobility-canes-vision-impairment</w:t>
      </w:r>
    </w:p>
    <w:p w:rsidR="00000000" w:rsidDel="00000000" w:rsidP="00000000" w:rsidRDefault="00000000" w:rsidRPr="00000000" w14:paraId="00000105">
      <w:pPr>
        <w:spacing w:line="240" w:lineRule="auto"/>
        <w:rPr/>
      </w:pPr>
      <w:r w:rsidDel="00000000" w:rsidR="00000000" w:rsidRPr="00000000">
        <w:rPr>
          <w:rtl w:val="0"/>
        </w:rPr>
      </w:r>
    </w:p>
    <w:sectPr>
      <w:footerReference r:id="rId17" w:type="default"/>
      <w:type w:val="nextPage"/>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Gungsuh"/>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480" w:lineRule="auto"/>
      <w:ind w:left="144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ii</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ind w:left="0" w:firstLine="0"/>
      <w:jc w:val="right"/>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jc w:val="right"/>
      <w:rPr/>
    </w:pPr>
    <w:r w:rsidDel="00000000" w:rsidR="00000000" w:rsidRPr="00000000">
      <w:rPr>
        <w:rtl w:val="0"/>
      </w:rPr>
      <w:t xml:space="preserve">i</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rPr>
        <w:sz w:val="22"/>
        <w:szCs w:val="22"/>
      </w:rPr>
    </w:pPr>
    <w:r w:rsidDel="00000000" w:rsidR="00000000" w:rsidRPr="00000000">
      <w:rPr>
        <w:sz w:val="22"/>
        <w:szCs w:val="22"/>
        <w:rtl w:val="0"/>
      </w:rPr>
      <w:t xml:space="preserve">Timilehin T, Harry X, Olivia C, Nathaniel V, Murad I.     </w:t>
      <w:tab/>
      <w:tab/>
      <w:tab/>
      <w:tab/>
      <w:t xml:space="preserve">GNG 2101 - Group B32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sz w:val="32"/>
        <w:szCs w:val="32"/>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240" w:line="240" w:lineRule="auto"/>
      <w:ind w:left="432" w:hanging="432"/>
    </w:pPr>
    <w:rPr>
      <w:b w:val="1"/>
      <w:sz w:val="32"/>
      <w:szCs w:val="32"/>
    </w:rPr>
  </w:style>
  <w:style w:type="paragraph" w:styleId="Heading2">
    <w:name w:val="heading 2"/>
    <w:basedOn w:val="Normal"/>
    <w:next w:val="Normal"/>
    <w:pPr>
      <w:keepNext w:val="1"/>
      <w:spacing w:after="240" w:before="240" w:lineRule="auto"/>
      <w:ind w:left="576" w:hanging="576"/>
    </w:pPr>
    <w:rPr>
      <w:b w:val="1"/>
      <w:sz w:val="28"/>
      <w:szCs w:val="28"/>
    </w:rPr>
  </w:style>
  <w:style w:type="paragraph" w:styleId="Heading3">
    <w:name w:val="heading 3"/>
    <w:basedOn w:val="Normal"/>
    <w:next w:val="Normal"/>
    <w:pPr>
      <w:keepNext w:val="1"/>
      <w:spacing w:after="480" w:before="240" w:lineRule="auto"/>
      <w:ind w:left="720" w:hanging="720"/>
    </w:pPr>
    <w:rPr>
      <w:b w:val="1"/>
    </w:rPr>
  </w:style>
  <w:style w:type="paragraph" w:styleId="Heading4">
    <w:name w:val="heading 4"/>
    <w:basedOn w:val="Normal"/>
    <w:next w:val="Normal"/>
    <w:pPr>
      <w:keepNext w:val="1"/>
      <w:spacing w:after="60" w:before="240" w:lineRule="auto"/>
      <w:ind w:left="864" w:hanging="864"/>
    </w:pPr>
    <w:rPr>
      <w:b w:val="1"/>
    </w:rPr>
  </w:style>
  <w:style w:type="paragraph" w:styleId="Heading5">
    <w:name w:val="heading 5"/>
    <w:basedOn w:val="Normal"/>
    <w:next w:val="Normal"/>
    <w:pPr>
      <w:keepNext w:val="1"/>
      <w:keepLines w:val="1"/>
      <w:spacing w:before="200" w:lineRule="auto"/>
      <w:ind w:left="1008" w:hanging="1008"/>
    </w:pPr>
    <w:rPr>
      <w:rFonts w:ascii="Cambria" w:cs="Cambria" w:eastAsia="Cambria" w:hAnsi="Cambria"/>
      <w:color w:val="243f61"/>
    </w:rPr>
  </w:style>
  <w:style w:type="paragraph" w:styleId="Heading6">
    <w:name w:val="heading 6"/>
    <w:basedOn w:val="Normal"/>
    <w:next w:val="Normal"/>
    <w:pPr>
      <w:keepNext w:val="1"/>
      <w:keepLines w:val="1"/>
      <w:spacing w:before="40" w:lineRule="auto"/>
      <w:ind w:left="1152" w:hanging="1152"/>
    </w:pPr>
    <w:rPr>
      <w:rFonts w:ascii="Cambria" w:cs="Cambria" w:eastAsia="Cambria" w:hAnsi="Cambria"/>
      <w:color w:val="243f61"/>
    </w:rPr>
  </w:style>
  <w:style w:type="paragraph" w:styleId="Title">
    <w:name w:val="Title"/>
    <w:basedOn w:val="Normal"/>
    <w:next w:val="Normal"/>
    <w:pPr>
      <w:spacing w:after="60" w:before="240" w:line="288" w:lineRule="auto"/>
      <w:jc w:val="center"/>
    </w:pPr>
    <w:rPr>
      <w:rFonts w:ascii="Cambria" w:cs="Cambria" w:eastAsia="Cambria" w:hAnsi="Cambria"/>
      <w:b w:val="1"/>
      <w:sz w:val="32"/>
      <w:szCs w:val="32"/>
    </w:rPr>
  </w:style>
  <w:style w:type="paragraph" w:styleId="Normal" w:default="1">
    <w:name w:val="Normal"/>
    <w:qFormat w:val="1"/>
    <w:rsid w:val="001C5C92"/>
    <w:pPr>
      <w:spacing w:line="480" w:lineRule="auto"/>
    </w:pPr>
    <w:rPr>
      <w:rFonts w:ascii="Times New Roman" w:hAnsi="Times New Roman"/>
      <w:sz w:val="24"/>
      <w:szCs w:val="24"/>
      <w:lang w:eastAsia="en-US" w:val="en-US"/>
    </w:rPr>
  </w:style>
  <w:style w:type="paragraph" w:styleId="Heading1">
    <w:name w:val="heading 1"/>
    <w:basedOn w:val="Normal"/>
    <w:next w:val="ParIndent"/>
    <w:link w:val="Heading1Char"/>
    <w:autoRedefine w:val="1"/>
    <w:uiPriority w:val="9"/>
    <w:qFormat w:val="1"/>
    <w:rsid w:val="005715FA"/>
    <w:pPr>
      <w:keepNext w:val="1"/>
      <w:keepLines w:val="1"/>
      <w:widowControl w:val="0"/>
      <w:numPr>
        <w:numId w:val="26"/>
      </w:numPr>
      <w:suppressAutoHyphens w:val="1"/>
      <w:autoSpaceDN w:val="0"/>
      <w:spacing w:before="240" w:line="240" w:lineRule="auto"/>
      <w:textAlignment w:val="baseline"/>
      <w:outlineLvl w:val="0"/>
    </w:pPr>
    <w:rPr>
      <w:b w:val="1"/>
      <w:bCs w:val="1"/>
      <w:kern w:val="32"/>
      <w:sz w:val="32"/>
      <w:szCs w:val="32"/>
    </w:rPr>
  </w:style>
  <w:style w:type="paragraph" w:styleId="Heading2">
    <w:name w:val="heading 2"/>
    <w:basedOn w:val="Normal"/>
    <w:next w:val="ParIndent"/>
    <w:link w:val="Heading2Char"/>
    <w:autoRedefine w:val="1"/>
    <w:uiPriority w:val="9"/>
    <w:qFormat w:val="1"/>
    <w:rsid w:val="00EE1551"/>
    <w:pPr>
      <w:keepNext w:val="1"/>
      <w:numPr>
        <w:ilvl w:val="1"/>
        <w:numId w:val="26"/>
      </w:numPr>
      <w:spacing w:after="240" w:before="240"/>
      <w:outlineLvl w:val="1"/>
    </w:pPr>
    <w:rPr>
      <w:b w:val="1"/>
      <w:bCs w:val="1"/>
      <w:iCs w:val="1"/>
      <w:sz w:val="28"/>
      <w:szCs w:val="28"/>
    </w:rPr>
  </w:style>
  <w:style w:type="paragraph" w:styleId="Heading3">
    <w:name w:val="heading 3"/>
    <w:basedOn w:val="Normal"/>
    <w:next w:val="ParIndent"/>
    <w:link w:val="Heading3Char"/>
    <w:autoRedefine w:val="1"/>
    <w:uiPriority w:val="9"/>
    <w:qFormat w:val="1"/>
    <w:rsid w:val="00CE19AA"/>
    <w:pPr>
      <w:keepNext w:val="1"/>
      <w:numPr>
        <w:ilvl w:val="2"/>
        <w:numId w:val="26"/>
      </w:numPr>
      <w:spacing w:after="480" w:before="240"/>
      <w:outlineLvl w:val="2"/>
    </w:pPr>
    <w:rPr>
      <w:b w:val="1"/>
      <w:bCs w:val="1"/>
      <w:szCs w:val="26"/>
    </w:rPr>
  </w:style>
  <w:style w:type="paragraph" w:styleId="Heading4">
    <w:name w:val="heading 4"/>
    <w:basedOn w:val="Normal"/>
    <w:next w:val="Normal"/>
    <w:link w:val="Heading4Char"/>
    <w:autoRedefine w:val="1"/>
    <w:uiPriority w:val="9"/>
    <w:qFormat w:val="1"/>
    <w:rsid w:val="00BF73F4"/>
    <w:pPr>
      <w:keepNext w:val="1"/>
      <w:numPr>
        <w:ilvl w:val="3"/>
        <w:numId w:val="26"/>
      </w:numPr>
      <w:spacing w:after="60" w:before="240"/>
      <w:outlineLvl w:val="3"/>
    </w:pPr>
    <w:rPr>
      <w:b w:val="1"/>
      <w:bCs w:val="1"/>
      <w:szCs w:val="28"/>
      <w:lang w:val="en-CA"/>
    </w:rPr>
  </w:style>
  <w:style w:type="paragraph" w:styleId="Heading5">
    <w:name w:val="heading 5"/>
    <w:basedOn w:val="Normal"/>
    <w:next w:val="Normal"/>
    <w:link w:val="Heading5Char"/>
    <w:uiPriority w:val="9"/>
    <w:unhideWhenUsed w:val="1"/>
    <w:qFormat w:val="1"/>
    <w:rsid w:val="004E4C9C"/>
    <w:pPr>
      <w:keepNext w:val="1"/>
      <w:keepLines w:val="1"/>
      <w:numPr>
        <w:ilvl w:val="4"/>
        <w:numId w:val="26"/>
      </w:numPr>
      <w:spacing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8565E6"/>
    <w:pPr>
      <w:keepNext w:val="1"/>
      <w:keepLines w:val="1"/>
      <w:numPr>
        <w:ilvl w:val="5"/>
        <w:numId w:val="26"/>
      </w:numPr>
      <w:spacing w:before="40"/>
      <w:outlineLvl w:val="5"/>
    </w:pPr>
    <w:rPr>
      <w:rFonts w:asciiTheme="majorHAnsi" w:cstheme="majorBidi" w:eastAsiaTheme="majorEastAsia" w:hAnsiTheme="majorHAnsi"/>
      <w:color w:val="243f60" w:themeColor="accent1" w:themeShade="00007F"/>
    </w:rPr>
  </w:style>
  <w:style w:type="paragraph" w:styleId="Heading7">
    <w:name w:val="heading 7"/>
    <w:basedOn w:val="Normal"/>
    <w:next w:val="Normal"/>
    <w:link w:val="Heading7Char"/>
    <w:uiPriority w:val="9"/>
    <w:semiHidden w:val="1"/>
    <w:unhideWhenUsed w:val="1"/>
    <w:qFormat w:val="1"/>
    <w:rsid w:val="008565E6"/>
    <w:pPr>
      <w:keepNext w:val="1"/>
      <w:keepLines w:val="1"/>
      <w:numPr>
        <w:ilvl w:val="6"/>
        <w:numId w:val="26"/>
      </w:numPr>
      <w:spacing w:before="40"/>
      <w:outlineLvl w:val="6"/>
    </w:pPr>
    <w:rPr>
      <w:rFonts w:asciiTheme="majorHAnsi" w:cstheme="majorBidi" w:eastAsiaTheme="majorEastAsia" w:hAnsiTheme="majorHAnsi"/>
      <w:i w:val="1"/>
      <w:iCs w:val="1"/>
      <w:color w:val="243f60" w:themeColor="accent1" w:themeShade="00007F"/>
    </w:rPr>
  </w:style>
  <w:style w:type="paragraph" w:styleId="Heading8">
    <w:name w:val="heading 8"/>
    <w:basedOn w:val="Normal"/>
    <w:next w:val="Normal"/>
    <w:link w:val="Heading8Char"/>
    <w:uiPriority w:val="9"/>
    <w:semiHidden w:val="1"/>
    <w:unhideWhenUsed w:val="1"/>
    <w:qFormat w:val="1"/>
    <w:rsid w:val="008565E6"/>
    <w:pPr>
      <w:keepNext w:val="1"/>
      <w:keepLines w:val="1"/>
      <w:numPr>
        <w:ilvl w:val="7"/>
        <w:numId w:val="26"/>
      </w:numPr>
      <w:spacing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8565E6"/>
    <w:pPr>
      <w:keepNext w:val="1"/>
      <w:keepLines w:val="1"/>
      <w:numPr>
        <w:ilvl w:val="8"/>
        <w:numId w:val="26"/>
      </w:numPr>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locked w:val="1"/>
    <w:rsid w:val="005715FA"/>
    <w:rPr>
      <w:rFonts w:ascii="Times New Roman" w:hAnsi="Times New Roman"/>
      <w:b w:val="1"/>
      <w:bCs w:val="1"/>
      <w:kern w:val="32"/>
      <w:sz w:val="32"/>
      <w:szCs w:val="32"/>
      <w:lang w:eastAsia="en-US" w:val="en-US"/>
    </w:rPr>
  </w:style>
  <w:style w:type="character" w:styleId="Heading2Char" w:customStyle="1">
    <w:name w:val="Heading 2 Char"/>
    <w:basedOn w:val="DefaultParagraphFont"/>
    <w:link w:val="Heading2"/>
    <w:uiPriority w:val="9"/>
    <w:locked w:val="1"/>
    <w:rsid w:val="00EE1551"/>
    <w:rPr>
      <w:rFonts w:ascii="Times New Roman" w:hAnsi="Times New Roman"/>
      <w:b w:val="1"/>
      <w:bCs w:val="1"/>
      <w:iCs w:val="1"/>
      <w:sz w:val="28"/>
      <w:szCs w:val="28"/>
      <w:lang w:eastAsia="en-US" w:val="en-US"/>
    </w:rPr>
  </w:style>
  <w:style w:type="character" w:styleId="Heading3Char" w:customStyle="1">
    <w:name w:val="Heading 3 Char"/>
    <w:basedOn w:val="DefaultParagraphFont"/>
    <w:link w:val="Heading3"/>
    <w:uiPriority w:val="9"/>
    <w:locked w:val="1"/>
    <w:rsid w:val="00CE19AA"/>
    <w:rPr>
      <w:rFonts w:ascii="Times New Roman" w:hAnsi="Times New Roman"/>
      <w:b w:val="1"/>
      <w:bCs w:val="1"/>
      <w:sz w:val="24"/>
      <w:szCs w:val="26"/>
      <w:lang w:eastAsia="en-US" w:val="en-US"/>
    </w:rPr>
  </w:style>
  <w:style w:type="character" w:styleId="Heading4Char" w:customStyle="1">
    <w:name w:val="Heading 4 Char"/>
    <w:basedOn w:val="DefaultParagraphFont"/>
    <w:link w:val="Heading4"/>
    <w:uiPriority w:val="9"/>
    <w:locked w:val="1"/>
    <w:rsid w:val="00BF73F4"/>
    <w:rPr>
      <w:rFonts w:ascii="Times New Roman" w:hAnsi="Times New Roman"/>
      <w:b w:val="1"/>
      <w:bCs w:val="1"/>
      <w:sz w:val="24"/>
      <w:szCs w:val="28"/>
      <w:lang w:eastAsia="en-US"/>
    </w:rPr>
  </w:style>
  <w:style w:type="paragraph" w:styleId="ParNoIndent" w:customStyle="1">
    <w:name w:val="ParNoIndent"/>
    <w:basedOn w:val="Normal"/>
    <w:next w:val="ParIndent"/>
    <w:rsid w:val="00643AD6"/>
    <w:pPr>
      <w:spacing w:after="100" w:afterAutospacing="1" w:before="100" w:beforeAutospacing="1"/>
      <w:jc w:val="both"/>
    </w:pPr>
  </w:style>
  <w:style w:type="paragraph" w:styleId="ParIndent" w:customStyle="1">
    <w:name w:val="ParIndent"/>
    <w:link w:val="ParIndentChar"/>
    <w:rsid w:val="00643AD6"/>
    <w:pPr>
      <w:spacing w:after="100" w:afterAutospacing="1" w:before="100" w:beforeAutospacing="1" w:line="480" w:lineRule="auto"/>
      <w:ind w:firstLine="720"/>
      <w:jc w:val="both"/>
    </w:pPr>
    <w:rPr>
      <w:rFonts w:ascii="Times New Roman" w:hAnsi="Times New Roman"/>
      <w:sz w:val="24"/>
      <w:szCs w:val="24"/>
      <w:lang w:eastAsia="en-US" w:val="en-US"/>
    </w:rPr>
  </w:style>
  <w:style w:type="character" w:styleId="CommentReference">
    <w:name w:val="annotation reference"/>
    <w:basedOn w:val="DefaultParagraphFont"/>
    <w:uiPriority w:val="99"/>
    <w:rsid w:val="00643AD6"/>
    <w:rPr>
      <w:rFonts w:cs="Times New Roman"/>
      <w:sz w:val="16"/>
      <w:szCs w:val="16"/>
    </w:rPr>
  </w:style>
  <w:style w:type="paragraph" w:styleId="CommentText">
    <w:name w:val="annotation text"/>
    <w:basedOn w:val="Normal"/>
    <w:link w:val="CommentTextChar"/>
    <w:uiPriority w:val="99"/>
    <w:rsid w:val="00643AD6"/>
    <w:rPr>
      <w:sz w:val="20"/>
      <w:szCs w:val="20"/>
    </w:rPr>
  </w:style>
  <w:style w:type="character" w:styleId="CommentTextChar" w:customStyle="1">
    <w:name w:val="Comment Text Char"/>
    <w:basedOn w:val="DefaultParagraphFont"/>
    <w:link w:val="CommentText"/>
    <w:uiPriority w:val="99"/>
    <w:locked w:val="1"/>
    <w:rsid w:val="00643AD6"/>
    <w:rPr>
      <w:rFonts w:ascii="Times New Roman" w:cs="Times New Roman" w:hAnsi="Times New Roman"/>
      <w:sz w:val="20"/>
      <w:szCs w:val="20"/>
      <w:lang w:val="en-US"/>
    </w:rPr>
  </w:style>
  <w:style w:type="character" w:styleId="ParIndentChar" w:customStyle="1">
    <w:name w:val="ParIndent Char"/>
    <w:basedOn w:val="DefaultParagraphFont"/>
    <w:link w:val="ParIndent"/>
    <w:locked w:val="1"/>
    <w:rsid w:val="00643AD6"/>
    <w:rPr>
      <w:rFonts w:ascii="Times New Roman" w:hAnsi="Times New Roman"/>
      <w:sz w:val="24"/>
      <w:szCs w:val="24"/>
      <w:lang w:bidi="ar-SA" w:eastAsia="en-US" w:val="en-US"/>
    </w:rPr>
  </w:style>
  <w:style w:type="paragraph" w:styleId="Thesis" w:customStyle="1">
    <w:name w:val="Thesis"/>
    <w:basedOn w:val="ParIndent"/>
    <w:link w:val="ThesisChar"/>
    <w:qFormat w:val="1"/>
    <w:rsid w:val="0014454D"/>
    <w:pPr>
      <w:tabs>
        <w:tab w:val="left" w:pos="709"/>
      </w:tabs>
      <w:ind w:firstLine="709"/>
    </w:pPr>
    <w:rPr>
      <w:lang w:eastAsia="de-DE"/>
    </w:rPr>
  </w:style>
  <w:style w:type="character" w:styleId="ThesisChar" w:customStyle="1">
    <w:name w:val="Thesis Char"/>
    <w:basedOn w:val="ParIndentChar"/>
    <w:link w:val="Thesis"/>
    <w:locked w:val="1"/>
    <w:rsid w:val="0014454D"/>
    <w:rPr>
      <w:rFonts w:ascii="Times New Roman" w:hAnsi="Times New Roman"/>
      <w:sz w:val="24"/>
      <w:szCs w:val="24"/>
      <w:lang w:bidi="ar-SA" w:eastAsia="de-DE" w:val="en-US"/>
    </w:rPr>
  </w:style>
  <w:style w:type="paragraph" w:styleId="BalloonText">
    <w:name w:val="Balloon Text"/>
    <w:basedOn w:val="Normal"/>
    <w:link w:val="BalloonTextChar"/>
    <w:uiPriority w:val="99"/>
    <w:semiHidden w:val="1"/>
    <w:unhideWhenUsed w:val="1"/>
    <w:rsid w:val="00643AD6"/>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643AD6"/>
    <w:rPr>
      <w:rFonts w:ascii="Tahoma" w:cs="Tahoma" w:hAnsi="Tahoma"/>
      <w:sz w:val="16"/>
      <w:szCs w:val="16"/>
      <w:lang w:val="en-US"/>
    </w:rPr>
  </w:style>
  <w:style w:type="paragraph" w:styleId="HeadingNoNumbering" w:customStyle="1">
    <w:name w:val="Heading No Numbering"/>
    <w:basedOn w:val="Heading1"/>
    <w:next w:val="ParIndent"/>
    <w:link w:val="HeadingNoNumberingChar"/>
    <w:rsid w:val="007B3DDE"/>
    <w:pPr>
      <w:pBdr>
        <w:bottom w:color="auto" w:space="10" w:sz="4" w:val="single"/>
      </w:pBdr>
      <w:spacing w:after="480"/>
      <w:ind w:left="0" w:firstLine="0"/>
    </w:pPr>
  </w:style>
  <w:style w:type="paragraph" w:styleId="bulletlist" w:customStyle="1">
    <w:name w:val="bullet list"/>
    <w:next w:val="Thesis"/>
    <w:link w:val="bulletlistChar"/>
    <w:rsid w:val="007B43BF"/>
    <w:pPr>
      <w:numPr>
        <w:numId w:val="2"/>
      </w:numPr>
      <w:spacing w:after="120" w:line="228" w:lineRule="auto"/>
      <w:jc w:val="both"/>
    </w:pPr>
    <w:rPr>
      <w:rFonts w:eastAsia="SimSun"/>
      <w:spacing w:val="-1"/>
      <w:lang w:eastAsia="en-US"/>
    </w:rPr>
  </w:style>
  <w:style w:type="character" w:styleId="bulletlistChar" w:customStyle="1">
    <w:name w:val="bullet list Char"/>
    <w:basedOn w:val="BodyTextChar"/>
    <w:link w:val="bulletlist"/>
    <w:locked w:val="1"/>
    <w:rsid w:val="007B43BF"/>
    <w:rPr>
      <w:rFonts w:ascii="Times New Roman" w:cs="Times New Roman" w:eastAsia="SimSun" w:hAnsi="Times New Roman"/>
      <w:spacing w:val="-1"/>
      <w:sz w:val="24"/>
      <w:szCs w:val="24"/>
      <w:lang w:eastAsia="en-US" w:val="en-US"/>
    </w:rPr>
  </w:style>
  <w:style w:type="paragraph" w:styleId="BodyText">
    <w:name w:val="Body Text"/>
    <w:basedOn w:val="Normal"/>
    <w:link w:val="BodyTextChar"/>
    <w:uiPriority w:val="99"/>
    <w:semiHidden w:val="1"/>
    <w:unhideWhenUsed w:val="1"/>
    <w:rsid w:val="007B43BF"/>
    <w:pPr>
      <w:spacing w:after="120"/>
    </w:pPr>
  </w:style>
  <w:style w:type="character" w:styleId="BodyTextChar" w:customStyle="1">
    <w:name w:val="Body Text Char"/>
    <w:basedOn w:val="DefaultParagraphFont"/>
    <w:link w:val="BodyText"/>
    <w:uiPriority w:val="99"/>
    <w:semiHidden w:val="1"/>
    <w:locked w:val="1"/>
    <w:rsid w:val="007B43BF"/>
    <w:rPr>
      <w:rFonts w:ascii="Times New Roman" w:cs="Times New Roman" w:hAnsi="Times New Roman"/>
      <w:sz w:val="24"/>
      <w:szCs w:val="24"/>
      <w:lang w:val="en-US"/>
    </w:rPr>
  </w:style>
  <w:style w:type="paragraph" w:styleId="ListParagraph">
    <w:name w:val="List Paragraph"/>
    <w:basedOn w:val="Normal"/>
    <w:uiPriority w:val="34"/>
    <w:qFormat w:val="1"/>
    <w:rsid w:val="004A0A3C"/>
    <w:pPr>
      <w:spacing w:after="200" w:line="276" w:lineRule="auto"/>
      <w:ind w:left="720"/>
      <w:contextualSpacing w:val="1"/>
    </w:pPr>
    <w:rPr>
      <w:rFonts w:ascii="Calibri" w:eastAsia="SimSun" w:hAnsi="Calibri"/>
      <w:sz w:val="22"/>
      <w:szCs w:val="22"/>
      <w:lang w:val="en-CA"/>
    </w:rPr>
  </w:style>
  <w:style w:type="paragraph" w:styleId="Header">
    <w:name w:val="header"/>
    <w:basedOn w:val="Normal"/>
    <w:link w:val="HeaderChar"/>
    <w:uiPriority w:val="99"/>
    <w:unhideWhenUsed w:val="1"/>
    <w:rsid w:val="003A4A74"/>
    <w:pPr>
      <w:tabs>
        <w:tab w:val="center" w:pos="4680"/>
        <w:tab w:val="right" w:pos="9360"/>
      </w:tabs>
    </w:pPr>
  </w:style>
  <w:style w:type="character" w:styleId="HeaderChar" w:customStyle="1">
    <w:name w:val="Header Char"/>
    <w:basedOn w:val="DefaultParagraphFont"/>
    <w:link w:val="Header"/>
    <w:uiPriority w:val="99"/>
    <w:locked w:val="1"/>
    <w:rsid w:val="003A4A74"/>
    <w:rPr>
      <w:rFonts w:ascii="Times New Roman" w:cs="Times New Roman" w:hAnsi="Times New Roman"/>
      <w:sz w:val="24"/>
      <w:szCs w:val="24"/>
      <w:lang w:val="en-US"/>
    </w:rPr>
  </w:style>
  <w:style w:type="paragraph" w:styleId="Footer">
    <w:name w:val="footer"/>
    <w:basedOn w:val="Normal"/>
    <w:link w:val="FooterChar"/>
    <w:uiPriority w:val="99"/>
    <w:unhideWhenUsed w:val="1"/>
    <w:rsid w:val="003A4A74"/>
    <w:pPr>
      <w:tabs>
        <w:tab w:val="center" w:pos="4680"/>
        <w:tab w:val="right" w:pos="9360"/>
      </w:tabs>
    </w:pPr>
  </w:style>
  <w:style w:type="character" w:styleId="FooterChar" w:customStyle="1">
    <w:name w:val="Footer Char"/>
    <w:basedOn w:val="DefaultParagraphFont"/>
    <w:link w:val="Footer"/>
    <w:uiPriority w:val="99"/>
    <w:locked w:val="1"/>
    <w:rsid w:val="003A4A74"/>
    <w:rPr>
      <w:rFonts w:ascii="Times New Roman" w:cs="Times New Roman" w:hAnsi="Times New Roman"/>
      <w:sz w:val="24"/>
      <w:szCs w:val="24"/>
      <w:lang w:val="en-US"/>
    </w:rPr>
  </w:style>
  <w:style w:type="paragraph" w:styleId="Caption">
    <w:name w:val="caption"/>
    <w:basedOn w:val="Normal"/>
    <w:next w:val="Normal"/>
    <w:link w:val="CaptionChar"/>
    <w:uiPriority w:val="35"/>
    <w:unhideWhenUsed w:val="1"/>
    <w:qFormat w:val="1"/>
    <w:rsid w:val="009B1B3C"/>
    <w:pPr>
      <w:spacing w:after="200"/>
    </w:pPr>
    <w:rPr>
      <w:b w:val="1"/>
      <w:bCs w:val="1"/>
      <w:color w:val="4f81bd"/>
      <w:sz w:val="18"/>
      <w:szCs w:val="18"/>
    </w:rPr>
  </w:style>
  <w:style w:type="paragraph" w:styleId="BulletedText" w:customStyle="1">
    <w:name w:val="Bulleted Text"/>
    <w:basedOn w:val="bulletlist"/>
    <w:link w:val="BulletedTextChar"/>
    <w:qFormat w:val="1"/>
    <w:rsid w:val="004F6201"/>
    <w:pPr>
      <w:numPr>
        <w:numId w:val="0"/>
      </w:numPr>
      <w:tabs>
        <w:tab w:val="num" w:pos="2160"/>
      </w:tabs>
      <w:ind w:left="2160" w:hanging="2160"/>
    </w:pPr>
  </w:style>
  <w:style w:type="character" w:styleId="BulletedTextChar" w:customStyle="1">
    <w:name w:val="Bulleted Text Char"/>
    <w:basedOn w:val="bulletlistChar"/>
    <w:link w:val="BulletedText"/>
    <w:locked w:val="1"/>
    <w:rsid w:val="004F6201"/>
    <w:rPr>
      <w:rFonts w:ascii="Times New Roman" w:cs="Times New Roman" w:eastAsia="SimSun" w:hAnsi="Times New Roman"/>
      <w:spacing w:val="-1"/>
      <w:sz w:val="24"/>
      <w:szCs w:val="24"/>
      <w:lang w:bidi="ar-SA" w:eastAsia="en-US" w:val="en-CA"/>
    </w:rPr>
  </w:style>
  <w:style w:type="paragraph" w:styleId="Author" w:customStyle="1">
    <w:name w:val="Author"/>
    <w:rsid w:val="0022381C"/>
    <w:pPr>
      <w:jc w:val="center"/>
    </w:pPr>
    <w:rPr>
      <w:rFonts w:ascii="Times New Roman" w:cs="Arial" w:hAnsi="Times New Roman"/>
      <w:b w:val="1"/>
      <w:bCs w:val="1"/>
      <w:kern w:val="32"/>
      <w:sz w:val="32"/>
      <w:szCs w:val="32"/>
      <w:lang w:eastAsia="en-US" w:val="en-US"/>
    </w:rPr>
  </w:style>
  <w:style w:type="paragraph" w:styleId="ThesisSubmitDetailHeader" w:customStyle="1">
    <w:name w:val="Thesis Submit Detail Header"/>
    <w:rsid w:val="0022381C"/>
    <w:pPr>
      <w:spacing w:line="480" w:lineRule="auto"/>
      <w:jc w:val="center"/>
    </w:pPr>
    <w:rPr>
      <w:rFonts w:ascii="Times New Roman" w:hAnsi="Times New Roman"/>
      <w:sz w:val="24"/>
      <w:szCs w:val="24"/>
      <w:lang w:eastAsia="en-US" w:val="en-US"/>
    </w:rPr>
  </w:style>
  <w:style w:type="paragraph" w:styleId="UnivofOttawaHeader" w:customStyle="1">
    <w:name w:val="Univ of Ottawa Header"/>
    <w:rsid w:val="0022381C"/>
    <w:pPr>
      <w:spacing w:line="360" w:lineRule="auto"/>
      <w:jc w:val="center"/>
    </w:pPr>
    <w:rPr>
      <w:rFonts w:ascii="Times New Roman" w:hAnsi="Times New Roman"/>
      <w:sz w:val="24"/>
      <w:szCs w:val="24"/>
      <w:lang w:eastAsia="en-US" w:val="en-US"/>
    </w:rPr>
  </w:style>
  <w:style w:type="paragraph" w:styleId="Title">
    <w:name w:val="Title"/>
    <w:basedOn w:val="Normal"/>
    <w:next w:val="Normal"/>
    <w:link w:val="TitleChar"/>
    <w:uiPriority w:val="10"/>
    <w:qFormat w:val="1"/>
    <w:rsid w:val="0022381C"/>
    <w:pPr>
      <w:spacing w:after="60" w:before="240" w:line="288" w:lineRule="auto"/>
      <w:jc w:val="center"/>
      <w:outlineLvl w:val="0"/>
    </w:pPr>
    <w:rPr>
      <w:rFonts w:ascii="Cambria" w:eastAsia="SimSun" w:hAnsi="Cambria"/>
      <w:b w:val="1"/>
      <w:bCs w:val="1"/>
      <w:kern w:val="28"/>
      <w:sz w:val="32"/>
      <w:szCs w:val="32"/>
      <w:lang w:eastAsia="zh-CN"/>
    </w:rPr>
  </w:style>
  <w:style w:type="character" w:styleId="TitleChar" w:customStyle="1">
    <w:name w:val="Title Char"/>
    <w:basedOn w:val="DefaultParagraphFont"/>
    <w:link w:val="Title"/>
    <w:uiPriority w:val="10"/>
    <w:locked w:val="1"/>
    <w:rsid w:val="0022381C"/>
    <w:rPr>
      <w:rFonts w:ascii="Cambria" w:cs="Times New Roman" w:eastAsia="SimSun" w:hAnsi="Cambria"/>
      <w:b w:val="1"/>
      <w:bCs w:val="1"/>
      <w:kern w:val="28"/>
      <w:sz w:val="32"/>
      <w:szCs w:val="32"/>
      <w:lang w:eastAsia="zh-CN" w:val="en-US"/>
    </w:rPr>
  </w:style>
  <w:style w:type="paragraph" w:styleId="Abstract" w:customStyle="1">
    <w:name w:val="Abstract"/>
    <w:rsid w:val="00A21C97"/>
    <w:pPr>
      <w:spacing w:after="200"/>
      <w:jc w:val="both"/>
    </w:pPr>
    <w:rPr>
      <w:rFonts w:ascii="Times New Roman" w:eastAsia="SimSun" w:hAnsi="Times New Roman"/>
      <w:b w:val="1"/>
      <w:bCs w:val="1"/>
      <w:sz w:val="18"/>
      <w:szCs w:val="18"/>
      <w:lang w:eastAsia="en-US" w:val="en-US"/>
    </w:rPr>
  </w:style>
  <w:style w:type="paragraph" w:styleId="references0" w:customStyle="1">
    <w:name w:val="references"/>
    <w:rsid w:val="00A21C97"/>
    <w:pPr>
      <w:numPr>
        <w:numId w:val="3"/>
      </w:numPr>
      <w:spacing w:after="50" w:line="180" w:lineRule="exact"/>
      <w:ind w:left="0" w:firstLine="0"/>
      <w:jc w:val="both"/>
    </w:pPr>
    <w:rPr>
      <w:rFonts w:ascii="Times New Roman" w:eastAsia="MS Mincho" w:hAnsi="Times New Roman"/>
      <w:noProof w:val="1"/>
      <w:sz w:val="16"/>
      <w:szCs w:val="16"/>
      <w:lang w:eastAsia="en-US" w:val="en-US"/>
    </w:rPr>
  </w:style>
  <w:style w:type="character" w:styleId="Hyperlink">
    <w:name w:val="Hyperlink"/>
    <w:basedOn w:val="DefaultParagraphFont"/>
    <w:uiPriority w:val="99"/>
    <w:rsid w:val="00A21C97"/>
    <w:rPr>
      <w:rFonts w:cs="Times New Roman"/>
      <w:color w:val="0000ff"/>
      <w:u w:val="single"/>
    </w:rPr>
  </w:style>
  <w:style w:type="character" w:styleId="apple-style-span" w:customStyle="1">
    <w:name w:val="apple-style-span"/>
    <w:basedOn w:val="DefaultParagraphFont"/>
    <w:rsid w:val="00A21C97"/>
    <w:rPr>
      <w:rFonts w:cs="Times New Roman"/>
    </w:rPr>
  </w:style>
  <w:style w:type="character" w:styleId="apple-converted-space" w:customStyle="1">
    <w:name w:val="apple-converted-space"/>
    <w:basedOn w:val="DefaultParagraphFont"/>
    <w:rsid w:val="00A21C97"/>
    <w:rPr>
      <w:rFonts w:cs="Times New Roman"/>
    </w:rPr>
  </w:style>
  <w:style w:type="character" w:styleId="Strong">
    <w:name w:val="Strong"/>
    <w:basedOn w:val="DefaultParagraphFont"/>
    <w:uiPriority w:val="22"/>
    <w:qFormat w:val="1"/>
    <w:rsid w:val="00A21C97"/>
    <w:rPr>
      <w:rFonts w:cs="Times New Roman"/>
      <w:b w:val="1"/>
      <w:bCs w:val="1"/>
    </w:rPr>
  </w:style>
  <w:style w:type="table" w:styleId="TableGrid">
    <w:name w:val="Table Grid"/>
    <w:basedOn w:val="TableNormal"/>
    <w:uiPriority w:val="39"/>
    <w:rsid w:val="001C5C9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Style1" w:customStyle="1">
    <w:name w:val="Style1"/>
    <w:uiPriority w:val="99"/>
    <w:rsid w:val="00077ADE"/>
    <w:pPr>
      <w:numPr>
        <w:numId w:val="4"/>
      </w:numPr>
    </w:pPr>
  </w:style>
  <w:style w:type="paragraph" w:styleId="TOCHeading">
    <w:name w:val="TOC Heading"/>
    <w:basedOn w:val="Heading1"/>
    <w:next w:val="Normal"/>
    <w:uiPriority w:val="39"/>
    <w:unhideWhenUsed w:val="1"/>
    <w:qFormat w:val="1"/>
    <w:rsid w:val="00600CC3"/>
    <w:pPr>
      <w:spacing w:before="480" w:line="276" w:lineRule="auto"/>
      <w:ind w:left="0" w:firstLine="0"/>
      <w:outlineLvl w:val="9"/>
    </w:pPr>
    <w:rPr>
      <w:rFonts w:ascii="Cambria" w:hAnsi="Cambria"/>
      <w:color w:val="365f91"/>
      <w:kern w:val="0"/>
      <w:sz w:val="28"/>
      <w:szCs w:val="28"/>
    </w:rPr>
  </w:style>
  <w:style w:type="paragraph" w:styleId="TOC1">
    <w:name w:val="toc 1"/>
    <w:basedOn w:val="Normal"/>
    <w:next w:val="Normal"/>
    <w:autoRedefine w:val="1"/>
    <w:uiPriority w:val="39"/>
    <w:unhideWhenUsed w:val="1"/>
    <w:rsid w:val="00600CC3"/>
  </w:style>
  <w:style w:type="paragraph" w:styleId="TOC2">
    <w:name w:val="toc 2"/>
    <w:basedOn w:val="Normal"/>
    <w:next w:val="Normal"/>
    <w:autoRedefine w:val="1"/>
    <w:uiPriority w:val="39"/>
    <w:unhideWhenUsed w:val="1"/>
    <w:rsid w:val="00600CC3"/>
    <w:pPr>
      <w:ind w:left="240"/>
    </w:pPr>
  </w:style>
  <w:style w:type="paragraph" w:styleId="TOC3">
    <w:name w:val="toc 3"/>
    <w:basedOn w:val="Normal"/>
    <w:next w:val="Normal"/>
    <w:autoRedefine w:val="1"/>
    <w:uiPriority w:val="39"/>
    <w:unhideWhenUsed w:val="1"/>
    <w:rsid w:val="00600CC3"/>
    <w:pPr>
      <w:ind w:left="480"/>
    </w:pPr>
  </w:style>
  <w:style w:type="paragraph" w:styleId="TableofFigures">
    <w:name w:val="table of figures"/>
    <w:basedOn w:val="Normal"/>
    <w:next w:val="Normal"/>
    <w:uiPriority w:val="99"/>
    <w:unhideWhenUsed w:val="1"/>
    <w:rsid w:val="005363F6"/>
    <w:pPr>
      <w:tabs>
        <w:tab w:val="right" w:leader="dot" w:pos="9356"/>
      </w:tabs>
      <w:ind w:right="713"/>
    </w:pPr>
    <w:rPr>
      <w:noProof w:val="1"/>
    </w:rPr>
  </w:style>
  <w:style w:type="paragraph" w:styleId="CommentSubject">
    <w:name w:val="annotation subject"/>
    <w:basedOn w:val="CommentText"/>
    <w:next w:val="CommentText"/>
    <w:link w:val="CommentSubjectChar"/>
    <w:uiPriority w:val="99"/>
    <w:semiHidden w:val="1"/>
    <w:unhideWhenUsed w:val="1"/>
    <w:rsid w:val="00C9720B"/>
    <w:rPr>
      <w:b w:val="1"/>
      <w:bCs w:val="1"/>
    </w:rPr>
  </w:style>
  <w:style w:type="character" w:styleId="CommentSubjectChar" w:customStyle="1">
    <w:name w:val="Comment Subject Char"/>
    <w:basedOn w:val="CommentTextChar"/>
    <w:link w:val="CommentSubject"/>
    <w:uiPriority w:val="99"/>
    <w:semiHidden w:val="1"/>
    <w:rsid w:val="00C9720B"/>
    <w:rPr>
      <w:rFonts w:ascii="Times New Roman" w:cs="Times New Roman" w:hAnsi="Times New Roman"/>
      <w:b w:val="1"/>
      <w:bCs w:val="1"/>
      <w:sz w:val="20"/>
      <w:szCs w:val="20"/>
      <w:lang w:val="en-US"/>
    </w:rPr>
  </w:style>
  <w:style w:type="paragraph" w:styleId="Default" w:customStyle="1">
    <w:name w:val="Default"/>
    <w:rsid w:val="00645B67"/>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val="1"/>
    <w:unhideWhenUsed w:val="1"/>
    <w:rsid w:val="00E309A6"/>
    <w:rPr>
      <w:color w:val="800080"/>
      <w:u w:val="single"/>
    </w:rPr>
  </w:style>
  <w:style w:type="paragraph" w:styleId="TOC4">
    <w:name w:val="toc 4"/>
    <w:basedOn w:val="Normal"/>
    <w:next w:val="Normal"/>
    <w:autoRedefine w:val="1"/>
    <w:uiPriority w:val="39"/>
    <w:unhideWhenUsed w:val="1"/>
    <w:rsid w:val="0036487F"/>
    <w:pPr>
      <w:spacing w:after="100" w:line="276" w:lineRule="auto"/>
      <w:ind w:left="660"/>
    </w:pPr>
    <w:rPr>
      <w:rFonts w:ascii="Calibri" w:hAnsi="Calibri"/>
      <w:sz w:val="22"/>
      <w:szCs w:val="22"/>
      <w:lang w:eastAsia="en-CA" w:val="en-CA"/>
    </w:rPr>
  </w:style>
  <w:style w:type="paragraph" w:styleId="TOC5">
    <w:name w:val="toc 5"/>
    <w:basedOn w:val="Normal"/>
    <w:next w:val="Normal"/>
    <w:autoRedefine w:val="1"/>
    <w:uiPriority w:val="39"/>
    <w:unhideWhenUsed w:val="1"/>
    <w:rsid w:val="0036487F"/>
    <w:pPr>
      <w:spacing w:after="100" w:line="276" w:lineRule="auto"/>
      <w:ind w:left="880"/>
    </w:pPr>
    <w:rPr>
      <w:rFonts w:ascii="Calibri" w:hAnsi="Calibri"/>
      <w:sz w:val="22"/>
      <w:szCs w:val="22"/>
      <w:lang w:eastAsia="en-CA" w:val="en-CA"/>
    </w:rPr>
  </w:style>
  <w:style w:type="paragraph" w:styleId="TOC6">
    <w:name w:val="toc 6"/>
    <w:basedOn w:val="Normal"/>
    <w:next w:val="Normal"/>
    <w:autoRedefine w:val="1"/>
    <w:uiPriority w:val="39"/>
    <w:unhideWhenUsed w:val="1"/>
    <w:rsid w:val="0036487F"/>
    <w:pPr>
      <w:spacing w:after="100" w:line="276" w:lineRule="auto"/>
      <w:ind w:left="1100"/>
    </w:pPr>
    <w:rPr>
      <w:rFonts w:ascii="Calibri" w:hAnsi="Calibri"/>
      <w:sz w:val="22"/>
      <w:szCs w:val="22"/>
      <w:lang w:eastAsia="en-CA" w:val="en-CA"/>
    </w:rPr>
  </w:style>
  <w:style w:type="paragraph" w:styleId="TOC7">
    <w:name w:val="toc 7"/>
    <w:basedOn w:val="Normal"/>
    <w:next w:val="Normal"/>
    <w:autoRedefine w:val="1"/>
    <w:uiPriority w:val="39"/>
    <w:unhideWhenUsed w:val="1"/>
    <w:rsid w:val="0036487F"/>
    <w:pPr>
      <w:spacing w:after="100" w:line="276" w:lineRule="auto"/>
      <w:ind w:left="1320"/>
    </w:pPr>
    <w:rPr>
      <w:rFonts w:ascii="Calibri" w:hAnsi="Calibri"/>
      <w:sz w:val="22"/>
      <w:szCs w:val="22"/>
      <w:lang w:eastAsia="en-CA" w:val="en-CA"/>
    </w:rPr>
  </w:style>
  <w:style w:type="paragraph" w:styleId="TOC8">
    <w:name w:val="toc 8"/>
    <w:basedOn w:val="Normal"/>
    <w:next w:val="Normal"/>
    <w:autoRedefine w:val="1"/>
    <w:uiPriority w:val="39"/>
    <w:unhideWhenUsed w:val="1"/>
    <w:rsid w:val="0036487F"/>
    <w:pPr>
      <w:spacing w:after="100" w:line="276" w:lineRule="auto"/>
      <w:ind w:left="1540"/>
    </w:pPr>
    <w:rPr>
      <w:rFonts w:ascii="Calibri" w:hAnsi="Calibri"/>
      <w:sz w:val="22"/>
      <w:szCs w:val="22"/>
      <w:lang w:eastAsia="en-CA" w:val="en-CA"/>
    </w:rPr>
  </w:style>
  <w:style w:type="paragraph" w:styleId="TOC9">
    <w:name w:val="toc 9"/>
    <w:basedOn w:val="Normal"/>
    <w:next w:val="Normal"/>
    <w:autoRedefine w:val="1"/>
    <w:uiPriority w:val="39"/>
    <w:unhideWhenUsed w:val="1"/>
    <w:rsid w:val="0036487F"/>
    <w:pPr>
      <w:spacing w:after="100" w:line="276" w:lineRule="auto"/>
      <w:ind w:left="1760"/>
    </w:pPr>
    <w:rPr>
      <w:rFonts w:ascii="Calibri" w:hAnsi="Calibri"/>
      <w:sz w:val="22"/>
      <w:szCs w:val="22"/>
      <w:lang w:eastAsia="en-CA" w:val="en-CA"/>
    </w:rPr>
  </w:style>
  <w:style w:type="character" w:styleId="CaptionChar" w:customStyle="1">
    <w:name w:val="Caption Char"/>
    <w:basedOn w:val="DefaultParagraphFont"/>
    <w:link w:val="Caption"/>
    <w:uiPriority w:val="35"/>
    <w:locked w:val="1"/>
    <w:rsid w:val="000E4BCE"/>
    <w:rPr>
      <w:rFonts w:ascii="Times New Roman" w:hAnsi="Times New Roman"/>
      <w:b w:val="1"/>
      <w:bCs w:val="1"/>
      <w:color w:val="4f81bd"/>
      <w:sz w:val="18"/>
      <w:szCs w:val="18"/>
      <w:lang w:eastAsia="en-US" w:val="en-US"/>
    </w:rPr>
  </w:style>
  <w:style w:type="paragraph" w:styleId="Revision">
    <w:name w:val="Revision"/>
    <w:hidden w:val="1"/>
    <w:uiPriority w:val="99"/>
    <w:semiHidden w:val="1"/>
    <w:rsid w:val="00607F38"/>
    <w:rPr>
      <w:rFonts w:ascii="Times New Roman" w:hAnsi="Times New Roman"/>
      <w:sz w:val="24"/>
      <w:szCs w:val="24"/>
      <w:lang w:eastAsia="en-US" w:val="en-US"/>
    </w:rPr>
  </w:style>
  <w:style w:type="character" w:styleId="PageNumber">
    <w:name w:val="page number"/>
    <w:basedOn w:val="DefaultParagraphFont"/>
    <w:rsid w:val="00C4433E"/>
  </w:style>
  <w:style w:type="paragraph" w:styleId="Captions" w:customStyle="1">
    <w:name w:val="Captions"/>
    <w:basedOn w:val="Normal"/>
    <w:rsid w:val="009313B6"/>
    <w:pPr>
      <w:framePr w:lines="0" w:w="4680" w:h="2160" w:hSpace="187" w:wrap="around" w:hAnchor="text" w:yAlign="bottom" w:hRule="exact"/>
      <w:spacing w:after="80" w:line="240" w:lineRule="auto"/>
      <w:jc w:val="center"/>
    </w:pPr>
    <w:rPr>
      <w:b w:val="1"/>
      <w:sz w:val="18"/>
      <w:szCs w:val="20"/>
    </w:rPr>
  </w:style>
  <w:style w:type="paragraph" w:styleId="Bullet" w:customStyle="1">
    <w:name w:val="Bullet"/>
    <w:basedOn w:val="Normal"/>
    <w:rsid w:val="00643753"/>
    <w:pPr>
      <w:spacing w:after="80" w:line="240" w:lineRule="auto"/>
      <w:ind w:left="144" w:hanging="144"/>
      <w:jc w:val="both"/>
    </w:pPr>
    <w:rPr>
      <w:sz w:val="18"/>
      <w:szCs w:val="20"/>
    </w:rPr>
  </w:style>
  <w:style w:type="paragraph" w:styleId="References" w:customStyle="1">
    <w:name w:val="References"/>
    <w:basedOn w:val="Normal"/>
    <w:rsid w:val="00430F5F"/>
    <w:pPr>
      <w:numPr>
        <w:numId w:val="6"/>
      </w:numPr>
      <w:tabs>
        <w:tab w:val="clear" w:pos="450"/>
        <w:tab w:val="num" w:pos="360"/>
      </w:tabs>
      <w:autoSpaceDE w:val="0"/>
      <w:autoSpaceDN w:val="0"/>
      <w:spacing w:line="240" w:lineRule="auto"/>
      <w:ind w:left="360"/>
      <w:jc w:val="both"/>
    </w:pPr>
    <w:rPr>
      <w:rFonts w:eastAsia="SimSun"/>
      <w:sz w:val="16"/>
      <w:szCs w:val="16"/>
    </w:rPr>
  </w:style>
  <w:style w:type="character" w:styleId="Heading5Char" w:customStyle="1">
    <w:name w:val="Heading 5 Char"/>
    <w:basedOn w:val="DefaultParagraphFont"/>
    <w:link w:val="Heading5"/>
    <w:uiPriority w:val="9"/>
    <w:rsid w:val="004E4C9C"/>
    <w:rPr>
      <w:rFonts w:asciiTheme="majorHAnsi" w:cstheme="majorBidi" w:eastAsiaTheme="majorEastAsia" w:hAnsiTheme="majorHAnsi"/>
      <w:color w:val="243f60" w:themeColor="accent1" w:themeShade="00007F"/>
      <w:sz w:val="24"/>
      <w:szCs w:val="24"/>
      <w:lang w:eastAsia="en-US" w:val="en-US"/>
    </w:rPr>
  </w:style>
  <w:style w:type="paragraph" w:styleId="BodyTextIndent">
    <w:name w:val="Body Text Indent"/>
    <w:basedOn w:val="Normal"/>
    <w:link w:val="BodyTextIndentChar"/>
    <w:uiPriority w:val="99"/>
    <w:semiHidden w:val="1"/>
    <w:unhideWhenUsed w:val="1"/>
    <w:rsid w:val="00CB11DB"/>
    <w:pPr>
      <w:spacing w:after="120"/>
      <w:ind w:left="360"/>
    </w:pPr>
  </w:style>
  <w:style w:type="character" w:styleId="BodyTextIndentChar" w:customStyle="1">
    <w:name w:val="Body Text Indent Char"/>
    <w:basedOn w:val="DefaultParagraphFont"/>
    <w:link w:val="BodyTextIndent"/>
    <w:uiPriority w:val="99"/>
    <w:semiHidden w:val="1"/>
    <w:rsid w:val="00CB11DB"/>
    <w:rPr>
      <w:rFonts w:ascii="Times New Roman" w:hAnsi="Times New Roman"/>
      <w:sz w:val="24"/>
      <w:szCs w:val="24"/>
      <w:lang w:eastAsia="en-US" w:val="en-US"/>
    </w:rPr>
  </w:style>
  <w:style w:type="paragraph" w:styleId="Bibliography">
    <w:name w:val="Bibliography"/>
    <w:basedOn w:val="Normal"/>
    <w:next w:val="Normal"/>
    <w:uiPriority w:val="37"/>
    <w:unhideWhenUsed w:val="1"/>
    <w:rsid w:val="00DD1993"/>
    <w:pPr>
      <w:spacing w:before="240" w:line="240" w:lineRule="auto"/>
    </w:pPr>
    <w:rPr>
      <w:noProof w:val="1"/>
    </w:rPr>
  </w:style>
  <w:style w:type="paragraph" w:styleId="NormalWeb">
    <w:name w:val="Normal (Web)"/>
    <w:basedOn w:val="Normal"/>
    <w:uiPriority w:val="99"/>
    <w:semiHidden w:val="1"/>
    <w:unhideWhenUsed w:val="1"/>
    <w:rsid w:val="00895456"/>
    <w:pPr>
      <w:spacing w:after="100" w:afterAutospacing="1" w:before="100" w:beforeAutospacing="1" w:line="240" w:lineRule="auto"/>
    </w:pPr>
    <w:rPr>
      <w:rFonts w:eastAsiaTheme="minorEastAsia"/>
      <w:lang w:eastAsia="en-CA" w:val="en-CA"/>
    </w:rPr>
  </w:style>
  <w:style w:type="paragraph" w:styleId="DocumentMap">
    <w:name w:val="Document Map"/>
    <w:basedOn w:val="Normal"/>
    <w:link w:val="DocumentMapChar"/>
    <w:uiPriority w:val="99"/>
    <w:rsid w:val="00F8733F"/>
    <w:pPr>
      <w:spacing w:line="240" w:lineRule="auto"/>
      <w:jc w:val="center"/>
    </w:pPr>
    <w:rPr>
      <w:rFonts w:ascii="Tahoma" w:cs="Tahoma" w:eastAsia="SimSun" w:hAnsi="Tahoma"/>
      <w:sz w:val="16"/>
      <w:szCs w:val="16"/>
    </w:rPr>
  </w:style>
  <w:style w:type="character" w:styleId="DocumentMapChar" w:customStyle="1">
    <w:name w:val="Document Map Char"/>
    <w:basedOn w:val="DefaultParagraphFont"/>
    <w:link w:val="DocumentMap"/>
    <w:uiPriority w:val="99"/>
    <w:rsid w:val="00F8733F"/>
    <w:rPr>
      <w:rFonts w:ascii="Tahoma" w:cs="Tahoma" w:eastAsia="SimSun" w:hAnsi="Tahoma"/>
      <w:sz w:val="16"/>
      <w:szCs w:val="16"/>
      <w:lang w:eastAsia="en-US" w:val="en-US"/>
    </w:rPr>
  </w:style>
  <w:style w:type="paragraph" w:styleId="tablecopy" w:customStyle="1">
    <w:name w:val="table copy"/>
    <w:rsid w:val="000B436F"/>
    <w:pPr>
      <w:jc w:val="both"/>
    </w:pPr>
    <w:rPr>
      <w:rFonts w:ascii="Times New Roman" w:eastAsia="SimSun" w:hAnsi="Times New Roman"/>
      <w:noProof w:val="1"/>
      <w:sz w:val="16"/>
      <w:szCs w:val="16"/>
      <w:lang w:val="en-US"/>
    </w:rPr>
  </w:style>
  <w:style w:type="paragraph" w:styleId="tablecolhead" w:customStyle="1">
    <w:name w:val="table col head"/>
    <w:basedOn w:val="Normal"/>
    <w:rsid w:val="00AF5367"/>
    <w:pPr>
      <w:spacing w:line="240" w:lineRule="auto"/>
      <w:jc w:val="center"/>
    </w:pPr>
    <w:rPr>
      <w:rFonts w:eastAsia="SimSun"/>
      <w:b w:val="1"/>
      <w:bCs w:val="1"/>
      <w:sz w:val="16"/>
      <w:szCs w:val="16"/>
      <w:lang w:eastAsia="en-CA"/>
    </w:rPr>
  </w:style>
  <w:style w:type="paragraph" w:styleId="tablecolsubhead" w:customStyle="1">
    <w:name w:val="table col subhead"/>
    <w:basedOn w:val="tablecolhead"/>
    <w:rsid w:val="00AF5367"/>
    <w:rPr>
      <w:i w:val="1"/>
      <w:iCs w:val="1"/>
      <w:sz w:val="15"/>
      <w:szCs w:val="15"/>
    </w:rPr>
  </w:style>
  <w:style w:type="paragraph" w:styleId="Standard" w:customStyle="1">
    <w:name w:val="Standard"/>
    <w:rsid w:val="00CE6378"/>
    <w:pPr>
      <w:widowControl w:val="0"/>
      <w:suppressAutoHyphens w:val="1"/>
      <w:autoSpaceDN w:val="0"/>
      <w:textAlignment w:val="baseline"/>
    </w:pPr>
    <w:rPr>
      <w:rFonts w:ascii="Times New Roman" w:cs="Mangal" w:eastAsia="SimSun" w:hAnsi="Times New Roman"/>
      <w:kern w:val="3"/>
      <w:sz w:val="24"/>
      <w:szCs w:val="24"/>
      <w:lang w:bidi="hi-IN" w:eastAsia="zh-CN"/>
    </w:rPr>
  </w:style>
  <w:style w:type="character" w:styleId="Heading6Char" w:customStyle="1">
    <w:name w:val="Heading 6 Char"/>
    <w:basedOn w:val="DefaultParagraphFont"/>
    <w:link w:val="Heading6"/>
    <w:uiPriority w:val="9"/>
    <w:semiHidden w:val="1"/>
    <w:rsid w:val="008565E6"/>
    <w:rPr>
      <w:rFonts w:asciiTheme="majorHAnsi" w:cstheme="majorBidi" w:eastAsiaTheme="majorEastAsia" w:hAnsiTheme="majorHAnsi"/>
      <w:color w:val="243f60" w:themeColor="accent1" w:themeShade="00007F"/>
      <w:sz w:val="24"/>
      <w:szCs w:val="24"/>
      <w:lang w:eastAsia="en-US" w:val="en-US"/>
    </w:rPr>
  </w:style>
  <w:style w:type="character" w:styleId="Heading7Char" w:customStyle="1">
    <w:name w:val="Heading 7 Char"/>
    <w:basedOn w:val="DefaultParagraphFont"/>
    <w:link w:val="Heading7"/>
    <w:uiPriority w:val="9"/>
    <w:semiHidden w:val="1"/>
    <w:rsid w:val="008565E6"/>
    <w:rPr>
      <w:rFonts w:asciiTheme="majorHAnsi" w:cstheme="majorBidi" w:eastAsiaTheme="majorEastAsia" w:hAnsiTheme="majorHAnsi"/>
      <w:i w:val="1"/>
      <w:iCs w:val="1"/>
      <w:color w:val="243f60" w:themeColor="accent1" w:themeShade="00007F"/>
      <w:sz w:val="24"/>
      <w:szCs w:val="24"/>
      <w:lang w:eastAsia="en-US" w:val="en-US"/>
    </w:rPr>
  </w:style>
  <w:style w:type="character" w:styleId="Heading8Char" w:customStyle="1">
    <w:name w:val="Heading 8 Char"/>
    <w:basedOn w:val="DefaultParagraphFont"/>
    <w:link w:val="Heading8"/>
    <w:uiPriority w:val="9"/>
    <w:semiHidden w:val="1"/>
    <w:rsid w:val="008565E6"/>
    <w:rPr>
      <w:rFonts w:asciiTheme="majorHAnsi" w:cstheme="majorBidi" w:eastAsiaTheme="majorEastAsia" w:hAnsiTheme="majorHAnsi"/>
      <w:color w:val="272727" w:themeColor="text1" w:themeTint="0000D8"/>
      <w:sz w:val="21"/>
      <w:szCs w:val="21"/>
      <w:lang w:eastAsia="en-US" w:val="en-US"/>
    </w:rPr>
  </w:style>
  <w:style w:type="character" w:styleId="Heading9Char" w:customStyle="1">
    <w:name w:val="Heading 9 Char"/>
    <w:basedOn w:val="DefaultParagraphFont"/>
    <w:link w:val="Heading9"/>
    <w:uiPriority w:val="9"/>
    <w:semiHidden w:val="1"/>
    <w:rsid w:val="008565E6"/>
    <w:rPr>
      <w:rFonts w:asciiTheme="majorHAnsi" w:cstheme="majorBidi" w:eastAsiaTheme="majorEastAsia" w:hAnsiTheme="majorHAnsi"/>
      <w:i w:val="1"/>
      <w:iCs w:val="1"/>
      <w:color w:val="272727" w:themeColor="text1" w:themeTint="0000D8"/>
      <w:sz w:val="21"/>
      <w:szCs w:val="21"/>
      <w:lang w:eastAsia="en-US" w:val="en-US"/>
    </w:rPr>
  </w:style>
  <w:style w:type="paragraph" w:styleId="Abstract1" w:customStyle="1">
    <w:name w:val="Abstract1"/>
    <w:basedOn w:val="HeadingNoNumbering"/>
    <w:link w:val="Abstract1Char"/>
    <w:qFormat w:val="1"/>
    <w:rsid w:val="008565E6"/>
    <w:pPr>
      <w:numPr>
        <w:numId w:val="0"/>
      </w:numPr>
    </w:pPr>
  </w:style>
  <w:style w:type="paragraph" w:styleId="TableofContents" w:customStyle="1">
    <w:name w:val="Table of Contents !"/>
    <w:basedOn w:val="HeadingNoNumbering"/>
    <w:link w:val="TableofContentsChar"/>
    <w:qFormat w:val="1"/>
    <w:rsid w:val="008565E6"/>
    <w:pPr>
      <w:numPr>
        <w:numId w:val="0"/>
      </w:numPr>
    </w:pPr>
  </w:style>
  <w:style w:type="character" w:styleId="HeadingNoNumberingChar" w:customStyle="1">
    <w:name w:val="Heading No Numbering Char"/>
    <w:basedOn w:val="Heading1Char"/>
    <w:link w:val="HeadingNoNumbering"/>
    <w:rsid w:val="008565E6"/>
    <w:rPr>
      <w:rFonts w:ascii="Times New Roman" w:hAnsi="Times New Roman"/>
      <w:b w:val="1"/>
      <w:bCs w:val="1"/>
      <w:kern w:val="32"/>
      <w:sz w:val="32"/>
      <w:szCs w:val="32"/>
      <w:lang w:eastAsia="en-US" w:val="en-US"/>
    </w:rPr>
  </w:style>
  <w:style w:type="character" w:styleId="Abstract1Char" w:customStyle="1">
    <w:name w:val="Abstract1 Char"/>
    <w:basedOn w:val="HeadingNoNumberingChar"/>
    <w:link w:val="Abstract1"/>
    <w:rsid w:val="008565E6"/>
    <w:rPr>
      <w:rFonts w:ascii="Times New Roman" w:hAnsi="Times New Roman"/>
      <w:b w:val="1"/>
      <w:bCs w:val="1"/>
      <w:kern w:val="32"/>
      <w:sz w:val="32"/>
      <w:szCs w:val="32"/>
      <w:lang w:eastAsia="en-US" w:val="en-US"/>
    </w:rPr>
  </w:style>
  <w:style w:type="paragraph" w:styleId="ListofFigures1" w:customStyle="1">
    <w:name w:val="List of Figures 1"/>
    <w:basedOn w:val="HeadingNoNumbering"/>
    <w:link w:val="ListofFigures1Char"/>
    <w:qFormat w:val="1"/>
    <w:rsid w:val="008565E6"/>
    <w:pPr>
      <w:numPr>
        <w:numId w:val="0"/>
      </w:numPr>
    </w:pPr>
  </w:style>
  <w:style w:type="character" w:styleId="TableofContentsChar" w:customStyle="1">
    <w:name w:val="Table of Contents ! Char"/>
    <w:basedOn w:val="HeadingNoNumberingChar"/>
    <w:link w:val="TableofContents"/>
    <w:rsid w:val="008565E6"/>
    <w:rPr>
      <w:rFonts w:ascii="Times New Roman" w:hAnsi="Times New Roman"/>
      <w:b w:val="1"/>
      <w:bCs w:val="1"/>
      <w:kern w:val="32"/>
      <w:sz w:val="32"/>
      <w:szCs w:val="32"/>
      <w:lang w:eastAsia="en-US" w:val="en-US"/>
    </w:rPr>
  </w:style>
  <w:style w:type="paragraph" w:styleId="ListofTables1" w:customStyle="1">
    <w:name w:val="List of Tables 1"/>
    <w:basedOn w:val="HeadingNoNumbering"/>
    <w:link w:val="ListofTables1Char"/>
    <w:qFormat w:val="1"/>
    <w:rsid w:val="008565E6"/>
    <w:pPr>
      <w:numPr>
        <w:numId w:val="0"/>
      </w:numPr>
    </w:pPr>
  </w:style>
  <w:style w:type="character" w:styleId="ListofFigures1Char" w:customStyle="1">
    <w:name w:val="List of Figures 1 Char"/>
    <w:basedOn w:val="HeadingNoNumberingChar"/>
    <w:link w:val="ListofFigures1"/>
    <w:rsid w:val="008565E6"/>
    <w:rPr>
      <w:rFonts w:ascii="Times New Roman" w:hAnsi="Times New Roman"/>
      <w:b w:val="1"/>
      <w:bCs w:val="1"/>
      <w:kern w:val="32"/>
      <w:sz w:val="32"/>
      <w:szCs w:val="32"/>
      <w:lang w:eastAsia="en-US" w:val="en-US"/>
    </w:rPr>
  </w:style>
  <w:style w:type="paragraph" w:styleId="ListofAcronyms" w:customStyle="1">
    <w:name w:val="List of Acronyms"/>
    <w:basedOn w:val="HeadingNoNumbering"/>
    <w:link w:val="ListofAcronymsChar"/>
    <w:qFormat w:val="1"/>
    <w:rsid w:val="00D560D4"/>
    <w:pPr>
      <w:numPr>
        <w:numId w:val="0"/>
      </w:numPr>
    </w:pPr>
  </w:style>
  <w:style w:type="character" w:styleId="ListofTables1Char" w:customStyle="1">
    <w:name w:val="List of Tables 1 Char"/>
    <w:basedOn w:val="HeadingNoNumberingChar"/>
    <w:link w:val="ListofTables1"/>
    <w:rsid w:val="008565E6"/>
    <w:rPr>
      <w:rFonts w:ascii="Times New Roman" w:hAnsi="Times New Roman"/>
      <w:b w:val="1"/>
      <w:bCs w:val="1"/>
      <w:kern w:val="32"/>
      <w:sz w:val="32"/>
      <w:szCs w:val="32"/>
      <w:lang w:eastAsia="en-US" w:val="en-US"/>
    </w:rPr>
  </w:style>
  <w:style w:type="paragraph" w:styleId="APPENDIX1" w:customStyle="1">
    <w:name w:val="APPENDIX1"/>
    <w:basedOn w:val="Heading1"/>
    <w:link w:val="APPENDIX1Char"/>
    <w:qFormat w:val="1"/>
    <w:rsid w:val="00D560D4"/>
    <w:pPr>
      <w:numPr>
        <w:numId w:val="0"/>
      </w:numPr>
      <w:ind w:left="432"/>
    </w:pPr>
  </w:style>
  <w:style w:type="character" w:styleId="ListofAcronymsChar" w:customStyle="1">
    <w:name w:val="List of Acronyms Char"/>
    <w:basedOn w:val="HeadingNoNumberingChar"/>
    <w:link w:val="ListofAcronyms"/>
    <w:rsid w:val="00D560D4"/>
    <w:rPr>
      <w:rFonts w:ascii="Times New Roman" w:hAnsi="Times New Roman"/>
      <w:b w:val="1"/>
      <w:bCs w:val="1"/>
      <w:kern w:val="32"/>
      <w:sz w:val="32"/>
      <w:szCs w:val="32"/>
      <w:lang w:eastAsia="en-US" w:val="en-US"/>
    </w:rPr>
  </w:style>
  <w:style w:type="character" w:styleId="APPENDIX1Char" w:customStyle="1">
    <w:name w:val="APPENDIX1 Char"/>
    <w:basedOn w:val="Heading1Char"/>
    <w:link w:val="APPENDIX1"/>
    <w:rsid w:val="00D560D4"/>
    <w:rPr>
      <w:rFonts w:ascii="Times New Roman" w:hAnsi="Times New Roman"/>
      <w:b w:val="1"/>
      <w:bCs w:val="1"/>
      <w:kern w:val="32"/>
      <w:sz w:val="32"/>
      <w:szCs w:val="32"/>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footer" Target="footer2.xml"/><Relationship Id="rId13" Type="http://schemas.openxmlformats.org/officeDocument/2006/relationships/footer" Target="footer5.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image" Target="media/image1.png"/><Relationship Id="rId14" Type="http://schemas.openxmlformats.org/officeDocument/2006/relationships/image" Target="media/image2.png"/><Relationship Id="rId17" Type="http://schemas.openxmlformats.org/officeDocument/2006/relationships/footer" Target="footer4.xml"/><Relationship Id="rId16" Type="http://schemas.openxmlformats.org/officeDocument/2006/relationships/hyperlink" Target="https://www.wrike.com/workspace.htm?acc=4344278#path=folder&amp;id=756686044&amp;c=list&amp;vid=46684806&amp;p=755921758&amp;a=4344278&amp;so=16&amp;bso=10&amp;sd=0&amp;st=space-755921758&amp;sfi=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erMJL+SELaPXUO0vKgBZRTS6g==">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2021-09-20T20:12:00Z</dcterms:created>
  <dc:creator>Razan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30ae864c-ff59-3e79-aac0-f5ca62542109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