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52929F0" w14:textId="05B9B0E9" w:rsidR="005722C1" w:rsidRPr="00BD2AA1" w:rsidRDefault="005722C1" w:rsidP="0022381C">
      <w:pPr>
        <w:pStyle w:val="Title"/>
        <w:outlineLvl w:val="9"/>
        <w:rPr>
          <w:lang w:val="en-CA"/>
        </w:rPr>
      </w:pPr>
    </w:p>
    <w:p w14:paraId="25C41812" w14:textId="2D346554" w:rsidR="004B5D0D" w:rsidRPr="00A56FF5" w:rsidRDefault="003F3FC5" w:rsidP="004B5D0D">
      <w:pPr>
        <w:pStyle w:val="Author"/>
        <w:spacing w:after="120"/>
        <w:rPr>
          <w:b w:val="0"/>
          <w:color w:val="0070C0"/>
          <w:lang w:val="en-CA"/>
        </w:rPr>
      </w:pPr>
      <w:r w:rsidRPr="00BD2AA1">
        <w:rPr>
          <w:b w:val="0"/>
          <w:lang w:val="en-CA"/>
        </w:rPr>
        <w:t>GNG</w:t>
      </w:r>
      <w:r w:rsidR="003A152E" w:rsidRPr="00997DDB">
        <w:rPr>
          <w:b w:val="0"/>
          <w:lang w:val="en-CA"/>
        </w:rPr>
        <w:t>2101</w:t>
      </w:r>
    </w:p>
    <w:p w14:paraId="1334F2E8" w14:textId="3E037144" w:rsidR="005722C1" w:rsidRPr="00BD2AA1" w:rsidRDefault="003A152E" w:rsidP="0022381C">
      <w:pPr>
        <w:pStyle w:val="Author"/>
        <w:rPr>
          <w:lang w:val="en-CA"/>
        </w:rPr>
      </w:pPr>
      <w:r w:rsidRPr="00BD2AA1">
        <w:rPr>
          <w:lang w:val="en-CA"/>
        </w:rPr>
        <w:t xml:space="preserve">Design Project User </w:t>
      </w:r>
      <w:r w:rsidR="00446724">
        <w:rPr>
          <w:lang w:val="en-CA"/>
        </w:rPr>
        <w:t xml:space="preserve">and Product </w:t>
      </w:r>
      <w:r w:rsidRPr="00BD2AA1">
        <w:rPr>
          <w:lang w:val="en-CA"/>
        </w:rPr>
        <w:t>Manual</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28E86EC0" w14:textId="53365FE9" w:rsidR="00594AC3" w:rsidRPr="00A56FF5" w:rsidRDefault="001E733A" w:rsidP="0022381C">
      <w:pPr>
        <w:pStyle w:val="Author"/>
        <w:rPr>
          <w:lang w:val="en-CA"/>
        </w:rPr>
      </w:pPr>
      <w:r>
        <w:rPr>
          <w:lang w:val="en-CA"/>
        </w:rPr>
        <w:t>Waterproof Soft Cervical Collar</w:t>
      </w:r>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792E86A3" w14:textId="3AC9ECC3" w:rsidR="00594AC3" w:rsidRPr="00BD2AA1" w:rsidRDefault="004B5D0D" w:rsidP="0022381C">
      <w:pPr>
        <w:pStyle w:val="ThesisSubmitDetailHeader"/>
        <w:rPr>
          <w:lang w:val="en-CA"/>
        </w:rPr>
      </w:pPr>
      <w:r w:rsidRPr="00BD2AA1">
        <w:rPr>
          <w:lang w:val="en-CA"/>
        </w:rPr>
        <w:t>S</w:t>
      </w:r>
      <w:r w:rsidR="003A152E" w:rsidRPr="00BD2AA1">
        <w:rPr>
          <w:lang w:val="en-CA"/>
        </w:rPr>
        <w:t>ubmitted by</w:t>
      </w:r>
      <w:r w:rsidRPr="00BD2AA1">
        <w:rPr>
          <w:lang w:val="en-CA"/>
        </w:rPr>
        <w:t>:</w:t>
      </w:r>
    </w:p>
    <w:p w14:paraId="13628248" w14:textId="7570DE7B" w:rsidR="00084642" w:rsidRDefault="001E733A" w:rsidP="0022381C">
      <w:pPr>
        <w:pStyle w:val="ThesisSubmitDetailHeader"/>
        <w:rPr>
          <w:lang w:val="en-CA"/>
        </w:rPr>
      </w:pPr>
      <w:r>
        <w:rPr>
          <w:lang w:val="en-CA"/>
        </w:rPr>
        <w:t>Alien Collars Co. – B2.3</w:t>
      </w:r>
    </w:p>
    <w:p w14:paraId="1C05434C" w14:textId="77777777" w:rsidR="00F51938" w:rsidRPr="00A56FF5" w:rsidRDefault="00F51938" w:rsidP="0022381C">
      <w:pPr>
        <w:pStyle w:val="ThesisSubmitDetailHeader"/>
        <w:rPr>
          <w:lang w:val="en-CA"/>
        </w:rPr>
      </w:pPr>
    </w:p>
    <w:p w14:paraId="53252945" w14:textId="77777777" w:rsidR="00F51938" w:rsidRPr="00A56FF5" w:rsidRDefault="00F51938" w:rsidP="00F51938">
      <w:pPr>
        <w:pStyle w:val="ThesisSubmitDetailHeader"/>
        <w:rPr>
          <w:lang w:val="en-CA"/>
        </w:rPr>
      </w:pPr>
      <w:r>
        <w:rPr>
          <w:lang w:val="en-CA"/>
        </w:rPr>
        <w:t>Aisven Devanand</w:t>
      </w:r>
      <w:r w:rsidRPr="00A56FF5">
        <w:rPr>
          <w:lang w:val="en-CA"/>
        </w:rPr>
        <w:t xml:space="preserve">, </w:t>
      </w:r>
      <w:r>
        <w:rPr>
          <w:lang w:val="en-CA"/>
        </w:rPr>
        <w:t>300143937</w:t>
      </w:r>
    </w:p>
    <w:p w14:paraId="53AD27F6" w14:textId="77777777" w:rsidR="00F51938" w:rsidRPr="00A56FF5" w:rsidRDefault="00F51938" w:rsidP="00F51938">
      <w:pPr>
        <w:pStyle w:val="ThesisSubmitDetailHeader"/>
        <w:rPr>
          <w:lang w:val="en-CA"/>
        </w:rPr>
      </w:pPr>
      <w:r w:rsidRPr="5D84BE4B">
        <w:rPr>
          <w:lang w:val="en-CA"/>
        </w:rPr>
        <w:t>Gavin Garfinkel, 300354474</w:t>
      </w:r>
    </w:p>
    <w:p w14:paraId="34E2F7C9" w14:textId="77777777" w:rsidR="00F51938" w:rsidRPr="00A56FF5" w:rsidRDefault="00F51938" w:rsidP="00F51938">
      <w:pPr>
        <w:pStyle w:val="ThesisSubmitDetailHeader"/>
        <w:rPr>
          <w:lang w:val="en-CA"/>
        </w:rPr>
      </w:pPr>
      <w:r w:rsidRPr="533A5615">
        <w:rPr>
          <w:lang w:val="en-CA"/>
        </w:rPr>
        <w:t xml:space="preserve"> Matthew George, 300356554</w:t>
      </w:r>
    </w:p>
    <w:p w14:paraId="0248B7AF" w14:textId="77777777" w:rsidR="00F51938" w:rsidRPr="00A56FF5" w:rsidRDefault="00F51938" w:rsidP="00F51938">
      <w:pPr>
        <w:pStyle w:val="ThesisSubmitDetailHeader"/>
        <w:rPr>
          <w:lang w:val="en-CA"/>
        </w:rPr>
      </w:pPr>
      <w:r w:rsidRPr="5D84BE4B">
        <w:rPr>
          <w:lang w:val="en-CA"/>
        </w:rPr>
        <w:t>Rayhan Karim, 300377828</w:t>
      </w:r>
    </w:p>
    <w:p w14:paraId="2290D4A4" w14:textId="3ABB6A00" w:rsidR="003F3FC5" w:rsidRPr="00A56FF5" w:rsidRDefault="00F51938" w:rsidP="00F51938">
      <w:pPr>
        <w:pStyle w:val="ThesisSubmitDetailHeader"/>
        <w:rPr>
          <w:lang w:val="en-CA"/>
        </w:rPr>
      </w:pPr>
      <w:r w:rsidRPr="12FC1600">
        <w:rPr>
          <w:lang w:val="en-CA"/>
        </w:rPr>
        <w:t>Jonah Philip, 300373587</w:t>
      </w:r>
    </w:p>
    <w:p w14:paraId="563022DB" w14:textId="77777777" w:rsidR="00594AC3" w:rsidRPr="00A56FF5" w:rsidRDefault="00594AC3" w:rsidP="0022381C">
      <w:pPr>
        <w:pStyle w:val="ThesisSubmitDetailHeader"/>
        <w:rPr>
          <w:lang w:val="en-CA"/>
        </w:rPr>
      </w:pPr>
    </w:p>
    <w:p w14:paraId="0FB61104" w14:textId="4878C253" w:rsidR="00594AC3" w:rsidRPr="00A56FF5" w:rsidRDefault="00F51938" w:rsidP="0022381C">
      <w:pPr>
        <w:pStyle w:val="ThesisSubmitDetailHeader"/>
        <w:rPr>
          <w:lang w:val="en-CA"/>
        </w:rPr>
      </w:pPr>
      <w:r>
        <w:rPr>
          <w:lang w:val="en-CA"/>
        </w:rPr>
        <w:t xml:space="preserve">December </w:t>
      </w:r>
      <w:r w:rsidR="00C81215">
        <w:rPr>
          <w:lang w:val="en-CA"/>
        </w:rPr>
        <w:t>2</w:t>
      </w:r>
      <w:r w:rsidR="00C81215">
        <w:rPr>
          <w:vertAlign w:val="superscript"/>
          <w:lang w:val="en-CA"/>
        </w:rPr>
        <w:t>nd</w:t>
      </w:r>
      <w:r>
        <w:rPr>
          <w:lang w:val="en-CA"/>
        </w:rPr>
        <w:t>, 2024</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7796CE91" w:rsidR="00B43772" w:rsidRPr="00BD2AA1" w:rsidRDefault="00600CC3" w:rsidP="00084642">
      <w:pPr>
        <w:pStyle w:val="TableofContents"/>
        <w:rPr>
          <w:lang w:val="en-CA"/>
        </w:rPr>
      </w:pPr>
      <w:bookmarkStart w:id="4" w:name="_Toc209584551"/>
      <w:bookmarkStart w:id="5" w:name="_Toc262488151"/>
      <w:bookmarkStart w:id="6" w:name="_Toc262911998"/>
      <w:bookmarkStart w:id="7" w:name="_Toc322448159"/>
      <w:bookmarkStart w:id="8" w:name="_Toc184075428"/>
      <w:bookmarkEnd w:id="0"/>
      <w:bookmarkEnd w:id="1"/>
      <w:bookmarkEnd w:id="2"/>
      <w:bookmarkEnd w:id="3"/>
      <w:r w:rsidRPr="00BD2AA1">
        <w:rPr>
          <w:lang w:val="en-CA"/>
        </w:rPr>
        <w:lastRenderedPageBreak/>
        <w:t xml:space="preserve">Table </w:t>
      </w:r>
      <w:bookmarkEnd w:id="4"/>
      <w:bookmarkEnd w:id="5"/>
      <w:bookmarkEnd w:id="6"/>
      <w:bookmarkEnd w:id="7"/>
      <w:r w:rsidR="00934BEA" w:rsidRPr="00BD2AA1">
        <w:rPr>
          <w:lang w:val="en-CA"/>
        </w:rPr>
        <w:t>of Contents</w:t>
      </w:r>
      <w:bookmarkEnd w:id="8"/>
    </w:p>
    <w:p w14:paraId="14C41261" w14:textId="3137E14D" w:rsidR="000825CA" w:rsidRDefault="00C40220">
      <w:pPr>
        <w:pStyle w:val="TOC1"/>
        <w:rPr>
          <w:rFonts w:asciiTheme="minorHAnsi" w:eastAsiaTheme="minorEastAsia" w:hAnsiTheme="minorHAnsi" w:cstheme="minorBidi"/>
          <w:noProof/>
          <w:kern w:val="2"/>
          <w:lang w:val="en-CA" w:eastAsia="en-CA"/>
          <w14:ligatures w14:val="standardContextual"/>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184075428" w:history="1">
        <w:r w:rsidR="000825CA" w:rsidRPr="00CB2590">
          <w:rPr>
            <w:rStyle w:val="Hyperlink"/>
            <w:noProof/>
            <w:lang w:val="en-CA"/>
          </w:rPr>
          <w:t>Table of Contents</w:t>
        </w:r>
        <w:r w:rsidR="000825CA">
          <w:rPr>
            <w:noProof/>
            <w:webHidden/>
          </w:rPr>
          <w:tab/>
        </w:r>
        <w:r w:rsidR="000825CA">
          <w:rPr>
            <w:noProof/>
            <w:webHidden/>
          </w:rPr>
          <w:fldChar w:fldCharType="begin"/>
        </w:r>
        <w:r w:rsidR="000825CA">
          <w:rPr>
            <w:noProof/>
            <w:webHidden/>
          </w:rPr>
          <w:instrText xml:space="preserve"> PAGEREF _Toc184075428 \h </w:instrText>
        </w:r>
        <w:r w:rsidR="000825CA">
          <w:rPr>
            <w:noProof/>
            <w:webHidden/>
          </w:rPr>
        </w:r>
        <w:r w:rsidR="000825CA">
          <w:rPr>
            <w:noProof/>
            <w:webHidden/>
          </w:rPr>
          <w:fldChar w:fldCharType="separate"/>
        </w:r>
        <w:r w:rsidR="000825CA">
          <w:rPr>
            <w:noProof/>
            <w:webHidden/>
          </w:rPr>
          <w:t>ii</w:t>
        </w:r>
        <w:r w:rsidR="000825CA">
          <w:rPr>
            <w:noProof/>
            <w:webHidden/>
          </w:rPr>
          <w:fldChar w:fldCharType="end"/>
        </w:r>
      </w:hyperlink>
    </w:p>
    <w:p w14:paraId="4101C43E" w14:textId="0FF66045" w:rsidR="000825CA" w:rsidRDefault="000825CA">
      <w:pPr>
        <w:pStyle w:val="TOC1"/>
        <w:rPr>
          <w:rFonts w:asciiTheme="minorHAnsi" w:eastAsiaTheme="minorEastAsia" w:hAnsiTheme="minorHAnsi" w:cstheme="minorBidi"/>
          <w:noProof/>
          <w:kern w:val="2"/>
          <w:lang w:val="en-CA" w:eastAsia="en-CA"/>
          <w14:ligatures w14:val="standardContextual"/>
        </w:rPr>
      </w:pPr>
      <w:hyperlink w:anchor="_Toc184075429" w:history="1">
        <w:r w:rsidRPr="00CB2590">
          <w:rPr>
            <w:rStyle w:val="Hyperlink"/>
            <w:noProof/>
            <w:lang w:val="en-CA"/>
          </w:rPr>
          <w:t>List of Figures</w:t>
        </w:r>
        <w:r>
          <w:rPr>
            <w:noProof/>
            <w:webHidden/>
          </w:rPr>
          <w:tab/>
        </w:r>
        <w:r>
          <w:rPr>
            <w:noProof/>
            <w:webHidden/>
          </w:rPr>
          <w:fldChar w:fldCharType="begin"/>
        </w:r>
        <w:r>
          <w:rPr>
            <w:noProof/>
            <w:webHidden/>
          </w:rPr>
          <w:instrText xml:space="preserve"> PAGEREF _Toc184075429 \h </w:instrText>
        </w:r>
        <w:r>
          <w:rPr>
            <w:noProof/>
            <w:webHidden/>
          </w:rPr>
        </w:r>
        <w:r>
          <w:rPr>
            <w:noProof/>
            <w:webHidden/>
          </w:rPr>
          <w:fldChar w:fldCharType="separate"/>
        </w:r>
        <w:r>
          <w:rPr>
            <w:noProof/>
            <w:webHidden/>
          </w:rPr>
          <w:t>iv</w:t>
        </w:r>
        <w:r>
          <w:rPr>
            <w:noProof/>
            <w:webHidden/>
          </w:rPr>
          <w:fldChar w:fldCharType="end"/>
        </w:r>
      </w:hyperlink>
    </w:p>
    <w:p w14:paraId="7BD2506B" w14:textId="4A0FD684" w:rsidR="000825CA" w:rsidRDefault="000825CA">
      <w:pPr>
        <w:pStyle w:val="TOC1"/>
        <w:rPr>
          <w:rFonts w:asciiTheme="minorHAnsi" w:eastAsiaTheme="minorEastAsia" w:hAnsiTheme="minorHAnsi" w:cstheme="minorBidi"/>
          <w:noProof/>
          <w:kern w:val="2"/>
          <w:lang w:val="en-CA" w:eastAsia="en-CA"/>
          <w14:ligatures w14:val="standardContextual"/>
        </w:rPr>
      </w:pPr>
      <w:hyperlink w:anchor="_Toc184075430" w:history="1">
        <w:r w:rsidRPr="00CB2590">
          <w:rPr>
            <w:rStyle w:val="Hyperlink"/>
            <w:noProof/>
            <w:lang w:val="en-CA"/>
          </w:rPr>
          <w:t>List of Tables</w:t>
        </w:r>
        <w:r>
          <w:rPr>
            <w:noProof/>
            <w:webHidden/>
          </w:rPr>
          <w:tab/>
        </w:r>
        <w:r>
          <w:rPr>
            <w:noProof/>
            <w:webHidden/>
          </w:rPr>
          <w:fldChar w:fldCharType="begin"/>
        </w:r>
        <w:r>
          <w:rPr>
            <w:noProof/>
            <w:webHidden/>
          </w:rPr>
          <w:instrText xml:space="preserve"> PAGEREF _Toc184075430 \h </w:instrText>
        </w:r>
        <w:r>
          <w:rPr>
            <w:noProof/>
            <w:webHidden/>
          </w:rPr>
        </w:r>
        <w:r>
          <w:rPr>
            <w:noProof/>
            <w:webHidden/>
          </w:rPr>
          <w:fldChar w:fldCharType="separate"/>
        </w:r>
        <w:r>
          <w:rPr>
            <w:noProof/>
            <w:webHidden/>
          </w:rPr>
          <w:t>iv</w:t>
        </w:r>
        <w:r>
          <w:rPr>
            <w:noProof/>
            <w:webHidden/>
          </w:rPr>
          <w:fldChar w:fldCharType="end"/>
        </w:r>
      </w:hyperlink>
    </w:p>
    <w:p w14:paraId="4E64072A" w14:textId="1A9C680D" w:rsidR="000825CA" w:rsidRDefault="000825CA">
      <w:pPr>
        <w:pStyle w:val="TOC1"/>
        <w:rPr>
          <w:rFonts w:asciiTheme="minorHAnsi" w:eastAsiaTheme="minorEastAsia" w:hAnsiTheme="minorHAnsi" w:cstheme="minorBidi"/>
          <w:noProof/>
          <w:kern w:val="2"/>
          <w:lang w:val="en-CA" w:eastAsia="en-CA"/>
          <w14:ligatures w14:val="standardContextual"/>
        </w:rPr>
      </w:pPr>
      <w:hyperlink w:anchor="_Toc184075431" w:history="1">
        <w:r w:rsidRPr="00CB2590">
          <w:rPr>
            <w:rStyle w:val="Hyperlink"/>
            <w:noProof/>
            <w:lang w:val="en-CA"/>
          </w:rPr>
          <w:t>List of Acronyms and Glossary</w:t>
        </w:r>
        <w:r>
          <w:rPr>
            <w:noProof/>
            <w:webHidden/>
          </w:rPr>
          <w:tab/>
        </w:r>
        <w:r>
          <w:rPr>
            <w:noProof/>
            <w:webHidden/>
          </w:rPr>
          <w:fldChar w:fldCharType="begin"/>
        </w:r>
        <w:r>
          <w:rPr>
            <w:noProof/>
            <w:webHidden/>
          </w:rPr>
          <w:instrText xml:space="preserve"> PAGEREF _Toc184075431 \h </w:instrText>
        </w:r>
        <w:r>
          <w:rPr>
            <w:noProof/>
            <w:webHidden/>
          </w:rPr>
        </w:r>
        <w:r>
          <w:rPr>
            <w:noProof/>
            <w:webHidden/>
          </w:rPr>
          <w:fldChar w:fldCharType="separate"/>
        </w:r>
        <w:r>
          <w:rPr>
            <w:noProof/>
            <w:webHidden/>
          </w:rPr>
          <w:t>v</w:t>
        </w:r>
        <w:r>
          <w:rPr>
            <w:noProof/>
            <w:webHidden/>
          </w:rPr>
          <w:fldChar w:fldCharType="end"/>
        </w:r>
      </w:hyperlink>
    </w:p>
    <w:p w14:paraId="6E73BE7B" w14:textId="7FB6B1D9" w:rsidR="000825CA" w:rsidRDefault="000825CA">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184075432" w:history="1">
        <w:r w:rsidRPr="00CB2590">
          <w:rPr>
            <w:rStyle w:val="Hyperlink"/>
            <w:noProof/>
            <w:lang w:val="en-CA"/>
          </w:rPr>
          <w:t>1</w:t>
        </w:r>
        <w:r>
          <w:rPr>
            <w:rFonts w:asciiTheme="minorHAnsi" w:eastAsiaTheme="minorEastAsia" w:hAnsiTheme="minorHAnsi" w:cstheme="minorBidi"/>
            <w:noProof/>
            <w:kern w:val="2"/>
            <w:lang w:val="en-CA" w:eastAsia="en-CA"/>
            <w14:ligatures w14:val="standardContextual"/>
          </w:rPr>
          <w:tab/>
        </w:r>
        <w:r w:rsidRPr="00CB2590">
          <w:rPr>
            <w:rStyle w:val="Hyperlink"/>
            <w:noProof/>
            <w:lang w:val="en-CA"/>
          </w:rPr>
          <w:t>Introduction</w:t>
        </w:r>
        <w:r>
          <w:rPr>
            <w:noProof/>
            <w:webHidden/>
          </w:rPr>
          <w:tab/>
        </w:r>
        <w:r>
          <w:rPr>
            <w:noProof/>
            <w:webHidden/>
          </w:rPr>
          <w:fldChar w:fldCharType="begin"/>
        </w:r>
        <w:r>
          <w:rPr>
            <w:noProof/>
            <w:webHidden/>
          </w:rPr>
          <w:instrText xml:space="preserve"> PAGEREF _Toc184075432 \h </w:instrText>
        </w:r>
        <w:r>
          <w:rPr>
            <w:noProof/>
            <w:webHidden/>
          </w:rPr>
        </w:r>
        <w:r>
          <w:rPr>
            <w:noProof/>
            <w:webHidden/>
          </w:rPr>
          <w:fldChar w:fldCharType="separate"/>
        </w:r>
        <w:r>
          <w:rPr>
            <w:noProof/>
            <w:webHidden/>
          </w:rPr>
          <w:t>1</w:t>
        </w:r>
        <w:r>
          <w:rPr>
            <w:noProof/>
            <w:webHidden/>
          </w:rPr>
          <w:fldChar w:fldCharType="end"/>
        </w:r>
      </w:hyperlink>
    </w:p>
    <w:p w14:paraId="695F67EC" w14:textId="7FEB4D02" w:rsidR="000825CA" w:rsidRDefault="000825CA">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184075433" w:history="1">
        <w:r w:rsidRPr="00CB2590">
          <w:rPr>
            <w:rStyle w:val="Hyperlink"/>
            <w:noProof/>
            <w:lang w:val="en-CA"/>
          </w:rPr>
          <w:t>2</w:t>
        </w:r>
        <w:r>
          <w:rPr>
            <w:rFonts w:asciiTheme="minorHAnsi" w:eastAsiaTheme="minorEastAsia" w:hAnsiTheme="minorHAnsi" w:cstheme="minorBidi"/>
            <w:noProof/>
            <w:kern w:val="2"/>
            <w:lang w:val="en-CA" w:eastAsia="en-CA"/>
            <w14:ligatures w14:val="standardContextual"/>
          </w:rPr>
          <w:tab/>
        </w:r>
        <w:r w:rsidRPr="00CB2590">
          <w:rPr>
            <w:rStyle w:val="Hyperlink"/>
            <w:noProof/>
            <w:lang w:val="en-CA"/>
          </w:rPr>
          <w:t>Overview</w:t>
        </w:r>
        <w:r>
          <w:rPr>
            <w:noProof/>
            <w:webHidden/>
          </w:rPr>
          <w:tab/>
        </w:r>
        <w:r>
          <w:rPr>
            <w:noProof/>
            <w:webHidden/>
          </w:rPr>
          <w:fldChar w:fldCharType="begin"/>
        </w:r>
        <w:r>
          <w:rPr>
            <w:noProof/>
            <w:webHidden/>
          </w:rPr>
          <w:instrText xml:space="preserve"> PAGEREF _Toc184075433 \h </w:instrText>
        </w:r>
        <w:r>
          <w:rPr>
            <w:noProof/>
            <w:webHidden/>
          </w:rPr>
        </w:r>
        <w:r>
          <w:rPr>
            <w:noProof/>
            <w:webHidden/>
          </w:rPr>
          <w:fldChar w:fldCharType="separate"/>
        </w:r>
        <w:r>
          <w:rPr>
            <w:noProof/>
            <w:webHidden/>
          </w:rPr>
          <w:t>2</w:t>
        </w:r>
        <w:r>
          <w:rPr>
            <w:noProof/>
            <w:webHidden/>
          </w:rPr>
          <w:fldChar w:fldCharType="end"/>
        </w:r>
      </w:hyperlink>
    </w:p>
    <w:p w14:paraId="0C22B0AA" w14:textId="50CF4BBE" w:rsidR="000825CA" w:rsidRDefault="000825CA">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075434" w:history="1">
        <w:r w:rsidRPr="00CB2590">
          <w:rPr>
            <w:rStyle w:val="Hyperlink"/>
            <w:noProof/>
            <w:lang w:val="en-CA"/>
          </w:rPr>
          <w:t>2.1.1</w:t>
        </w:r>
        <w:r>
          <w:rPr>
            <w:rFonts w:asciiTheme="minorHAnsi" w:eastAsiaTheme="minorEastAsia" w:hAnsiTheme="minorHAnsi" w:cstheme="minorBidi"/>
            <w:noProof/>
            <w:kern w:val="2"/>
            <w:lang w:val="en-CA" w:eastAsia="en-CA"/>
            <w14:ligatures w14:val="standardContextual"/>
          </w:rPr>
          <w:tab/>
        </w:r>
        <w:r w:rsidRPr="00CB2590">
          <w:rPr>
            <w:rStyle w:val="Hyperlink"/>
            <w:noProof/>
            <w:lang w:val="en-CA"/>
          </w:rPr>
          <w:t>Problem and Its Importance</w:t>
        </w:r>
        <w:r>
          <w:rPr>
            <w:noProof/>
            <w:webHidden/>
          </w:rPr>
          <w:tab/>
        </w:r>
        <w:r>
          <w:rPr>
            <w:noProof/>
            <w:webHidden/>
          </w:rPr>
          <w:fldChar w:fldCharType="begin"/>
        </w:r>
        <w:r>
          <w:rPr>
            <w:noProof/>
            <w:webHidden/>
          </w:rPr>
          <w:instrText xml:space="preserve"> PAGEREF _Toc184075434 \h </w:instrText>
        </w:r>
        <w:r>
          <w:rPr>
            <w:noProof/>
            <w:webHidden/>
          </w:rPr>
        </w:r>
        <w:r>
          <w:rPr>
            <w:noProof/>
            <w:webHidden/>
          </w:rPr>
          <w:fldChar w:fldCharType="separate"/>
        </w:r>
        <w:r>
          <w:rPr>
            <w:noProof/>
            <w:webHidden/>
          </w:rPr>
          <w:t>2</w:t>
        </w:r>
        <w:r>
          <w:rPr>
            <w:noProof/>
            <w:webHidden/>
          </w:rPr>
          <w:fldChar w:fldCharType="end"/>
        </w:r>
      </w:hyperlink>
    </w:p>
    <w:p w14:paraId="29E01AC3" w14:textId="27C2DA8C" w:rsidR="000825CA" w:rsidRDefault="000825CA">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075435" w:history="1">
        <w:r w:rsidRPr="00CB2590">
          <w:rPr>
            <w:rStyle w:val="Hyperlink"/>
            <w:noProof/>
            <w:lang w:val="en-CA"/>
          </w:rPr>
          <w:t>2.1.2</w:t>
        </w:r>
        <w:r>
          <w:rPr>
            <w:rFonts w:asciiTheme="minorHAnsi" w:eastAsiaTheme="minorEastAsia" w:hAnsiTheme="minorHAnsi" w:cstheme="minorBidi"/>
            <w:noProof/>
            <w:kern w:val="2"/>
            <w:lang w:val="en-CA" w:eastAsia="en-CA"/>
            <w14:ligatures w14:val="standardContextual"/>
          </w:rPr>
          <w:tab/>
        </w:r>
        <w:r w:rsidRPr="00CB2590">
          <w:rPr>
            <w:rStyle w:val="Hyperlink"/>
            <w:noProof/>
            <w:lang w:val="en-CA"/>
          </w:rPr>
          <w:t>Fundamental Needs of the User</w:t>
        </w:r>
        <w:r>
          <w:rPr>
            <w:noProof/>
            <w:webHidden/>
          </w:rPr>
          <w:tab/>
        </w:r>
        <w:r>
          <w:rPr>
            <w:noProof/>
            <w:webHidden/>
          </w:rPr>
          <w:fldChar w:fldCharType="begin"/>
        </w:r>
        <w:r>
          <w:rPr>
            <w:noProof/>
            <w:webHidden/>
          </w:rPr>
          <w:instrText xml:space="preserve"> PAGEREF _Toc184075435 \h </w:instrText>
        </w:r>
        <w:r>
          <w:rPr>
            <w:noProof/>
            <w:webHidden/>
          </w:rPr>
        </w:r>
        <w:r>
          <w:rPr>
            <w:noProof/>
            <w:webHidden/>
          </w:rPr>
          <w:fldChar w:fldCharType="separate"/>
        </w:r>
        <w:r>
          <w:rPr>
            <w:noProof/>
            <w:webHidden/>
          </w:rPr>
          <w:t>2</w:t>
        </w:r>
        <w:r>
          <w:rPr>
            <w:noProof/>
            <w:webHidden/>
          </w:rPr>
          <w:fldChar w:fldCharType="end"/>
        </w:r>
      </w:hyperlink>
    </w:p>
    <w:p w14:paraId="156F7CBD" w14:textId="38F24DDE" w:rsidR="000825CA" w:rsidRDefault="000825CA">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075436" w:history="1">
        <w:r w:rsidRPr="00CB2590">
          <w:rPr>
            <w:rStyle w:val="Hyperlink"/>
            <w:noProof/>
            <w:lang w:val="en-CA"/>
          </w:rPr>
          <w:t>2.1.3</w:t>
        </w:r>
        <w:r>
          <w:rPr>
            <w:rFonts w:asciiTheme="minorHAnsi" w:eastAsiaTheme="minorEastAsia" w:hAnsiTheme="minorHAnsi" w:cstheme="minorBidi"/>
            <w:noProof/>
            <w:kern w:val="2"/>
            <w:lang w:val="en-CA" w:eastAsia="en-CA"/>
            <w14:ligatures w14:val="standardContextual"/>
          </w:rPr>
          <w:tab/>
        </w:r>
        <w:r w:rsidRPr="00CB2590">
          <w:rPr>
            <w:rStyle w:val="Hyperlink"/>
            <w:noProof/>
            <w:lang w:val="en-CA"/>
          </w:rPr>
          <w:t>Key Differentiators of the Product</w:t>
        </w:r>
        <w:r>
          <w:rPr>
            <w:noProof/>
            <w:webHidden/>
          </w:rPr>
          <w:tab/>
        </w:r>
        <w:r>
          <w:rPr>
            <w:noProof/>
            <w:webHidden/>
          </w:rPr>
          <w:fldChar w:fldCharType="begin"/>
        </w:r>
        <w:r>
          <w:rPr>
            <w:noProof/>
            <w:webHidden/>
          </w:rPr>
          <w:instrText xml:space="preserve"> PAGEREF _Toc184075436 \h </w:instrText>
        </w:r>
        <w:r>
          <w:rPr>
            <w:noProof/>
            <w:webHidden/>
          </w:rPr>
        </w:r>
        <w:r>
          <w:rPr>
            <w:noProof/>
            <w:webHidden/>
          </w:rPr>
          <w:fldChar w:fldCharType="separate"/>
        </w:r>
        <w:r>
          <w:rPr>
            <w:noProof/>
            <w:webHidden/>
          </w:rPr>
          <w:t>2</w:t>
        </w:r>
        <w:r>
          <w:rPr>
            <w:noProof/>
            <w:webHidden/>
          </w:rPr>
          <w:fldChar w:fldCharType="end"/>
        </w:r>
      </w:hyperlink>
    </w:p>
    <w:p w14:paraId="71112697" w14:textId="733876BF" w:rsidR="000825CA" w:rsidRDefault="000825CA">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075437" w:history="1">
        <w:r w:rsidRPr="00CB2590">
          <w:rPr>
            <w:rStyle w:val="Hyperlink"/>
            <w:noProof/>
            <w:lang w:val="en-CA"/>
          </w:rPr>
          <w:t>2.1.4</w:t>
        </w:r>
        <w:r>
          <w:rPr>
            <w:rFonts w:asciiTheme="minorHAnsi" w:eastAsiaTheme="minorEastAsia" w:hAnsiTheme="minorHAnsi" w:cstheme="minorBidi"/>
            <w:noProof/>
            <w:kern w:val="2"/>
            <w:lang w:val="en-CA" w:eastAsia="en-CA"/>
            <w14:ligatures w14:val="standardContextual"/>
          </w:rPr>
          <w:tab/>
        </w:r>
        <w:r w:rsidRPr="00CB2590">
          <w:rPr>
            <w:rStyle w:val="Hyperlink"/>
            <w:noProof/>
            <w:lang w:val="en-CA"/>
          </w:rPr>
          <w:t>Key Features:</w:t>
        </w:r>
        <w:r>
          <w:rPr>
            <w:noProof/>
            <w:webHidden/>
          </w:rPr>
          <w:tab/>
        </w:r>
        <w:r>
          <w:rPr>
            <w:noProof/>
            <w:webHidden/>
          </w:rPr>
          <w:fldChar w:fldCharType="begin"/>
        </w:r>
        <w:r>
          <w:rPr>
            <w:noProof/>
            <w:webHidden/>
          </w:rPr>
          <w:instrText xml:space="preserve"> PAGEREF _Toc184075437 \h </w:instrText>
        </w:r>
        <w:r>
          <w:rPr>
            <w:noProof/>
            <w:webHidden/>
          </w:rPr>
        </w:r>
        <w:r>
          <w:rPr>
            <w:noProof/>
            <w:webHidden/>
          </w:rPr>
          <w:fldChar w:fldCharType="separate"/>
        </w:r>
        <w:r>
          <w:rPr>
            <w:noProof/>
            <w:webHidden/>
          </w:rPr>
          <w:t>3</w:t>
        </w:r>
        <w:r>
          <w:rPr>
            <w:noProof/>
            <w:webHidden/>
          </w:rPr>
          <w:fldChar w:fldCharType="end"/>
        </w:r>
      </w:hyperlink>
    </w:p>
    <w:p w14:paraId="3A025715" w14:textId="1F171CED" w:rsidR="000825CA" w:rsidRDefault="000825C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075438" w:history="1">
        <w:r w:rsidRPr="00CB2590">
          <w:rPr>
            <w:rStyle w:val="Hyperlink"/>
            <w:noProof/>
          </w:rPr>
          <w:t>2.2</w:t>
        </w:r>
        <w:r>
          <w:rPr>
            <w:rFonts w:asciiTheme="minorHAnsi" w:eastAsiaTheme="minorEastAsia" w:hAnsiTheme="minorHAnsi" w:cstheme="minorBidi"/>
            <w:noProof/>
            <w:kern w:val="2"/>
            <w:lang w:val="en-CA" w:eastAsia="en-CA"/>
            <w14:ligatures w14:val="standardContextual"/>
          </w:rPr>
          <w:tab/>
        </w:r>
        <w:r w:rsidRPr="00CB2590">
          <w:rPr>
            <w:rStyle w:val="Hyperlink"/>
            <w:noProof/>
          </w:rPr>
          <w:t>Cautions &amp; Warnings</w:t>
        </w:r>
        <w:r>
          <w:rPr>
            <w:noProof/>
            <w:webHidden/>
          </w:rPr>
          <w:tab/>
        </w:r>
        <w:r>
          <w:rPr>
            <w:noProof/>
            <w:webHidden/>
          </w:rPr>
          <w:fldChar w:fldCharType="begin"/>
        </w:r>
        <w:r>
          <w:rPr>
            <w:noProof/>
            <w:webHidden/>
          </w:rPr>
          <w:instrText xml:space="preserve"> PAGEREF _Toc184075438 \h </w:instrText>
        </w:r>
        <w:r>
          <w:rPr>
            <w:noProof/>
            <w:webHidden/>
          </w:rPr>
        </w:r>
        <w:r>
          <w:rPr>
            <w:noProof/>
            <w:webHidden/>
          </w:rPr>
          <w:fldChar w:fldCharType="separate"/>
        </w:r>
        <w:r>
          <w:rPr>
            <w:noProof/>
            <w:webHidden/>
          </w:rPr>
          <w:t>4</w:t>
        </w:r>
        <w:r>
          <w:rPr>
            <w:noProof/>
            <w:webHidden/>
          </w:rPr>
          <w:fldChar w:fldCharType="end"/>
        </w:r>
      </w:hyperlink>
    </w:p>
    <w:p w14:paraId="06D38D96" w14:textId="7596F566" w:rsidR="000825CA" w:rsidRDefault="000825CA">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184075439" w:history="1">
        <w:r w:rsidRPr="00CB2590">
          <w:rPr>
            <w:rStyle w:val="Hyperlink"/>
            <w:noProof/>
            <w:lang w:val="en-CA"/>
          </w:rPr>
          <w:t>3</w:t>
        </w:r>
        <w:r>
          <w:rPr>
            <w:rFonts w:asciiTheme="minorHAnsi" w:eastAsiaTheme="minorEastAsia" w:hAnsiTheme="minorHAnsi" w:cstheme="minorBidi"/>
            <w:noProof/>
            <w:kern w:val="2"/>
            <w:lang w:val="en-CA" w:eastAsia="en-CA"/>
            <w14:ligatures w14:val="standardContextual"/>
          </w:rPr>
          <w:tab/>
        </w:r>
        <w:r w:rsidRPr="00CB2590">
          <w:rPr>
            <w:rStyle w:val="Hyperlink"/>
            <w:noProof/>
            <w:lang w:val="en-CA"/>
          </w:rPr>
          <w:t>Getting started</w:t>
        </w:r>
        <w:r>
          <w:rPr>
            <w:noProof/>
            <w:webHidden/>
          </w:rPr>
          <w:tab/>
        </w:r>
        <w:r>
          <w:rPr>
            <w:noProof/>
            <w:webHidden/>
          </w:rPr>
          <w:fldChar w:fldCharType="begin"/>
        </w:r>
        <w:r>
          <w:rPr>
            <w:noProof/>
            <w:webHidden/>
          </w:rPr>
          <w:instrText xml:space="preserve"> PAGEREF _Toc184075439 \h </w:instrText>
        </w:r>
        <w:r>
          <w:rPr>
            <w:noProof/>
            <w:webHidden/>
          </w:rPr>
        </w:r>
        <w:r>
          <w:rPr>
            <w:noProof/>
            <w:webHidden/>
          </w:rPr>
          <w:fldChar w:fldCharType="separate"/>
        </w:r>
        <w:r>
          <w:rPr>
            <w:noProof/>
            <w:webHidden/>
          </w:rPr>
          <w:t>5</w:t>
        </w:r>
        <w:r>
          <w:rPr>
            <w:noProof/>
            <w:webHidden/>
          </w:rPr>
          <w:fldChar w:fldCharType="end"/>
        </w:r>
      </w:hyperlink>
    </w:p>
    <w:p w14:paraId="7CEB5582" w14:textId="2C2696D9" w:rsidR="000825CA" w:rsidRDefault="000825C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075440" w:history="1">
        <w:r w:rsidRPr="00CB2590">
          <w:rPr>
            <w:rStyle w:val="Hyperlink"/>
            <w:noProof/>
          </w:rPr>
          <w:t>3.1</w:t>
        </w:r>
        <w:r>
          <w:rPr>
            <w:rFonts w:asciiTheme="minorHAnsi" w:eastAsiaTheme="minorEastAsia" w:hAnsiTheme="minorHAnsi" w:cstheme="minorBidi"/>
            <w:noProof/>
            <w:kern w:val="2"/>
            <w:lang w:val="en-CA" w:eastAsia="en-CA"/>
            <w14:ligatures w14:val="standardContextual"/>
          </w:rPr>
          <w:tab/>
        </w:r>
        <w:r w:rsidRPr="00CB2590">
          <w:rPr>
            <w:rStyle w:val="Hyperlink"/>
            <w:noProof/>
          </w:rPr>
          <w:t>Configuration Considerations</w:t>
        </w:r>
        <w:r>
          <w:rPr>
            <w:noProof/>
            <w:webHidden/>
          </w:rPr>
          <w:tab/>
        </w:r>
        <w:r>
          <w:rPr>
            <w:noProof/>
            <w:webHidden/>
          </w:rPr>
          <w:fldChar w:fldCharType="begin"/>
        </w:r>
        <w:r>
          <w:rPr>
            <w:noProof/>
            <w:webHidden/>
          </w:rPr>
          <w:instrText xml:space="preserve"> PAGEREF _Toc184075440 \h </w:instrText>
        </w:r>
        <w:r>
          <w:rPr>
            <w:noProof/>
            <w:webHidden/>
          </w:rPr>
        </w:r>
        <w:r>
          <w:rPr>
            <w:noProof/>
            <w:webHidden/>
          </w:rPr>
          <w:fldChar w:fldCharType="separate"/>
        </w:r>
        <w:r>
          <w:rPr>
            <w:noProof/>
            <w:webHidden/>
          </w:rPr>
          <w:t>6</w:t>
        </w:r>
        <w:r>
          <w:rPr>
            <w:noProof/>
            <w:webHidden/>
          </w:rPr>
          <w:fldChar w:fldCharType="end"/>
        </w:r>
      </w:hyperlink>
    </w:p>
    <w:p w14:paraId="6B3C47E5" w14:textId="153ED301" w:rsidR="000825CA" w:rsidRDefault="000825C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075441" w:history="1">
        <w:r w:rsidRPr="00CB2590">
          <w:rPr>
            <w:rStyle w:val="Hyperlink"/>
            <w:noProof/>
          </w:rPr>
          <w:t>3.2</w:t>
        </w:r>
        <w:r>
          <w:rPr>
            <w:rFonts w:asciiTheme="minorHAnsi" w:eastAsiaTheme="minorEastAsia" w:hAnsiTheme="minorHAnsi" w:cstheme="minorBidi"/>
            <w:noProof/>
            <w:kern w:val="2"/>
            <w:lang w:val="en-CA" w:eastAsia="en-CA"/>
            <w14:ligatures w14:val="standardContextual"/>
          </w:rPr>
          <w:tab/>
        </w:r>
        <w:r w:rsidRPr="00CB2590">
          <w:rPr>
            <w:rStyle w:val="Hyperlink"/>
            <w:noProof/>
          </w:rPr>
          <w:t>User Access Considerations</w:t>
        </w:r>
        <w:r>
          <w:rPr>
            <w:noProof/>
            <w:webHidden/>
          </w:rPr>
          <w:tab/>
        </w:r>
        <w:r>
          <w:rPr>
            <w:noProof/>
            <w:webHidden/>
          </w:rPr>
          <w:fldChar w:fldCharType="begin"/>
        </w:r>
        <w:r>
          <w:rPr>
            <w:noProof/>
            <w:webHidden/>
          </w:rPr>
          <w:instrText xml:space="preserve"> PAGEREF _Toc184075441 \h </w:instrText>
        </w:r>
        <w:r>
          <w:rPr>
            <w:noProof/>
            <w:webHidden/>
          </w:rPr>
        </w:r>
        <w:r>
          <w:rPr>
            <w:noProof/>
            <w:webHidden/>
          </w:rPr>
          <w:fldChar w:fldCharType="separate"/>
        </w:r>
        <w:r>
          <w:rPr>
            <w:noProof/>
            <w:webHidden/>
          </w:rPr>
          <w:t>7</w:t>
        </w:r>
        <w:r>
          <w:rPr>
            <w:noProof/>
            <w:webHidden/>
          </w:rPr>
          <w:fldChar w:fldCharType="end"/>
        </w:r>
      </w:hyperlink>
    </w:p>
    <w:p w14:paraId="029F1D26" w14:textId="070C971B" w:rsidR="000825CA" w:rsidRDefault="000825C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075442" w:history="1">
        <w:r w:rsidRPr="00CB2590">
          <w:rPr>
            <w:rStyle w:val="Hyperlink"/>
            <w:noProof/>
          </w:rPr>
          <w:t>3.3</w:t>
        </w:r>
        <w:r>
          <w:rPr>
            <w:rFonts w:asciiTheme="minorHAnsi" w:eastAsiaTheme="minorEastAsia" w:hAnsiTheme="minorHAnsi" w:cstheme="minorBidi"/>
            <w:noProof/>
            <w:kern w:val="2"/>
            <w:lang w:val="en-CA" w:eastAsia="en-CA"/>
            <w14:ligatures w14:val="standardContextual"/>
          </w:rPr>
          <w:tab/>
        </w:r>
        <w:r w:rsidRPr="00CB2590">
          <w:rPr>
            <w:rStyle w:val="Hyperlink"/>
            <w:noProof/>
          </w:rPr>
          <w:t>Accessing/setting up the System</w:t>
        </w:r>
        <w:r>
          <w:rPr>
            <w:noProof/>
            <w:webHidden/>
          </w:rPr>
          <w:tab/>
        </w:r>
        <w:r>
          <w:rPr>
            <w:noProof/>
            <w:webHidden/>
          </w:rPr>
          <w:fldChar w:fldCharType="begin"/>
        </w:r>
        <w:r>
          <w:rPr>
            <w:noProof/>
            <w:webHidden/>
          </w:rPr>
          <w:instrText xml:space="preserve"> PAGEREF _Toc184075442 \h </w:instrText>
        </w:r>
        <w:r>
          <w:rPr>
            <w:noProof/>
            <w:webHidden/>
          </w:rPr>
        </w:r>
        <w:r>
          <w:rPr>
            <w:noProof/>
            <w:webHidden/>
          </w:rPr>
          <w:fldChar w:fldCharType="separate"/>
        </w:r>
        <w:r>
          <w:rPr>
            <w:noProof/>
            <w:webHidden/>
          </w:rPr>
          <w:t>8</w:t>
        </w:r>
        <w:r>
          <w:rPr>
            <w:noProof/>
            <w:webHidden/>
          </w:rPr>
          <w:fldChar w:fldCharType="end"/>
        </w:r>
      </w:hyperlink>
    </w:p>
    <w:p w14:paraId="2D2DDF25" w14:textId="762E0040" w:rsidR="000825CA" w:rsidRDefault="000825C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075443" w:history="1">
        <w:r w:rsidRPr="00CB2590">
          <w:rPr>
            <w:rStyle w:val="Hyperlink"/>
            <w:noProof/>
          </w:rPr>
          <w:t>3.4</w:t>
        </w:r>
        <w:r>
          <w:rPr>
            <w:rFonts w:asciiTheme="minorHAnsi" w:eastAsiaTheme="minorEastAsia" w:hAnsiTheme="minorHAnsi" w:cstheme="minorBidi"/>
            <w:noProof/>
            <w:kern w:val="2"/>
            <w:lang w:val="en-CA" w:eastAsia="en-CA"/>
            <w14:ligatures w14:val="standardContextual"/>
          </w:rPr>
          <w:tab/>
        </w:r>
        <w:r w:rsidRPr="00CB2590">
          <w:rPr>
            <w:rStyle w:val="Hyperlink"/>
            <w:noProof/>
          </w:rPr>
          <w:t>System Organization &amp; Navigation</w:t>
        </w:r>
        <w:r>
          <w:rPr>
            <w:noProof/>
            <w:webHidden/>
          </w:rPr>
          <w:tab/>
        </w:r>
        <w:r>
          <w:rPr>
            <w:noProof/>
            <w:webHidden/>
          </w:rPr>
          <w:fldChar w:fldCharType="begin"/>
        </w:r>
        <w:r>
          <w:rPr>
            <w:noProof/>
            <w:webHidden/>
          </w:rPr>
          <w:instrText xml:space="preserve"> PAGEREF _Toc184075443 \h </w:instrText>
        </w:r>
        <w:r>
          <w:rPr>
            <w:noProof/>
            <w:webHidden/>
          </w:rPr>
        </w:r>
        <w:r>
          <w:rPr>
            <w:noProof/>
            <w:webHidden/>
          </w:rPr>
          <w:fldChar w:fldCharType="separate"/>
        </w:r>
        <w:r>
          <w:rPr>
            <w:noProof/>
            <w:webHidden/>
          </w:rPr>
          <w:t>8</w:t>
        </w:r>
        <w:r>
          <w:rPr>
            <w:noProof/>
            <w:webHidden/>
          </w:rPr>
          <w:fldChar w:fldCharType="end"/>
        </w:r>
      </w:hyperlink>
    </w:p>
    <w:p w14:paraId="53D66BF4" w14:textId="37B01535" w:rsidR="000825CA" w:rsidRDefault="000825C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075444" w:history="1">
        <w:r w:rsidRPr="00CB2590">
          <w:rPr>
            <w:rStyle w:val="Hyperlink"/>
            <w:noProof/>
          </w:rPr>
          <w:t>3.5</w:t>
        </w:r>
        <w:r>
          <w:rPr>
            <w:rFonts w:asciiTheme="minorHAnsi" w:eastAsiaTheme="minorEastAsia" w:hAnsiTheme="minorHAnsi" w:cstheme="minorBidi"/>
            <w:noProof/>
            <w:kern w:val="2"/>
            <w:lang w:val="en-CA" w:eastAsia="en-CA"/>
            <w14:ligatures w14:val="standardContextual"/>
          </w:rPr>
          <w:tab/>
        </w:r>
        <w:r w:rsidRPr="00CB2590">
          <w:rPr>
            <w:rStyle w:val="Hyperlink"/>
            <w:noProof/>
          </w:rPr>
          <w:t>Exiting the System</w:t>
        </w:r>
        <w:r>
          <w:rPr>
            <w:noProof/>
            <w:webHidden/>
          </w:rPr>
          <w:tab/>
        </w:r>
        <w:r>
          <w:rPr>
            <w:noProof/>
            <w:webHidden/>
          </w:rPr>
          <w:fldChar w:fldCharType="begin"/>
        </w:r>
        <w:r>
          <w:rPr>
            <w:noProof/>
            <w:webHidden/>
          </w:rPr>
          <w:instrText xml:space="preserve"> PAGEREF _Toc184075444 \h </w:instrText>
        </w:r>
        <w:r>
          <w:rPr>
            <w:noProof/>
            <w:webHidden/>
          </w:rPr>
        </w:r>
        <w:r>
          <w:rPr>
            <w:noProof/>
            <w:webHidden/>
          </w:rPr>
          <w:fldChar w:fldCharType="separate"/>
        </w:r>
        <w:r>
          <w:rPr>
            <w:noProof/>
            <w:webHidden/>
          </w:rPr>
          <w:t>9</w:t>
        </w:r>
        <w:r>
          <w:rPr>
            <w:noProof/>
            <w:webHidden/>
          </w:rPr>
          <w:fldChar w:fldCharType="end"/>
        </w:r>
      </w:hyperlink>
    </w:p>
    <w:p w14:paraId="63F8547E" w14:textId="69FE41FE" w:rsidR="000825CA" w:rsidRDefault="000825CA">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184075445" w:history="1">
        <w:r w:rsidRPr="00CB2590">
          <w:rPr>
            <w:rStyle w:val="Hyperlink"/>
            <w:noProof/>
            <w:lang w:val="en-CA"/>
          </w:rPr>
          <w:t>4</w:t>
        </w:r>
        <w:r>
          <w:rPr>
            <w:rFonts w:asciiTheme="minorHAnsi" w:eastAsiaTheme="minorEastAsia" w:hAnsiTheme="minorHAnsi" w:cstheme="minorBidi"/>
            <w:noProof/>
            <w:kern w:val="2"/>
            <w:lang w:val="en-CA" w:eastAsia="en-CA"/>
            <w14:ligatures w14:val="standardContextual"/>
          </w:rPr>
          <w:tab/>
        </w:r>
        <w:r w:rsidRPr="00CB2590">
          <w:rPr>
            <w:rStyle w:val="Hyperlink"/>
            <w:noProof/>
            <w:lang w:val="en-CA"/>
          </w:rPr>
          <w:t>Using the System</w:t>
        </w:r>
        <w:r>
          <w:rPr>
            <w:noProof/>
            <w:webHidden/>
          </w:rPr>
          <w:tab/>
        </w:r>
        <w:r>
          <w:rPr>
            <w:noProof/>
            <w:webHidden/>
          </w:rPr>
          <w:fldChar w:fldCharType="begin"/>
        </w:r>
        <w:r>
          <w:rPr>
            <w:noProof/>
            <w:webHidden/>
          </w:rPr>
          <w:instrText xml:space="preserve"> PAGEREF _Toc184075445 \h </w:instrText>
        </w:r>
        <w:r>
          <w:rPr>
            <w:noProof/>
            <w:webHidden/>
          </w:rPr>
        </w:r>
        <w:r>
          <w:rPr>
            <w:noProof/>
            <w:webHidden/>
          </w:rPr>
          <w:fldChar w:fldCharType="separate"/>
        </w:r>
        <w:r>
          <w:rPr>
            <w:noProof/>
            <w:webHidden/>
          </w:rPr>
          <w:t>10</w:t>
        </w:r>
        <w:r>
          <w:rPr>
            <w:noProof/>
            <w:webHidden/>
          </w:rPr>
          <w:fldChar w:fldCharType="end"/>
        </w:r>
      </w:hyperlink>
    </w:p>
    <w:p w14:paraId="48CE5258" w14:textId="2BC71605" w:rsidR="000825CA" w:rsidRDefault="000825C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075446" w:history="1">
        <w:r w:rsidRPr="00CB2590">
          <w:rPr>
            <w:rStyle w:val="Hyperlink"/>
            <w:noProof/>
          </w:rPr>
          <w:t>4.1</w:t>
        </w:r>
        <w:r>
          <w:rPr>
            <w:rFonts w:asciiTheme="minorHAnsi" w:eastAsiaTheme="minorEastAsia" w:hAnsiTheme="minorHAnsi" w:cstheme="minorBidi"/>
            <w:noProof/>
            <w:kern w:val="2"/>
            <w:lang w:val="en-CA" w:eastAsia="en-CA"/>
            <w14:ligatures w14:val="standardContextual"/>
          </w:rPr>
          <w:tab/>
        </w:r>
        <w:r w:rsidRPr="00CB2590">
          <w:rPr>
            <w:rStyle w:val="Hyperlink"/>
            <w:noProof/>
          </w:rPr>
          <w:t>Function: Adjustable Support for Neck Stabilization</w:t>
        </w:r>
        <w:r>
          <w:rPr>
            <w:noProof/>
            <w:webHidden/>
          </w:rPr>
          <w:tab/>
        </w:r>
        <w:r>
          <w:rPr>
            <w:noProof/>
            <w:webHidden/>
          </w:rPr>
          <w:fldChar w:fldCharType="begin"/>
        </w:r>
        <w:r>
          <w:rPr>
            <w:noProof/>
            <w:webHidden/>
          </w:rPr>
          <w:instrText xml:space="preserve"> PAGEREF _Toc184075446 \h </w:instrText>
        </w:r>
        <w:r>
          <w:rPr>
            <w:noProof/>
            <w:webHidden/>
          </w:rPr>
        </w:r>
        <w:r>
          <w:rPr>
            <w:noProof/>
            <w:webHidden/>
          </w:rPr>
          <w:fldChar w:fldCharType="separate"/>
        </w:r>
        <w:r>
          <w:rPr>
            <w:noProof/>
            <w:webHidden/>
          </w:rPr>
          <w:t>10</w:t>
        </w:r>
        <w:r>
          <w:rPr>
            <w:noProof/>
            <w:webHidden/>
          </w:rPr>
          <w:fldChar w:fldCharType="end"/>
        </w:r>
      </w:hyperlink>
    </w:p>
    <w:p w14:paraId="2E39DB60" w14:textId="77289E85" w:rsidR="000825CA" w:rsidRDefault="000825C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075447" w:history="1">
        <w:r w:rsidRPr="00CB2590">
          <w:rPr>
            <w:rStyle w:val="Hyperlink"/>
            <w:noProof/>
          </w:rPr>
          <w:t>4.2</w:t>
        </w:r>
        <w:r>
          <w:rPr>
            <w:rFonts w:asciiTheme="minorHAnsi" w:eastAsiaTheme="minorEastAsia" w:hAnsiTheme="minorHAnsi" w:cstheme="minorBidi"/>
            <w:noProof/>
            <w:kern w:val="2"/>
            <w:lang w:val="en-CA" w:eastAsia="en-CA"/>
            <w14:ligatures w14:val="standardContextual"/>
          </w:rPr>
          <w:tab/>
        </w:r>
        <w:r w:rsidRPr="00CB2590">
          <w:rPr>
            <w:rStyle w:val="Hyperlink"/>
            <w:noProof/>
          </w:rPr>
          <w:t>Function: Breathability Enhancement via Front Hole Design</w:t>
        </w:r>
        <w:r>
          <w:rPr>
            <w:noProof/>
            <w:webHidden/>
          </w:rPr>
          <w:tab/>
        </w:r>
        <w:r>
          <w:rPr>
            <w:noProof/>
            <w:webHidden/>
          </w:rPr>
          <w:fldChar w:fldCharType="begin"/>
        </w:r>
        <w:r>
          <w:rPr>
            <w:noProof/>
            <w:webHidden/>
          </w:rPr>
          <w:instrText xml:space="preserve"> PAGEREF _Toc184075447 \h </w:instrText>
        </w:r>
        <w:r>
          <w:rPr>
            <w:noProof/>
            <w:webHidden/>
          </w:rPr>
        </w:r>
        <w:r>
          <w:rPr>
            <w:noProof/>
            <w:webHidden/>
          </w:rPr>
          <w:fldChar w:fldCharType="separate"/>
        </w:r>
        <w:r>
          <w:rPr>
            <w:noProof/>
            <w:webHidden/>
          </w:rPr>
          <w:t>10</w:t>
        </w:r>
        <w:r>
          <w:rPr>
            <w:noProof/>
            <w:webHidden/>
          </w:rPr>
          <w:fldChar w:fldCharType="end"/>
        </w:r>
      </w:hyperlink>
    </w:p>
    <w:p w14:paraId="7CA1D0CE" w14:textId="21355F13" w:rsidR="000825CA" w:rsidRDefault="000825C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075448" w:history="1">
        <w:r w:rsidRPr="00CB2590">
          <w:rPr>
            <w:rStyle w:val="Hyperlink"/>
            <w:noProof/>
          </w:rPr>
          <w:t>4.3</w:t>
        </w:r>
        <w:r>
          <w:rPr>
            <w:rFonts w:asciiTheme="minorHAnsi" w:eastAsiaTheme="minorEastAsia" w:hAnsiTheme="minorHAnsi" w:cstheme="minorBidi"/>
            <w:noProof/>
            <w:kern w:val="2"/>
            <w:lang w:val="en-CA" w:eastAsia="en-CA"/>
            <w14:ligatures w14:val="standardContextual"/>
          </w:rPr>
          <w:tab/>
        </w:r>
        <w:r w:rsidRPr="00CB2590">
          <w:rPr>
            <w:rStyle w:val="Hyperlink"/>
            <w:noProof/>
          </w:rPr>
          <w:t>Function: Rolling Up the Waterproof Soft Cervical Collar</w:t>
        </w:r>
        <w:r>
          <w:rPr>
            <w:noProof/>
            <w:webHidden/>
          </w:rPr>
          <w:tab/>
        </w:r>
        <w:r>
          <w:rPr>
            <w:noProof/>
            <w:webHidden/>
          </w:rPr>
          <w:fldChar w:fldCharType="begin"/>
        </w:r>
        <w:r>
          <w:rPr>
            <w:noProof/>
            <w:webHidden/>
          </w:rPr>
          <w:instrText xml:space="preserve"> PAGEREF _Toc184075448 \h </w:instrText>
        </w:r>
        <w:r>
          <w:rPr>
            <w:noProof/>
            <w:webHidden/>
          </w:rPr>
        </w:r>
        <w:r>
          <w:rPr>
            <w:noProof/>
            <w:webHidden/>
          </w:rPr>
          <w:fldChar w:fldCharType="separate"/>
        </w:r>
        <w:r>
          <w:rPr>
            <w:noProof/>
            <w:webHidden/>
          </w:rPr>
          <w:t>11</w:t>
        </w:r>
        <w:r>
          <w:rPr>
            <w:noProof/>
            <w:webHidden/>
          </w:rPr>
          <w:fldChar w:fldCharType="end"/>
        </w:r>
      </w:hyperlink>
    </w:p>
    <w:p w14:paraId="66D4745B" w14:textId="6DBD7F55" w:rsidR="000825CA" w:rsidRDefault="000825CA">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184075449" w:history="1">
        <w:r w:rsidRPr="00CB2590">
          <w:rPr>
            <w:rStyle w:val="Hyperlink"/>
            <w:noProof/>
            <w:lang w:val="en-CA"/>
          </w:rPr>
          <w:t>5</w:t>
        </w:r>
        <w:r>
          <w:rPr>
            <w:rFonts w:asciiTheme="minorHAnsi" w:eastAsiaTheme="minorEastAsia" w:hAnsiTheme="minorHAnsi" w:cstheme="minorBidi"/>
            <w:noProof/>
            <w:kern w:val="2"/>
            <w:lang w:val="en-CA" w:eastAsia="en-CA"/>
            <w14:ligatures w14:val="standardContextual"/>
          </w:rPr>
          <w:tab/>
        </w:r>
        <w:r w:rsidRPr="00CB2590">
          <w:rPr>
            <w:rStyle w:val="Hyperlink"/>
            <w:noProof/>
            <w:lang w:val="en-CA"/>
          </w:rPr>
          <w:t>Troubleshooting &amp; Support</w:t>
        </w:r>
        <w:r>
          <w:rPr>
            <w:noProof/>
            <w:webHidden/>
          </w:rPr>
          <w:tab/>
        </w:r>
        <w:r>
          <w:rPr>
            <w:noProof/>
            <w:webHidden/>
          </w:rPr>
          <w:fldChar w:fldCharType="begin"/>
        </w:r>
        <w:r>
          <w:rPr>
            <w:noProof/>
            <w:webHidden/>
          </w:rPr>
          <w:instrText xml:space="preserve"> PAGEREF _Toc184075449 \h </w:instrText>
        </w:r>
        <w:r>
          <w:rPr>
            <w:noProof/>
            <w:webHidden/>
          </w:rPr>
        </w:r>
        <w:r>
          <w:rPr>
            <w:noProof/>
            <w:webHidden/>
          </w:rPr>
          <w:fldChar w:fldCharType="separate"/>
        </w:r>
        <w:r>
          <w:rPr>
            <w:noProof/>
            <w:webHidden/>
          </w:rPr>
          <w:t>12</w:t>
        </w:r>
        <w:r>
          <w:rPr>
            <w:noProof/>
            <w:webHidden/>
          </w:rPr>
          <w:fldChar w:fldCharType="end"/>
        </w:r>
      </w:hyperlink>
    </w:p>
    <w:p w14:paraId="7F80BB45" w14:textId="19ED44AB" w:rsidR="000825CA" w:rsidRDefault="000825C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075450" w:history="1">
        <w:r w:rsidRPr="00CB2590">
          <w:rPr>
            <w:rStyle w:val="Hyperlink"/>
            <w:noProof/>
          </w:rPr>
          <w:t>5.1</w:t>
        </w:r>
        <w:r>
          <w:rPr>
            <w:rFonts w:asciiTheme="minorHAnsi" w:eastAsiaTheme="minorEastAsia" w:hAnsiTheme="minorHAnsi" w:cstheme="minorBidi"/>
            <w:noProof/>
            <w:kern w:val="2"/>
            <w:lang w:val="en-CA" w:eastAsia="en-CA"/>
            <w14:ligatures w14:val="standardContextual"/>
          </w:rPr>
          <w:tab/>
        </w:r>
        <w:r w:rsidRPr="00CB2590">
          <w:rPr>
            <w:rStyle w:val="Hyperlink"/>
            <w:noProof/>
          </w:rPr>
          <w:t>Error Conditions and Recovery Procedures</w:t>
        </w:r>
        <w:r>
          <w:rPr>
            <w:noProof/>
            <w:webHidden/>
          </w:rPr>
          <w:tab/>
        </w:r>
        <w:r>
          <w:rPr>
            <w:noProof/>
            <w:webHidden/>
          </w:rPr>
          <w:fldChar w:fldCharType="begin"/>
        </w:r>
        <w:r>
          <w:rPr>
            <w:noProof/>
            <w:webHidden/>
          </w:rPr>
          <w:instrText xml:space="preserve"> PAGEREF _Toc184075450 \h </w:instrText>
        </w:r>
        <w:r>
          <w:rPr>
            <w:noProof/>
            <w:webHidden/>
          </w:rPr>
        </w:r>
        <w:r>
          <w:rPr>
            <w:noProof/>
            <w:webHidden/>
          </w:rPr>
          <w:fldChar w:fldCharType="separate"/>
        </w:r>
        <w:r>
          <w:rPr>
            <w:noProof/>
            <w:webHidden/>
          </w:rPr>
          <w:t>12</w:t>
        </w:r>
        <w:r>
          <w:rPr>
            <w:noProof/>
            <w:webHidden/>
          </w:rPr>
          <w:fldChar w:fldCharType="end"/>
        </w:r>
      </w:hyperlink>
    </w:p>
    <w:p w14:paraId="089D3BB5" w14:textId="0FE92C2B" w:rsidR="000825CA" w:rsidRDefault="000825CA">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075451" w:history="1">
        <w:r w:rsidRPr="00CB2590">
          <w:rPr>
            <w:rStyle w:val="Hyperlink"/>
            <w:noProof/>
          </w:rPr>
          <w:t>5.1.1</w:t>
        </w:r>
        <w:r>
          <w:rPr>
            <w:rFonts w:asciiTheme="minorHAnsi" w:eastAsiaTheme="minorEastAsia" w:hAnsiTheme="minorHAnsi" w:cstheme="minorBidi"/>
            <w:noProof/>
            <w:kern w:val="2"/>
            <w:lang w:val="en-CA" w:eastAsia="en-CA"/>
            <w14:ligatures w14:val="standardContextual"/>
          </w:rPr>
          <w:tab/>
        </w:r>
        <w:r w:rsidRPr="00CB2590">
          <w:rPr>
            <w:rStyle w:val="Hyperlink"/>
            <w:noProof/>
          </w:rPr>
          <w:t>Loose Fit Around the Neck</w:t>
        </w:r>
        <w:r>
          <w:rPr>
            <w:noProof/>
            <w:webHidden/>
          </w:rPr>
          <w:tab/>
        </w:r>
        <w:r>
          <w:rPr>
            <w:noProof/>
            <w:webHidden/>
          </w:rPr>
          <w:fldChar w:fldCharType="begin"/>
        </w:r>
        <w:r>
          <w:rPr>
            <w:noProof/>
            <w:webHidden/>
          </w:rPr>
          <w:instrText xml:space="preserve"> PAGEREF _Toc184075451 \h </w:instrText>
        </w:r>
        <w:r>
          <w:rPr>
            <w:noProof/>
            <w:webHidden/>
          </w:rPr>
        </w:r>
        <w:r>
          <w:rPr>
            <w:noProof/>
            <w:webHidden/>
          </w:rPr>
          <w:fldChar w:fldCharType="separate"/>
        </w:r>
        <w:r>
          <w:rPr>
            <w:noProof/>
            <w:webHidden/>
          </w:rPr>
          <w:t>12</w:t>
        </w:r>
        <w:r>
          <w:rPr>
            <w:noProof/>
            <w:webHidden/>
          </w:rPr>
          <w:fldChar w:fldCharType="end"/>
        </w:r>
      </w:hyperlink>
    </w:p>
    <w:p w14:paraId="13084920" w14:textId="6F700347" w:rsidR="000825CA" w:rsidRDefault="000825CA">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075452" w:history="1">
        <w:r w:rsidRPr="00CB2590">
          <w:rPr>
            <w:rStyle w:val="Hyperlink"/>
            <w:noProof/>
          </w:rPr>
          <w:t>5.1.2</w:t>
        </w:r>
        <w:r>
          <w:rPr>
            <w:rFonts w:asciiTheme="minorHAnsi" w:eastAsiaTheme="minorEastAsia" w:hAnsiTheme="minorHAnsi" w:cstheme="minorBidi"/>
            <w:noProof/>
            <w:kern w:val="2"/>
            <w:lang w:val="en-CA" w:eastAsia="en-CA"/>
            <w14:ligatures w14:val="standardContextual"/>
          </w:rPr>
          <w:tab/>
        </w:r>
        <w:r w:rsidRPr="00CB2590">
          <w:rPr>
            <w:rStyle w:val="Hyperlink"/>
            <w:noProof/>
          </w:rPr>
          <w:t>Collar Does Not Stay Rolled Up</w:t>
        </w:r>
        <w:r>
          <w:rPr>
            <w:noProof/>
            <w:webHidden/>
          </w:rPr>
          <w:tab/>
        </w:r>
        <w:r>
          <w:rPr>
            <w:noProof/>
            <w:webHidden/>
          </w:rPr>
          <w:fldChar w:fldCharType="begin"/>
        </w:r>
        <w:r>
          <w:rPr>
            <w:noProof/>
            <w:webHidden/>
          </w:rPr>
          <w:instrText xml:space="preserve"> PAGEREF _Toc184075452 \h </w:instrText>
        </w:r>
        <w:r>
          <w:rPr>
            <w:noProof/>
            <w:webHidden/>
          </w:rPr>
        </w:r>
        <w:r>
          <w:rPr>
            <w:noProof/>
            <w:webHidden/>
          </w:rPr>
          <w:fldChar w:fldCharType="separate"/>
        </w:r>
        <w:r>
          <w:rPr>
            <w:noProof/>
            <w:webHidden/>
          </w:rPr>
          <w:t>12</w:t>
        </w:r>
        <w:r>
          <w:rPr>
            <w:noProof/>
            <w:webHidden/>
          </w:rPr>
          <w:fldChar w:fldCharType="end"/>
        </w:r>
      </w:hyperlink>
    </w:p>
    <w:p w14:paraId="3FEA1735" w14:textId="5B008391" w:rsidR="000825CA" w:rsidRDefault="000825CA">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075453" w:history="1">
        <w:r w:rsidRPr="00CB2590">
          <w:rPr>
            <w:rStyle w:val="Hyperlink"/>
            <w:noProof/>
          </w:rPr>
          <w:t>5.1.3</w:t>
        </w:r>
        <w:r>
          <w:rPr>
            <w:rFonts w:asciiTheme="minorHAnsi" w:eastAsiaTheme="minorEastAsia" w:hAnsiTheme="minorHAnsi" w:cstheme="minorBidi"/>
            <w:noProof/>
            <w:kern w:val="2"/>
            <w:lang w:val="en-CA" w:eastAsia="en-CA"/>
            <w14:ligatures w14:val="standardContextual"/>
          </w:rPr>
          <w:tab/>
        </w:r>
        <w:r w:rsidRPr="00CB2590">
          <w:rPr>
            <w:rStyle w:val="Hyperlink"/>
            <w:noProof/>
          </w:rPr>
          <w:t>Tears or Cracks in the Silicone Coating</w:t>
        </w:r>
        <w:r>
          <w:rPr>
            <w:noProof/>
            <w:webHidden/>
          </w:rPr>
          <w:tab/>
        </w:r>
        <w:r>
          <w:rPr>
            <w:noProof/>
            <w:webHidden/>
          </w:rPr>
          <w:fldChar w:fldCharType="begin"/>
        </w:r>
        <w:r>
          <w:rPr>
            <w:noProof/>
            <w:webHidden/>
          </w:rPr>
          <w:instrText xml:space="preserve"> PAGEREF _Toc184075453 \h </w:instrText>
        </w:r>
        <w:r>
          <w:rPr>
            <w:noProof/>
            <w:webHidden/>
          </w:rPr>
        </w:r>
        <w:r>
          <w:rPr>
            <w:noProof/>
            <w:webHidden/>
          </w:rPr>
          <w:fldChar w:fldCharType="separate"/>
        </w:r>
        <w:r>
          <w:rPr>
            <w:noProof/>
            <w:webHidden/>
          </w:rPr>
          <w:t>12</w:t>
        </w:r>
        <w:r>
          <w:rPr>
            <w:noProof/>
            <w:webHidden/>
          </w:rPr>
          <w:fldChar w:fldCharType="end"/>
        </w:r>
      </w:hyperlink>
    </w:p>
    <w:p w14:paraId="12892A24" w14:textId="0D36372C" w:rsidR="000825CA" w:rsidRDefault="000825CA">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075454" w:history="1">
        <w:r w:rsidRPr="00CB2590">
          <w:rPr>
            <w:rStyle w:val="Hyperlink"/>
            <w:noProof/>
          </w:rPr>
          <w:t>5.1.4</w:t>
        </w:r>
        <w:r>
          <w:rPr>
            <w:rFonts w:asciiTheme="minorHAnsi" w:eastAsiaTheme="minorEastAsia" w:hAnsiTheme="minorHAnsi" w:cstheme="minorBidi"/>
            <w:noProof/>
            <w:kern w:val="2"/>
            <w:lang w:val="en-CA" w:eastAsia="en-CA"/>
            <w14:ligatures w14:val="standardContextual"/>
          </w:rPr>
          <w:tab/>
        </w:r>
        <w:r w:rsidRPr="00CB2590">
          <w:rPr>
            <w:rStyle w:val="Hyperlink"/>
            <w:noProof/>
          </w:rPr>
          <w:t>Foam Core Deformation</w:t>
        </w:r>
        <w:r>
          <w:rPr>
            <w:noProof/>
            <w:webHidden/>
          </w:rPr>
          <w:tab/>
        </w:r>
        <w:r>
          <w:rPr>
            <w:noProof/>
            <w:webHidden/>
          </w:rPr>
          <w:fldChar w:fldCharType="begin"/>
        </w:r>
        <w:r>
          <w:rPr>
            <w:noProof/>
            <w:webHidden/>
          </w:rPr>
          <w:instrText xml:space="preserve"> PAGEREF _Toc184075454 \h </w:instrText>
        </w:r>
        <w:r>
          <w:rPr>
            <w:noProof/>
            <w:webHidden/>
          </w:rPr>
        </w:r>
        <w:r>
          <w:rPr>
            <w:noProof/>
            <w:webHidden/>
          </w:rPr>
          <w:fldChar w:fldCharType="separate"/>
        </w:r>
        <w:r>
          <w:rPr>
            <w:noProof/>
            <w:webHidden/>
          </w:rPr>
          <w:t>13</w:t>
        </w:r>
        <w:r>
          <w:rPr>
            <w:noProof/>
            <w:webHidden/>
          </w:rPr>
          <w:fldChar w:fldCharType="end"/>
        </w:r>
      </w:hyperlink>
    </w:p>
    <w:p w14:paraId="33227168" w14:textId="67AEE2D4" w:rsidR="000825CA" w:rsidRDefault="000825CA">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075455" w:history="1">
        <w:r w:rsidRPr="00CB2590">
          <w:rPr>
            <w:rStyle w:val="Hyperlink"/>
            <w:noProof/>
          </w:rPr>
          <w:t>5.1.5</w:t>
        </w:r>
        <w:r>
          <w:rPr>
            <w:rFonts w:asciiTheme="minorHAnsi" w:eastAsiaTheme="minorEastAsia" w:hAnsiTheme="minorHAnsi" w:cstheme="minorBidi"/>
            <w:noProof/>
            <w:kern w:val="2"/>
            <w:lang w:val="en-CA" w:eastAsia="en-CA"/>
            <w14:ligatures w14:val="standardContextual"/>
          </w:rPr>
          <w:tab/>
        </w:r>
        <w:r w:rsidRPr="00CB2590">
          <w:rPr>
            <w:rStyle w:val="Hyperlink"/>
            <w:noProof/>
          </w:rPr>
          <w:t>Velcro Detachment</w:t>
        </w:r>
        <w:r>
          <w:rPr>
            <w:noProof/>
            <w:webHidden/>
          </w:rPr>
          <w:tab/>
        </w:r>
        <w:r>
          <w:rPr>
            <w:noProof/>
            <w:webHidden/>
          </w:rPr>
          <w:fldChar w:fldCharType="begin"/>
        </w:r>
        <w:r>
          <w:rPr>
            <w:noProof/>
            <w:webHidden/>
          </w:rPr>
          <w:instrText xml:space="preserve"> PAGEREF _Toc184075455 \h </w:instrText>
        </w:r>
        <w:r>
          <w:rPr>
            <w:noProof/>
            <w:webHidden/>
          </w:rPr>
        </w:r>
        <w:r>
          <w:rPr>
            <w:noProof/>
            <w:webHidden/>
          </w:rPr>
          <w:fldChar w:fldCharType="separate"/>
        </w:r>
        <w:r>
          <w:rPr>
            <w:noProof/>
            <w:webHidden/>
          </w:rPr>
          <w:t>13</w:t>
        </w:r>
        <w:r>
          <w:rPr>
            <w:noProof/>
            <w:webHidden/>
          </w:rPr>
          <w:fldChar w:fldCharType="end"/>
        </w:r>
      </w:hyperlink>
    </w:p>
    <w:p w14:paraId="4B6583D0" w14:textId="41EAFCCB" w:rsidR="000825CA" w:rsidRDefault="000825C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075456" w:history="1">
        <w:r w:rsidRPr="00CB2590">
          <w:rPr>
            <w:rStyle w:val="Hyperlink"/>
            <w:noProof/>
          </w:rPr>
          <w:t>5.2</w:t>
        </w:r>
        <w:r>
          <w:rPr>
            <w:rFonts w:asciiTheme="minorHAnsi" w:eastAsiaTheme="minorEastAsia" w:hAnsiTheme="minorHAnsi" w:cstheme="minorBidi"/>
            <w:noProof/>
            <w:kern w:val="2"/>
            <w:lang w:val="en-CA" w:eastAsia="en-CA"/>
            <w14:ligatures w14:val="standardContextual"/>
          </w:rPr>
          <w:tab/>
        </w:r>
        <w:r w:rsidRPr="00CB2590">
          <w:rPr>
            <w:rStyle w:val="Hyperlink"/>
            <w:noProof/>
          </w:rPr>
          <w:t>Special Considerations</w:t>
        </w:r>
        <w:r>
          <w:rPr>
            <w:noProof/>
            <w:webHidden/>
          </w:rPr>
          <w:tab/>
        </w:r>
        <w:r>
          <w:rPr>
            <w:noProof/>
            <w:webHidden/>
          </w:rPr>
          <w:fldChar w:fldCharType="begin"/>
        </w:r>
        <w:r>
          <w:rPr>
            <w:noProof/>
            <w:webHidden/>
          </w:rPr>
          <w:instrText xml:space="preserve"> PAGEREF _Toc184075456 \h </w:instrText>
        </w:r>
        <w:r>
          <w:rPr>
            <w:noProof/>
            <w:webHidden/>
          </w:rPr>
        </w:r>
        <w:r>
          <w:rPr>
            <w:noProof/>
            <w:webHidden/>
          </w:rPr>
          <w:fldChar w:fldCharType="separate"/>
        </w:r>
        <w:r>
          <w:rPr>
            <w:noProof/>
            <w:webHidden/>
          </w:rPr>
          <w:t>13</w:t>
        </w:r>
        <w:r>
          <w:rPr>
            <w:noProof/>
            <w:webHidden/>
          </w:rPr>
          <w:fldChar w:fldCharType="end"/>
        </w:r>
      </w:hyperlink>
    </w:p>
    <w:p w14:paraId="107EA506" w14:textId="299EAD60" w:rsidR="000825CA" w:rsidRDefault="000825CA">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075457" w:history="1">
        <w:r w:rsidRPr="00CB2590">
          <w:rPr>
            <w:rStyle w:val="Hyperlink"/>
            <w:noProof/>
          </w:rPr>
          <w:t>5.2.1</w:t>
        </w:r>
        <w:r>
          <w:rPr>
            <w:rFonts w:asciiTheme="minorHAnsi" w:eastAsiaTheme="minorEastAsia" w:hAnsiTheme="minorHAnsi" w:cstheme="minorBidi"/>
            <w:noProof/>
            <w:kern w:val="2"/>
            <w:lang w:val="en-CA" w:eastAsia="en-CA"/>
            <w14:ligatures w14:val="standardContextual"/>
          </w:rPr>
          <w:tab/>
        </w:r>
        <w:r w:rsidRPr="00CB2590">
          <w:rPr>
            <w:rStyle w:val="Hyperlink"/>
            <w:noProof/>
          </w:rPr>
          <w:t>For Water Use</w:t>
        </w:r>
        <w:r>
          <w:rPr>
            <w:noProof/>
            <w:webHidden/>
          </w:rPr>
          <w:tab/>
        </w:r>
        <w:r>
          <w:rPr>
            <w:noProof/>
            <w:webHidden/>
          </w:rPr>
          <w:fldChar w:fldCharType="begin"/>
        </w:r>
        <w:r>
          <w:rPr>
            <w:noProof/>
            <w:webHidden/>
          </w:rPr>
          <w:instrText xml:space="preserve"> PAGEREF _Toc184075457 \h </w:instrText>
        </w:r>
        <w:r>
          <w:rPr>
            <w:noProof/>
            <w:webHidden/>
          </w:rPr>
        </w:r>
        <w:r>
          <w:rPr>
            <w:noProof/>
            <w:webHidden/>
          </w:rPr>
          <w:fldChar w:fldCharType="separate"/>
        </w:r>
        <w:r>
          <w:rPr>
            <w:noProof/>
            <w:webHidden/>
          </w:rPr>
          <w:t>13</w:t>
        </w:r>
        <w:r>
          <w:rPr>
            <w:noProof/>
            <w:webHidden/>
          </w:rPr>
          <w:fldChar w:fldCharType="end"/>
        </w:r>
      </w:hyperlink>
    </w:p>
    <w:p w14:paraId="658D7E37" w14:textId="3EDA2A1A" w:rsidR="000825CA" w:rsidRDefault="000825CA">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075458" w:history="1">
        <w:r w:rsidRPr="00CB2590">
          <w:rPr>
            <w:rStyle w:val="Hyperlink"/>
            <w:noProof/>
          </w:rPr>
          <w:t>5.2.2</w:t>
        </w:r>
        <w:r>
          <w:rPr>
            <w:rFonts w:asciiTheme="minorHAnsi" w:eastAsiaTheme="minorEastAsia" w:hAnsiTheme="minorHAnsi" w:cstheme="minorBidi"/>
            <w:noProof/>
            <w:kern w:val="2"/>
            <w:lang w:val="en-CA" w:eastAsia="en-CA"/>
            <w14:ligatures w14:val="standardContextual"/>
          </w:rPr>
          <w:tab/>
        </w:r>
        <w:r w:rsidRPr="00CB2590">
          <w:rPr>
            <w:rStyle w:val="Hyperlink"/>
            <w:noProof/>
          </w:rPr>
          <w:t>For Long-Term Storage</w:t>
        </w:r>
        <w:r>
          <w:rPr>
            <w:noProof/>
            <w:webHidden/>
          </w:rPr>
          <w:tab/>
        </w:r>
        <w:r>
          <w:rPr>
            <w:noProof/>
            <w:webHidden/>
          </w:rPr>
          <w:fldChar w:fldCharType="begin"/>
        </w:r>
        <w:r>
          <w:rPr>
            <w:noProof/>
            <w:webHidden/>
          </w:rPr>
          <w:instrText xml:space="preserve"> PAGEREF _Toc184075458 \h </w:instrText>
        </w:r>
        <w:r>
          <w:rPr>
            <w:noProof/>
            <w:webHidden/>
          </w:rPr>
        </w:r>
        <w:r>
          <w:rPr>
            <w:noProof/>
            <w:webHidden/>
          </w:rPr>
          <w:fldChar w:fldCharType="separate"/>
        </w:r>
        <w:r>
          <w:rPr>
            <w:noProof/>
            <w:webHidden/>
          </w:rPr>
          <w:t>13</w:t>
        </w:r>
        <w:r>
          <w:rPr>
            <w:noProof/>
            <w:webHidden/>
          </w:rPr>
          <w:fldChar w:fldCharType="end"/>
        </w:r>
      </w:hyperlink>
    </w:p>
    <w:p w14:paraId="002FF62D" w14:textId="0C0A6AE2" w:rsidR="000825CA" w:rsidRDefault="000825C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075459" w:history="1">
        <w:r w:rsidRPr="00CB2590">
          <w:rPr>
            <w:rStyle w:val="Hyperlink"/>
            <w:noProof/>
          </w:rPr>
          <w:t>5.3</w:t>
        </w:r>
        <w:r>
          <w:rPr>
            <w:rFonts w:asciiTheme="minorHAnsi" w:eastAsiaTheme="minorEastAsia" w:hAnsiTheme="minorHAnsi" w:cstheme="minorBidi"/>
            <w:noProof/>
            <w:kern w:val="2"/>
            <w:lang w:val="en-CA" w:eastAsia="en-CA"/>
            <w14:ligatures w14:val="standardContextual"/>
          </w:rPr>
          <w:tab/>
        </w:r>
        <w:r w:rsidRPr="00CB2590">
          <w:rPr>
            <w:rStyle w:val="Hyperlink"/>
            <w:noProof/>
          </w:rPr>
          <w:t>Maintenance for Error Prevention</w:t>
        </w:r>
        <w:r>
          <w:rPr>
            <w:noProof/>
            <w:webHidden/>
          </w:rPr>
          <w:tab/>
        </w:r>
        <w:r>
          <w:rPr>
            <w:noProof/>
            <w:webHidden/>
          </w:rPr>
          <w:fldChar w:fldCharType="begin"/>
        </w:r>
        <w:r>
          <w:rPr>
            <w:noProof/>
            <w:webHidden/>
          </w:rPr>
          <w:instrText xml:space="preserve"> PAGEREF _Toc184075459 \h </w:instrText>
        </w:r>
        <w:r>
          <w:rPr>
            <w:noProof/>
            <w:webHidden/>
          </w:rPr>
        </w:r>
        <w:r>
          <w:rPr>
            <w:noProof/>
            <w:webHidden/>
          </w:rPr>
          <w:fldChar w:fldCharType="separate"/>
        </w:r>
        <w:r>
          <w:rPr>
            <w:noProof/>
            <w:webHidden/>
          </w:rPr>
          <w:t>14</w:t>
        </w:r>
        <w:r>
          <w:rPr>
            <w:noProof/>
            <w:webHidden/>
          </w:rPr>
          <w:fldChar w:fldCharType="end"/>
        </w:r>
      </w:hyperlink>
    </w:p>
    <w:p w14:paraId="4B03C8EE" w14:textId="612DE476" w:rsidR="000825CA" w:rsidRDefault="000825C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075460" w:history="1">
        <w:r w:rsidRPr="00CB2590">
          <w:rPr>
            <w:rStyle w:val="Hyperlink"/>
            <w:noProof/>
          </w:rPr>
          <w:t>5.4</w:t>
        </w:r>
        <w:r>
          <w:rPr>
            <w:rFonts w:asciiTheme="minorHAnsi" w:eastAsiaTheme="minorEastAsia" w:hAnsiTheme="minorHAnsi" w:cstheme="minorBidi"/>
            <w:noProof/>
            <w:kern w:val="2"/>
            <w:lang w:val="en-CA" w:eastAsia="en-CA"/>
            <w14:ligatures w14:val="standardContextual"/>
          </w:rPr>
          <w:tab/>
        </w:r>
        <w:r w:rsidRPr="00CB2590">
          <w:rPr>
            <w:rStyle w:val="Hyperlink"/>
            <w:noProof/>
          </w:rPr>
          <w:t>Emergency Contact</w:t>
        </w:r>
        <w:r>
          <w:rPr>
            <w:noProof/>
            <w:webHidden/>
          </w:rPr>
          <w:tab/>
        </w:r>
        <w:r>
          <w:rPr>
            <w:noProof/>
            <w:webHidden/>
          </w:rPr>
          <w:fldChar w:fldCharType="begin"/>
        </w:r>
        <w:r>
          <w:rPr>
            <w:noProof/>
            <w:webHidden/>
          </w:rPr>
          <w:instrText xml:space="preserve"> PAGEREF _Toc184075460 \h </w:instrText>
        </w:r>
        <w:r>
          <w:rPr>
            <w:noProof/>
            <w:webHidden/>
          </w:rPr>
        </w:r>
        <w:r>
          <w:rPr>
            <w:noProof/>
            <w:webHidden/>
          </w:rPr>
          <w:fldChar w:fldCharType="separate"/>
        </w:r>
        <w:r>
          <w:rPr>
            <w:noProof/>
            <w:webHidden/>
          </w:rPr>
          <w:t>14</w:t>
        </w:r>
        <w:r>
          <w:rPr>
            <w:noProof/>
            <w:webHidden/>
          </w:rPr>
          <w:fldChar w:fldCharType="end"/>
        </w:r>
      </w:hyperlink>
    </w:p>
    <w:p w14:paraId="6B402F39" w14:textId="182AF0E9" w:rsidR="000825CA" w:rsidRDefault="000825CA">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184075461" w:history="1">
        <w:r w:rsidRPr="00CB2590">
          <w:rPr>
            <w:rStyle w:val="Hyperlink"/>
            <w:noProof/>
            <w:lang w:val="en-CA"/>
          </w:rPr>
          <w:t>6</w:t>
        </w:r>
        <w:r>
          <w:rPr>
            <w:rFonts w:asciiTheme="minorHAnsi" w:eastAsiaTheme="minorEastAsia" w:hAnsiTheme="minorHAnsi" w:cstheme="minorBidi"/>
            <w:noProof/>
            <w:kern w:val="2"/>
            <w:lang w:val="en-CA" w:eastAsia="en-CA"/>
            <w14:ligatures w14:val="standardContextual"/>
          </w:rPr>
          <w:tab/>
        </w:r>
        <w:r w:rsidRPr="00CB2590">
          <w:rPr>
            <w:rStyle w:val="Hyperlink"/>
            <w:noProof/>
            <w:lang w:val="en-CA"/>
          </w:rPr>
          <w:t>Product Documentation</w:t>
        </w:r>
        <w:r>
          <w:rPr>
            <w:noProof/>
            <w:webHidden/>
          </w:rPr>
          <w:tab/>
        </w:r>
        <w:r>
          <w:rPr>
            <w:noProof/>
            <w:webHidden/>
          </w:rPr>
          <w:fldChar w:fldCharType="begin"/>
        </w:r>
        <w:r>
          <w:rPr>
            <w:noProof/>
            <w:webHidden/>
          </w:rPr>
          <w:instrText xml:space="preserve"> PAGEREF _Toc184075461 \h </w:instrText>
        </w:r>
        <w:r>
          <w:rPr>
            <w:noProof/>
            <w:webHidden/>
          </w:rPr>
        </w:r>
        <w:r>
          <w:rPr>
            <w:noProof/>
            <w:webHidden/>
          </w:rPr>
          <w:fldChar w:fldCharType="separate"/>
        </w:r>
        <w:r>
          <w:rPr>
            <w:noProof/>
            <w:webHidden/>
          </w:rPr>
          <w:t>14</w:t>
        </w:r>
        <w:r>
          <w:rPr>
            <w:noProof/>
            <w:webHidden/>
          </w:rPr>
          <w:fldChar w:fldCharType="end"/>
        </w:r>
      </w:hyperlink>
    </w:p>
    <w:p w14:paraId="186080FD" w14:textId="6D29ADB5" w:rsidR="000825CA" w:rsidRDefault="000825CA">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075462" w:history="1">
        <w:r w:rsidRPr="00CB2590">
          <w:rPr>
            <w:rStyle w:val="Hyperlink"/>
            <w:noProof/>
            <w:lang w:val="en-CA"/>
          </w:rPr>
          <w:t>6.1.1</w:t>
        </w:r>
        <w:r>
          <w:rPr>
            <w:rFonts w:asciiTheme="minorHAnsi" w:eastAsiaTheme="minorEastAsia" w:hAnsiTheme="minorHAnsi" w:cstheme="minorBidi"/>
            <w:noProof/>
            <w:kern w:val="2"/>
            <w:lang w:val="en-CA" w:eastAsia="en-CA"/>
            <w14:ligatures w14:val="standardContextual"/>
          </w:rPr>
          <w:tab/>
        </w:r>
        <w:r w:rsidRPr="00CB2590">
          <w:rPr>
            <w:rStyle w:val="Hyperlink"/>
            <w:noProof/>
            <w:lang w:val="en-CA"/>
          </w:rPr>
          <w:t>BOM (Bill of Materials)</w:t>
        </w:r>
        <w:r>
          <w:rPr>
            <w:noProof/>
            <w:webHidden/>
          </w:rPr>
          <w:tab/>
        </w:r>
        <w:r>
          <w:rPr>
            <w:noProof/>
            <w:webHidden/>
          </w:rPr>
          <w:fldChar w:fldCharType="begin"/>
        </w:r>
        <w:r>
          <w:rPr>
            <w:noProof/>
            <w:webHidden/>
          </w:rPr>
          <w:instrText xml:space="preserve"> PAGEREF _Toc184075462 \h </w:instrText>
        </w:r>
        <w:r>
          <w:rPr>
            <w:noProof/>
            <w:webHidden/>
          </w:rPr>
        </w:r>
        <w:r>
          <w:rPr>
            <w:noProof/>
            <w:webHidden/>
          </w:rPr>
          <w:fldChar w:fldCharType="separate"/>
        </w:r>
        <w:r>
          <w:rPr>
            <w:noProof/>
            <w:webHidden/>
          </w:rPr>
          <w:t>14</w:t>
        </w:r>
        <w:r>
          <w:rPr>
            <w:noProof/>
            <w:webHidden/>
          </w:rPr>
          <w:fldChar w:fldCharType="end"/>
        </w:r>
      </w:hyperlink>
    </w:p>
    <w:p w14:paraId="49413750" w14:textId="2F49568C" w:rsidR="000825CA" w:rsidRDefault="000825CA">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075463" w:history="1">
        <w:r w:rsidRPr="00CB2590">
          <w:rPr>
            <w:rStyle w:val="Hyperlink"/>
            <w:noProof/>
            <w:lang w:val="en-CA"/>
          </w:rPr>
          <w:t>6.1.2</w:t>
        </w:r>
        <w:r>
          <w:rPr>
            <w:rFonts w:asciiTheme="minorHAnsi" w:eastAsiaTheme="minorEastAsia" w:hAnsiTheme="minorHAnsi" w:cstheme="minorBidi"/>
            <w:noProof/>
            <w:kern w:val="2"/>
            <w:lang w:val="en-CA" w:eastAsia="en-CA"/>
            <w14:ligatures w14:val="standardContextual"/>
          </w:rPr>
          <w:tab/>
        </w:r>
        <w:r w:rsidRPr="00CB2590">
          <w:rPr>
            <w:rStyle w:val="Hyperlink"/>
            <w:noProof/>
            <w:lang w:val="en-CA"/>
          </w:rPr>
          <w:t>Equipment list</w:t>
        </w:r>
        <w:r>
          <w:rPr>
            <w:noProof/>
            <w:webHidden/>
          </w:rPr>
          <w:tab/>
        </w:r>
        <w:r>
          <w:rPr>
            <w:noProof/>
            <w:webHidden/>
          </w:rPr>
          <w:fldChar w:fldCharType="begin"/>
        </w:r>
        <w:r>
          <w:rPr>
            <w:noProof/>
            <w:webHidden/>
          </w:rPr>
          <w:instrText xml:space="preserve"> PAGEREF _Toc184075463 \h </w:instrText>
        </w:r>
        <w:r>
          <w:rPr>
            <w:noProof/>
            <w:webHidden/>
          </w:rPr>
        </w:r>
        <w:r>
          <w:rPr>
            <w:noProof/>
            <w:webHidden/>
          </w:rPr>
          <w:fldChar w:fldCharType="separate"/>
        </w:r>
        <w:r>
          <w:rPr>
            <w:noProof/>
            <w:webHidden/>
          </w:rPr>
          <w:t>15</w:t>
        </w:r>
        <w:r>
          <w:rPr>
            <w:noProof/>
            <w:webHidden/>
          </w:rPr>
          <w:fldChar w:fldCharType="end"/>
        </w:r>
      </w:hyperlink>
    </w:p>
    <w:p w14:paraId="65F3C3E3" w14:textId="0F1790FB" w:rsidR="000825CA" w:rsidRDefault="000825CA">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075464" w:history="1">
        <w:r w:rsidRPr="00CB2590">
          <w:rPr>
            <w:rStyle w:val="Hyperlink"/>
            <w:noProof/>
            <w:lang w:val="en-CA"/>
          </w:rPr>
          <w:t>6.1.3</w:t>
        </w:r>
        <w:r>
          <w:rPr>
            <w:rFonts w:asciiTheme="minorHAnsi" w:eastAsiaTheme="minorEastAsia" w:hAnsiTheme="minorHAnsi" w:cstheme="minorBidi"/>
            <w:noProof/>
            <w:kern w:val="2"/>
            <w:lang w:val="en-CA" w:eastAsia="en-CA"/>
            <w14:ligatures w14:val="standardContextual"/>
          </w:rPr>
          <w:tab/>
        </w:r>
        <w:r w:rsidRPr="00CB2590">
          <w:rPr>
            <w:rStyle w:val="Hyperlink"/>
            <w:noProof/>
            <w:lang w:val="en-CA"/>
          </w:rPr>
          <w:t>Instructions</w:t>
        </w:r>
        <w:r>
          <w:rPr>
            <w:noProof/>
            <w:webHidden/>
          </w:rPr>
          <w:tab/>
        </w:r>
        <w:r>
          <w:rPr>
            <w:noProof/>
            <w:webHidden/>
          </w:rPr>
          <w:fldChar w:fldCharType="begin"/>
        </w:r>
        <w:r>
          <w:rPr>
            <w:noProof/>
            <w:webHidden/>
          </w:rPr>
          <w:instrText xml:space="preserve"> PAGEREF _Toc184075464 \h </w:instrText>
        </w:r>
        <w:r>
          <w:rPr>
            <w:noProof/>
            <w:webHidden/>
          </w:rPr>
        </w:r>
        <w:r>
          <w:rPr>
            <w:noProof/>
            <w:webHidden/>
          </w:rPr>
          <w:fldChar w:fldCharType="separate"/>
        </w:r>
        <w:r>
          <w:rPr>
            <w:noProof/>
            <w:webHidden/>
          </w:rPr>
          <w:t>16</w:t>
        </w:r>
        <w:r>
          <w:rPr>
            <w:noProof/>
            <w:webHidden/>
          </w:rPr>
          <w:fldChar w:fldCharType="end"/>
        </w:r>
      </w:hyperlink>
    </w:p>
    <w:p w14:paraId="53AED4C6" w14:textId="429D0A55" w:rsidR="000825CA" w:rsidRDefault="000825CA">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075465" w:history="1">
        <w:r w:rsidRPr="00CB2590">
          <w:rPr>
            <w:rStyle w:val="Hyperlink"/>
            <w:noProof/>
          </w:rPr>
          <w:t>6.2</w:t>
        </w:r>
        <w:r>
          <w:rPr>
            <w:rFonts w:asciiTheme="minorHAnsi" w:eastAsiaTheme="minorEastAsia" w:hAnsiTheme="minorHAnsi" w:cstheme="minorBidi"/>
            <w:noProof/>
            <w:kern w:val="2"/>
            <w:lang w:val="en-CA" w:eastAsia="en-CA"/>
            <w14:ligatures w14:val="standardContextual"/>
          </w:rPr>
          <w:tab/>
        </w:r>
        <w:r w:rsidRPr="00CB2590">
          <w:rPr>
            <w:rStyle w:val="Hyperlink"/>
            <w:noProof/>
          </w:rPr>
          <w:t>Testing &amp; Validation</w:t>
        </w:r>
        <w:r>
          <w:rPr>
            <w:noProof/>
            <w:webHidden/>
          </w:rPr>
          <w:tab/>
        </w:r>
        <w:r>
          <w:rPr>
            <w:noProof/>
            <w:webHidden/>
          </w:rPr>
          <w:fldChar w:fldCharType="begin"/>
        </w:r>
        <w:r>
          <w:rPr>
            <w:noProof/>
            <w:webHidden/>
          </w:rPr>
          <w:instrText xml:space="preserve"> PAGEREF _Toc184075465 \h </w:instrText>
        </w:r>
        <w:r>
          <w:rPr>
            <w:noProof/>
            <w:webHidden/>
          </w:rPr>
        </w:r>
        <w:r>
          <w:rPr>
            <w:noProof/>
            <w:webHidden/>
          </w:rPr>
          <w:fldChar w:fldCharType="separate"/>
        </w:r>
        <w:r>
          <w:rPr>
            <w:noProof/>
            <w:webHidden/>
          </w:rPr>
          <w:t>18</w:t>
        </w:r>
        <w:r>
          <w:rPr>
            <w:noProof/>
            <w:webHidden/>
          </w:rPr>
          <w:fldChar w:fldCharType="end"/>
        </w:r>
      </w:hyperlink>
    </w:p>
    <w:p w14:paraId="75258CB0" w14:textId="471CB321" w:rsidR="000825CA" w:rsidRDefault="000825CA">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184075466" w:history="1">
        <w:r w:rsidRPr="00CB2590">
          <w:rPr>
            <w:rStyle w:val="Hyperlink"/>
            <w:noProof/>
            <w:lang w:val="en-CA"/>
          </w:rPr>
          <w:t>7</w:t>
        </w:r>
        <w:r>
          <w:rPr>
            <w:rFonts w:asciiTheme="minorHAnsi" w:eastAsiaTheme="minorEastAsia" w:hAnsiTheme="minorHAnsi" w:cstheme="minorBidi"/>
            <w:noProof/>
            <w:kern w:val="2"/>
            <w:lang w:val="en-CA" w:eastAsia="en-CA"/>
            <w14:ligatures w14:val="standardContextual"/>
          </w:rPr>
          <w:tab/>
        </w:r>
        <w:r w:rsidRPr="00CB2590">
          <w:rPr>
            <w:rStyle w:val="Hyperlink"/>
            <w:noProof/>
            <w:lang w:val="en-CA"/>
          </w:rPr>
          <w:t>Conclusions and Recommendations for Future Work</w:t>
        </w:r>
        <w:r>
          <w:rPr>
            <w:noProof/>
            <w:webHidden/>
          </w:rPr>
          <w:tab/>
        </w:r>
        <w:r>
          <w:rPr>
            <w:noProof/>
            <w:webHidden/>
          </w:rPr>
          <w:fldChar w:fldCharType="begin"/>
        </w:r>
        <w:r>
          <w:rPr>
            <w:noProof/>
            <w:webHidden/>
          </w:rPr>
          <w:instrText xml:space="preserve"> PAGEREF _Toc184075466 \h </w:instrText>
        </w:r>
        <w:r>
          <w:rPr>
            <w:noProof/>
            <w:webHidden/>
          </w:rPr>
        </w:r>
        <w:r>
          <w:rPr>
            <w:noProof/>
            <w:webHidden/>
          </w:rPr>
          <w:fldChar w:fldCharType="separate"/>
        </w:r>
        <w:r>
          <w:rPr>
            <w:noProof/>
            <w:webHidden/>
          </w:rPr>
          <w:t>22</w:t>
        </w:r>
        <w:r>
          <w:rPr>
            <w:noProof/>
            <w:webHidden/>
          </w:rPr>
          <w:fldChar w:fldCharType="end"/>
        </w:r>
      </w:hyperlink>
    </w:p>
    <w:p w14:paraId="3C933732" w14:textId="6575FB13" w:rsidR="000825CA" w:rsidRDefault="000825CA">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184075467" w:history="1">
        <w:r w:rsidRPr="00CB2590">
          <w:rPr>
            <w:rStyle w:val="Hyperlink"/>
            <w:noProof/>
            <w:lang w:val="en-CA"/>
          </w:rPr>
          <w:t>8</w:t>
        </w:r>
        <w:r>
          <w:rPr>
            <w:rFonts w:asciiTheme="minorHAnsi" w:eastAsiaTheme="minorEastAsia" w:hAnsiTheme="minorHAnsi" w:cstheme="minorBidi"/>
            <w:noProof/>
            <w:kern w:val="2"/>
            <w:lang w:val="en-CA" w:eastAsia="en-CA"/>
            <w14:ligatures w14:val="standardContextual"/>
          </w:rPr>
          <w:tab/>
        </w:r>
        <w:r w:rsidRPr="00CB2590">
          <w:rPr>
            <w:rStyle w:val="Hyperlink"/>
            <w:noProof/>
            <w:lang w:val="en-CA"/>
          </w:rPr>
          <w:t>Bibliography</w:t>
        </w:r>
        <w:r>
          <w:rPr>
            <w:noProof/>
            <w:webHidden/>
          </w:rPr>
          <w:tab/>
        </w:r>
        <w:r>
          <w:rPr>
            <w:noProof/>
            <w:webHidden/>
          </w:rPr>
          <w:fldChar w:fldCharType="begin"/>
        </w:r>
        <w:r>
          <w:rPr>
            <w:noProof/>
            <w:webHidden/>
          </w:rPr>
          <w:instrText xml:space="preserve"> PAGEREF _Toc184075467 \h </w:instrText>
        </w:r>
        <w:r>
          <w:rPr>
            <w:noProof/>
            <w:webHidden/>
          </w:rPr>
        </w:r>
        <w:r>
          <w:rPr>
            <w:noProof/>
            <w:webHidden/>
          </w:rPr>
          <w:fldChar w:fldCharType="separate"/>
        </w:r>
        <w:r>
          <w:rPr>
            <w:noProof/>
            <w:webHidden/>
          </w:rPr>
          <w:t>23</w:t>
        </w:r>
        <w:r>
          <w:rPr>
            <w:noProof/>
            <w:webHidden/>
          </w:rPr>
          <w:fldChar w:fldCharType="end"/>
        </w:r>
      </w:hyperlink>
    </w:p>
    <w:p w14:paraId="76B94B5B" w14:textId="1876A4D8" w:rsidR="000825CA" w:rsidRDefault="000825CA">
      <w:pPr>
        <w:pStyle w:val="TOC1"/>
        <w:rPr>
          <w:rFonts w:asciiTheme="minorHAnsi" w:eastAsiaTheme="minorEastAsia" w:hAnsiTheme="minorHAnsi" w:cstheme="minorBidi"/>
          <w:noProof/>
          <w:kern w:val="2"/>
          <w:lang w:val="en-CA" w:eastAsia="en-CA"/>
          <w14:ligatures w14:val="standardContextual"/>
        </w:rPr>
      </w:pPr>
      <w:hyperlink w:anchor="_Toc184075468" w:history="1">
        <w:r w:rsidRPr="00CB2590">
          <w:rPr>
            <w:rStyle w:val="Hyperlink"/>
            <w:noProof/>
            <w:lang w:val="en-CA"/>
          </w:rPr>
          <w:t>APPENDICES</w:t>
        </w:r>
        <w:r>
          <w:rPr>
            <w:noProof/>
            <w:webHidden/>
          </w:rPr>
          <w:tab/>
        </w:r>
        <w:r>
          <w:rPr>
            <w:noProof/>
            <w:webHidden/>
          </w:rPr>
          <w:fldChar w:fldCharType="begin"/>
        </w:r>
        <w:r>
          <w:rPr>
            <w:noProof/>
            <w:webHidden/>
          </w:rPr>
          <w:instrText xml:space="preserve"> PAGEREF _Toc184075468 \h </w:instrText>
        </w:r>
        <w:r>
          <w:rPr>
            <w:noProof/>
            <w:webHidden/>
          </w:rPr>
        </w:r>
        <w:r>
          <w:rPr>
            <w:noProof/>
            <w:webHidden/>
          </w:rPr>
          <w:fldChar w:fldCharType="separate"/>
        </w:r>
        <w:r>
          <w:rPr>
            <w:noProof/>
            <w:webHidden/>
          </w:rPr>
          <w:t>24</w:t>
        </w:r>
        <w:r>
          <w:rPr>
            <w:noProof/>
            <w:webHidden/>
          </w:rPr>
          <w:fldChar w:fldCharType="end"/>
        </w:r>
      </w:hyperlink>
    </w:p>
    <w:p w14:paraId="3D8CEC3A" w14:textId="32B42F31" w:rsidR="000825CA" w:rsidRDefault="000825CA">
      <w:pPr>
        <w:pStyle w:val="TOC1"/>
        <w:tabs>
          <w:tab w:val="left" w:pos="480"/>
        </w:tabs>
        <w:rPr>
          <w:rFonts w:asciiTheme="minorHAnsi" w:eastAsiaTheme="minorEastAsia" w:hAnsiTheme="minorHAnsi" w:cstheme="minorBidi"/>
          <w:noProof/>
          <w:kern w:val="2"/>
          <w:lang w:val="en-CA" w:eastAsia="en-CA"/>
          <w14:ligatures w14:val="standardContextual"/>
        </w:rPr>
      </w:pPr>
      <w:hyperlink w:anchor="_Toc184075469" w:history="1">
        <w:r w:rsidRPr="00CB2590">
          <w:rPr>
            <w:rStyle w:val="Hyperlink"/>
            <w:noProof/>
            <w:lang w:val="en-CA"/>
          </w:rPr>
          <w:t>9</w:t>
        </w:r>
        <w:r>
          <w:rPr>
            <w:rFonts w:asciiTheme="minorHAnsi" w:eastAsiaTheme="minorEastAsia" w:hAnsiTheme="minorHAnsi" w:cstheme="minorBidi"/>
            <w:noProof/>
            <w:kern w:val="2"/>
            <w:lang w:val="en-CA" w:eastAsia="en-CA"/>
            <w14:ligatures w14:val="standardContextual"/>
          </w:rPr>
          <w:tab/>
        </w:r>
        <w:r w:rsidRPr="00CB2590">
          <w:rPr>
            <w:rStyle w:val="Hyperlink"/>
            <w:noProof/>
            <w:lang w:val="en-CA"/>
          </w:rPr>
          <w:t>APPENDIX I: Design Files</w:t>
        </w:r>
        <w:r>
          <w:rPr>
            <w:noProof/>
            <w:webHidden/>
          </w:rPr>
          <w:tab/>
        </w:r>
        <w:r>
          <w:rPr>
            <w:noProof/>
            <w:webHidden/>
          </w:rPr>
          <w:fldChar w:fldCharType="begin"/>
        </w:r>
        <w:r>
          <w:rPr>
            <w:noProof/>
            <w:webHidden/>
          </w:rPr>
          <w:instrText xml:space="preserve"> PAGEREF _Toc184075469 \h </w:instrText>
        </w:r>
        <w:r>
          <w:rPr>
            <w:noProof/>
            <w:webHidden/>
          </w:rPr>
        </w:r>
        <w:r>
          <w:rPr>
            <w:noProof/>
            <w:webHidden/>
          </w:rPr>
          <w:fldChar w:fldCharType="separate"/>
        </w:r>
        <w:r>
          <w:rPr>
            <w:noProof/>
            <w:webHidden/>
          </w:rPr>
          <w:t>24</w:t>
        </w:r>
        <w:r>
          <w:rPr>
            <w:noProof/>
            <w:webHidden/>
          </w:rPr>
          <w:fldChar w:fldCharType="end"/>
        </w:r>
      </w:hyperlink>
    </w:p>
    <w:p w14:paraId="6431C4BF" w14:textId="624F44CF" w:rsidR="00FA1B43" w:rsidRDefault="00C40220" w:rsidP="00FA1B43">
      <w:pPr>
        <w:rPr>
          <w:lang w:val="en-CA"/>
        </w:rPr>
      </w:pPr>
      <w:r w:rsidRPr="00BD2AA1">
        <w:rPr>
          <w:lang w:val="en-CA"/>
        </w:rPr>
        <w:fldChar w:fldCharType="end"/>
      </w:r>
    </w:p>
    <w:p w14:paraId="0C7EA0F7" w14:textId="6455C4AD" w:rsidR="00E41F31" w:rsidRPr="00BD2AA1" w:rsidRDefault="008A6AAB" w:rsidP="00084642">
      <w:pPr>
        <w:pStyle w:val="ListofFigures1"/>
        <w:rPr>
          <w:lang w:val="en-CA"/>
        </w:rPr>
      </w:pPr>
      <w:bookmarkStart w:id="9" w:name="_Toc184075429"/>
      <w:r w:rsidRPr="00BD2AA1">
        <w:rPr>
          <w:lang w:val="en-CA"/>
        </w:rPr>
        <w:lastRenderedPageBreak/>
        <w:t>List</w:t>
      </w:r>
      <w:r w:rsidR="00934BEA" w:rsidRPr="00BD2AA1">
        <w:rPr>
          <w:lang w:val="en-CA"/>
        </w:rPr>
        <w:t xml:space="preserve"> of</w:t>
      </w:r>
      <w:r w:rsidR="004B5D0D" w:rsidRPr="00BD2AA1">
        <w:rPr>
          <w:lang w:val="en-CA"/>
        </w:rPr>
        <w:t xml:space="preserve"> Figures</w:t>
      </w:r>
      <w:bookmarkEnd w:id="9"/>
    </w:p>
    <w:p w14:paraId="1252BEE1" w14:textId="60E98409" w:rsidR="000825CA" w:rsidRDefault="00C40220">
      <w:pPr>
        <w:pStyle w:val="TableofFigures"/>
        <w:rPr>
          <w:rFonts w:asciiTheme="minorHAnsi" w:eastAsiaTheme="minorEastAsia" w:hAnsiTheme="minorHAnsi" w:cstheme="minorBidi"/>
          <w:kern w:val="2"/>
          <w:lang w:val="en-CA" w:eastAsia="en-CA"/>
          <w14:ligatures w14:val="standardContextual"/>
        </w:rPr>
      </w:pPr>
      <w:r w:rsidRPr="00997DDB">
        <w:rPr>
          <w:lang w:val="en-CA"/>
        </w:rPr>
        <w:fldChar w:fldCharType="begin"/>
      </w:r>
      <w:r w:rsidR="00600CC3" w:rsidRPr="00997DDB">
        <w:rPr>
          <w:lang w:val="en-CA"/>
        </w:rPr>
        <w:instrText xml:space="preserve"> TOC \h \z \c "Figure" </w:instrText>
      </w:r>
      <w:r w:rsidRPr="00997DDB">
        <w:rPr>
          <w:lang w:val="en-CA"/>
        </w:rPr>
        <w:fldChar w:fldCharType="separate"/>
      </w:r>
      <w:hyperlink w:anchor="_Toc184075420" w:history="1">
        <w:r w:rsidR="000825CA" w:rsidRPr="00F640E6">
          <w:rPr>
            <w:rStyle w:val="Hyperlink"/>
          </w:rPr>
          <w:t>Figure 1. Soft cervical collar - Final prototype weight</w:t>
        </w:r>
        <w:r w:rsidR="000825CA">
          <w:rPr>
            <w:webHidden/>
          </w:rPr>
          <w:tab/>
        </w:r>
        <w:r w:rsidR="000825CA">
          <w:rPr>
            <w:webHidden/>
          </w:rPr>
          <w:fldChar w:fldCharType="begin"/>
        </w:r>
        <w:r w:rsidR="000825CA">
          <w:rPr>
            <w:webHidden/>
          </w:rPr>
          <w:instrText xml:space="preserve"> PAGEREF _Toc184075420 \h </w:instrText>
        </w:r>
        <w:r w:rsidR="000825CA">
          <w:rPr>
            <w:webHidden/>
          </w:rPr>
        </w:r>
        <w:r w:rsidR="000825CA">
          <w:rPr>
            <w:webHidden/>
          </w:rPr>
          <w:fldChar w:fldCharType="separate"/>
        </w:r>
        <w:r w:rsidR="000825CA">
          <w:rPr>
            <w:webHidden/>
          </w:rPr>
          <w:t>3</w:t>
        </w:r>
        <w:r w:rsidR="000825CA">
          <w:rPr>
            <w:webHidden/>
          </w:rPr>
          <w:fldChar w:fldCharType="end"/>
        </w:r>
      </w:hyperlink>
    </w:p>
    <w:p w14:paraId="0B7165D4" w14:textId="37352F16" w:rsidR="000825CA" w:rsidRDefault="000825CA">
      <w:pPr>
        <w:pStyle w:val="TableofFigures"/>
        <w:rPr>
          <w:rFonts w:asciiTheme="minorHAnsi" w:eastAsiaTheme="minorEastAsia" w:hAnsiTheme="minorHAnsi" w:cstheme="minorBidi"/>
          <w:kern w:val="2"/>
          <w:lang w:val="en-CA" w:eastAsia="en-CA"/>
          <w14:ligatures w14:val="standardContextual"/>
        </w:rPr>
      </w:pPr>
      <w:hyperlink w:anchor="_Toc184075421" w:history="1">
        <w:r w:rsidRPr="00F640E6">
          <w:rPr>
            <w:rStyle w:val="Hyperlink"/>
          </w:rPr>
          <w:t>Figure 2. Soft cervical collar - 3 pieces of foam</w:t>
        </w:r>
        <w:r>
          <w:rPr>
            <w:webHidden/>
          </w:rPr>
          <w:tab/>
        </w:r>
        <w:r>
          <w:rPr>
            <w:webHidden/>
          </w:rPr>
          <w:fldChar w:fldCharType="begin"/>
        </w:r>
        <w:r>
          <w:rPr>
            <w:webHidden/>
          </w:rPr>
          <w:instrText xml:space="preserve"> PAGEREF _Toc184075421 \h </w:instrText>
        </w:r>
        <w:r>
          <w:rPr>
            <w:webHidden/>
          </w:rPr>
        </w:r>
        <w:r>
          <w:rPr>
            <w:webHidden/>
          </w:rPr>
          <w:fldChar w:fldCharType="separate"/>
        </w:r>
        <w:r>
          <w:rPr>
            <w:webHidden/>
          </w:rPr>
          <w:t>7</w:t>
        </w:r>
        <w:r>
          <w:rPr>
            <w:webHidden/>
          </w:rPr>
          <w:fldChar w:fldCharType="end"/>
        </w:r>
      </w:hyperlink>
    </w:p>
    <w:p w14:paraId="185C3050" w14:textId="2AED6507" w:rsidR="000825CA" w:rsidRDefault="000825CA">
      <w:pPr>
        <w:pStyle w:val="TableofFigures"/>
        <w:rPr>
          <w:rFonts w:asciiTheme="minorHAnsi" w:eastAsiaTheme="minorEastAsia" w:hAnsiTheme="minorHAnsi" w:cstheme="minorBidi"/>
          <w:kern w:val="2"/>
          <w:lang w:val="en-CA" w:eastAsia="en-CA"/>
          <w14:ligatures w14:val="standardContextual"/>
        </w:rPr>
      </w:pPr>
      <w:hyperlink w:anchor="_Toc184075422" w:history="1">
        <w:r w:rsidRPr="00F640E6">
          <w:rPr>
            <w:rStyle w:val="Hyperlink"/>
          </w:rPr>
          <w:t>Figure 3. Soft cervical collar - Back view</w:t>
        </w:r>
        <w:r>
          <w:rPr>
            <w:webHidden/>
          </w:rPr>
          <w:tab/>
        </w:r>
        <w:r>
          <w:rPr>
            <w:webHidden/>
          </w:rPr>
          <w:fldChar w:fldCharType="begin"/>
        </w:r>
        <w:r>
          <w:rPr>
            <w:webHidden/>
          </w:rPr>
          <w:instrText xml:space="preserve"> PAGEREF _Toc184075422 \h </w:instrText>
        </w:r>
        <w:r>
          <w:rPr>
            <w:webHidden/>
          </w:rPr>
        </w:r>
        <w:r>
          <w:rPr>
            <w:webHidden/>
          </w:rPr>
          <w:fldChar w:fldCharType="separate"/>
        </w:r>
        <w:r>
          <w:rPr>
            <w:webHidden/>
          </w:rPr>
          <w:t>10</w:t>
        </w:r>
        <w:r>
          <w:rPr>
            <w:webHidden/>
          </w:rPr>
          <w:fldChar w:fldCharType="end"/>
        </w:r>
      </w:hyperlink>
    </w:p>
    <w:p w14:paraId="23B62CAE" w14:textId="13BAF4B1" w:rsidR="000825CA" w:rsidRDefault="000825CA">
      <w:pPr>
        <w:pStyle w:val="TableofFigures"/>
        <w:rPr>
          <w:rFonts w:asciiTheme="minorHAnsi" w:eastAsiaTheme="minorEastAsia" w:hAnsiTheme="minorHAnsi" w:cstheme="minorBidi"/>
          <w:kern w:val="2"/>
          <w:lang w:val="en-CA" w:eastAsia="en-CA"/>
          <w14:ligatures w14:val="standardContextual"/>
        </w:rPr>
      </w:pPr>
      <w:hyperlink w:anchor="_Toc184075423" w:history="1">
        <w:r w:rsidRPr="00F640E6">
          <w:rPr>
            <w:rStyle w:val="Hyperlink"/>
          </w:rPr>
          <w:t>Figure 4. Soft cervical collar - Front view (red arrows indicate airflow)</w:t>
        </w:r>
        <w:r>
          <w:rPr>
            <w:webHidden/>
          </w:rPr>
          <w:tab/>
        </w:r>
        <w:r>
          <w:rPr>
            <w:webHidden/>
          </w:rPr>
          <w:fldChar w:fldCharType="begin"/>
        </w:r>
        <w:r>
          <w:rPr>
            <w:webHidden/>
          </w:rPr>
          <w:instrText xml:space="preserve"> PAGEREF _Toc184075423 \h </w:instrText>
        </w:r>
        <w:r>
          <w:rPr>
            <w:webHidden/>
          </w:rPr>
        </w:r>
        <w:r>
          <w:rPr>
            <w:webHidden/>
          </w:rPr>
          <w:fldChar w:fldCharType="separate"/>
        </w:r>
        <w:r>
          <w:rPr>
            <w:webHidden/>
          </w:rPr>
          <w:t>11</w:t>
        </w:r>
        <w:r>
          <w:rPr>
            <w:webHidden/>
          </w:rPr>
          <w:fldChar w:fldCharType="end"/>
        </w:r>
      </w:hyperlink>
    </w:p>
    <w:p w14:paraId="1EDCCADB" w14:textId="4444A38C" w:rsidR="000825CA" w:rsidRDefault="000825CA">
      <w:pPr>
        <w:pStyle w:val="TableofFigures"/>
        <w:rPr>
          <w:rFonts w:asciiTheme="minorHAnsi" w:eastAsiaTheme="minorEastAsia" w:hAnsiTheme="minorHAnsi" w:cstheme="minorBidi"/>
          <w:kern w:val="2"/>
          <w:lang w:val="en-CA" w:eastAsia="en-CA"/>
          <w14:ligatures w14:val="standardContextual"/>
        </w:rPr>
      </w:pPr>
      <w:hyperlink w:anchor="_Toc184075424" w:history="1">
        <w:r w:rsidRPr="00F640E6">
          <w:rPr>
            <w:rStyle w:val="Hyperlink"/>
          </w:rPr>
          <w:t>Figure 5. Soft cervical collar - Dimensions</w:t>
        </w:r>
        <w:r>
          <w:rPr>
            <w:webHidden/>
          </w:rPr>
          <w:tab/>
        </w:r>
        <w:r>
          <w:rPr>
            <w:webHidden/>
          </w:rPr>
          <w:fldChar w:fldCharType="begin"/>
        </w:r>
        <w:r>
          <w:rPr>
            <w:webHidden/>
          </w:rPr>
          <w:instrText xml:space="preserve"> PAGEREF _Toc184075424 \h </w:instrText>
        </w:r>
        <w:r>
          <w:rPr>
            <w:webHidden/>
          </w:rPr>
        </w:r>
        <w:r>
          <w:rPr>
            <w:webHidden/>
          </w:rPr>
          <w:fldChar w:fldCharType="separate"/>
        </w:r>
        <w:r>
          <w:rPr>
            <w:webHidden/>
          </w:rPr>
          <w:t>11</w:t>
        </w:r>
        <w:r>
          <w:rPr>
            <w:webHidden/>
          </w:rPr>
          <w:fldChar w:fldCharType="end"/>
        </w:r>
      </w:hyperlink>
    </w:p>
    <w:p w14:paraId="175EFD84" w14:textId="525F327D" w:rsidR="000825CA" w:rsidRDefault="000825CA">
      <w:pPr>
        <w:pStyle w:val="TableofFigures"/>
        <w:rPr>
          <w:rFonts w:asciiTheme="minorHAnsi" w:eastAsiaTheme="minorEastAsia" w:hAnsiTheme="minorHAnsi" w:cstheme="minorBidi"/>
          <w:kern w:val="2"/>
          <w:lang w:val="en-CA" w:eastAsia="en-CA"/>
          <w14:ligatures w14:val="standardContextual"/>
        </w:rPr>
      </w:pPr>
      <w:hyperlink w:anchor="_Toc184075425" w:history="1">
        <w:r w:rsidRPr="00F640E6">
          <w:rPr>
            <w:rStyle w:val="Hyperlink"/>
          </w:rPr>
          <w:t>Figure 6. Prototypes developed for soft cervical collar (1: Left - 2: Center - 2.5: Right)</w:t>
        </w:r>
        <w:r>
          <w:rPr>
            <w:webHidden/>
          </w:rPr>
          <w:tab/>
        </w:r>
        <w:r>
          <w:rPr>
            <w:webHidden/>
          </w:rPr>
          <w:fldChar w:fldCharType="begin"/>
        </w:r>
        <w:r>
          <w:rPr>
            <w:webHidden/>
          </w:rPr>
          <w:instrText xml:space="preserve"> PAGEREF _Toc184075425 \h </w:instrText>
        </w:r>
        <w:r>
          <w:rPr>
            <w:webHidden/>
          </w:rPr>
        </w:r>
        <w:r>
          <w:rPr>
            <w:webHidden/>
          </w:rPr>
          <w:fldChar w:fldCharType="separate"/>
        </w:r>
        <w:r>
          <w:rPr>
            <w:webHidden/>
          </w:rPr>
          <w:t>19</w:t>
        </w:r>
        <w:r>
          <w:rPr>
            <w:webHidden/>
          </w:rPr>
          <w:fldChar w:fldCharType="end"/>
        </w:r>
      </w:hyperlink>
    </w:p>
    <w:p w14:paraId="32306F25" w14:textId="71C2D463" w:rsidR="000825CA" w:rsidRDefault="000825CA">
      <w:pPr>
        <w:pStyle w:val="TableofFigures"/>
        <w:rPr>
          <w:rFonts w:asciiTheme="minorHAnsi" w:eastAsiaTheme="minorEastAsia" w:hAnsiTheme="minorHAnsi" w:cstheme="minorBidi"/>
          <w:kern w:val="2"/>
          <w:lang w:val="en-CA" w:eastAsia="en-CA"/>
          <w14:ligatures w14:val="standardContextual"/>
        </w:rPr>
      </w:pPr>
      <w:hyperlink w:anchor="_Toc184075426" w:history="1">
        <w:r w:rsidRPr="00F640E6">
          <w:rPr>
            <w:rStyle w:val="Hyperlink"/>
          </w:rPr>
          <w:t>Figure 7. Compressibility of collar structures</w:t>
        </w:r>
        <w:r>
          <w:rPr>
            <w:webHidden/>
          </w:rPr>
          <w:tab/>
        </w:r>
        <w:r>
          <w:rPr>
            <w:webHidden/>
          </w:rPr>
          <w:fldChar w:fldCharType="begin"/>
        </w:r>
        <w:r>
          <w:rPr>
            <w:webHidden/>
          </w:rPr>
          <w:instrText xml:space="preserve"> PAGEREF _Toc184075426 \h </w:instrText>
        </w:r>
        <w:r>
          <w:rPr>
            <w:webHidden/>
          </w:rPr>
        </w:r>
        <w:r>
          <w:rPr>
            <w:webHidden/>
          </w:rPr>
          <w:fldChar w:fldCharType="separate"/>
        </w:r>
        <w:r>
          <w:rPr>
            <w:webHidden/>
          </w:rPr>
          <w:t>21</w:t>
        </w:r>
        <w:r>
          <w:rPr>
            <w:webHidden/>
          </w:rPr>
          <w:fldChar w:fldCharType="end"/>
        </w:r>
      </w:hyperlink>
    </w:p>
    <w:p w14:paraId="0724AF25" w14:textId="330EB1C6" w:rsidR="000825CA" w:rsidRDefault="000825CA">
      <w:pPr>
        <w:pStyle w:val="TableofFigures"/>
        <w:rPr>
          <w:rFonts w:asciiTheme="minorHAnsi" w:eastAsiaTheme="minorEastAsia" w:hAnsiTheme="minorHAnsi" w:cstheme="minorBidi"/>
          <w:kern w:val="2"/>
          <w:lang w:val="en-CA" w:eastAsia="en-CA"/>
          <w14:ligatures w14:val="standardContextual"/>
        </w:rPr>
      </w:pPr>
      <w:hyperlink w:anchor="_Toc184075427" w:history="1">
        <w:r w:rsidRPr="00F640E6">
          <w:rPr>
            <w:rStyle w:val="Hyperlink"/>
          </w:rPr>
          <w:t>Figure 8. Fabric layer conceptual drawing</w:t>
        </w:r>
        <w:r>
          <w:rPr>
            <w:webHidden/>
          </w:rPr>
          <w:tab/>
        </w:r>
        <w:r>
          <w:rPr>
            <w:webHidden/>
          </w:rPr>
          <w:fldChar w:fldCharType="begin"/>
        </w:r>
        <w:r>
          <w:rPr>
            <w:webHidden/>
          </w:rPr>
          <w:instrText xml:space="preserve"> PAGEREF _Toc184075427 \h </w:instrText>
        </w:r>
        <w:r>
          <w:rPr>
            <w:webHidden/>
          </w:rPr>
        </w:r>
        <w:r>
          <w:rPr>
            <w:webHidden/>
          </w:rPr>
          <w:fldChar w:fldCharType="separate"/>
        </w:r>
        <w:r>
          <w:rPr>
            <w:webHidden/>
          </w:rPr>
          <w:t>22</w:t>
        </w:r>
        <w:r>
          <w:rPr>
            <w:webHidden/>
          </w:rPr>
          <w:fldChar w:fldCharType="end"/>
        </w:r>
      </w:hyperlink>
    </w:p>
    <w:p w14:paraId="76B91F91" w14:textId="255FC39C" w:rsidR="00A20509" w:rsidRPr="00997DDB" w:rsidRDefault="00C40220" w:rsidP="00A20509">
      <w:pPr>
        <w:rPr>
          <w:rStyle w:val="CommentReference"/>
          <w:bCs/>
          <w:lang w:val="en-CA"/>
        </w:rPr>
      </w:pPr>
      <w:r w:rsidRPr="00997DDB">
        <w:rPr>
          <w:lang w:val="en-CA"/>
        </w:rPr>
        <w:fldChar w:fldCharType="end"/>
      </w:r>
    </w:p>
    <w:p w14:paraId="4D84BA46" w14:textId="77777777" w:rsidR="00E3176B" w:rsidRPr="00E3176B" w:rsidRDefault="00E3176B" w:rsidP="00E3176B">
      <w:pPr>
        <w:spacing w:line="240" w:lineRule="auto"/>
        <w:rPr>
          <w:bCs/>
          <w:color w:val="C00000"/>
          <w:sz w:val="16"/>
          <w:szCs w:val="16"/>
          <w:lang w:val="en-CA"/>
        </w:rPr>
      </w:pPr>
    </w:p>
    <w:p w14:paraId="205734A4" w14:textId="22F3F270" w:rsidR="008565E6" w:rsidRPr="00BD2AA1" w:rsidRDefault="0012147E" w:rsidP="00084642">
      <w:pPr>
        <w:pStyle w:val="ListofTables1"/>
        <w:rPr>
          <w:lang w:val="en-CA"/>
        </w:rPr>
      </w:pPr>
      <w:bookmarkStart w:id="10" w:name="_Toc209584553"/>
      <w:bookmarkStart w:id="11" w:name="_Toc262912000"/>
      <w:bookmarkStart w:id="12" w:name="_Toc322448160"/>
      <w:bookmarkStart w:id="13" w:name="_Toc184075430"/>
      <w:r w:rsidRPr="00BD2AA1">
        <w:rPr>
          <w:lang w:val="en-CA"/>
        </w:rPr>
        <w:t>List</w:t>
      </w:r>
      <w:r w:rsidR="00934BEA" w:rsidRPr="00BD2AA1">
        <w:rPr>
          <w:lang w:val="en-CA"/>
        </w:rPr>
        <w:t xml:space="preserve"> of Tables</w:t>
      </w:r>
      <w:bookmarkStart w:id="14" w:name="_Toc262912001"/>
      <w:bookmarkStart w:id="15" w:name="_Toc322448161"/>
      <w:bookmarkEnd w:id="10"/>
      <w:bookmarkEnd w:id="11"/>
      <w:bookmarkEnd w:id="12"/>
      <w:bookmarkEnd w:id="13"/>
    </w:p>
    <w:p w14:paraId="63465118" w14:textId="6D746E20" w:rsidR="000825CA" w:rsidRDefault="00084642">
      <w:pPr>
        <w:pStyle w:val="TableofFigures"/>
        <w:rPr>
          <w:rFonts w:asciiTheme="minorHAnsi" w:eastAsiaTheme="minorEastAsia" w:hAnsiTheme="minorHAnsi" w:cstheme="minorBidi"/>
          <w:kern w:val="2"/>
          <w:lang w:val="en-CA" w:eastAsia="en-CA"/>
          <w14:ligatures w14:val="standardContextual"/>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184075413" w:history="1">
        <w:r w:rsidR="000825CA" w:rsidRPr="00934E12">
          <w:rPr>
            <w:rStyle w:val="Hyperlink"/>
          </w:rPr>
          <w:t>Table 1. Acronyms</w:t>
        </w:r>
        <w:r w:rsidR="000825CA">
          <w:rPr>
            <w:webHidden/>
          </w:rPr>
          <w:tab/>
        </w:r>
        <w:r w:rsidR="000825CA">
          <w:rPr>
            <w:webHidden/>
          </w:rPr>
          <w:fldChar w:fldCharType="begin"/>
        </w:r>
        <w:r w:rsidR="000825CA">
          <w:rPr>
            <w:webHidden/>
          </w:rPr>
          <w:instrText xml:space="preserve"> PAGEREF _Toc184075413 \h </w:instrText>
        </w:r>
        <w:r w:rsidR="000825CA">
          <w:rPr>
            <w:webHidden/>
          </w:rPr>
        </w:r>
        <w:r w:rsidR="000825CA">
          <w:rPr>
            <w:webHidden/>
          </w:rPr>
          <w:fldChar w:fldCharType="separate"/>
        </w:r>
        <w:r w:rsidR="000825CA">
          <w:rPr>
            <w:webHidden/>
          </w:rPr>
          <w:t>v</w:t>
        </w:r>
        <w:r w:rsidR="000825CA">
          <w:rPr>
            <w:webHidden/>
          </w:rPr>
          <w:fldChar w:fldCharType="end"/>
        </w:r>
      </w:hyperlink>
    </w:p>
    <w:p w14:paraId="1BA1EB40" w14:textId="32C73C23" w:rsidR="000825CA" w:rsidRDefault="000825CA">
      <w:pPr>
        <w:pStyle w:val="TableofFigures"/>
        <w:rPr>
          <w:rFonts w:asciiTheme="minorHAnsi" w:eastAsiaTheme="minorEastAsia" w:hAnsiTheme="minorHAnsi" w:cstheme="minorBidi"/>
          <w:kern w:val="2"/>
          <w:lang w:val="en-CA" w:eastAsia="en-CA"/>
          <w14:ligatures w14:val="standardContextual"/>
        </w:rPr>
      </w:pPr>
      <w:hyperlink w:anchor="_Toc184075414" w:history="1">
        <w:r w:rsidRPr="00934E12">
          <w:rPr>
            <w:rStyle w:val="Hyperlink"/>
          </w:rPr>
          <w:t>Table 2. Glossary</w:t>
        </w:r>
        <w:r>
          <w:rPr>
            <w:webHidden/>
          </w:rPr>
          <w:tab/>
        </w:r>
        <w:r>
          <w:rPr>
            <w:webHidden/>
          </w:rPr>
          <w:fldChar w:fldCharType="begin"/>
        </w:r>
        <w:r>
          <w:rPr>
            <w:webHidden/>
          </w:rPr>
          <w:instrText xml:space="preserve"> PAGEREF _Toc184075414 \h </w:instrText>
        </w:r>
        <w:r>
          <w:rPr>
            <w:webHidden/>
          </w:rPr>
        </w:r>
        <w:r>
          <w:rPr>
            <w:webHidden/>
          </w:rPr>
          <w:fldChar w:fldCharType="separate"/>
        </w:r>
        <w:r>
          <w:rPr>
            <w:webHidden/>
          </w:rPr>
          <w:t>v</w:t>
        </w:r>
        <w:r>
          <w:rPr>
            <w:webHidden/>
          </w:rPr>
          <w:fldChar w:fldCharType="end"/>
        </w:r>
      </w:hyperlink>
    </w:p>
    <w:p w14:paraId="2DCAAE73" w14:textId="249B8502" w:rsidR="000825CA" w:rsidRDefault="000825CA">
      <w:pPr>
        <w:pStyle w:val="TableofFigures"/>
        <w:rPr>
          <w:rFonts w:asciiTheme="minorHAnsi" w:eastAsiaTheme="minorEastAsia" w:hAnsiTheme="minorHAnsi" w:cstheme="minorBidi"/>
          <w:kern w:val="2"/>
          <w:lang w:val="en-CA" w:eastAsia="en-CA"/>
          <w14:ligatures w14:val="standardContextual"/>
        </w:rPr>
      </w:pPr>
      <w:hyperlink w:anchor="_Toc184075415" w:history="1">
        <w:r w:rsidRPr="00934E12">
          <w:rPr>
            <w:rStyle w:val="Hyperlink"/>
          </w:rPr>
          <w:t>Table 3. Bill of Materials</w:t>
        </w:r>
        <w:r>
          <w:rPr>
            <w:webHidden/>
          </w:rPr>
          <w:tab/>
        </w:r>
        <w:r>
          <w:rPr>
            <w:webHidden/>
          </w:rPr>
          <w:fldChar w:fldCharType="begin"/>
        </w:r>
        <w:r>
          <w:rPr>
            <w:webHidden/>
          </w:rPr>
          <w:instrText xml:space="preserve"> PAGEREF _Toc184075415 \h </w:instrText>
        </w:r>
        <w:r>
          <w:rPr>
            <w:webHidden/>
          </w:rPr>
        </w:r>
        <w:r>
          <w:rPr>
            <w:webHidden/>
          </w:rPr>
          <w:fldChar w:fldCharType="separate"/>
        </w:r>
        <w:r>
          <w:rPr>
            <w:webHidden/>
          </w:rPr>
          <w:t>14</w:t>
        </w:r>
        <w:r>
          <w:rPr>
            <w:webHidden/>
          </w:rPr>
          <w:fldChar w:fldCharType="end"/>
        </w:r>
      </w:hyperlink>
    </w:p>
    <w:p w14:paraId="53932E18" w14:textId="2C13E708" w:rsidR="000825CA" w:rsidRDefault="000825CA">
      <w:pPr>
        <w:pStyle w:val="TableofFigures"/>
        <w:rPr>
          <w:rFonts w:asciiTheme="minorHAnsi" w:eastAsiaTheme="minorEastAsia" w:hAnsiTheme="minorHAnsi" w:cstheme="minorBidi"/>
          <w:kern w:val="2"/>
          <w:lang w:val="en-CA" w:eastAsia="en-CA"/>
          <w14:ligatures w14:val="standardContextual"/>
        </w:rPr>
      </w:pPr>
      <w:hyperlink w:anchor="_Toc184075416" w:history="1">
        <w:r w:rsidRPr="00934E12">
          <w:rPr>
            <w:rStyle w:val="Hyperlink"/>
          </w:rPr>
          <w:t>Table 4. Summary of tests for Prototype 1</w:t>
        </w:r>
        <w:r>
          <w:rPr>
            <w:webHidden/>
          </w:rPr>
          <w:tab/>
        </w:r>
        <w:r>
          <w:rPr>
            <w:webHidden/>
          </w:rPr>
          <w:fldChar w:fldCharType="begin"/>
        </w:r>
        <w:r>
          <w:rPr>
            <w:webHidden/>
          </w:rPr>
          <w:instrText xml:space="preserve"> PAGEREF _Toc184075416 \h </w:instrText>
        </w:r>
        <w:r>
          <w:rPr>
            <w:webHidden/>
          </w:rPr>
        </w:r>
        <w:r>
          <w:rPr>
            <w:webHidden/>
          </w:rPr>
          <w:fldChar w:fldCharType="separate"/>
        </w:r>
        <w:r>
          <w:rPr>
            <w:webHidden/>
          </w:rPr>
          <w:t>19</w:t>
        </w:r>
        <w:r>
          <w:rPr>
            <w:webHidden/>
          </w:rPr>
          <w:fldChar w:fldCharType="end"/>
        </w:r>
      </w:hyperlink>
    </w:p>
    <w:p w14:paraId="505C3106" w14:textId="05308CC8" w:rsidR="000825CA" w:rsidRDefault="000825CA">
      <w:pPr>
        <w:pStyle w:val="TableofFigures"/>
        <w:rPr>
          <w:rFonts w:asciiTheme="minorHAnsi" w:eastAsiaTheme="minorEastAsia" w:hAnsiTheme="minorHAnsi" w:cstheme="minorBidi"/>
          <w:kern w:val="2"/>
          <w:lang w:val="en-CA" w:eastAsia="en-CA"/>
          <w14:ligatures w14:val="standardContextual"/>
        </w:rPr>
      </w:pPr>
      <w:hyperlink w:anchor="_Toc184075417" w:history="1">
        <w:r w:rsidRPr="00934E12">
          <w:rPr>
            <w:rStyle w:val="Hyperlink"/>
          </w:rPr>
          <w:t>Table 5. Summary of tests for Prototype 2</w:t>
        </w:r>
        <w:r>
          <w:rPr>
            <w:webHidden/>
          </w:rPr>
          <w:tab/>
        </w:r>
        <w:r>
          <w:rPr>
            <w:webHidden/>
          </w:rPr>
          <w:fldChar w:fldCharType="begin"/>
        </w:r>
        <w:r>
          <w:rPr>
            <w:webHidden/>
          </w:rPr>
          <w:instrText xml:space="preserve"> PAGEREF _Toc184075417 \h </w:instrText>
        </w:r>
        <w:r>
          <w:rPr>
            <w:webHidden/>
          </w:rPr>
        </w:r>
        <w:r>
          <w:rPr>
            <w:webHidden/>
          </w:rPr>
          <w:fldChar w:fldCharType="separate"/>
        </w:r>
        <w:r>
          <w:rPr>
            <w:webHidden/>
          </w:rPr>
          <w:t>19</w:t>
        </w:r>
        <w:r>
          <w:rPr>
            <w:webHidden/>
          </w:rPr>
          <w:fldChar w:fldCharType="end"/>
        </w:r>
      </w:hyperlink>
    </w:p>
    <w:p w14:paraId="7BD19901" w14:textId="3D90E44B" w:rsidR="000825CA" w:rsidRDefault="000825CA">
      <w:pPr>
        <w:pStyle w:val="TableofFigures"/>
        <w:rPr>
          <w:rFonts w:asciiTheme="minorHAnsi" w:eastAsiaTheme="minorEastAsia" w:hAnsiTheme="minorHAnsi" w:cstheme="minorBidi"/>
          <w:kern w:val="2"/>
          <w:lang w:val="en-CA" w:eastAsia="en-CA"/>
          <w14:ligatures w14:val="standardContextual"/>
        </w:rPr>
      </w:pPr>
      <w:hyperlink w:anchor="_Toc184075418" w:history="1">
        <w:r w:rsidRPr="00934E12">
          <w:rPr>
            <w:rStyle w:val="Hyperlink"/>
          </w:rPr>
          <w:t>Table 6. Summary of tests for Prototype 2.5</w:t>
        </w:r>
        <w:r>
          <w:rPr>
            <w:webHidden/>
          </w:rPr>
          <w:tab/>
        </w:r>
        <w:r>
          <w:rPr>
            <w:webHidden/>
          </w:rPr>
          <w:fldChar w:fldCharType="begin"/>
        </w:r>
        <w:r>
          <w:rPr>
            <w:webHidden/>
          </w:rPr>
          <w:instrText xml:space="preserve"> PAGEREF _Toc184075418 \h </w:instrText>
        </w:r>
        <w:r>
          <w:rPr>
            <w:webHidden/>
          </w:rPr>
        </w:r>
        <w:r>
          <w:rPr>
            <w:webHidden/>
          </w:rPr>
          <w:fldChar w:fldCharType="separate"/>
        </w:r>
        <w:r>
          <w:rPr>
            <w:webHidden/>
          </w:rPr>
          <w:t>20</w:t>
        </w:r>
        <w:r>
          <w:rPr>
            <w:webHidden/>
          </w:rPr>
          <w:fldChar w:fldCharType="end"/>
        </w:r>
      </w:hyperlink>
    </w:p>
    <w:p w14:paraId="32E7B5CC" w14:textId="59FD3FC6" w:rsidR="000825CA" w:rsidRDefault="000825CA">
      <w:pPr>
        <w:pStyle w:val="TableofFigures"/>
        <w:rPr>
          <w:rFonts w:asciiTheme="minorHAnsi" w:eastAsiaTheme="minorEastAsia" w:hAnsiTheme="minorHAnsi" w:cstheme="minorBidi"/>
          <w:kern w:val="2"/>
          <w:lang w:val="en-CA" w:eastAsia="en-CA"/>
          <w14:ligatures w14:val="standardContextual"/>
        </w:rPr>
      </w:pPr>
      <w:hyperlink w:anchor="_Toc184075419" w:history="1">
        <w:r w:rsidRPr="00934E12">
          <w:rPr>
            <w:rStyle w:val="Hyperlink"/>
          </w:rPr>
          <w:t>Table 7. Referenced Documents</w:t>
        </w:r>
        <w:r>
          <w:rPr>
            <w:webHidden/>
          </w:rPr>
          <w:tab/>
        </w:r>
        <w:r>
          <w:rPr>
            <w:webHidden/>
          </w:rPr>
          <w:fldChar w:fldCharType="begin"/>
        </w:r>
        <w:r>
          <w:rPr>
            <w:webHidden/>
          </w:rPr>
          <w:instrText xml:space="preserve"> PAGEREF _Toc184075419 \h </w:instrText>
        </w:r>
        <w:r>
          <w:rPr>
            <w:webHidden/>
          </w:rPr>
        </w:r>
        <w:r>
          <w:rPr>
            <w:webHidden/>
          </w:rPr>
          <w:fldChar w:fldCharType="separate"/>
        </w:r>
        <w:r>
          <w:rPr>
            <w:webHidden/>
          </w:rPr>
          <w:t>24</w:t>
        </w:r>
        <w:r>
          <w:rPr>
            <w:webHidden/>
          </w:rPr>
          <w:fldChar w:fldCharType="end"/>
        </w:r>
      </w:hyperlink>
    </w:p>
    <w:p w14:paraId="3C7737F3" w14:textId="7E362574"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635C3942" w14:textId="22C6B763" w:rsidR="000227C4" w:rsidRPr="00C81215" w:rsidRDefault="008A7B58" w:rsidP="00C81215">
      <w:pPr>
        <w:pStyle w:val="ListofAcronyms"/>
        <w:rPr>
          <w:lang w:val="en-CA"/>
        </w:rPr>
      </w:pPr>
      <w:bookmarkStart w:id="16" w:name="_Toc184075431"/>
      <w:r w:rsidRPr="00BD2AA1">
        <w:rPr>
          <w:lang w:val="en-CA"/>
        </w:rPr>
        <w:lastRenderedPageBreak/>
        <w:t>List</w:t>
      </w:r>
      <w:r w:rsidR="00934BEA" w:rsidRPr="00BD2AA1">
        <w:rPr>
          <w:lang w:val="en-CA"/>
        </w:rPr>
        <w:t xml:space="preserve"> of</w:t>
      </w:r>
      <w:r w:rsidR="004B5D0D" w:rsidRPr="00BD2AA1">
        <w:rPr>
          <w:lang w:val="en-CA"/>
        </w:rPr>
        <w:t xml:space="preserve"> </w:t>
      </w:r>
      <w:bookmarkEnd w:id="14"/>
      <w:bookmarkEnd w:id="15"/>
      <w:r w:rsidR="00934BEA" w:rsidRPr="00BD2AA1">
        <w:rPr>
          <w:lang w:val="en-CA"/>
        </w:rPr>
        <w:t>Acronyms</w:t>
      </w:r>
      <w:r w:rsidR="000227C4">
        <w:rPr>
          <w:lang w:val="en-CA"/>
        </w:rPr>
        <w:t xml:space="preserve"> and Glossary</w:t>
      </w:r>
      <w:bookmarkEnd w:id="16"/>
    </w:p>
    <w:p w14:paraId="7CBC1856" w14:textId="66F1C259" w:rsidR="000227C4" w:rsidRDefault="000227C4" w:rsidP="00DD5C5F">
      <w:pPr>
        <w:pStyle w:val="Caption"/>
      </w:pPr>
      <w:bookmarkStart w:id="17" w:name="_Toc184075413"/>
      <w:r w:rsidRPr="000227C4">
        <w:t xml:space="preserve">Table </w:t>
      </w:r>
      <w:r w:rsidRPr="000227C4">
        <w:fldChar w:fldCharType="begin"/>
      </w:r>
      <w:r w:rsidRPr="000227C4">
        <w:instrText xml:space="preserve"> SEQ Table \* ARABIC </w:instrText>
      </w:r>
      <w:r w:rsidRPr="000227C4">
        <w:fldChar w:fldCharType="separate"/>
      </w:r>
      <w:r w:rsidR="007E46B8">
        <w:rPr>
          <w:noProof/>
        </w:rPr>
        <w:t>1</w:t>
      </w:r>
      <w:r w:rsidRPr="000227C4">
        <w:fldChar w:fldCharType="end"/>
      </w:r>
      <w:r w:rsidRPr="000227C4">
        <w:t>.</w:t>
      </w:r>
      <w:r>
        <w:t xml:space="preserve"> Ac</w:t>
      </w:r>
      <w:r w:rsidR="00E3176B">
        <w:t>ronyms</w:t>
      </w:r>
      <w:bookmarkEnd w:id="17"/>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77777777" w:rsidR="00E3176B" w:rsidRDefault="00E3176B" w:rsidP="00E3176B"/>
        </w:tc>
        <w:tc>
          <w:tcPr>
            <w:tcW w:w="5103" w:type="dxa"/>
          </w:tcPr>
          <w:p w14:paraId="565098D8" w14:textId="77777777" w:rsidR="00E3176B" w:rsidRDefault="00E3176B" w:rsidP="00E3176B"/>
        </w:tc>
      </w:tr>
      <w:tr w:rsidR="00E3176B" w14:paraId="0C902274" w14:textId="77777777" w:rsidTr="00E3176B">
        <w:tc>
          <w:tcPr>
            <w:tcW w:w="1985" w:type="dxa"/>
          </w:tcPr>
          <w:p w14:paraId="5E32D9EC" w14:textId="77777777" w:rsidR="00E3176B" w:rsidRDefault="00E3176B" w:rsidP="00E3176B"/>
        </w:tc>
        <w:tc>
          <w:tcPr>
            <w:tcW w:w="5103" w:type="dxa"/>
          </w:tcPr>
          <w:p w14:paraId="5FDF175D" w14:textId="77777777" w:rsidR="00E3176B" w:rsidRDefault="00E3176B" w:rsidP="00E3176B"/>
        </w:tc>
      </w:tr>
      <w:tr w:rsidR="00E3176B" w14:paraId="01D5DCD9" w14:textId="77777777" w:rsidTr="00E3176B">
        <w:tc>
          <w:tcPr>
            <w:tcW w:w="1985" w:type="dxa"/>
          </w:tcPr>
          <w:p w14:paraId="1086838D" w14:textId="77777777" w:rsidR="00E3176B" w:rsidRDefault="00E3176B" w:rsidP="00E3176B"/>
        </w:tc>
        <w:tc>
          <w:tcPr>
            <w:tcW w:w="5103" w:type="dxa"/>
          </w:tcPr>
          <w:p w14:paraId="13716FAC" w14:textId="77777777" w:rsidR="00E3176B" w:rsidRDefault="00E3176B" w:rsidP="00E3176B"/>
        </w:tc>
      </w:tr>
      <w:tr w:rsidR="00E3176B" w14:paraId="196EEE63" w14:textId="77777777" w:rsidTr="00E3176B">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3176B" w14:paraId="331C7E70" w14:textId="77777777" w:rsidTr="00E3176B">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6E391C38" w14:textId="77777777" w:rsidR="00E3176B" w:rsidRDefault="00E3176B" w:rsidP="00E3176B">
      <w:pPr>
        <w:spacing w:line="240" w:lineRule="auto"/>
        <w:rPr>
          <w:color w:val="C00000"/>
        </w:rPr>
      </w:pPr>
    </w:p>
    <w:p w14:paraId="17B495F0" w14:textId="77777777" w:rsidR="00E3176B" w:rsidRPr="000227C4" w:rsidRDefault="00E3176B" w:rsidP="00E3176B">
      <w:pPr>
        <w:spacing w:line="240" w:lineRule="auto"/>
        <w:rPr>
          <w:color w:val="C00000"/>
          <w:lang w:val="en-CA"/>
        </w:rPr>
      </w:pPr>
    </w:p>
    <w:p w14:paraId="05E8CD17" w14:textId="3BA29703" w:rsidR="00E3176B" w:rsidRDefault="00E3176B" w:rsidP="00DD5C5F">
      <w:pPr>
        <w:pStyle w:val="Caption"/>
      </w:pPr>
      <w:bookmarkStart w:id="18" w:name="_Toc184075414"/>
      <w:r w:rsidRPr="000227C4">
        <w:t xml:space="preserve">Table </w:t>
      </w:r>
      <w:r w:rsidRPr="000227C4">
        <w:fldChar w:fldCharType="begin"/>
      </w:r>
      <w:r w:rsidRPr="000227C4">
        <w:instrText xml:space="preserve"> SEQ Table \* ARABIC </w:instrText>
      </w:r>
      <w:r w:rsidRPr="000227C4">
        <w:fldChar w:fldCharType="separate"/>
      </w:r>
      <w:r w:rsidR="007E46B8">
        <w:rPr>
          <w:noProof/>
        </w:rPr>
        <w:t>2</w:t>
      </w:r>
      <w:r w:rsidRPr="000227C4">
        <w:fldChar w:fldCharType="end"/>
      </w:r>
      <w:r w:rsidRPr="000227C4">
        <w:t>.</w:t>
      </w:r>
      <w:r>
        <w:t xml:space="preserve"> Glossary</w:t>
      </w:r>
      <w:bookmarkEnd w:id="18"/>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77777777" w:rsidR="00E3176B" w:rsidRDefault="00E3176B" w:rsidP="001E6962"/>
        </w:tc>
        <w:tc>
          <w:tcPr>
            <w:tcW w:w="1740" w:type="dxa"/>
          </w:tcPr>
          <w:p w14:paraId="5C3DA78E" w14:textId="77777777" w:rsidR="00E3176B" w:rsidRDefault="00E3176B" w:rsidP="001E6962"/>
        </w:tc>
        <w:tc>
          <w:tcPr>
            <w:tcW w:w="3827" w:type="dxa"/>
          </w:tcPr>
          <w:p w14:paraId="4294509C" w14:textId="62B531A0" w:rsidR="00E3176B" w:rsidRDefault="00E3176B" w:rsidP="001E6962"/>
        </w:tc>
      </w:tr>
      <w:tr w:rsidR="00E3176B" w14:paraId="4CD4E3B7" w14:textId="77777777" w:rsidTr="00E3176B">
        <w:tc>
          <w:tcPr>
            <w:tcW w:w="1521" w:type="dxa"/>
          </w:tcPr>
          <w:p w14:paraId="4E0C2DE4" w14:textId="77777777" w:rsidR="00E3176B" w:rsidRDefault="00E3176B" w:rsidP="001E6962"/>
        </w:tc>
        <w:tc>
          <w:tcPr>
            <w:tcW w:w="1740" w:type="dxa"/>
          </w:tcPr>
          <w:p w14:paraId="158BB030" w14:textId="77777777" w:rsidR="00E3176B" w:rsidRDefault="00E3176B" w:rsidP="001E6962"/>
        </w:tc>
        <w:tc>
          <w:tcPr>
            <w:tcW w:w="3827" w:type="dxa"/>
          </w:tcPr>
          <w:p w14:paraId="4449587F" w14:textId="4451EA06" w:rsidR="00E3176B" w:rsidRDefault="00E3176B" w:rsidP="001E6962"/>
        </w:tc>
      </w:tr>
      <w:tr w:rsidR="00E3176B" w14:paraId="2E6F87D8" w14:textId="77777777" w:rsidTr="00E3176B">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00E3176B">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00E3176B">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4127FD">
          <w:footerReference w:type="default" r:id="rId11"/>
          <w:footerReference w:type="first" r:id="rId12"/>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00C81215">
      <w:pPr>
        <w:pStyle w:val="Heading1"/>
        <w:numPr>
          <w:ilvl w:val="0"/>
          <w:numId w:val="29"/>
        </w:numPr>
        <w:spacing w:line="276" w:lineRule="auto"/>
        <w:rPr>
          <w:lang w:val="en-CA"/>
        </w:rPr>
      </w:pPr>
      <w:bookmarkStart w:id="19" w:name="_Toc322448162"/>
      <w:bookmarkStart w:id="20" w:name="_Toc209584555"/>
      <w:bookmarkStart w:id="21" w:name="_Toc234313637"/>
      <w:bookmarkStart w:id="22" w:name="_Toc262912003"/>
      <w:bookmarkStart w:id="23" w:name="_Toc184075432"/>
      <w:r w:rsidRPr="2EBEC89C">
        <w:rPr>
          <w:lang w:val="en-CA"/>
        </w:rPr>
        <w:lastRenderedPageBreak/>
        <w:t>Introduction</w:t>
      </w:r>
      <w:bookmarkEnd w:id="19"/>
      <w:bookmarkEnd w:id="23"/>
    </w:p>
    <w:p w14:paraId="1B47685B" w14:textId="77777777" w:rsidR="00A64DD8" w:rsidRPr="00CE3060" w:rsidRDefault="00A64DD8" w:rsidP="00C81215">
      <w:pPr>
        <w:spacing w:line="276" w:lineRule="auto"/>
        <w:rPr>
          <w:color w:val="C00000"/>
        </w:rPr>
      </w:pPr>
    </w:p>
    <w:bookmarkEnd w:id="20"/>
    <w:bookmarkEnd w:id="21"/>
    <w:bookmarkEnd w:id="22"/>
    <w:p w14:paraId="3FB96503" w14:textId="61F1B66C" w:rsidR="6F9385A9" w:rsidRDefault="6F9385A9" w:rsidP="00C81215">
      <w:pPr>
        <w:spacing w:after="240" w:line="276" w:lineRule="auto"/>
      </w:pPr>
      <w:r w:rsidRPr="6C0D7FB5">
        <w:t>Welcome to the user manual for the Waterproof Soft Cervical Collar, an innovative and supportive device designed for comfort and durability. This product features a core made of high-quality polyurethane foam, ensuring optimal neck support while maintaining a lightweight design. The exterior is coated with silicone, providing a water-resistant, easy-to-clean surface that enhances the product's longevity and usability in diverse conditions.</w:t>
      </w:r>
    </w:p>
    <w:p w14:paraId="6667D3B0" w14:textId="7B1BF5CC" w:rsidR="6F9385A9" w:rsidRDefault="6F9385A9" w:rsidP="00C81215">
      <w:pPr>
        <w:spacing w:before="240" w:after="240" w:line="276" w:lineRule="auto"/>
      </w:pPr>
      <w:r w:rsidRPr="6C0D7FB5">
        <w:t>This manual is intended to guide users through the setup, usage, and maintenance of the collar, offering clear instructions and helpful visuals to ensure the best experience. Whether you're using the collar for medical recovery, posture support, or daily comfort, this document will help you maximize its benefits.</w:t>
      </w:r>
    </w:p>
    <w:p w14:paraId="57314245" w14:textId="291BB502" w:rsidR="6F9385A9" w:rsidRDefault="6F9385A9" w:rsidP="00C81215">
      <w:pPr>
        <w:spacing w:before="240" w:after="240" w:line="276" w:lineRule="auto"/>
      </w:pPr>
      <w:r w:rsidRPr="6C0D7FB5">
        <w:t>Additionally, the manual includes troubleshooting tips, detailed product specifications, and guidance for addressing potential issues. Safety precautions are also outlined to promote safe and effective use of the product.</w:t>
      </w:r>
    </w:p>
    <w:p w14:paraId="71737994" w14:textId="2A453D2F" w:rsidR="009B5202" w:rsidRPr="00C81215" w:rsidRDefault="6F9385A9" w:rsidP="00C81215">
      <w:pPr>
        <w:spacing w:before="240" w:after="240" w:line="276" w:lineRule="auto"/>
      </w:pPr>
      <w:r w:rsidRPr="6C0D7FB5">
        <w:t>Our goal is to provide you with a reliable, user-friendly solution to your neck support needs, ensuring your satisfaction and well-being. Thank you for choosing our Waterproof Soft Cervical Collar.</w:t>
      </w:r>
      <w:r w:rsidR="009B5202" w:rsidRPr="2EBEC89C">
        <w:rPr>
          <w:color w:val="C00000"/>
          <w:lang w:val="en-CA"/>
        </w:rPr>
        <w:br w:type="page"/>
      </w:r>
    </w:p>
    <w:p w14:paraId="5EC22923" w14:textId="373E4965" w:rsidR="009B5202" w:rsidRDefault="00F90CED" w:rsidP="00C81215">
      <w:pPr>
        <w:pStyle w:val="Heading1"/>
        <w:spacing w:line="276" w:lineRule="auto"/>
        <w:rPr>
          <w:lang w:val="en-CA"/>
        </w:rPr>
      </w:pPr>
      <w:bookmarkStart w:id="24" w:name="_Toc184075433"/>
      <w:r w:rsidRPr="6C0D7FB5">
        <w:rPr>
          <w:lang w:val="en-CA"/>
        </w:rPr>
        <w:lastRenderedPageBreak/>
        <w:t>Overview</w:t>
      </w:r>
      <w:bookmarkEnd w:id="24"/>
    </w:p>
    <w:p w14:paraId="5067C172" w14:textId="0D3E706D" w:rsidR="009B5202" w:rsidRPr="009B5202" w:rsidRDefault="6A295831" w:rsidP="00C81215">
      <w:pPr>
        <w:pStyle w:val="Heading3"/>
        <w:spacing w:before="0" w:after="281" w:line="276" w:lineRule="auto"/>
        <w:jc w:val="both"/>
        <w:rPr>
          <w:szCs w:val="24"/>
          <w:lang w:val="en-CA"/>
        </w:rPr>
      </w:pPr>
      <w:bookmarkStart w:id="25" w:name="_Toc184075434"/>
      <w:r w:rsidRPr="6C0D7FB5">
        <w:rPr>
          <w:szCs w:val="24"/>
          <w:lang w:val="en-CA"/>
        </w:rPr>
        <w:t>Problem and Its Importance</w:t>
      </w:r>
      <w:bookmarkEnd w:id="25"/>
    </w:p>
    <w:p w14:paraId="58580C4E" w14:textId="051E05BF" w:rsidR="009B5202" w:rsidRPr="009B5202" w:rsidRDefault="6A295831" w:rsidP="00C81215">
      <w:pPr>
        <w:spacing w:before="240" w:after="240" w:line="276" w:lineRule="auto"/>
        <w:jc w:val="both"/>
      </w:pPr>
      <w:r w:rsidRPr="6C0D7FB5">
        <w:rPr>
          <w:lang w:val="en-CA"/>
        </w:rPr>
        <w:t>Individuals with damage to their vestibular system often experience challenges with balance, spatial orientation, and stability. For our client, who enjoys physically demanding activities such as aikido and swimming, maintaining proper neck support is critical to ensuring safety and enabling participation in these activities. Traditional cervical collars can be bulky, uncomfortable, or unsuitable for water-based activities, limiting their practicality and the user’s ability to engage in an active lifestyle.</w:t>
      </w:r>
    </w:p>
    <w:p w14:paraId="12F1332B" w14:textId="2FAE8534" w:rsidR="009B5202" w:rsidRPr="009B5202" w:rsidRDefault="6A295831" w:rsidP="00C81215">
      <w:pPr>
        <w:spacing w:before="240" w:after="240" w:line="276" w:lineRule="auto"/>
        <w:jc w:val="both"/>
      </w:pPr>
      <w:r w:rsidRPr="6C0D7FB5">
        <w:rPr>
          <w:lang w:val="en-CA"/>
        </w:rPr>
        <w:t>Without an appropriate support device, the client may face risks such as further strain on their neck, discomfort during physical activities, or even accidents due to instability. This makes the development of a comfortable, water-resistant, and activity-compatible cervical collar a vital solution.</w:t>
      </w:r>
    </w:p>
    <w:p w14:paraId="482CBFA6" w14:textId="425C262A" w:rsidR="009B5202" w:rsidRPr="009B5202" w:rsidRDefault="6A295831" w:rsidP="00C81215">
      <w:pPr>
        <w:pStyle w:val="Heading3"/>
        <w:spacing w:before="0" w:after="281" w:line="276" w:lineRule="auto"/>
        <w:jc w:val="both"/>
        <w:rPr>
          <w:szCs w:val="24"/>
          <w:lang w:val="en-CA"/>
        </w:rPr>
      </w:pPr>
      <w:bookmarkStart w:id="26" w:name="_Toc184075435"/>
      <w:r w:rsidRPr="6C0D7FB5">
        <w:rPr>
          <w:szCs w:val="24"/>
          <w:lang w:val="en-CA"/>
        </w:rPr>
        <w:t>Fundamental Needs of the User</w:t>
      </w:r>
      <w:bookmarkEnd w:id="26"/>
    </w:p>
    <w:p w14:paraId="687FCFA3" w14:textId="74371FCB" w:rsidR="009B5202" w:rsidRPr="009B5202" w:rsidRDefault="6A295831" w:rsidP="00C81215">
      <w:pPr>
        <w:pStyle w:val="ListParagraph"/>
        <w:numPr>
          <w:ilvl w:val="0"/>
          <w:numId w:val="23"/>
        </w:numPr>
        <w:spacing w:after="0"/>
        <w:jc w:val="both"/>
        <w:rPr>
          <w:rFonts w:ascii="Times New Roman" w:eastAsia="Times New Roman" w:hAnsi="Times New Roman"/>
          <w:sz w:val="24"/>
          <w:szCs w:val="24"/>
        </w:rPr>
      </w:pPr>
      <w:r w:rsidRPr="6C0D7FB5">
        <w:rPr>
          <w:rFonts w:ascii="Times New Roman" w:eastAsia="Times New Roman" w:hAnsi="Times New Roman"/>
          <w:b/>
          <w:bCs/>
          <w:sz w:val="24"/>
          <w:szCs w:val="24"/>
        </w:rPr>
        <w:t>Effective Neck Support</w:t>
      </w:r>
      <w:r w:rsidRPr="6C0D7FB5">
        <w:rPr>
          <w:rFonts w:ascii="Times New Roman" w:eastAsia="Times New Roman" w:hAnsi="Times New Roman"/>
          <w:sz w:val="24"/>
          <w:szCs w:val="24"/>
        </w:rPr>
        <w:t>: The collar must provide adequate stabilization and comfort for the user's neck, especially during physically demanding activities.</w:t>
      </w:r>
    </w:p>
    <w:p w14:paraId="518C2D9D" w14:textId="53042548" w:rsidR="009B5202" w:rsidRPr="009B5202" w:rsidRDefault="6A295831" w:rsidP="00C81215">
      <w:pPr>
        <w:pStyle w:val="ListParagraph"/>
        <w:numPr>
          <w:ilvl w:val="0"/>
          <w:numId w:val="23"/>
        </w:numPr>
        <w:spacing w:after="0"/>
        <w:jc w:val="both"/>
        <w:rPr>
          <w:rFonts w:ascii="Times New Roman" w:eastAsia="Times New Roman" w:hAnsi="Times New Roman"/>
          <w:sz w:val="24"/>
          <w:szCs w:val="24"/>
        </w:rPr>
      </w:pPr>
      <w:r w:rsidRPr="6C0D7FB5">
        <w:rPr>
          <w:rFonts w:ascii="Times New Roman" w:eastAsia="Times New Roman" w:hAnsi="Times New Roman"/>
          <w:b/>
          <w:bCs/>
          <w:sz w:val="24"/>
          <w:szCs w:val="24"/>
        </w:rPr>
        <w:t>Water Resistance</w:t>
      </w:r>
      <w:r w:rsidRPr="6C0D7FB5">
        <w:rPr>
          <w:rFonts w:ascii="Times New Roman" w:eastAsia="Times New Roman" w:hAnsi="Times New Roman"/>
          <w:sz w:val="24"/>
          <w:szCs w:val="24"/>
        </w:rPr>
        <w:t>: As the client enjoys swimming, the collar needs to withstand water exposure without degrading or becoming uncomfortable.</w:t>
      </w:r>
    </w:p>
    <w:p w14:paraId="467B071B" w14:textId="5AFD3037" w:rsidR="009B5202" w:rsidRPr="009B5202" w:rsidRDefault="6A295831" w:rsidP="00C81215">
      <w:pPr>
        <w:pStyle w:val="ListParagraph"/>
        <w:numPr>
          <w:ilvl w:val="0"/>
          <w:numId w:val="23"/>
        </w:numPr>
        <w:spacing w:after="0"/>
        <w:jc w:val="both"/>
        <w:rPr>
          <w:rFonts w:ascii="Times New Roman" w:eastAsia="Times New Roman" w:hAnsi="Times New Roman"/>
          <w:sz w:val="24"/>
          <w:szCs w:val="24"/>
        </w:rPr>
      </w:pPr>
      <w:r w:rsidRPr="6C0D7FB5">
        <w:rPr>
          <w:rFonts w:ascii="Times New Roman" w:eastAsia="Times New Roman" w:hAnsi="Times New Roman"/>
          <w:b/>
          <w:bCs/>
          <w:sz w:val="24"/>
          <w:szCs w:val="24"/>
        </w:rPr>
        <w:t>Comfort and Flexibility</w:t>
      </w:r>
      <w:r w:rsidRPr="6C0D7FB5">
        <w:rPr>
          <w:rFonts w:ascii="Times New Roman" w:eastAsia="Times New Roman" w:hAnsi="Times New Roman"/>
          <w:sz w:val="24"/>
          <w:szCs w:val="24"/>
        </w:rPr>
        <w:t>: The product must be lightweight and comfortable to wear for extended periods, allowing the client to move freely without irritation.</w:t>
      </w:r>
    </w:p>
    <w:p w14:paraId="39461781" w14:textId="0D434F3F" w:rsidR="009B5202" w:rsidRPr="009B5202" w:rsidRDefault="6A295831" w:rsidP="00C81215">
      <w:pPr>
        <w:pStyle w:val="ListParagraph"/>
        <w:numPr>
          <w:ilvl w:val="0"/>
          <w:numId w:val="23"/>
        </w:numPr>
        <w:spacing w:after="0"/>
        <w:jc w:val="both"/>
        <w:rPr>
          <w:rFonts w:ascii="Times New Roman" w:eastAsia="Times New Roman" w:hAnsi="Times New Roman"/>
          <w:sz w:val="24"/>
          <w:szCs w:val="24"/>
        </w:rPr>
      </w:pPr>
      <w:r w:rsidRPr="6C0D7FB5">
        <w:rPr>
          <w:rFonts w:ascii="Times New Roman" w:eastAsia="Times New Roman" w:hAnsi="Times New Roman"/>
          <w:b/>
          <w:bCs/>
          <w:sz w:val="24"/>
          <w:szCs w:val="24"/>
        </w:rPr>
        <w:t>Durability</w:t>
      </w:r>
      <w:r w:rsidRPr="6C0D7FB5">
        <w:rPr>
          <w:rFonts w:ascii="Times New Roman" w:eastAsia="Times New Roman" w:hAnsi="Times New Roman"/>
          <w:sz w:val="24"/>
          <w:szCs w:val="24"/>
        </w:rPr>
        <w:t>: The collar should endure repetitive use in various environments, including water and sports settings, without compromising performance.</w:t>
      </w:r>
    </w:p>
    <w:p w14:paraId="67BF4852" w14:textId="0F2E22A4" w:rsidR="009B5202" w:rsidRPr="009B5202" w:rsidRDefault="6A295831" w:rsidP="00C81215">
      <w:pPr>
        <w:pStyle w:val="ListParagraph"/>
        <w:numPr>
          <w:ilvl w:val="0"/>
          <w:numId w:val="23"/>
        </w:numPr>
        <w:spacing w:after="0"/>
        <w:jc w:val="both"/>
        <w:rPr>
          <w:rFonts w:ascii="Times New Roman" w:eastAsia="Times New Roman" w:hAnsi="Times New Roman"/>
          <w:sz w:val="24"/>
          <w:szCs w:val="24"/>
        </w:rPr>
      </w:pPr>
      <w:r w:rsidRPr="6C0D7FB5">
        <w:rPr>
          <w:rFonts w:ascii="Times New Roman" w:eastAsia="Times New Roman" w:hAnsi="Times New Roman"/>
          <w:b/>
          <w:bCs/>
          <w:sz w:val="24"/>
          <w:szCs w:val="24"/>
        </w:rPr>
        <w:t>Ease of Maintenance</w:t>
      </w:r>
      <w:r w:rsidRPr="6C0D7FB5">
        <w:rPr>
          <w:rFonts w:ascii="Times New Roman" w:eastAsia="Times New Roman" w:hAnsi="Times New Roman"/>
          <w:sz w:val="24"/>
          <w:szCs w:val="24"/>
        </w:rPr>
        <w:t>: A simple cleaning process ensures the collar remains hygienic and functional over time.</w:t>
      </w:r>
    </w:p>
    <w:p w14:paraId="5CDD76C2" w14:textId="4E823546" w:rsidR="009B5202" w:rsidRPr="009B5202" w:rsidRDefault="6A295831" w:rsidP="00C81215">
      <w:pPr>
        <w:pStyle w:val="Heading3"/>
        <w:spacing w:before="0" w:after="281" w:line="276" w:lineRule="auto"/>
        <w:jc w:val="both"/>
        <w:rPr>
          <w:szCs w:val="24"/>
          <w:lang w:val="en-CA"/>
        </w:rPr>
      </w:pPr>
      <w:bookmarkStart w:id="27" w:name="_Toc184075436"/>
      <w:r w:rsidRPr="6C0D7FB5">
        <w:rPr>
          <w:szCs w:val="24"/>
          <w:lang w:val="en-CA"/>
        </w:rPr>
        <w:t>Key Differentiators of the Product</w:t>
      </w:r>
      <w:bookmarkEnd w:id="27"/>
    </w:p>
    <w:p w14:paraId="4615E8C9" w14:textId="50D47B81" w:rsidR="009B5202" w:rsidRPr="009B5202" w:rsidRDefault="6A295831" w:rsidP="00C81215">
      <w:pPr>
        <w:pStyle w:val="ListParagraph"/>
        <w:numPr>
          <w:ilvl w:val="0"/>
          <w:numId w:val="22"/>
        </w:numPr>
        <w:spacing w:after="0"/>
        <w:jc w:val="both"/>
        <w:rPr>
          <w:rFonts w:ascii="Times New Roman" w:eastAsia="Times New Roman" w:hAnsi="Times New Roman"/>
          <w:sz w:val="24"/>
          <w:szCs w:val="24"/>
        </w:rPr>
      </w:pPr>
      <w:r w:rsidRPr="6C0D7FB5">
        <w:rPr>
          <w:rFonts w:ascii="Times New Roman" w:eastAsia="Times New Roman" w:hAnsi="Times New Roman"/>
          <w:b/>
          <w:bCs/>
          <w:sz w:val="24"/>
          <w:szCs w:val="24"/>
        </w:rPr>
        <w:t>Waterproof Design</w:t>
      </w:r>
      <w:r w:rsidRPr="6C0D7FB5">
        <w:rPr>
          <w:rFonts w:ascii="Times New Roman" w:eastAsia="Times New Roman" w:hAnsi="Times New Roman"/>
          <w:sz w:val="24"/>
          <w:szCs w:val="24"/>
        </w:rPr>
        <w:t>: The silicone-coated exterior makes the collar uniquely suited for water-based activities like swimming, setting it apart from conventional cervical collars.</w:t>
      </w:r>
    </w:p>
    <w:p w14:paraId="2222AAF0" w14:textId="5113E8D8" w:rsidR="009B5202" w:rsidRPr="009B5202" w:rsidRDefault="6A295831" w:rsidP="00C81215">
      <w:pPr>
        <w:pStyle w:val="ListParagraph"/>
        <w:numPr>
          <w:ilvl w:val="0"/>
          <w:numId w:val="22"/>
        </w:numPr>
        <w:spacing w:after="0"/>
        <w:jc w:val="both"/>
        <w:rPr>
          <w:rFonts w:ascii="Times New Roman" w:eastAsia="Times New Roman" w:hAnsi="Times New Roman"/>
          <w:sz w:val="24"/>
          <w:szCs w:val="24"/>
        </w:rPr>
      </w:pPr>
      <w:r w:rsidRPr="6C0D7FB5">
        <w:rPr>
          <w:rFonts w:ascii="Times New Roman" w:eastAsia="Times New Roman" w:hAnsi="Times New Roman"/>
          <w:b/>
          <w:bCs/>
          <w:sz w:val="24"/>
          <w:szCs w:val="24"/>
        </w:rPr>
        <w:t>Lightweight and Comfortable</w:t>
      </w:r>
      <w:r w:rsidRPr="6C0D7FB5">
        <w:rPr>
          <w:rFonts w:ascii="Times New Roman" w:eastAsia="Times New Roman" w:hAnsi="Times New Roman"/>
          <w:sz w:val="24"/>
          <w:szCs w:val="24"/>
        </w:rPr>
        <w:t>: The use of polyurethane foam ensures a balance between support and user comfort, making it ideal for extended wear during both leisure and activity.</w:t>
      </w:r>
    </w:p>
    <w:p w14:paraId="386319F7" w14:textId="2B2952CD" w:rsidR="009B5202" w:rsidRPr="009B5202" w:rsidRDefault="6A295831" w:rsidP="00C81215">
      <w:pPr>
        <w:pStyle w:val="ListParagraph"/>
        <w:numPr>
          <w:ilvl w:val="0"/>
          <w:numId w:val="22"/>
        </w:numPr>
        <w:spacing w:after="0"/>
        <w:jc w:val="both"/>
        <w:rPr>
          <w:rFonts w:ascii="Times New Roman" w:eastAsia="Times New Roman" w:hAnsi="Times New Roman"/>
          <w:sz w:val="24"/>
          <w:szCs w:val="24"/>
        </w:rPr>
      </w:pPr>
      <w:r w:rsidRPr="6C0D7FB5">
        <w:rPr>
          <w:rFonts w:ascii="Times New Roman" w:eastAsia="Times New Roman" w:hAnsi="Times New Roman"/>
          <w:b/>
          <w:bCs/>
          <w:sz w:val="24"/>
          <w:szCs w:val="24"/>
        </w:rPr>
        <w:t>Versatility for Active Lifestyles</w:t>
      </w:r>
      <w:r w:rsidRPr="6C0D7FB5">
        <w:rPr>
          <w:rFonts w:ascii="Times New Roman" w:eastAsia="Times New Roman" w:hAnsi="Times New Roman"/>
          <w:sz w:val="24"/>
          <w:szCs w:val="24"/>
        </w:rPr>
        <w:t>: Unlike standard cervical collars, this product is designed to accommodate the client’s participation in physically engaging activities such as aikido and swimming, without restricting movement or functionality.</w:t>
      </w:r>
    </w:p>
    <w:p w14:paraId="18D57230" w14:textId="16BC2BE6" w:rsidR="009B5202" w:rsidRPr="009B5202" w:rsidRDefault="6A295831" w:rsidP="00C81215">
      <w:pPr>
        <w:pStyle w:val="ListParagraph"/>
        <w:numPr>
          <w:ilvl w:val="0"/>
          <w:numId w:val="22"/>
        </w:numPr>
        <w:spacing w:after="0"/>
        <w:jc w:val="both"/>
        <w:rPr>
          <w:rFonts w:ascii="Times New Roman" w:eastAsia="Times New Roman" w:hAnsi="Times New Roman"/>
          <w:sz w:val="24"/>
          <w:szCs w:val="24"/>
        </w:rPr>
      </w:pPr>
      <w:r w:rsidRPr="6C0D7FB5">
        <w:rPr>
          <w:rFonts w:ascii="Times New Roman" w:eastAsia="Times New Roman" w:hAnsi="Times New Roman"/>
          <w:b/>
          <w:bCs/>
          <w:sz w:val="24"/>
          <w:szCs w:val="24"/>
        </w:rPr>
        <w:t>Enhanced Durability</w:t>
      </w:r>
      <w:r w:rsidRPr="6C0D7FB5">
        <w:rPr>
          <w:rFonts w:ascii="Times New Roman" w:eastAsia="Times New Roman" w:hAnsi="Times New Roman"/>
          <w:sz w:val="24"/>
          <w:szCs w:val="24"/>
        </w:rPr>
        <w:t>: The high-quality materials and construction ensure long-term performance even under demanding conditions.</w:t>
      </w:r>
    </w:p>
    <w:p w14:paraId="138790CE" w14:textId="760AA0B2" w:rsidR="009B5202" w:rsidRDefault="6A295831" w:rsidP="00C81215">
      <w:pPr>
        <w:pStyle w:val="ListParagraph"/>
        <w:numPr>
          <w:ilvl w:val="0"/>
          <w:numId w:val="22"/>
        </w:numPr>
        <w:spacing w:after="0"/>
        <w:jc w:val="both"/>
        <w:rPr>
          <w:rFonts w:ascii="Times New Roman" w:eastAsia="Times New Roman" w:hAnsi="Times New Roman"/>
          <w:sz w:val="24"/>
          <w:szCs w:val="24"/>
        </w:rPr>
      </w:pPr>
      <w:r w:rsidRPr="6C0D7FB5">
        <w:rPr>
          <w:rFonts w:ascii="Times New Roman" w:eastAsia="Times New Roman" w:hAnsi="Times New Roman"/>
          <w:b/>
          <w:bCs/>
          <w:sz w:val="24"/>
          <w:szCs w:val="24"/>
        </w:rPr>
        <w:lastRenderedPageBreak/>
        <w:t>Enhanced Breathability</w:t>
      </w:r>
      <w:r w:rsidRPr="6C0D7FB5">
        <w:rPr>
          <w:rFonts w:ascii="Times New Roman" w:eastAsia="Times New Roman" w:hAnsi="Times New Roman"/>
          <w:sz w:val="24"/>
          <w:szCs w:val="24"/>
        </w:rPr>
        <w:t>: The cervical collar features a hole punch design at the front of the neck, to enhance breathability and comfort of the client, especially during hot days</w:t>
      </w:r>
    </w:p>
    <w:p w14:paraId="1E64D16C" w14:textId="77777777" w:rsidR="00137420" w:rsidRPr="00137420" w:rsidRDefault="00137420" w:rsidP="00137420">
      <w:pPr>
        <w:jc w:val="both"/>
      </w:pPr>
    </w:p>
    <w:p w14:paraId="52CAF08C" w14:textId="48D7B2DE" w:rsidR="009B5202" w:rsidRDefault="24F9BDBC" w:rsidP="00137420">
      <w:pPr>
        <w:spacing w:after="160" w:line="276" w:lineRule="auto"/>
        <w:jc w:val="center"/>
        <w:rPr>
          <w:color w:val="C00000"/>
          <w:lang w:val="en-CA"/>
        </w:rPr>
      </w:pPr>
      <w:r>
        <w:rPr>
          <w:noProof/>
        </w:rPr>
        <w:drawing>
          <wp:inline distT="0" distB="0" distL="0" distR="0" wp14:anchorId="32BD3264" wp14:editId="6A5B56D0">
            <wp:extent cx="5362042" cy="3020390"/>
            <wp:effectExtent l="0" t="0" r="0" b="8890"/>
            <wp:docPr id="1242198935" name="Picture 1242198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5367885" cy="3023681"/>
                    </a:xfrm>
                    <a:prstGeom prst="rect">
                      <a:avLst/>
                    </a:prstGeom>
                  </pic:spPr>
                </pic:pic>
              </a:graphicData>
            </a:graphic>
          </wp:inline>
        </w:drawing>
      </w:r>
    </w:p>
    <w:p w14:paraId="1ED2CDAC" w14:textId="3B549840" w:rsidR="00137420" w:rsidRPr="009B5202" w:rsidRDefault="00137420" w:rsidP="006B063F">
      <w:pPr>
        <w:pStyle w:val="Caption"/>
        <w:jc w:val="center"/>
        <w:rPr>
          <w:color w:val="C00000"/>
          <w:lang w:val="en-CA"/>
        </w:rPr>
      </w:pPr>
      <w:bookmarkStart w:id="28" w:name="_Toc184075420"/>
      <w:r>
        <w:t xml:space="preserve">Figure </w:t>
      </w:r>
      <w:r>
        <w:fldChar w:fldCharType="begin"/>
      </w:r>
      <w:r>
        <w:instrText xml:space="preserve"> SEQ Figure \* ARABIC </w:instrText>
      </w:r>
      <w:r>
        <w:fldChar w:fldCharType="separate"/>
      </w:r>
      <w:r w:rsidR="002F388A">
        <w:rPr>
          <w:noProof/>
        </w:rPr>
        <w:t>1</w:t>
      </w:r>
      <w:r>
        <w:fldChar w:fldCharType="end"/>
      </w:r>
      <w:r>
        <w:t>. Soft cervical collar - Final prototype weight</w:t>
      </w:r>
      <w:bookmarkEnd w:id="28"/>
    </w:p>
    <w:p w14:paraId="31EC10F4" w14:textId="28AE6D93" w:rsidR="2A7B0C18" w:rsidRDefault="2A7B0C18" w:rsidP="00C81215">
      <w:pPr>
        <w:spacing w:line="276" w:lineRule="auto"/>
        <w:rPr>
          <w:color w:val="C00000"/>
          <w:lang w:val="en-CA"/>
        </w:rPr>
      </w:pPr>
    </w:p>
    <w:p w14:paraId="541C8137" w14:textId="34A8DC96" w:rsidR="679AC948" w:rsidRDefault="679AC948" w:rsidP="00C81215">
      <w:pPr>
        <w:pStyle w:val="Heading3"/>
        <w:spacing w:before="0" w:after="281" w:line="276" w:lineRule="auto"/>
        <w:rPr>
          <w:szCs w:val="24"/>
          <w:lang w:val="en-CA"/>
        </w:rPr>
      </w:pPr>
      <w:bookmarkStart w:id="29" w:name="_Toc184075437"/>
      <w:r w:rsidRPr="2A7B0C18">
        <w:rPr>
          <w:szCs w:val="24"/>
          <w:lang w:val="en-CA"/>
        </w:rPr>
        <w:t>Key Features:</w:t>
      </w:r>
      <w:bookmarkEnd w:id="29"/>
    </w:p>
    <w:p w14:paraId="24FB27C7" w14:textId="74EC1301" w:rsidR="679AC948" w:rsidRDefault="679AC948" w:rsidP="00C81215">
      <w:pPr>
        <w:pStyle w:val="ListParagraph"/>
        <w:numPr>
          <w:ilvl w:val="0"/>
          <w:numId w:val="21"/>
        </w:numPr>
        <w:spacing w:before="240" w:after="240"/>
        <w:rPr>
          <w:rFonts w:ascii="Times New Roman" w:eastAsia="Times New Roman" w:hAnsi="Times New Roman"/>
          <w:sz w:val="24"/>
          <w:szCs w:val="24"/>
        </w:rPr>
      </w:pPr>
      <w:r w:rsidRPr="2A7B0C18">
        <w:rPr>
          <w:rFonts w:ascii="Times New Roman" w:eastAsia="Times New Roman" w:hAnsi="Times New Roman"/>
          <w:b/>
          <w:bCs/>
          <w:sz w:val="24"/>
          <w:szCs w:val="24"/>
        </w:rPr>
        <w:t>Supportive Core</w:t>
      </w:r>
      <w:r w:rsidRPr="2A7B0C18">
        <w:rPr>
          <w:rFonts w:ascii="Times New Roman" w:eastAsia="Times New Roman" w:hAnsi="Times New Roman"/>
          <w:sz w:val="24"/>
          <w:szCs w:val="24"/>
        </w:rPr>
        <w:t>:</w:t>
      </w:r>
    </w:p>
    <w:p w14:paraId="57A26F95" w14:textId="4D92A905" w:rsidR="679AC948" w:rsidRDefault="679AC948" w:rsidP="00C81215">
      <w:pPr>
        <w:pStyle w:val="ListParagraph"/>
        <w:numPr>
          <w:ilvl w:val="1"/>
          <w:numId w:val="21"/>
        </w:numPr>
        <w:spacing w:after="0"/>
        <w:rPr>
          <w:rFonts w:ascii="Times New Roman" w:eastAsia="Times New Roman" w:hAnsi="Times New Roman"/>
          <w:sz w:val="24"/>
          <w:szCs w:val="24"/>
        </w:rPr>
      </w:pPr>
      <w:r w:rsidRPr="2A7B0C18">
        <w:rPr>
          <w:rFonts w:ascii="Times New Roman" w:eastAsia="Times New Roman" w:hAnsi="Times New Roman"/>
          <w:sz w:val="24"/>
          <w:szCs w:val="24"/>
        </w:rPr>
        <w:t xml:space="preserve">Made of high-quality polyurethane foam that maintains softness but also </w:t>
      </w:r>
      <w:r w:rsidR="10A7C898" w:rsidRPr="2A7B0C18">
        <w:rPr>
          <w:rFonts w:ascii="Times New Roman" w:eastAsia="Times New Roman" w:hAnsi="Times New Roman"/>
          <w:sz w:val="24"/>
          <w:szCs w:val="24"/>
        </w:rPr>
        <w:t>rigidity</w:t>
      </w:r>
      <w:r w:rsidRPr="2A7B0C18">
        <w:rPr>
          <w:rFonts w:ascii="Times New Roman" w:eastAsia="Times New Roman" w:hAnsi="Times New Roman"/>
          <w:sz w:val="24"/>
          <w:szCs w:val="24"/>
        </w:rPr>
        <w:t>.</w:t>
      </w:r>
    </w:p>
    <w:p w14:paraId="2E4A01D9" w14:textId="48D63280" w:rsidR="679AC948" w:rsidRDefault="679AC948" w:rsidP="00C81215">
      <w:pPr>
        <w:pStyle w:val="ListParagraph"/>
        <w:numPr>
          <w:ilvl w:val="1"/>
          <w:numId w:val="21"/>
        </w:numPr>
        <w:spacing w:after="0"/>
        <w:rPr>
          <w:rFonts w:ascii="Times New Roman" w:eastAsia="Times New Roman" w:hAnsi="Times New Roman"/>
          <w:sz w:val="24"/>
          <w:szCs w:val="24"/>
        </w:rPr>
      </w:pPr>
      <w:r w:rsidRPr="2A7B0C18">
        <w:rPr>
          <w:rFonts w:ascii="Times New Roman" w:eastAsia="Times New Roman" w:hAnsi="Times New Roman"/>
          <w:sz w:val="24"/>
          <w:szCs w:val="24"/>
        </w:rPr>
        <w:t>Lightweight design enhances user comfort for extended wear at 227 grams.</w:t>
      </w:r>
    </w:p>
    <w:p w14:paraId="217D01D9" w14:textId="16FC8C80" w:rsidR="679AC948" w:rsidRDefault="679AC948" w:rsidP="00C81215">
      <w:pPr>
        <w:pStyle w:val="ListParagraph"/>
        <w:numPr>
          <w:ilvl w:val="0"/>
          <w:numId w:val="21"/>
        </w:numPr>
        <w:spacing w:before="240" w:after="240"/>
        <w:rPr>
          <w:rFonts w:ascii="Times New Roman" w:eastAsia="Times New Roman" w:hAnsi="Times New Roman"/>
          <w:sz w:val="24"/>
          <w:szCs w:val="24"/>
        </w:rPr>
      </w:pPr>
      <w:r w:rsidRPr="2A7B0C18">
        <w:rPr>
          <w:rFonts w:ascii="Times New Roman" w:eastAsia="Times New Roman" w:hAnsi="Times New Roman"/>
          <w:b/>
          <w:bCs/>
          <w:sz w:val="24"/>
          <w:szCs w:val="24"/>
        </w:rPr>
        <w:t>Waterproof Exterior</w:t>
      </w:r>
      <w:r w:rsidRPr="2A7B0C18">
        <w:rPr>
          <w:rFonts w:ascii="Times New Roman" w:eastAsia="Times New Roman" w:hAnsi="Times New Roman"/>
          <w:sz w:val="24"/>
          <w:szCs w:val="24"/>
        </w:rPr>
        <w:t>:</w:t>
      </w:r>
    </w:p>
    <w:p w14:paraId="5CA20B02" w14:textId="516EF7FA" w:rsidR="679AC948" w:rsidRDefault="679AC948" w:rsidP="00C81215">
      <w:pPr>
        <w:pStyle w:val="ListParagraph"/>
        <w:numPr>
          <w:ilvl w:val="1"/>
          <w:numId w:val="21"/>
        </w:numPr>
        <w:spacing w:after="0"/>
        <w:rPr>
          <w:rFonts w:ascii="Times New Roman" w:eastAsia="Times New Roman" w:hAnsi="Times New Roman"/>
          <w:sz w:val="24"/>
          <w:szCs w:val="24"/>
        </w:rPr>
      </w:pPr>
      <w:r w:rsidRPr="2A7B0C18">
        <w:rPr>
          <w:rFonts w:ascii="Times New Roman" w:eastAsia="Times New Roman" w:hAnsi="Times New Roman"/>
          <w:sz w:val="24"/>
          <w:szCs w:val="24"/>
        </w:rPr>
        <w:t>Silicone coating ensures water resistance, making it suitable for activities like swimming</w:t>
      </w:r>
      <w:r w:rsidR="0219E47A" w:rsidRPr="2A7B0C18">
        <w:rPr>
          <w:rFonts w:ascii="Times New Roman" w:eastAsia="Times New Roman" w:hAnsi="Times New Roman"/>
          <w:sz w:val="24"/>
          <w:szCs w:val="24"/>
        </w:rPr>
        <w:t xml:space="preserve"> and wearing outside in the rain</w:t>
      </w:r>
    </w:p>
    <w:p w14:paraId="41A2A438" w14:textId="3483DE69" w:rsidR="679AC948" w:rsidRDefault="679AC948" w:rsidP="00C81215">
      <w:pPr>
        <w:pStyle w:val="ListParagraph"/>
        <w:numPr>
          <w:ilvl w:val="1"/>
          <w:numId w:val="21"/>
        </w:numPr>
        <w:spacing w:after="0"/>
        <w:rPr>
          <w:rFonts w:ascii="Times New Roman" w:eastAsia="Times New Roman" w:hAnsi="Times New Roman"/>
          <w:sz w:val="24"/>
          <w:szCs w:val="24"/>
        </w:rPr>
      </w:pPr>
      <w:r w:rsidRPr="2A7B0C18">
        <w:rPr>
          <w:rFonts w:ascii="Times New Roman" w:eastAsia="Times New Roman" w:hAnsi="Times New Roman"/>
          <w:sz w:val="24"/>
          <w:szCs w:val="24"/>
        </w:rPr>
        <w:t>Easy to clean and maintain</w:t>
      </w:r>
      <w:r w:rsidR="3B9C2D37" w:rsidRPr="2A7B0C18">
        <w:rPr>
          <w:rFonts w:ascii="Times New Roman" w:eastAsia="Times New Roman" w:hAnsi="Times New Roman"/>
          <w:sz w:val="24"/>
          <w:szCs w:val="24"/>
        </w:rPr>
        <w:t>, with machine washability</w:t>
      </w:r>
    </w:p>
    <w:p w14:paraId="524B9B3B" w14:textId="5443400C" w:rsidR="679AC948" w:rsidRDefault="679AC948" w:rsidP="00C81215">
      <w:pPr>
        <w:pStyle w:val="ListParagraph"/>
        <w:numPr>
          <w:ilvl w:val="0"/>
          <w:numId w:val="21"/>
        </w:numPr>
        <w:spacing w:before="240" w:after="240"/>
        <w:rPr>
          <w:rFonts w:ascii="Times New Roman" w:eastAsia="Times New Roman" w:hAnsi="Times New Roman"/>
          <w:sz w:val="24"/>
          <w:szCs w:val="24"/>
        </w:rPr>
      </w:pPr>
      <w:r w:rsidRPr="2A7B0C18">
        <w:rPr>
          <w:rFonts w:ascii="Times New Roman" w:eastAsia="Times New Roman" w:hAnsi="Times New Roman"/>
          <w:b/>
          <w:bCs/>
          <w:sz w:val="24"/>
          <w:szCs w:val="24"/>
        </w:rPr>
        <w:t>Enhanced Comfort</w:t>
      </w:r>
      <w:r w:rsidRPr="2A7B0C18">
        <w:rPr>
          <w:rFonts w:ascii="Times New Roman" w:eastAsia="Times New Roman" w:hAnsi="Times New Roman"/>
          <w:sz w:val="24"/>
          <w:szCs w:val="24"/>
        </w:rPr>
        <w:t>:</w:t>
      </w:r>
    </w:p>
    <w:p w14:paraId="274D02FF" w14:textId="50B2BB7A" w:rsidR="679AC948" w:rsidRDefault="679AC948" w:rsidP="00C81215">
      <w:pPr>
        <w:pStyle w:val="ListParagraph"/>
        <w:numPr>
          <w:ilvl w:val="1"/>
          <w:numId w:val="21"/>
        </w:numPr>
        <w:spacing w:after="0"/>
        <w:rPr>
          <w:rFonts w:ascii="Times New Roman" w:eastAsia="Times New Roman" w:hAnsi="Times New Roman"/>
          <w:sz w:val="24"/>
          <w:szCs w:val="24"/>
        </w:rPr>
      </w:pPr>
      <w:r w:rsidRPr="2A7B0C18">
        <w:rPr>
          <w:rFonts w:ascii="Times New Roman" w:eastAsia="Times New Roman" w:hAnsi="Times New Roman"/>
          <w:sz w:val="24"/>
          <w:szCs w:val="24"/>
        </w:rPr>
        <w:t>Lightweight and flexible, allowing freedom of movement.</w:t>
      </w:r>
    </w:p>
    <w:p w14:paraId="2E32088E" w14:textId="1E9E09C3" w:rsidR="679AC948" w:rsidRDefault="679AC948" w:rsidP="00C81215">
      <w:pPr>
        <w:pStyle w:val="ListParagraph"/>
        <w:numPr>
          <w:ilvl w:val="1"/>
          <w:numId w:val="21"/>
        </w:numPr>
        <w:spacing w:after="0"/>
        <w:rPr>
          <w:rFonts w:ascii="Times New Roman" w:eastAsia="Times New Roman" w:hAnsi="Times New Roman"/>
          <w:sz w:val="24"/>
          <w:szCs w:val="24"/>
        </w:rPr>
      </w:pPr>
      <w:r w:rsidRPr="2A7B0C18">
        <w:rPr>
          <w:rFonts w:ascii="Times New Roman" w:eastAsia="Times New Roman" w:hAnsi="Times New Roman"/>
          <w:sz w:val="24"/>
          <w:szCs w:val="24"/>
        </w:rPr>
        <w:t>Includes a hole-punch design at the front for breathability, especially in warm conditions</w:t>
      </w:r>
      <w:r w:rsidR="594617AD" w:rsidRPr="2A7B0C18">
        <w:rPr>
          <w:rFonts w:ascii="Times New Roman" w:eastAsia="Times New Roman" w:hAnsi="Times New Roman"/>
          <w:sz w:val="24"/>
          <w:szCs w:val="24"/>
        </w:rPr>
        <w:t xml:space="preserve">, and </w:t>
      </w:r>
      <w:r w:rsidR="006B063F" w:rsidRPr="2A7B0C18">
        <w:rPr>
          <w:rFonts w:ascii="Times New Roman" w:eastAsia="Times New Roman" w:hAnsi="Times New Roman"/>
          <w:sz w:val="24"/>
          <w:szCs w:val="24"/>
        </w:rPr>
        <w:t>Velcro</w:t>
      </w:r>
      <w:r w:rsidR="594617AD" w:rsidRPr="2A7B0C18">
        <w:rPr>
          <w:rFonts w:ascii="Times New Roman" w:eastAsia="Times New Roman" w:hAnsi="Times New Roman"/>
          <w:sz w:val="24"/>
          <w:szCs w:val="24"/>
        </w:rPr>
        <w:t xml:space="preserve"> for adjustability for different neck sizes</w:t>
      </w:r>
    </w:p>
    <w:p w14:paraId="6327BB21" w14:textId="441836A5" w:rsidR="679AC948" w:rsidRDefault="679AC948" w:rsidP="00C81215">
      <w:pPr>
        <w:pStyle w:val="ListParagraph"/>
        <w:numPr>
          <w:ilvl w:val="0"/>
          <w:numId w:val="21"/>
        </w:numPr>
        <w:spacing w:before="240" w:after="240"/>
        <w:rPr>
          <w:rFonts w:ascii="Times New Roman" w:eastAsia="Times New Roman" w:hAnsi="Times New Roman"/>
          <w:sz w:val="24"/>
          <w:szCs w:val="24"/>
        </w:rPr>
      </w:pPr>
      <w:r w:rsidRPr="2A7B0C18">
        <w:rPr>
          <w:rFonts w:ascii="Times New Roman" w:eastAsia="Times New Roman" w:hAnsi="Times New Roman"/>
          <w:b/>
          <w:bCs/>
          <w:sz w:val="24"/>
          <w:szCs w:val="24"/>
        </w:rPr>
        <w:t>Durability</w:t>
      </w:r>
      <w:r w:rsidRPr="2A7B0C18">
        <w:rPr>
          <w:rFonts w:ascii="Times New Roman" w:eastAsia="Times New Roman" w:hAnsi="Times New Roman"/>
          <w:sz w:val="24"/>
          <w:szCs w:val="24"/>
        </w:rPr>
        <w:t>:</w:t>
      </w:r>
    </w:p>
    <w:p w14:paraId="096B502D" w14:textId="56D517FA" w:rsidR="679AC948" w:rsidRDefault="679AC948" w:rsidP="00C81215">
      <w:pPr>
        <w:pStyle w:val="ListParagraph"/>
        <w:numPr>
          <w:ilvl w:val="1"/>
          <w:numId w:val="21"/>
        </w:numPr>
        <w:spacing w:after="0"/>
        <w:rPr>
          <w:rFonts w:ascii="Times New Roman" w:eastAsia="Times New Roman" w:hAnsi="Times New Roman"/>
          <w:sz w:val="24"/>
          <w:szCs w:val="24"/>
        </w:rPr>
      </w:pPr>
      <w:r w:rsidRPr="2A7B0C18">
        <w:rPr>
          <w:rFonts w:ascii="Times New Roman" w:eastAsia="Times New Roman" w:hAnsi="Times New Roman"/>
          <w:sz w:val="24"/>
          <w:szCs w:val="24"/>
        </w:rPr>
        <w:t>Built to withstand repetitive use</w:t>
      </w:r>
      <w:r w:rsidR="37E530A1" w:rsidRPr="2A7B0C18">
        <w:rPr>
          <w:rFonts w:ascii="Times New Roman" w:eastAsia="Times New Roman" w:hAnsi="Times New Roman"/>
          <w:sz w:val="24"/>
          <w:szCs w:val="24"/>
        </w:rPr>
        <w:t xml:space="preserve"> and physical activities</w:t>
      </w:r>
      <w:r w:rsidRPr="2A7B0C18">
        <w:rPr>
          <w:rFonts w:ascii="Times New Roman" w:eastAsia="Times New Roman" w:hAnsi="Times New Roman"/>
          <w:sz w:val="24"/>
          <w:szCs w:val="24"/>
        </w:rPr>
        <w:t>.</w:t>
      </w:r>
    </w:p>
    <w:p w14:paraId="4C659934" w14:textId="67C9357F" w:rsidR="679AC948" w:rsidRDefault="679AC948" w:rsidP="00C81215">
      <w:pPr>
        <w:pStyle w:val="ListParagraph"/>
        <w:numPr>
          <w:ilvl w:val="1"/>
          <w:numId w:val="21"/>
        </w:numPr>
        <w:spacing w:after="0"/>
        <w:rPr>
          <w:rFonts w:ascii="Times New Roman" w:eastAsia="Times New Roman" w:hAnsi="Times New Roman"/>
          <w:sz w:val="24"/>
          <w:szCs w:val="24"/>
        </w:rPr>
      </w:pPr>
      <w:r w:rsidRPr="2A7B0C18">
        <w:rPr>
          <w:rFonts w:ascii="Times New Roman" w:eastAsia="Times New Roman" w:hAnsi="Times New Roman"/>
          <w:sz w:val="24"/>
          <w:szCs w:val="24"/>
        </w:rPr>
        <w:t>High-quality materials</w:t>
      </w:r>
      <w:r w:rsidR="6AC6312C" w:rsidRPr="2A7B0C18">
        <w:rPr>
          <w:rFonts w:ascii="Times New Roman" w:eastAsia="Times New Roman" w:hAnsi="Times New Roman"/>
          <w:sz w:val="24"/>
          <w:szCs w:val="24"/>
        </w:rPr>
        <w:t xml:space="preserve"> such as silicone</w:t>
      </w:r>
      <w:r w:rsidRPr="2A7B0C18">
        <w:rPr>
          <w:rFonts w:ascii="Times New Roman" w:eastAsia="Times New Roman" w:hAnsi="Times New Roman"/>
          <w:sz w:val="24"/>
          <w:szCs w:val="24"/>
        </w:rPr>
        <w:t xml:space="preserve"> ensure long-term usability.</w:t>
      </w:r>
    </w:p>
    <w:p w14:paraId="34AA33D4" w14:textId="180FBDC1" w:rsidR="23BAC6C3" w:rsidRDefault="23BAC6C3" w:rsidP="00C81215">
      <w:pPr>
        <w:pStyle w:val="ListParagraph"/>
        <w:numPr>
          <w:ilvl w:val="0"/>
          <w:numId w:val="21"/>
        </w:numPr>
        <w:spacing w:after="0"/>
        <w:rPr>
          <w:rFonts w:ascii="Times New Roman" w:eastAsia="Times New Roman" w:hAnsi="Times New Roman"/>
          <w:b/>
          <w:bCs/>
          <w:sz w:val="24"/>
          <w:szCs w:val="24"/>
        </w:rPr>
      </w:pPr>
      <w:r w:rsidRPr="2A7B0C18">
        <w:rPr>
          <w:rFonts w:ascii="Times New Roman" w:eastAsia="Times New Roman" w:hAnsi="Times New Roman"/>
          <w:b/>
          <w:bCs/>
          <w:sz w:val="24"/>
          <w:szCs w:val="24"/>
        </w:rPr>
        <w:lastRenderedPageBreak/>
        <w:t>Portability:</w:t>
      </w:r>
    </w:p>
    <w:p w14:paraId="2A0087C1" w14:textId="58F9B6A0" w:rsidR="0CCA782A" w:rsidRDefault="0CCA782A" w:rsidP="00C81215">
      <w:pPr>
        <w:pStyle w:val="ListParagraph"/>
        <w:numPr>
          <w:ilvl w:val="0"/>
          <w:numId w:val="20"/>
        </w:numPr>
        <w:spacing w:after="0"/>
        <w:rPr>
          <w:rFonts w:ascii="Times New Roman" w:eastAsia="Times New Roman" w:hAnsi="Times New Roman"/>
          <w:sz w:val="24"/>
          <w:szCs w:val="24"/>
        </w:rPr>
      </w:pPr>
      <w:r w:rsidRPr="2A7B0C18">
        <w:rPr>
          <w:rFonts w:ascii="Times New Roman" w:eastAsia="Times New Roman" w:hAnsi="Times New Roman"/>
          <w:sz w:val="24"/>
          <w:szCs w:val="24"/>
        </w:rPr>
        <w:t xml:space="preserve">Features </w:t>
      </w:r>
      <w:r w:rsidR="006B063F">
        <w:rPr>
          <w:rFonts w:ascii="Times New Roman" w:eastAsia="Times New Roman" w:hAnsi="Times New Roman"/>
          <w:sz w:val="24"/>
          <w:szCs w:val="24"/>
        </w:rPr>
        <w:t>V</w:t>
      </w:r>
      <w:r w:rsidRPr="2A7B0C18">
        <w:rPr>
          <w:rFonts w:ascii="Times New Roman" w:eastAsia="Times New Roman" w:hAnsi="Times New Roman"/>
          <w:sz w:val="24"/>
          <w:szCs w:val="24"/>
        </w:rPr>
        <w:t>elcro attachment on the front of the cervical collar, so that it can be rolled up and packed into small spaces such as a bag</w:t>
      </w:r>
    </w:p>
    <w:p w14:paraId="02F662C7" w14:textId="1E6843D1" w:rsidR="00111C1E" w:rsidRDefault="60BA9CB5" w:rsidP="00C81215">
      <w:pPr>
        <w:pStyle w:val="Heading2"/>
        <w:spacing w:line="276" w:lineRule="auto"/>
      </w:pPr>
      <w:bookmarkStart w:id="30" w:name="_Toc184075438"/>
      <w:r w:rsidRPr="2EBEC89C">
        <w:t>Cautions &amp; Warnings</w:t>
      </w:r>
      <w:bookmarkEnd w:id="30"/>
    </w:p>
    <w:p w14:paraId="17FDC15C" w14:textId="37EFA215" w:rsidR="7ABA0F0C" w:rsidRPr="006B063F" w:rsidRDefault="7ABA0F0C" w:rsidP="00C81215">
      <w:pPr>
        <w:pStyle w:val="ListParagraph"/>
        <w:numPr>
          <w:ilvl w:val="0"/>
          <w:numId w:val="19"/>
        </w:numPr>
        <w:spacing w:before="240" w:after="240"/>
        <w:rPr>
          <w:rFonts w:ascii="Times New Roman" w:hAnsi="Times New Roman"/>
          <w:sz w:val="24"/>
          <w:szCs w:val="24"/>
        </w:rPr>
      </w:pPr>
      <w:r w:rsidRPr="006B063F">
        <w:rPr>
          <w:rFonts w:ascii="Times New Roman" w:hAnsi="Times New Roman"/>
          <w:b/>
          <w:bCs/>
          <w:sz w:val="24"/>
          <w:szCs w:val="24"/>
        </w:rPr>
        <w:t>Material Sensitivity</w:t>
      </w:r>
      <w:r w:rsidRPr="006B063F">
        <w:rPr>
          <w:rFonts w:ascii="Times New Roman" w:hAnsi="Times New Roman"/>
          <w:sz w:val="24"/>
          <w:szCs w:val="24"/>
        </w:rPr>
        <w:t>:</w:t>
      </w:r>
    </w:p>
    <w:p w14:paraId="70D8D0DD" w14:textId="53652115" w:rsidR="7ABA0F0C" w:rsidRPr="006B063F" w:rsidRDefault="7ABA0F0C" w:rsidP="00C81215">
      <w:pPr>
        <w:pStyle w:val="ListParagraph"/>
        <w:numPr>
          <w:ilvl w:val="1"/>
          <w:numId w:val="19"/>
        </w:numPr>
        <w:spacing w:after="0"/>
        <w:rPr>
          <w:rFonts w:ascii="Times New Roman" w:hAnsi="Times New Roman"/>
          <w:sz w:val="24"/>
          <w:szCs w:val="24"/>
        </w:rPr>
      </w:pPr>
      <w:r w:rsidRPr="006B063F">
        <w:rPr>
          <w:rFonts w:ascii="Times New Roman" w:hAnsi="Times New Roman"/>
          <w:sz w:val="24"/>
          <w:szCs w:val="24"/>
        </w:rPr>
        <w:t>Users allergic to silicone or polyurethane should avoid using the product or consult a medical professional before use.</w:t>
      </w:r>
    </w:p>
    <w:p w14:paraId="32CFC55E" w14:textId="3CFD69FB" w:rsidR="7ABA0F0C" w:rsidRPr="006B063F" w:rsidRDefault="7ABA0F0C" w:rsidP="00C81215">
      <w:pPr>
        <w:pStyle w:val="ListParagraph"/>
        <w:numPr>
          <w:ilvl w:val="0"/>
          <w:numId w:val="19"/>
        </w:numPr>
        <w:spacing w:before="240" w:after="240"/>
        <w:rPr>
          <w:rFonts w:ascii="Times New Roman" w:hAnsi="Times New Roman"/>
          <w:sz w:val="24"/>
          <w:szCs w:val="24"/>
        </w:rPr>
      </w:pPr>
      <w:r w:rsidRPr="006B063F">
        <w:rPr>
          <w:rFonts w:ascii="Times New Roman" w:hAnsi="Times New Roman"/>
          <w:b/>
          <w:bCs/>
          <w:sz w:val="24"/>
          <w:szCs w:val="24"/>
        </w:rPr>
        <w:t>Restricted Activities</w:t>
      </w:r>
      <w:r w:rsidRPr="006B063F">
        <w:rPr>
          <w:rFonts w:ascii="Times New Roman" w:hAnsi="Times New Roman"/>
          <w:sz w:val="24"/>
          <w:szCs w:val="24"/>
        </w:rPr>
        <w:t>:</w:t>
      </w:r>
    </w:p>
    <w:p w14:paraId="63DDE879" w14:textId="243F47FC" w:rsidR="7ABA0F0C" w:rsidRPr="006B063F" w:rsidRDefault="7ABA0F0C" w:rsidP="00C81215">
      <w:pPr>
        <w:pStyle w:val="ListParagraph"/>
        <w:numPr>
          <w:ilvl w:val="1"/>
          <w:numId w:val="19"/>
        </w:numPr>
        <w:spacing w:after="0"/>
        <w:rPr>
          <w:rFonts w:ascii="Times New Roman" w:hAnsi="Times New Roman"/>
          <w:sz w:val="24"/>
          <w:szCs w:val="24"/>
        </w:rPr>
      </w:pPr>
      <w:r w:rsidRPr="006B063F">
        <w:rPr>
          <w:rFonts w:ascii="Times New Roman" w:hAnsi="Times New Roman"/>
          <w:b/>
          <w:bCs/>
          <w:sz w:val="24"/>
          <w:szCs w:val="24"/>
        </w:rPr>
        <w:t>Avoid</w:t>
      </w:r>
      <w:r w:rsidRPr="006B063F">
        <w:rPr>
          <w:rFonts w:ascii="Times New Roman" w:hAnsi="Times New Roman"/>
          <w:sz w:val="24"/>
          <w:szCs w:val="24"/>
        </w:rPr>
        <w:t xml:space="preserve"> using the collar in high-impact activities</w:t>
      </w:r>
      <w:r w:rsidR="7F9BAC73" w:rsidRPr="006B063F">
        <w:rPr>
          <w:rFonts w:ascii="Times New Roman" w:hAnsi="Times New Roman"/>
          <w:sz w:val="24"/>
          <w:szCs w:val="24"/>
        </w:rPr>
        <w:t xml:space="preserve"> (such as boxing or wrestling)</w:t>
      </w:r>
      <w:r w:rsidRPr="006B063F">
        <w:rPr>
          <w:rFonts w:ascii="Times New Roman" w:hAnsi="Times New Roman"/>
          <w:sz w:val="24"/>
          <w:szCs w:val="24"/>
        </w:rPr>
        <w:t xml:space="preserve"> or situations beyond its intended purpose, as this may compromise its structural integrity or effectiveness</w:t>
      </w:r>
      <w:r w:rsidR="24FCACC0" w:rsidRPr="006B063F">
        <w:rPr>
          <w:rFonts w:ascii="Times New Roman" w:hAnsi="Times New Roman"/>
          <w:sz w:val="24"/>
          <w:szCs w:val="24"/>
        </w:rPr>
        <w:t xml:space="preserve">, or worse: </w:t>
      </w:r>
      <w:r w:rsidR="24FCACC0" w:rsidRPr="006B063F">
        <w:rPr>
          <w:rFonts w:ascii="Times New Roman" w:hAnsi="Times New Roman"/>
          <w:b/>
          <w:bCs/>
          <w:sz w:val="24"/>
          <w:szCs w:val="24"/>
        </w:rPr>
        <w:t>may provide injury or harm to the user</w:t>
      </w:r>
      <w:r w:rsidRPr="006B063F">
        <w:rPr>
          <w:rFonts w:ascii="Times New Roman" w:hAnsi="Times New Roman"/>
          <w:sz w:val="24"/>
          <w:szCs w:val="24"/>
        </w:rPr>
        <w:t>.</w:t>
      </w:r>
    </w:p>
    <w:p w14:paraId="236EBF36" w14:textId="4CCAF9B1" w:rsidR="7ABA0F0C" w:rsidRPr="006B063F" w:rsidRDefault="7ABA0F0C" w:rsidP="00C81215">
      <w:pPr>
        <w:pStyle w:val="ListParagraph"/>
        <w:numPr>
          <w:ilvl w:val="0"/>
          <w:numId w:val="19"/>
        </w:numPr>
        <w:spacing w:before="240" w:after="240"/>
        <w:rPr>
          <w:rFonts w:ascii="Times New Roman" w:hAnsi="Times New Roman"/>
          <w:sz w:val="24"/>
          <w:szCs w:val="24"/>
        </w:rPr>
      </w:pPr>
      <w:r w:rsidRPr="006B063F">
        <w:rPr>
          <w:rFonts w:ascii="Times New Roman" w:hAnsi="Times New Roman"/>
          <w:b/>
          <w:bCs/>
          <w:sz w:val="24"/>
          <w:szCs w:val="24"/>
        </w:rPr>
        <w:t>Extended Use</w:t>
      </w:r>
      <w:r w:rsidRPr="006B063F">
        <w:rPr>
          <w:rFonts w:ascii="Times New Roman" w:hAnsi="Times New Roman"/>
          <w:sz w:val="24"/>
          <w:szCs w:val="24"/>
        </w:rPr>
        <w:t>:</w:t>
      </w:r>
    </w:p>
    <w:p w14:paraId="67941805" w14:textId="2E7E7151" w:rsidR="7ABA0F0C" w:rsidRPr="006B063F" w:rsidRDefault="7ABA0F0C" w:rsidP="00C81215">
      <w:pPr>
        <w:pStyle w:val="ListParagraph"/>
        <w:numPr>
          <w:ilvl w:val="1"/>
          <w:numId w:val="19"/>
        </w:numPr>
        <w:spacing w:after="0"/>
        <w:rPr>
          <w:rFonts w:ascii="Times New Roman" w:hAnsi="Times New Roman"/>
          <w:sz w:val="24"/>
          <w:szCs w:val="24"/>
        </w:rPr>
      </w:pPr>
      <w:r w:rsidRPr="006B063F">
        <w:rPr>
          <w:rFonts w:ascii="Times New Roman" w:hAnsi="Times New Roman"/>
          <w:sz w:val="24"/>
          <w:szCs w:val="24"/>
        </w:rPr>
        <w:t xml:space="preserve">Prolonged use without breaks could lead to skin irritation or discomfort. </w:t>
      </w:r>
      <w:r w:rsidR="2C486B8B" w:rsidRPr="006B063F">
        <w:rPr>
          <w:rFonts w:ascii="Times New Roman" w:hAnsi="Times New Roman"/>
          <w:sz w:val="24"/>
          <w:szCs w:val="24"/>
        </w:rPr>
        <w:t xml:space="preserve">Recommended to take off the collar and check for </w:t>
      </w:r>
      <w:r w:rsidR="053696AC" w:rsidRPr="006B063F">
        <w:rPr>
          <w:rFonts w:ascii="Times New Roman" w:hAnsi="Times New Roman"/>
          <w:sz w:val="24"/>
          <w:szCs w:val="24"/>
        </w:rPr>
        <w:t>irritation</w:t>
      </w:r>
      <w:r w:rsidR="2C486B8B" w:rsidRPr="006B063F">
        <w:rPr>
          <w:rFonts w:ascii="Times New Roman" w:hAnsi="Times New Roman"/>
          <w:sz w:val="24"/>
          <w:szCs w:val="24"/>
        </w:rPr>
        <w:t xml:space="preserve"> </w:t>
      </w:r>
      <w:r w:rsidR="31253D79" w:rsidRPr="006B063F">
        <w:rPr>
          <w:rFonts w:ascii="Times New Roman" w:hAnsi="Times New Roman"/>
          <w:sz w:val="24"/>
          <w:szCs w:val="24"/>
        </w:rPr>
        <w:t>at least</w:t>
      </w:r>
      <w:r w:rsidR="2C486B8B" w:rsidRPr="006B063F">
        <w:rPr>
          <w:rFonts w:ascii="Times New Roman" w:hAnsi="Times New Roman"/>
          <w:sz w:val="24"/>
          <w:szCs w:val="24"/>
        </w:rPr>
        <w:t xml:space="preserve"> once every 12 hours</w:t>
      </w:r>
    </w:p>
    <w:p w14:paraId="76C1C156" w14:textId="599C1B72" w:rsidR="7ABA0F0C" w:rsidRPr="006B063F" w:rsidRDefault="7ABA0F0C" w:rsidP="00C81215">
      <w:pPr>
        <w:pStyle w:val="ListParagraph"/>
        <w:numPr>
          <w:ilvl w:val="0"/>
          <w:numId w:val="19"/>
        </w:numPr>
        <w:spacing w:before="240" w:after="240"/>
        <w:rPr>
          <w:rFonts w:ascii="Times New Roman" w:hAnsi="Times New Roman"/>
          <w:sz w:val="24"/>
          <w:szCs w:val="24"/>
        </w:rPr>
      </w:pPr>
      <w:r w:rsidRPr="006B063F">
        <w:rPr>
          <w:rFonts w:ascii="Times New Roman" w:hAnsi="Times New Roman"/>
          <w:b/>
          <w:bCs/>
          <w:sz w:val="24"/>
          <w:szCs w:val="24"/>
        </w:rPr>
        <w:t>Maintenance</w:t>
      </w:r>
      <w:r w:rsidRPr="006B063F">
        <w:rPr>
          <w:rFonts w:ascii="Times New Roman" w:hAnsi="Times New Roman"/>
          <w:sz w:val="24"/>
          <w:szCs w:val="24"/>
        </w:rPr>
        <w:t>:</w:t>
      </w:r>
    </w:p>
    <w:p w14:paraId="7DD7E739" w14:textId="4EC74168" w:rsidR="7ABA0F0C" w:rsidRPr="006B063F" w:rsidRDefault="7ABA0F0C" w:rsidP="00C81215">
      <w:pPr>
        <w:pStyle w:val="ListParagraph"/>
        <w:numPr>
          <w:ilvl w:val="1"/>
          <w:numId w:val="19"/>
        </w:numPr>
        <w:spacing w:after="0"/>
        <w:rPr>
          <w:rFonts w:ascii="Times New Roman" w:hAnsi="Times New Roman"/>
          <w:sz w:val="24"/>
          <w:szCs w:val="24"/>
        </w:rPr>
      </w:pPr>
      <w:r w:rsidRPr="006B063F">
        <w:rPr>
          <w:rFonts w:ascii="Times New Roman" w:hAnsi="Times New Roman"/>
          <w:sz w:val="24"/>
          <w:szCs w:val="24"/>
        </w:rPr>
        <w:t xml:space="preserve">Clean the collar regularly to avoid bacterial buildup, particularly after exposure to water. </w:t>
      </w:r>
      <w:r w:rsidR="2D9F702D" w:rsidRPr="006B063F">
        <w:rPr>
          <w:rFonts w:ascii="Times New Roman" w:hAnsi="Times New Roman"/>
          <w:sz w:val="24"/>
          <w:szCs w:val="24"/>
        </w:rPr>
        <w:t xml:space="preserve">Ensure there is no mold, dirt, or grease on the collar before use. </w:t>
      </w:r>
    </w:p>
    <w:p w14:paraId="5FD97F0B" w14:textId="44EC2D9B" w:rsidR="7ABA0F0C" w:rsidRPr="006B063F" w:rsidRDefault="7ABA0F0C" w:rsidP="00C81215">
      <w:pPr>
        <w:pStyle w:val="ListParagraph"/>
        <w:numPr>
          <w:ilvl w:val="0"/>
          <w:numId w:val="19"/>
        </w:numPr>
        <w:spacing w:before="240" w:after="240"/>
        <w:rPr>
          <w:rFonts w:ascii="Times New Roman" w:hAnsi="Times New Roman"/>
          <w:sz w:val="24"/>
          <w:szCs w:val="24"/>
        </w:rPr>
      </w:pPr>
      <w:r w:rsidRPr="006B063F">
        <w:rPr>
          <w:rFonts w:ascii="Times New Roman" w:hAnsi="Times New Roman"/>
          <w:b/>
          <w:bCs/>
          <w:sz w:val="24"/>
          <w:szCs w:val="24"/>
        </w:rPr>
        <w:t>Inspect for Damage</w:t>
      </w:r>
      <w:r w:rsidRPr="006B063F">
        <w:rPr>
          <w:rFonts w:ascii="Times New Roman" w:hAnsi="Times New Roman"/>
          <w:sz w:val="24"/>
          <w:szCs w:val="24"/>
        </w:rPr>
        <w:t>:</w:t>
      </w:r>
    </w:p>
    <w:p w14:paraId="34CBEF7A" w14:textId="3705EE34" w:rsidR="7ABA0F0C" w:rsidRPr="006B063F" w:rsidRDefault="7ABA0F0C" w:rsidP="00C81215">
      <w:pPr>
        <w:pStyle w:val="ListParagraph"/>
        <w:numPr>
          <w:ilvl w:val="1"/>
          <w:numId w:val="19"/>
        </w:numPr>
        <w:spacing w:after="0"/>
        <w:rPr>
          <w:rFonts w:ascii="Times New Roman" w:hAnsi="Times New Roman"/>
          <w:sz w:val="24"/>
          <w:szCs w:val="24"/>
        </w:rPr>
      </w:pPr>
      <w:r w:rsidRPr="006B063F">
        <w:rPr>
          <w:rFonts w:ascii="Times New Roman" w:hAnsi="Times New Roman"/>
          <w:sz w:val="24"/>
          <w:szCs w:val="24"/>
        </w:rPr>
        <w:t>Regularly inspect the collar for any tears, cracks, or deformities, especially after intensive use, to ensure continued effectiveness.</w:t>
      </w:r>
    </w:p>
    <w:p w14:paraId="2EC44BAE" w14:textId="14971363" w:rsidR="00310C1F" w:rsidRPr="009B5202" w:rsidRDefault="00320313" w:rsidP="00C81215">
      <w:pPr>
        <w:spacing w:line="276" w:lineRule="auto"/>
        <w:rPr>
          <w:color w:val="C00000"/>
          <w:lang w:val="en-CA"/>
        </w:rPr>
      </w:pPr>
      <w:r w:rsidRPr="006B063F">
        <w:rPr>
          <w:lang w:val="en-CA"/>
        </w:rPr>
        <w:br w:type="page"/>
      </w:r>
    </w:p>
    <w:p w14:paraId="59591735" w14:textId="66AA3618" w:rsidR="2A7B0C18" w:rsidRPr="006B063F" w:rsidRDefault="60BA9CB5" w:rsidP="006B063F">
      <w:pPr>
        <w:pStyle w:val="Heading1"/>
        <w:spacing w:line="276" w:lineRule="auto"/>
        <w:rPr>
          <w:lang w:val="en-CA"/>
        </w:rPr>
      </w:pPr>
      <w:bookmarkStart w:id="31" w:name="_Toc184075439"/>
      <w:r w:rsidRPr="2EBEC89C">
        <w:rPr>
          <w:lang w:val="en-CA"/>
        </w:rPr>
        <w:lastRenderedPageBreak/>
        <w:t>Getting started</w:t>
      </w:r>
      <w:bookmarkEnd w:id="31"/>
    </w:p>
    <w:p w14:paraId="04C6855A" w14:textId="436BCD53" w:rsidR="18F72465" w:rsidRDefault="18F72465" w:rsidP="00C81215">
      <w:pPr>
        <w:pBdr>
          <w:top w:val="single" w:sz="4" w:space="4" w:color="000000"/>
          <w:left w:val="single" w:sz="4" w:space="4" w:color="000000"/>
          <w:bottom w:val="single" w:sz="4" w:space="4" w:color="000000"/>
          <w:right w:val="single" w:sz="4" w:space="4" w:color="000000"/>
        </w:pBdr>
        <w:spacing w:after="240" w:line="276" w:lineRule="auto"/>
        <w:rPr>
          <w:b/>
          <w:bCs/>
          <w:lang w:val="en-CA"/>
        </w:rPr>
      </w:pPr>
      <w:r w:rsidRPr="2A7B0C18">
        <w:rPr>
          <w:b/>
          <w:bCs/>
          <w:lang w:val="en-CA"/>
        </w:rPr>
        <w:t>Adjusting the Collar Size</w:t>
      </w:r>
      <w:r w:rsidR="319345DD" w:rsidRPr="2A7B0C18">
        <w:rPr>
          <w:b/>
          <w:bCs/>
          <w:lang w:val="en-CA"/>
        </w:rPr>
        <w:t xml:space="preserve"> and Roll for Portability</w:t>
      </w:r>
    </w:p>
    <w:p w14:paraId="66DCF405" w14:textId="08CA1C9E" w:rsidR="2A7B0C18" w:rsidRDefault="2A7B0C18" w:rsidP="00C81215">
      <w:pPr>
        <w:pBdr>
          <w:top w:val="single" w:sz="4" w:space="4" w:color="000000"/>
          <w:left w:val="single" w:sz="4" w:space="4" w:color="000000"/>
          <w:bottom w:val="single" w:sz="4" w:space="4" w:color="000000"/>
          <w:right w:val="single" w:sz="4" w:space="4" w:color="000000"/>
        </w:pBdr>
        <w:spacing w:after="240" w:line="276" w:lineRule="auto"/>
        <w:rPr>
          <w:lang w:val="en-CA"/>
        </w:rPr>
      </w:pPr>
      <w:r>
        <w:rPr>
          <w:noProof/>
        </w:rPr>
        <mc:AlternateContent>
          <mc:Choice Requires="wpg">
            <w:drawing>
              <wp:inline distT="0" distB="0" distL="0" distR="0" wp14:anchorId="16CBB089" wp14:editId="7DD1FA37">
                <wp:extent cx="3143250" cy="2028825"/>
                <wp:effectExtent l="0" t="0" r="0" b="9525"/>
                <wp:docPr id="845102825" name="Group 1"/>
                <wp:cNvGraphicFramePr/>
                <a:graphic xmlns:a="http://schemas.openxmlformats.org/drawingml/2006/main">
                  <a:graphicData uri="http://schemas.microsoft.com/office/word/2010/wordprocessingGroup">
                    <wpg:wgp>
                      <wpg:cNvGrpSpPr/>
                      <wpg:grpSpPr>
                        <a:xfrm>
                          <a:off x="0" y="0"/>
                          <a:ext cx="3143250" cy="2028825"/>
                          <a:chOff x="0" y="0"/>
                          <a:chExt cx="3143250" cy="2028825"/>
                        </a:xfrm>
                      </wpg:grpSpPr>
                      <pic:pic xmlns:pic="http://schemas.openxmlformats.org/drawingml/2006/picture">
                        <pic:nvPicPr>
                          <pic:cNvPr id="32537897" name="Picture 32537897" descr="A green object with holes&#10;&#10;Description automatically generated"/>
                          <pic:cNvPicPr>
                            <a:picLocks noChangeAspect="1"/>
                          </pic:cNvPicPr>
                        </pic:nvPicPr>
                        <pic:blipFill>
                          <a:blip r:embed="rId14"/>
                          <a:stretch>
                            <a:fillRect/>
                          </a:stretch>
                        </pic:blipFill>
                        <pic:spPr>
                          <a:xfrm>
                            <a:off x="0" y="0"/>
                            <a:ext cx="3143250" cy="2028825"/>
                          </a:xfrm>
                          <a:prstGeom prst="rect">
                            <a:avLst/>
                          </a:prstGeom>
                        </pic:spPr>
                      </pic:pic>
                      <w14:contentPart bwMode="auto" r:id="rId15">
                        <w14:nvContentPartPr>
                          <w14:cNvPr id="935790898" name="Ink 935790898"/>
                          <w14:cNvContentPartPr/>
                        </w14:nvContentPartPr>
                        <w14:xfrm>
                          <a:off x="2113894" y="1109199"/>
                          <a:ext cx="734620" cy="582116"/>
                        </w14:xfrm>
                      </w14:contentPart>
                    </wpg:wgp>
                  </a:graphicData>
                </a:graphic>
              </wp:inline>
            </w:drawing>
          </mc:Choice>
          <mc:Fallback xmlns:a="http://schemas.openxmlformats.org/drawingml/2006/main" xmlns:pic="http://schemas.openxmlformats.org/drawingml/2006/picture" xmlns:a14="http://schemas.microsoft.com/office/drawing/2010/main" xmlns:arto="http://schemas.microsoft.com/office/word/2006/arto"/>
        </mc:AlternateContent>
      </w:r>
    </w:p>
    <w:p w14:paraId="02FB4F20" w14:textId="06B743C6" w:rsidR="7E08CBE1" w:rsidRDefault="7E08CBE1" w:rsidP="00C81215">
      <w:pPr>
        <w:pBdr>
          <w:top w:val="single" w:sz="4" w:space="4" w:color="000000"/>
          <w:left w:val="single" w:sz="4" w:space="4" w:color="000000"/>
          <w:bottom w:val="single" w:sz="4" w:space="4" w:color="000000"/>
          <w:right w:val="single" w:sz="4" w:space="4" w:color="000000"/>
        </w:pBdr>
        <w:spacing w:after="240" w:line="276" w:lineRule="auto"/>
        <w:rPr>
          <w:lang w:val="en-CA"/>
        </w:rPr>
      </w:pPr>
      <w:r w:rsidRPr="2A7B0C18">
        <w:rPr>
          <w:lang w:val="en-CA"/>
        </w:rPr>
        <w:t xml:space="preserve">Attach the </w:t>
      </w:r>
      <w:r w:rsidR="006B063F" w:rsidRPr="2A7B0C18">
        <w:rPr>
          <w:lang w:val="en-CA"/>
        </w:rPr>
        <w:t>Velcro</w:t>
      </w:r>
      <w:r w:rsidRPr="2A7B0C18">
        <w:rPr>
          <w:lang w:val="en-CA"/>
        </w:rPr>
        <w:t xml:space="preserve"> to the small </w:t>
      </w:r>
      <w:r w:rsidR="006B063F" w:rsidRPr="2A7B0C18">
        <w:rPr>
          <w:lang w:val="en-CA"/>
        </w:rPr>
        <w:t>Velcro</w:t>
      </w:r>
      <w:r w:rsidRPr="2A7B0C18">
        <w:rPr>
          <w:lang w:val="en-CA"/>
        </w:rPr>
        <w:t xml:space="preserve"> square, to roll up the collar for portability</w:t>
      </w:r>
    </w:p>
    <w:p w14:paraId="0CC6206F" w14:textId="0EF9D07A" w:rsidR="5FCCDD2B" w:rsidRDefault="5FCCDD2B" w:rsidP="00C81215">
      <w:pPr>
        <w:pBdr>
          <w:top w:val="single" w:sz="4" w:space="4" w:color="000000"/>
          <w:left w:val="single" w:sz="4" w:space="4" w:color="000000"/>
          <w:bottom w:val="single" w:sz="4" w:space="4" w:color="000000"/>
          <w:right w:val="single" w:sz="4" w:space="4" w:color="000000"/>
        </w:pBdr>
        <w:spacing w:after="240" w:line="276" w:lineRule="auto"/>
        <w:rPr>
          <w:lang w:val="en-CA"/>
        </w:rPr>
      </w:pPr>
      <w:r>
        <w:rPr>
          <w:noProof/>
        </w:rPr>
        <w:drawing>
          <wp:inline distT="0" distB="0" distL="0" distR="0" wp14:anchorId="05762445" wp14:editId="7731403B">
            <wp:extent cx="3143688" cy="2295845"/>
            <wp:effectExtent l="0" t="0" r="0" b="0"/>
            <wp:docPr id="1352329687" name="Picture 1352329687" descr="A green object with a black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3143688" cy="2295845"/>
                    </a:xfrm>
                    <a:prstGeom prst="rect">
                      <a:avLst/>
                    </a:prstGeom>
                  </pic:spPr>
                </pic:pic>
              </a:graphicData>
            </a:graphic>
          </wp:inline>
        </w:drawing>
      </w:r>
    </w:p>
    <w:p w14:paraId="162685AC" w14:textId="16C8E2CE" w:rsidR="5FCCDD2B" w:rsidRDefault="5FCCDD2B" w:rsidP="00C81215">
      <w:pPr>
        <w:pBdr>
          <w:top w:val="single" w:sz="4" w:space="4" w:color="000000"/>
          <w:left w:val="single" w:sz="4" w:space="4" w:color="000000"/>
          <w:bottom w:val="single" w:sz="4" w:space="4" w:color="000000"/>
          <w:right w:val="single" w:sz="4" w:space="4" w:color="000000"/>
        </w:pBdr>
        <w:spacing w:after="240" w:line="276" w:lineRule="auto"/>
        <w:rPr>
          <w:lang w:val="en-CA"/>
        </w:rPr>
      </w:pPr>
      <w:r w:rsidRPr="2A7B0C18">
        <w:rPr>
          <w:lang w:val="en-CA"/>
        </w:rPr>
        <w:t>Velcro straps located on the back for adjustability and compatibility with different neck sizes</w:t>
      </w:r>
    </w:p>
    <w:p w14:paraId="7FFF0907" w14:textId="52F6D719" w:rsidR="5FCCDD2B" w:rsidRPr="006B063F" w:rsidRDefault="5FCCDD2B" w:rsidP="00C81215">
      <w:pPr>
        <w:pStyle w:val="ListParagraph"/>
        <w:numPr>
          <w:ilvl w:val="0"/>
          <w:numId w:val="18"/>
        </w:numPr>
        <w:spacing w:after="0"/>
        <w:rPr>
          <w:rFonts w:ascii="Times New Roman" w:hAnsi="Times New Roman"/>
          <w:sz w:val="24"/>
          <w:szCs w:val="24"/>
        </w:rPr>
      </w:pPr>
      <w:r w:rsidRPr="006B063F">
        <w:rPr>
          <w:rFonts w:ascii="Times New Roman" w:hAnsi="Times New Roman"/>
          <w:sz w:val="24"/>
          <w:szCs w:val="24"/>
        </w:rPr>
        <w:t>Locate the adjustable straps or fasteners on the collar.</w:t>
      </w:r>
    </w:p>
    <w:p w14:paraId="3423E70A" w14:textId="29FC297F" w:rsidR="5FCCDD2B" w:rsidRPr="006B063F" w:rsidRDefault="5FCCDD2B" w:rsidP="00C81215">
      <w:pPr>
        <w:pStyle w:val="ListParagraph"/>
        <w:numPr>
          <w:ilvl w:val="0"/>
          <w:numId w:val="18"/>
        </w:numPr>
        <w:spacing w:after="0"/>
        <w:rPr>
          <w:rFonts w:ascii="Times New Roman" w:hAnsi="Times New Roman"/>
          <w:sz w:val="24"/>
          <w:szCs w:val="24"/>
        </w:rPr>
      </w:pPr>
      <w:r w:rsidRPr="006B063F">
        <w:rPr>
          <w:rFonts w:ascii="Times New Roman" w:hAnsi="Times New Roman"/>
          <w:sz w:val="24"/>
          <w:szCs w:val="24"/>
        </w:rPr>
        <w:t>Hold the collar around your neck with the opening at the front.</w:t>
      </w:r>
    </w:p>
    <w:p w14:paraId="384A3264" w14:textId="0815C6C6" w:rsidR="5FCCDD2B" w:rsidRPr="006B063F" w:rsidRDefault="5FCCDD2B" w:rsidP="00C81215">
      <w:pPr>
        <w:pStyle w:val="ListParagraph"/>
        <w:numPr>
          <w:ilvl w:val="0"/>
          <w:numId w:val="18"/>
        </w:numPr>
        <w:spacing w:after="0"/>
        <w:rPr>
          <w:rFonts w:ascii="Times New Roman" w:hAnsi="Times New Roman"/>
          <w:sz w:val="24"/>
          <w:szCs w:val="24"/>
        </w:rPr>
      </w:pPr>
      <w:r w:rsidRPr="006B063F">
        <w:rPr>
          <w:rFonts w:ascii="Times New Roman" w:hAnsi="Times New Roman"/>
          <w:sz w:val="24"/>
          <w:szCs w:val="24"/>
        </w:rPr>
        <w:t>Secure the straps to achieve a snug but comfortable fit:</w:t>
      </w:r>
    </w:p>
    <w:p w14:paraId="135B64C1" w14:textId="70B03D18" w:rsidR="5FCCDD2B" w:rsidRPr="006B063F" w:rsidRDefault="5FCCDD2B" w:rsidP="00C81215">
      <w:pPr>
        <w:pStyle w:val="ListParagraph"/>
        <w:numPr>
          <w:ilvl w:val="1"/>
          <w:numId w:val="18"/>
        </w:numPr>
        <w:spacing w:after="0"/>
        <w:rPr>
          <w:rFonts w:ascii="Times New Roman" w:hAnsi="Times New Roman"/>
          <w:sz w:val="24"/>
          <w:szCs w:val="24"/>
        </w:rPr>
      </w:pPr>
      <w:r w:rsidRPr="006B063F">
        <w:rPr>
          <w:rFonts w:ascii="Times New Roman" w:hAnsi="Times New Roman"/>
          <w:sz w:val="24"/>
          <w:szCs w:val="24"/>
        </w:rPr>
        <w:t>Tighten slowly, ensuring there’s no discomfort or restriction of movement.</w:t>
      </w:r>
    </w:p>
    <w:p w14:paraId="052C07D9" w14:textId="38C25D9D" w:rsidR="18F72465" w:rsidRDefault="18F72465" w:rsidP="00C81215">
      <w:pPr>
        <w:spacing w:before="240" w:after="240" w:line="276" w:lineRule="auto"/>
      </w:pPr>
      <w:r w:rsidRPr="2A7B0C18">
        <w:rPr>
          <w:b/>
          <w:bCs/>
          <w:lang w:val="en-CA"/>
        </w:rPr>
        <w:t>Testing Fit</w:t>
      </w:r>
    </w:p>
    <w:p w14:paraId="50086EAD" w14:textId="01BD98BB" w:rsidR="18F72465" w:rsidRPr="006B063F" w:rsidRDefault="18F72465" w:rsidP="00C81215">
      <w:pPr>
        <w:pStyle w:val="ListParagraph"/>
        <w:numPr>
          <w:ilvl w:val="0"/>
          <w:numId w:val="17"/>
        </w:numPr>
        <w:spacing w:after="0"/>
        <w:rPr>
          <w:rFonts w:ascii="Times New Roman" w:hAnsi="Times New Roman"/>
          <w:sz w:val="24"/>
          <w:szCs w:val="24"/>
        </w:rPr>
      </w:pPr>
      <w:r w:rsidRPr="006B063F">
        <w:rPr>
          <w:rFonts w:ascii="Times New Roman" w:hAnsi="Times New Roman"/>
          <w:sz w:val="24"/>
          <w:szCs w:val="24"/>
        </w:rPr>
        <w:t>Once secured, check that the collar does not:</w:t>
      </w:r>
    </w:p>
    <w:p w14:paraId="5C512D01" w14:textId="25516666" w:rsidR="18F72465" w:rsidRPr="006B063F" w:rsidRDefault="18F72465" w:rsidP="00C81215">
      <w:pPr>
        <w:pStyle w:val="ListParagraph"/>
        <w:numPr>
          <w:ilvl w:val="1"/>
          <w:numId w:val="17"/>
        </w:numPr>
        <w:spacing w:after="0"/>
        <w:rPr>
          <w:rFonts w:ascii="Times New Roman" w:hAnsi="Times New Roman"/>
          <w:sz w:val="24"/>
          <w:szCs w:val="24"/>
        </w:rPr>
      </w:pPr>
      <w:r w:rsidRPr="006B063F">
        <w:rPr>
          <w:rFonts w:ascii="Times New Roman" w:hAnsi="Times New Roman"/>
          <w:sz w:val="24"/>
          <w:szCs w:val="24"/>
        </w:rPr>
        <w:lastRenderedPageBreak/>
        <w:t>Move excessively.</w:t>
      </w:r>
    </w:p>
    <w:p w14:paraId="054B6032" w14:textId="3A37E771" w:rsidR="18F72465" w:rsidRPr="006B063F" w:rsidRDefault="18F72465" w:rsidP="00C81215">
      <w:pPr>
        <w:pStyle w:val="ListParagraph"/>
        <w:numPr>
          <w:ilvl w:val="1"/>
          <w:numId w:val="17"/>
        </w:numPr>
        <w:spacing w:after="0"/>
        <w:rPr>
          <w:rFonts w:ascii="Times New Roman" w:hAnsi="Times New Roman"/>
          <w:sz w:val="24"/>
          <w:szCs w:val="24"/>
        </w:rPr>
      </w:pPr>
      <w:r w:rsidRPr="006B063F">
        <w:rPr>
          <w:rFonts w:ascii="Times New Roman" w:hAnsi="Times New Roman"/>
          <w:sz w:val="24"/>
          <w:szCs w:val="24"/>
        </w:rPr>
        <w:t>Press against the neck uncomforta</w:t>
      </w:r>
      <w:r w:rsidR="08A33A1B" w:rsidRPr="006B063F">
        <w:rPr>
          <w:rFonts w:ascii="Times New Roman" w:hAnsi="Times New Roman"/>
          <w:sz w:val="24"/>
          <w:szCs w:val="24"/>
        </w:rPr>
        <w:t>bly</w:t>
      </w:r>
      <w:r w:rsidRPr="006B063F">
        <w:rPr>
          <w:rFonts w:ascii="Times New Roman" w:hAnsi="Times New Roman"/>
          <w:sz w:val="24"/>
          <w:szCs w:val="24"/>
        </w:rPr>
        <w:t>.</w:t>
      </w:r>
    </w:p>
    <w:p w14:paraId="32688E47" w14:textId="4D757ED8" w:rsidR="18F72465" w:rsidRPr="006B063F" w:rsidRDefault="18F72465" w:rsidP="00C81215">
      <w:pPr>
        <w:pStyle w:val="ListParagraph"/>
        <w:numPr>
          <w:ilvl w:val="0"/>
          <w:numId w:val="17"/>
        </w:numPr>
        <w:spacing w:after="0"/>
        <w:rPr>
          <w:rFonts w:ascii="Times New Roman" w:hAnsi="Times New Roman"/>
          <w:sz w:val="24"/>
          <w:szCs w:val="24"/>
        </w:rPr>
      </w:pPr>
      <w:r w:rsidRPr="006B063F">
        <w:rPr>
          <w:rFonts w:ascii="Times New Roman" w:hAnsi="Times New Roman"/>
          <w:sz w:val="24"/>
          <w:szCs w:val="24"/>
        </w:rPr>
        <w:t xml:space="preserve">Attempt normal movements to confirm stability and </w:t>
      </w:r>
      <w:r w:rsidR="736D4819" w:rsidRPr="006B063F">
        <w:rPr>
          <w:rFonts w:ascii="Times New Roman" w:hAnsi="Times New Roman"/>
          <w:sz w:val="24"/>
          <w:szCs w:val="24"/>
        </w:rPr>
        <w:t>that the collar supports the head</w:t>
      </w:r>
      <w:r w:rsidRPr="006B063F">
        <w:rPr>
          <w:rFonts w:ascii="Times New Roman" w:hAnsi="Times New Roman"/>
          <w:sz w:val="24"/>
          <w:szCs w:val="24"/>
        </w:rPr>
        <w:t>.</w:t>
      </w:r>
    </w:p>
    <w:p w14:paraId="7939F47D" w14:textId="15643DE8" w:rsidR="18F72465" w:rsidRDefault="18F72465" w:rsidP="00C81215">
      <w:pPr>
        <w:spacing w:before="240" w:after="240" w:line="276" w:lineRule="auto"/>
      </w:pPr>
      <w:r w:rsidRPr="2A7B0C18">
        <w:rPr>
          <w:b/>
          <w:bCs/>
          <w:lang w:val="en-CA"/>
        </w:rPr>
        <w:t>Preparing for Use</w:t>
      </w:r>
    </w:p>
    <w:p w14:paraId="62A9F286" w14:textId="25E62E58" w:rsidR="18F72465" w:rsidRPr="006B063F" w:rsidRDefault="18F72465" w:rsidP="00C81215">
      <w:pPr>
        <w:pStyle w:val="ListParagraph"/>
        <w:numPr>
          <w:ilvl w:val="0"/>
          <w:numId w:val="16"/>
        </w:numPr>
        <w:spacing w:after="0"/>
        <w:rPr>
          <w:rFonts w:ascii="Times New Roman" w:hAnsi="Times New Roman"/>
          <w:sz w:val="24"/>
          <w:szCs w:val="24"/>
        </w:rPr>
      </w:pPr>
      <w:r w:rsidRPr="006B063F">
        <w:rPr>
          <w:rFonts w:ascii="Times New Roman" w:hAnsi="Times New Roman"/>
          <w:sz w:val="24"/>
          <w:szCs w:val="24"/>
        </w:rPr>
        <w:t>If the collar will be used in water:</w:t>
      </w:r>
    </w:p>
    <w:p w14:paraId="1FE0C49B" w14:textId="23F3E29B" w:rsidR="2A7B0C18" w:rsidRDefault="18F72465" w:rsidP="006B063F">
      <w:pPr>
        <w:pStyle w:val="ListParagraph"/>
        <w:numPr>
          <w:ilvl w:val="1"/>
          <w:numId w:val="16"/>
        </w:numPr>
        <w:spacing w:after="0"/>
        <w:rPr>
          <w:rFonts w:ascii="Times New Roman" w:hAnsi="Times New Roman"/>
          <w:sz w:val="24"/>
          <w:szCs w:val="24"/>
        </w:rPr>
      </w:pPr>
      <w:r w:rsidRPr="006B063F">
        <w:rPr>
          <w:rFonts w:ascii="Times New Roman" w:hAnsi="Times New Roman"/>
          <w:sz w:val="24"/>
          <w:szCs w:val="24"/>
        </w:rPr>
        <w:t>Rinse with clean water to ensure the surface is free of dust or debris</w:t>
      </w:r>
      <w:r w:rsidR="6A2C9D0A" w:rsidRPr="006B063F">
        <w:rPr>
          <w:rFonts w:ascii="Times New Roman" w:hAnsi="Times New Roman"/>
          <w:sz w:val="24"/>
          <w:szCs w:val="24"/>
        </w:rPr>
        <w:t>, use soap to rinse off grease if needed, if the collar has been used for an extended period, wash in the washing machine as needed</w:t>
      </w:r>
    </w:p>
    <w:p w14:paraId="23947110" w14:textId="77777777" w:rsidR="006B063F" w:rsidRPr="006B063F" w:rsidRDefault="006B063F" w:rsidP="006B063F"/>
    <w:p w14:paraId="0918F45C" w14:textId="70D5E496" w:rsidR="2A7B0C18" w:rsidRPr="006B063F" w:rsidRDefault="6ABA804F" w:rsidP="006B063F">
      <w:pPr>
        <w:pStyle w:val="Heading2"/>
        <w:spacing w:line="276" w:lineRule="auto"/>
      </w:pPr>
      <w:bookmarkStart w:id="32" w:name="_Toc184075440"/>
      <w:r w:rsidRPr="2EBEC89C">
        <w:t>Configuration</w:t>
      </w:r>
      <w:r w:rsidR="5E0E5EBF" w:rsidRPr="2EBEC89C">
        <w:t xml:space="preserve"> Considerations</w:t>
      </w:r>
      <w:bookmarkEnd w:id="32"/>
    </w:p>
    <w:p w14:paraId="52656DB8" w14:textId="44D72AC8" w:rsidR="73B6A74B" w:rsidRPr="0044459F" w:rsidRDefault="73B6A74B" w:rsidP="00C81215">
      <w:pPr>
        <w:pStyle w:val="ListParagraph"/>
        <w:numPr>
          <w:ilvl w:val="0"/>
          <w:numId w:val="19"/>
        </w:numPr>
        <w:spacing w:before="240" w:after="240"/>
        <w:rPr>
          <w:rFonts w:ascii="Times New Roman" w:hAnsi="Times New Roman"/>
          <w:sz w:val="24"/>
          <w:szCs w:val="24"/>
        </w:rPr>
      </w:pPr>
      <w:r w:rsidRPr="0044459F">
        <w:rPr>
          <w:rFonts w:ascii="Times New Roman" w:hAnsi="Times New Roman"/>
          <w:sz w:val="24"/>
          <w:szCs w:val="24"/>
        </w:rPr>
        <w:t>Collar is comprised of</w:t>
      </w:r>
      <w:r w:rsidR="570419C7" w:rsidRPr="0044459F">
        <w:rPr>
          <w:rFonts w:ascii="Times New Roman" w:hAnsi="Times New Roman"/>
          <w:sz w:val="24"/>
          <w:szCs w:val="24"/>
        </w:rPr>
        <w:t xml:space="preserve"> </w:t>
      </w:r>
      <w:r w:rsidR="2C4B0A2E" w:rsidRPr="0044459F">
        <w:rPr>
          <w:rFonts w:ascii="Times New Roman" w:hAnsi="Times New Roman"/>
          <w:sz w:val="24"/>
          <w:szCs w:val="24"/>
        </w:rPr>
        <w:t>t</w:t>
      </w:r>
      <w:r w:rsidR="570419C7" w:rsidRPr="0044459F">
        <w:rPr>
          <w:rFonts w:ascii="Times New Roman" w:hAnsi="Times New Roman"/>
          <w:sz w:val="24"/>
          <w:szCs w:val="24"/>
        </w:rPr>
        <w:t xml:space="preserve">hree </w:t>
      </w:r>
      <w:r w:rsidR="006B063F" w:rsidRPr="0044459F">
        <w:rPr>
          <w:rFonts w:ascii="Times New Roman" w:hAnsi="Times New Roman"/>
          <w:sz w:val="24"/>
          <w:szCs w:val="24"/>
        </w:rPr>
        <w:t>p</w:t>
      </w:r>
      <w:r w:rsidR="570419C7" w:rsidRPr="0044459F">
        <w:rPr>
          <w:rFonts w:ascii="Times New Roman" w:hAnsi="Times New Roman"/>
          <w:sz w:val="24"/>
          <w:szCs w:val="24"/>
        </w:rPr>
        <w:t>ieces</w:t>
      </w:r>
      <w:r w:rsidR="006B063F" w:rsidRPr="0044459F">
        <w:rPr>
          <w:rFonts w:ascii="Times New Roman" w:hAnsi="Times New Roman"/>
          <w:sz w:val="24"/>
          <w:szCs w:val="24"/>
        </w:rPr>
        <w:t xml:space="preserve">, as seen in </w:t>
      </w:r>
      <w:r w:rsidR="0044459F" w:rsidRPr="0044459F">
        <w:rPr>
          <w:rFonts w:ascii="Times New Roman" w:hAnsi="Times New Roman"/>
          <w:sz w:val="24"/>
          <w:szCs w:val="24"/>
        </w:rPr>
        <w:fldChar w:fldCharType="begin"/>
      </w:r>
      <w:r w:rsidR="0044459F" w:rsidRPr="0044459F">
        <w:rPr>
          <w:rFonts w:ascii="Times New Roman" w:hAnsi="Times New Roman"/>
          <w:sz w:val="24"/>
          <w:szCs w:val="24"/>
        </w:rPr>
        <w:instrText xml:space="preserve"> REF _Ref184071516 \h </w:instrText>
      </w:r>
      <w:r w:rsidR="0044459F" w:rsidRPr="0044459F">
        <w:rPr>
          <w:rFonts w:ascii="Times New Roman" w:hAnsi="Times New Roman"/>
          <w:sz w:val="24"/>
          <w:szCs w:val="24"/>
        </w:rPr>
      </w:r>
      <w:r w:rsidR="0044459F" w:rsidRPr="0044459F">
        <w:rPr>
          <w:rFonts w:ascii="Times New Roman" w:hAnsi="Times New Roman"/>
          <w:sz w:val="24"/>
          <w:szCs w:val="24"/>
        </w:rPr>
        <w:instrText xml:space="preserve"> \* MERGEFORMAT </w:instrText>
      </w:r>
      <w:r w:rsidR="0044459F" w:rsidRPr="0044459F">
        <w:rPr>
          <w:rFonts w:ascii="Times New Roman" w:hAnsi="Times New Roman"/>
          <w:sz w:val="24"/>
          <w:szCs w:val="24"/>
        </w:rPr>
        <w:fldChar w:fldCharType="separate"/>
      </w:r>
      <w:r w:rsidR="0044459F" w:rsidRPr="0044459F">
        <w:rPr>
          <w:rFonts w:ascii="Times New Roman" w:hAnsi="Times New Roman"/>
          <w:sz w:val="24"/>
          <w:szCs w:val="24"/>
        </w:rPr>
        <w:t xml:space="preserve">Figure </w:t>
      </w:r>
      <w:r w:rsidR="0044459F" w:rsidRPr="0044459F">
        <w:rPr>
          <w:rFonts w:ascii="Times New Roman" w:hAnsi="Times New Roman"/>
          <w:noProof/>
          <w:sz w:val="24"/>
          <w:szCs w:val="24"/>
        </w:rPr>
        <w:t>2</w:t>
      </w:r>
      <w:r w:rsidR="0044459F" w:rsidRPr="0044459F">
        <w:rPr>
          <w:rFonts w:ascii="Times New Roman" w:hAnsi="Times New Roman"/>
          <w:sz w:val="24"/>
          <w:szCs w:val="24"/>
        </w:rPr>
        <w:fldChar w:fldCharType="end"/>
      </w:r>
    </w:p>
    <w:p w14:paraId="6A20DAC4" w14:textId="326D8E71" w:rsidR="7B8F54FD" w:rsidRPr="0044459F" w:rsidRDefault="7B8F54FD" w:rsidP="00C81215">
      <w:pPr>
        <w:pStyle w:val="ListParagraph"/>
        <w:numPr>
          <w:ilvl w:val="1"/>
          <w:numId w:val="19"/>
        </w:numPr>
        <w:spacing w:after="0"/>
        <w:rPr>
          <w:rFonts w:ascii="Times New Roman" w:hAnsi="Times New Roman"/>
          <w:sz w:val="24"/>
          <w:szCs w:val="24"/>
        </w:rPr>
      </w:pPr>
      <w:r w:rsidRPr="0044459F">
        <w:rPr>
          <w:rFonts w:ascii="Times New Roman" w:hAnsi="Times New Roman"/>
          <w:sz w:val="24"/>
          <w:szCs w:val="24"/>
        </w:rPr>
        <w:t xml:space="preserve">Cut </w:t>
      </w:r>
      <w:r w:rsidR="3ED63B2B" w:rsidRPr="0044459F">
        <w:rPr>
          <w:rFonts w:ascii="Times New Roman" w:hAnsi="Times New Roman"/>
          <w:sz w:val="24"/>
          <w:szCs w:val="24"/>
        </w:rPr>
        <w:t>polyurethane</w:t>
      </w:r>
      <w:r w:rsidRPr="0044459F">
        <w:rPr>
          <w:rFonts w:ascii="Times New Roman" w:hAnsi="Times New Roman"/>
          <w:sz w:val="24"/>
          <w:szCs w:val="24"/>
        </w:rPr>
        <w:t xml:space="preserve"> foam into 3 pieces, the main central piece which is placed under the neck with three holes, and two side pieces that support the side and back of the neck. Measurements are subject to client preferences and measurements of the client’s neck</w:t>
      </w:r>
    </w:p>
    <w:p w14:paraId="6DBF4BD4" w14:textId="21AAD4C3" w:rsidR="414D24D0" w:rsidRPr="0044459F" w:rsidRDefault="414D24D0" w:rsidP="00C81215">
      <w:pPr>
        <w:pStyle w:val="ListParagraph"/>
        <w:numPr>
          <w:ilvl w:val="0"/>
          <w:numId w:val="19"/>
        </w:numPr>
        <w:spacing w:before="240" w:after="240"/>
        <w:rPr>
          <w:rFonts w:ascii="Times New Roman" w:hAnsi="Times New Roman"/>
          <w:sz w:val="24"/>
          <w:szCs w:val="24"/>
        </w:rPr>
      </w:pPr>
      <w:r w:rsidRPr="0044459F">
        <w:rPr>
          <w:rFonts w:ascii="Times New Roman" w:hAnsi="Times New Roman"/>
          <w:sz w:val="24"/>
          <w:szCs w:val="24"/>
        </w:rPr>
        <w:t>Pieces connected with adhesive</w:t>
      </w:r>
    </w:p>
    <w:p w14:paraId="349D6DF2" w14:textId="6290574A" w:rsidR="414D24D0" w:rsidRPr="0044459F" w:rsidRDefault="414D24D0" w:rsidP="00C81215">
      <w:pPr>
        <w:pStyle w:val="ListParagraph"/>
        <w:numPr>
          <w:ilvl w:val="1"/>
          <w:numId w:val="19"/>
        </w:numPr>
        <w:spacing w:after="0"/>
        <w:rPr>
          <w:rFonts w:ascii="Times New Roman" w:hAnsi="Times New Roman"/>
          <w:sz w:val="24"/>
          <w:szCs w:val="24"/>
        </w:rPr>
      </w:pPr>
      <w:r w:rsidRPr="0044459F">
        <w:rPr>
          <w:rFonts w:ascii="Times New Roman" w:hAnsi="Times New Roman"/>
          <w:sz w:val="24"/>
          <w:szCs w:val="24"/>
        </w:rPr>
        <w:t>The pieces are glued together with a strong adhesive. Two-part epoxy was used for the original prototype, however any adhesive that is strong enough will work</w:t>
      </w:r>
    </w:p>
    <w:p w14:paraId="382EF748" w14:textId="2A27CB4B" w:rsidR="414D24D0" w:rsidRPr="0044459F" w:rsidRDefault="414D24D0" w:rsidP="00C81215">
      <w:pPr>
        <w:pStyle w:val="ListParagraph"/>
        <w:numPr>
          <w:ilvl w:val="0"/>
          <w:numId w:val="19"/>
        </w:numPr>
        <w:spacing w:before="240" w:after="240"/>
        <w:rPr>
          <w:rFonts w:ascii="Times New Roman" w:hAnsi="Times New Roman"/>
          <w:sz w:val="24"/>
          <w:szCs w:val="24"/>
        </w:rPr>
      </w:pPr>
      <w:r w:rsidRPr="0044459F">
        <w:rPr>
          <w:rFonts w:ascii="Times New Roman" w:hAnsi="Times New Roman"/>
          <w:sz w:val="24"/>
          <w:szCs w:val="24"/>
        </w:rPr>
        <w:t>Collar coated with silicone</w:t>
      </w:r>
    </w:p>
    <w:p w14:paraId="5D4A3352" w14:textId="15501946" w:rsidR="414D24D0" w:rsidRPr="0044459F" w:rsidRDefault="414D24D0" w:rsidP="00C81215">
      <w:pPr>
        <w:pStyle w:val="ListParagraph"/>
        <w:numPr>
          <w:ilvl w:val="1"/>
          <w:numId w:val="19"/>
        </w:numPr>
        <w:spacing w:after="0"/>
        <w:rPr>
          <w:rFonts w:ascii="Times New Roman" w:hAnsi="Times New Roman"/>
          <w:sz w:val="24"/>
          <w:szCs w:val="24"/>
        </w:rPr>
      </w:pPr>
      <w:r w:rsidRPr="0044459F">
        <w:rPr>
          <w:rFonts w:ascii="Times New Roman" w:hAnsi="Times New Roman"/>
          <w:sz w:val="24"/>
          <w:szCs w:val="24"/>
        </w:rPr>
        <w:t>The collar has been coated in a silicone layer for the waterproofing</w:t>
      </w:r>
    </w:p>
    <w:p w14:paraId="03EA679C" w14:textId="0C597D54" w:rsidR="414D24D0" w:rsidRPr="0044459F" w:rsidRDefault="414D24D0" w:rsidP="00C81215">
      <w:pPr>
        <w:pStyle w:val="ListParagraph"/>
        <w:numPr>
          <w:ilvl w:val="0"/>
          <w:numId w:val="19"/>
        </w:numPr>
        <w:spacing w:before="240" w:after="240"/>
        <w:rPr>
          <w:rFonts w:ascii="Times New Roman" w:hAnsi="Times New Roman"/>
          <w:sz w:val="24"/>
          <w:szCs w:val="24"/>
        </w:rPr>
      </w:pPr>
      <w:r w:rsidRPr="0044459F">
        <w:rPr>
          <w:rFonts w:ascii="Times New Roman" w:hAnsi="Times New Roman"/>
          <w:sz w:val="24"/>
          <w:szCs w:val="24"/>
        </w:rPr>
        <w:t>Velcro</w:t>
      </w:r>
    </w:p>
    <w:p w14:paraId="0846A274" w14:textId="29C349CD" w:rsidR="414D24D0" w:rsidRDefault="414D24D0" w:rsidP="00C81215">
      <w:pPr>
        <w:pStyle w:val="ListParagraph"/>
        <w:numPr>
          <w:ilvl w:val="1"/>
          <w:numId w:val="19"/>
        </w:numPr>
        <w:spacing w:after="0"/>
        <w:rPr>
          <w:rFonts w:ascii="Times New Roman" w:hAnsi="Times New Roman"/>
          <w:sz w:val="24"/>
          <w:szCs w:val="24"/>
        </w:rPr>
      </w:pPr>
      <w:r w:rsidRPr="0044459F">
        <w:rPr>
          <w:rFonts w:ascii="Times New Roman" w:hAnsi="Times New Roman"/>
          <w:sz w:val="24"/>
          <w:szCs w:val="24"/>
        </w:rPr>
        <w:t xml:space="preserve">Velcro has been attached to the cervical collar via threads and sewing threads into the Velcro to securely attach it to the collar. Velcro is featured at the back for size adjustability, and there is a single </w:t>
      </w:r>
      <w:r w:rsidR="422FB5BB" w:rsidRPr="0044459F">
        <w:rPr>
          <w:rFonts w:ascii="Times New Roman" w:hAnsi="Times New Roman"/>
          <w:sz w:val="24"/>
          <w:szCs w:val="24"/>
        </w:rPr>
        <w:t>Velcro</w:t>
      </w:r>
      <w:r w:rsidRPr="0044459F">
        <w:rPr>
          <w:rFonts w:ascii="Times New Roman" w:hAnsi="Times New Roman"/>
          <w:sz w:val="24"/>
          <w:szCs w:val="24"/>
        </w:rPr>
        <w:t xml:space="preserve"> patch on the central piece which is to allow the user to roll up the </w:t>
      </w:r>
      <w:r w:rsidR="75947948" w:rsidRPr="0044459F">
        <w:rPr>
          <w:rFonts w:ascii="Times New Roman" w:hAnsi="Times New Roman"/>
          <w:sz w:val="24"/>
          <w:szCs w:val="24"/>
        </w:rPr>
        <w:t>cervical collar into a more space efficient shape</w:t>
      </w:r>
      <w:r w:rsidR="4D455423" w:rsidRPr="0044459F">
        <w:rPr>
          <w:rFonts w:ascii="Times New Roman" w:hAnsi="Times New Roman"/>
          <w:sz w:val="24"/>
          <w:szCs w:val="24"/>
        </w:rPr>
        <w:t>.</w:t>
      </w:r>
    </w:p>
    <w:p w14:paraId="00A49B61" w14:textId="77777777" w:rsidR="0044459F" w:rsidRDefault="0044459F" w:rsidP="0044459F"/>
    <w:p w14:paraId="25279801" w14:textId="77777777" w:rsidR="0044459F" w:rsidRDefault="0044459F" w:rsidP="0044459F">
      <w:pPr>
        <w:spacing w:before="240" w:after="240"/>
        <w:ind w:left="360"/>
        <w:jc w:val="center"/>
      </w:pPr>
      <w:r w:rsidRPr="0044459F">
        <w:rPr>
          <w:noProof/>
        </w:rPr>
        <w:lastRenderedPageBreak/>
        <w:drawing>
          <wp:inline distT="0" distB="0" distL="0" distR="0" wp14:anchorId="28A97C44" wp14:editId="78C2068B">
            <wp:extent cx="5259629" cy="1591729"/>
            <wp:effectExtent l="0" t="0" r="0" b="8890"/>
            <wp:docPr id="1056341752" name="Picture 1056341752" descr="A blue line drawing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341752" name="Picture 1056341752" descr="A blue line drawing of a plan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265162" cy="1593403"/>
                    </a:xfrm>
                    <a:prstGeom prst="rect">
                      <a:avLst/>
                    </a:prstGeom>
                  </pic:spPr>
                </pic:pic>
              </a:graphicData>
            </a:graphic>
          </wp:inline>
        </w:drawing>
      </w:r>
    </w:p>
    <w:p w14:paraId="7AFF2132" w14:textId="5B3D6BFF" w:rsidR="0044459F" w:rsidRPr="0044459F" w:rsidRDefault="0044459F" w:rsidP="0044459F">
      <w:pPr>
        <w:pStyle w:val="Caption"/>
        <w:jc w:val="center"/>
        <w:rPr>
          <w:sz w:val="24"/>
          <w:szCs w:val="24"/>
        </w:rPr>
      </w:pPr>
      <w:bookmarkStart w:id="33" w:name="_Ref184071516"/>
      <w:bookmarkStart w:id="34" w:name="_Toc184075421"/>
      <w:r>
        <w:t xml:space="preserve">Figure </w:t>
      </w:r>
      <w:r>
        <w:fldChar w:fldCharType="begin"/>
      </w:r>
      <w:r>
        <w:instrText xml:space="preserve"> SEQ Figure \* ARABIC </w:instrText>
      </w:r>
      <w:r>
        <w:fldChar w:fldCharType="separate"/>
      </w:r>
      <w:r w:rsidR="002F388A">
        <w:rPr>
          <w:noProof/>
        </w:rPr>
        <w:t>2</w:t>
      </w:r>
      <w:r>
        <w:fldChar w:fldCharType="end"/>
      </w:r>
      <w:bookmarkEnd w:id="33"/>
      <w:r>
        <w:t>. Soft cervical collar - 3 pieces of foam</w:t>
      </w:r>
      <w:bookmarkEnd w:id="34"/>
    </w:p>
    <w:p w14:paraId="62418E8C" w14:textId="77777777" w:rsidR="0044459F" w:rsidRPr="0044459F" w:rsidRDefault="0044459F" w:rsidP="0044459F"/>
    <w:p w14:paraId="3E37AD97" w14:textId="5C6B2EE3" w:rsidR="00D83E32" w:rsidRDefault="5E0E5EBF" w:rsidP="00C81215">
      <w:pPr>
        <w:pStyle w:val="Heading2"/>
        <w:spacing w:line="276" w:lineRule="auto"/>
      </w:pPr>
      <w:bookmarkStart w:id="35" w:name="_Toc184075441"/>
      <w:r w:rsidRPr="2EBEC89C">
        <w:t>User Access Considerations</w:t>
      </w:r>
      <w:bookmarkEnd w:id="35"/>
    </w:p>
    <w:p w14:paraId="2350F0B3" w14:textId="42A00518" w:rsidR="4FD64C61" w:rsidRPr="0044459F" w:rsidRDefault="4FD64C61" w:rsidP="0044459F">
      <w:pPr>
        <w:pStyle w:val="ListParagraph"/>
        <w:numPr>
          <w:ilvl w:val="0"/>
          <w:numId w:val="19"/>
        </w:numPr>
        <w:spacing w:before="240" w:after="240"/>
        <w:rPr>
          <w:rFonts w:ascii="Times New Roman" w:hAnsi="Times New Roman"/>
          <w:b/>
          <w:bCs/>
          <w:sz w:val="24"/>
          <w:szCs w:val="24"/>
          <w:lang w:val="en-US"/>
        </w:rPr>
      </w:pPr>
      <w:r w:rsidRPr="0044459F">
        <w:rPr>
          <w:rFonts w:ascii="Times New Roman" w:hAnsi="Times New Roman"/>
          <w:b/>
          <w:bCs/>
          <w:sz w:val="24"/>
          <w:szCs w:val="24"/>
          <w:lang w:val="en-US"/>
        </w:rPr>
        <w:t>Individuals Recovering from Neck Injuries</w:t>
      </w:r>
    </w:p>
    <w:p w14:paraId="6B445A61" w14:textId="32E6FB6D" w:rsidR="4FD64C61" w:rsidRPr="0044459F" w:rsidRDefault="4FD64C61" w:rsidP="0044459F">
      <w:pPr>
        <w:pStyle w:val="ListParagraph"/>
        <w:numPr>
          <w:ilvl w:val="1"/>
          <w:numId w:val="19"/>
        </w:numPr>
        <w:spacing w:after="0"/>
        <w:rPr>
          <w:rFonts w:ascii="Times New Roman" w:hAnsi="Times New Roman"/>
          <w:sz w:val="24"/>
          <w:szCs w:val="24"/>
          <w:lang w:val="en-US"/>
        </w:rPr>
      </w:pPr>
      <w:r w:rsidRPr="0044459F">
        <w:rPr>
          <w:rFonts w:ascii="Times New Roman" w:hAnsi="Times New Roman"/>
          <w:b/>
          <w:bCs/>
          <w:sz w:val="24"/>
          <w:szCs w:val="24"/>
          <w:lang w:val="en-US"/>
        </w:rPr>
        <w:t>Purpose</w:t>
      </w:r>
      <w:r w:rsidRPr="0044459F">
        <w:rPr>
          <w:rFonts w:ascii="Times New Roman" w:hAnsi="Times New Roman"/>
          <w:sz w:val="24"/>
          <w:szCs w:val="24"/>
          <w:lang w:val="en-US"/>
        </w:rPr>
        <w:t>: To provide stabilization and support during recovery from minor cervical injuries or surgeries.</w:t>
      </w:r>
    </w:p>
    <w:p w14:paraId="372E4D81" w14:textId="5F8F9420" w:rsidR="4FD64C61" w:rsidRPr="0044459F" w:rsidRDefault="4FD64C61" w:rsidP="0044459F">
      <w:pPr>
        <w:pStyle w:val="ListParagraph"/>
        <w:numPr>
          <w:ilvl w:val="1"/>
          <w:numId w:val="19"/>
        </w:numPr>
        <w:spacing w:after="0"/>
        <w:rPr>
          <w:rFonts w:ascii="Times New Roman" w:hAnsi="Times New Roman"/>
          <w:sz w:val="24"/>
          <w:szCs w:val="24"/>
          <w:lang w:val="en-US"/>
        </w:rPr>
      </w:pPr>
      <w:r w:rsidRPr="0044459F">
        <w:rPr>
          <w:rFonts w:ascii="Times New Roman" w:hAnsi="Times New Roman"/>
          <w:b/>
          <w:bCs/>
          <w:sz w:val="24"/>
          <w:szCs w:val="24"/>
          <w:lang w:val="en-US"/>
        </w:rPr>
        <w:t>Restrictions</w:t>
      </w:r>
      <w:r w:rsidRPr="0044459F">
        <w:rPr>
          <w:rFonts w:ascii="Times New Roman" w:hAnsi="Times New Roman"/>
          <w:sz w:val="24"/>
          <w:szCs w:val="24"/>
          <w:lang w:val="en-US"/>
        </w:rPr>
        <w:t>:</w:t>
      </w:r>
    </w:p>
    <w:p w14:paraId="7A42DB4A" w14:textId="78DE5FF2" w:rsidR="4FD64C61" w:rsidRPr="0044459F" w:rsidRDefault="4FD64C61" w:rsidP="0044459F">
      <w:pPr>
        <w:pStyle w:val="ListParagraph"/>
        <w:numPr>
          <w:ilvl w:val="2"/>
          <w:numId w:val="19"/>
        </w:numPr>
        <w:spacing w:after="0"/>
        <w:rPr>
          <w:rFonts w:ascii="Times New Roman" w:hAnsi="Times New Roman"/>
          <w:sz w:val="24"/>
          <w:szCs w:val="24"/>
          <w:lang w:val="en-US"/>
        </w:rPr>
      </w:pPr>
      <w:r w:rsidRPr="0044459F">
        <w:rPr>
          <w:rFonts w:ascii="Times New Roman" w:hAnsi="Times New Roman"/>
          <w:sz w:val="24"/>
          <w:szCs w:val="24"/>
          <w:lang w:val="en-US"/>
        </w:rPr>
        <w:t xml:space="preserve">Must be used under medical supervision to ensure proper </w:t>
      </w:r>
      <w:proofErr w:type="gramStart"/>
      <w:r w:rsidRPr="0044459F">
        <w:rPr>
          <w:rFonts w:ascii="Times New Roman" w:hAnsi="Times New Roman"/>
          <w:sz w:val="24"/>
          <w:szCs w:val="24"/>
          <w:lang w:val="en-US"/>
        </w:rPr>
        <w:t>fit</w:t>
      </w:r>
      <w:proofErr w:type="gramEnd"/>
      <w:r w:rsidRPr="0044459F">
        <w:rPr>
          <w:rFonts w:ascii="Times New Roman" w:hAnsi="Times New Roman"/>
          <w:sz w:val="24"/>
          <w:szCs w:val="24"/>
          <w:lang w:val="en-US"/>
        </w:rPr>
        <w:t xml:space="preserve"> and suitability.</w:t>
      </w:r>
    </w:p>
    <w:p w14:paraId="75680372" w14:textId="073E3CB8" w:rsidR="4FD64C61" w:rsidRPr="0044459F" w:rsidRDefault="4FD64C61" w:rsidP="0044459F">
      <w:pPr>
        <w:pStyle w:val="ListParagraph"/>
        <w:numPr>
          <w:ilvl w:val="2"/>
          <w:numId w:val="19"/>
        </w:numPr>
        <w:spacing w:after="0"/>
        <w:rPr>
          <w:rFonts w:ascii="Times New Roman" w:hAnsi="Times New Roman"/>
          <w:sz w:val="24"/>
          <w:szCs w:val="24"/>
          <w:lang w:val="en-US"/>
        </w:rPr>
      </w:pPr>
      <w:r w:rsidRPr="0044459F">
        <w:rPr>
          <w:rFonts w:ascii="Times New Roman" w:hAnsi="Times New Roman"/>
          <w:sz w:val="24"/>
          <w:szCs w:val="24"/>
          <w:lang w:val="en-US"/>
        </w:rPr>
        <w:t>Not intended for individuals with severe neck or spinal injuries requiring rigid and very firm neck support.</w:t>
      </w:r>
    </w:p>
    <w:p w14:paraId="43792B64" w14:textId="2F47F5EA" w:rsidR="2A7B0C18" w:rsidRPr="0044459F" w:rsidRDefault="2A7B0C18" w:rsidP="00C81215">
      <w:pPr>
        <w:pStyle w:val="ListParagraph"/>
        <w:spacing w:after="0"/>
        <w:ind w:left="1440"/>
        <w:rPr>
          <w:rFonts w:ascii="Times New Roman" w:hAnsi="Times New Roman"/>
          <w:sz w:val="24"/>
          <w:szCs w:val="24"/>
          <w:lang w:val="en-US"/>
        </w:rPr>
      </w:pPr>
    </w:p>
    <w:p w14:paraId="30BCA0C8" w14:textId="34C847BE" w:rsidR="4FD64C61" w:rsidRPr="0044459F" w:rsidRDefault="4FD64C61" w:rsidP="00C81215">
      <w:pPr>
        <w:pStyle w:val="ListParagraph"/>
        <w:numPr>
          <w:ilvl w:val="0"/>
          <w:numId w:val="19"/>
        </w:numPr>
        <w:spacing w:before="240" w:after="240"/>
        <w:rPr>
          <w:rFonts w:ascii="Times New Roman" w:hAnsi="Times New Roman"/>
          <w:b/>
          <w:bCs/>
          <w:sz w:val="24"/>
          <w:szCs w:val="24"/>
          <w:lang w:val="en-US"/>
        </w:rPr>
      </w:pPr>
      <w:r w:rsidRPr="0044459F">
        <w:rPr>
          <w:rFonts w:ascii="Times New Roman" w:hAnsi="Times New Roman"/>
          <w:b/>
          <w:bCs/>
          <w:sz w:val="24"/>
          <w:szCs w:val="24"/>
          <w:lang w:val="en-US"/>
        </w:rPr>
        <w:t>Active Individuals with Neck Support Needs</w:t>
      </w:r>
    </w:p>
    <w:p w14:paraId="46D388B3" w14:textId="1339254D" w:rsidR="4FD64C61" w:rsidRPr="0044459F" w:rsidRDefault="4FD64C61" w:rsidP="0044459F">
      <w:pPr>
        <w:pStyle w:val="ListParagraph"/>
        <w:numPr>
          <w:ilvl w:val="1"/>
          <w:numId w:val="19"/>
        </w:numPr>
        <w:spacing w:after="0"/>
        <w:rPr>
          <w:rFonts w:ascii="Times New Roman" w:hAnsi="Times New Roman"/>
          <w:sz w:val="24"/>
          <w:szCs w:val="24"/>
          <w:lang w:val="en-US"/>
        </w:rPr>
      </w:pPr>
      <w:r w:rsidRPr="0044459F">
        <w:rPr>
          <w:rFonts w:ascii="Times New Roman" w:hAnsi="Times New Roman"/>
          <w:b/>
          <w:bCs/>
          <w:sz w:val="24"/>
          <w:szCs w:val="24"/>
          <w:lang w:val="en-US"/>
        </w:rPr>
        <w:t>Purpose</w:t>
      </w:r>
      <w:r w:rsidRPr="0044459F">
        <w:rPr>
          <w:rFonts w:ascii="Times New Roman" w:hAnsi="Times New Roman"/>
          <w:sz w:val="24"/>
          <w:szCs w:val="24"/>
          <w:lang w:val="en-US"/>
        </w:rPr>
        <w:t>: To aid those engaging in physical activities like swimming, martial arts, or yoga while requiring neck support.</w:t>
      </w:r>
    </w:p>
    <w:p w14:paraId="730E5638" w14:textId="3F6B6607" w:rsidR="4FD64C61" w:rsidRPr="0044459F" w:rsidRDefault="4FD64C61" w:rsidP="0044459F">
      <w:pPr>
        <w:pStyle w:val="ListParagraph"/>
        <w:numPr>
          <w:ilvl w:val="1"/>
          <w:numId w:val="19"/>
        </w:numPr>
        <w:spacing w:after="0"/>
        <w:rPr>
          <w:rFonts w:ascii="Times New Roman" w:hAnsi="Times New Roman"/>
          <w:sz w:val="24"/>
          <w:szCs w:val="24"/>
          <w:lang w:val="en-US"/>
        </w:rPr>
      </w:pPr>
      <w:r w:rsidRPr="0044459F">
        <w:rPr>
          <w:rFonts w:ascii="Times New Roman" w:hAnsi="Times New Roman"/>
          <w:b/>
          <w:bCs/>
          <w:sz w:val="24"/>
          <w:szCs w:val="24"/>
          <w:lang w:val="en-US"/>
        </w:rPr>
        <w:t>Restrictions</w:t>
      </w:r>
      <w:r w:rsidRPr="0044459F">
        <w:rPr>
          <w:rFonts w:ascii="Times New Roman" w:hAnsi="Times New Roman"/>
          <w:sz w:val="24"/>
          <w:szCs w:val="24"/>
          <w:lang w:val="en-US"/>
        </w:rPr>
        <w:t>:</w:t>
      </w:r>
    </w:p>
    <w:p w14:paraId="536FD8F8" w14:textId="1A2B2162" w:rsidR="4FD64C61" w:rsidRPr="0044459F" w:rsidRDefault="4FD64C61" w:rsidP="0044459F">
      <w:pPr>
        <w:pStyle w:val="ListParagraph"/>
        <w:numPr>
          <w:ilvl w:val="2"/>
          <w:numId w:val="19"/>
        </w:numPr>
        <w:spacing w:after="0"/>
        <w:rPr>
          <w:rFonts w:ascii="Times New Roman" w:hAnsi="Times New Roman"/>
          <w:sz w:val="24"/>
          <w:szCs w:val="24"/>
          <w:lang w:val="en-US"/>
        </w:rPr>
      </w:pPr>
      <w:r w:rsidRPr="0044459F">
        <w:rPr>
          <w:rFonts w:ascii="Times New Roman" w:hAnsi="Times New Roman"/>
          <w:sz w:val="24"/>
          <w:szCs w:val="24"/>
          <w:lang w:val="en-US"/>
        </w:rPr>
        <w:t>Avoid activities involving high impact or excessive strain on the neck.</w:t>
      </w:r>
    </w:p>
    <w:p w14:paraId="2B0D24CC" w14:textId="7EB7C685" w:rsidR="4FD64C61" w:rsidRPr="0044459F" w:rsidRDefault="4FD64C61" w:rsidP="0044459F">
      <w:pPr>
        <w:pStyle w:val="ListParagraph"/>
        <w:numPr>
          <w:ilvl w:val="2"/>
          <w:numId w:val="19"/>
        </w:numPr>
        <w:spacing w:after="0"/>
        <w:rPr>
          <w:rFonts w:ascii="Times New Roman" w:hAnsi="Times New Roman"/>
          <w:sz w:val="24"/>
          <w:szCs w:val="24"/>
          <w:lang w:val="en-US"/>
        </w:rPr>
      </w:pPr>
      <w:r w:rsidRPr="0044459F">
        <w:rPr>
          <w:rFonts w:ascii="Times New Roman" w:hAnsi="Times New Roman"/>
          <w:sz w:val="24"/>
          <w:szCs w:val="24"/>
          <w:lang w:val="en-US"/>
        </w:rPr>
        <w:t>Users should monitor for discomfort or reduced performance due to prolonged use.</w:t>
      </w:r>
    </w:p>
    <w:p w14:paraId="512F0FF8" w14:textId="48FCB8FC" w:rsidR="2A7B0C18" w:rsidRPr="0044459F" w:rsidRDefault="2A7B0C18" w:rsidP="00C81215">
      <w:pPr>
        <w:pStyle w:val="ListParagraph"/>
        <w:spacing w:after="0"/>
        <w:ind w:left="1440"/>
        <w:rPr>
          <w:rFonts w:ascii="Times New Roman" w:hAnsi="Times New Roman"/>
          <w:sz w:val="24"/>
          <w:szCs w:val="24"/>
          <w:lang w:val="en-US"/>
        </w:rPr>
      </w:pPr>
    </w:p>
    <w:p w14:paraId="451B406D" w14:textId="0CE503F9" w:rsidR="4FD64C61" w:rsidRPr="0044459F" w:rsidRDefault="4FD64C61" w:rsidP="00C81215">
      <w:pPr>
        <w:pStyle w:val="ListParagraph"/>
        <w:numPr>
          <w:ilvl w:val="0"/>
          <w:numId w:val="19"/>
        </w:numPr>
        <w:spacing w:before="240" w:after="240"/>
        <w:rPr>
          <w:rFonts w:ascii="Times New Roman" w:hAnsi="Times New Roman"/>
          <w:b/>
          <w:bCs/>
          <w:sz w:val="24"/>
          <w:szCs w:val="24"/>
          <w:lang w:val="en-US"/>
        </w:rPr>
      </w:pPr>
      <w:r w:rsidRPr="0044459F">
        <w:rPr>
          <w:rFonts w:ascii="Times New Roman" w:hAnsi="Times New Roman"/>
          <w:b/>
          <w:bCs/>
          <w:sz w:val="24"/>
          <w:szCs w:val="24"/>
          <w:lang w:val="en-US"/>
        </w:rPr>
        <w:t>People with Postural Issues</w:t>
      </w:r>
    </w:p>
    <w:p w14:paraId="0E853FAE" w14:textId="76C9ED88" w:rsidR="4FD64C61" w:rsidRPr="0044459F" w:rsidRDefault="4FD64C61" w:rsidP="0044459F">
      <w:pPr>
        <w:pStyle w:val="ListParagraph"/>
        <w:numPr>
          <w:ilvl w:val="1"/>
          <w:numId w:val="19"/>
        </w:numPr>
        <w:spacing w:after="0"/>
        <w:rPr>
          <w:rFonts w:ascii="Times New Roman" w:hAnsi="Times New Roman"/>
          <w:sz w:val="24"/>
          <w:szCs w:val="24"/>
          <w:lang w:val="en-US"/>
        </w:rPr>
      </w:pPr>
      <w:r w:rsidRPr="0044459F">
        <w:rPr>
          <w:rFonts w:ascii="Times New Roman" w:hAnsi="Times New Roman"/>
          <w:b/>
          <w:bCs/>
          <w:sz w:val="24"/>
          <w:szCs w:val="24"/>
          <w:lang w:val="en-US"/>
        </w:rPr>
        <w:t>Purpose</w:t>
      </w:r>
      <w:r w:rsidRPr="0044459F">
        <w:rPr>
          <w:rFonts w:ascii="Times New Roman" w:hAnsi="Times New Roman"/>
          <w:sz w:val="24"/>
          <w:szCs w:val="24"/>
          <w:lang w:val="en-US"/>
        </w:rPr>
        <w:t>: To assist individuals in maintaining proper neck posture during daily activities or desk work.</w:t>
      </w:r>
    </w:p>
    <w:p w14:paraId="46C66A26" w14:textId="7F06829E" w:rsidR="4FD64C61" w:rsidRPr="0044459F" w:rsidRDefault="4FD64C61" w:rsidP="0044459F">
      <w:pPr>
        <w:pStyle w:val="ListParagraph"/>
        <w:numPr>
          <w:ilvl w:val="1"/>
          <w:numId w:val="19"/>
        </w:numPr>
        <w:spacing w:after="0"/>
        <w:rPr>
          <w:rFonts w:ascii="Times New Roman" w:hAnsi="Times New Roman"/>
          <w:sz w:val="24"/>
          <w:szCs w:val="24"/>
          <w:lang w:val="en-US"/>
        </w:rPr>
      </w:pPr>
      <w:r w:rsidRPr="0044459F">
        <w:rPr>
          <w:rFonts w:ascii="Times New Roman" w:hAnsi="Times New Roman"/>
          <w:b/>
          <w:bCs/>
          <w:sz w:val="24"/>
          <w:szCs w:val="24"/>
          <w:lang w:val="en-US"/>
        </w:rPr>
        <w:t>Restrictions</w:t>
      </w:r>
      <w:r w:rsidRPr="0044459F">
        <w:rPr>
          <w:rFonts w:ascii="Times New Roman" w:hAnsi="Times New Roman"/>
          <w:sz w:val="24"/>
          <w:szCs w:val="24"/>
          <w:lang w:val="en-US"/>
        </w:rPr>
        <w:t>:</w:t>
      </w:r>
    </w:p>
    <w:p w14:paraId="54011C15" w14:textId="334F3F10" w:rsidR="4FD64C61" w:rsidRPr="0044459F" w:rsidRDefault="4FD64C61" w:rsidP="0044459F">
      <w:pPr>
        <w:pStyle w:val="ListParagraph"/>
        <w:numPr>
          <w:ilvl w:val="2"/>
          <w:numId w:val="19"/>
        </w:numPr>
        <w:spacing w:after="0"/>
        <w:rPr>
          <w:rFonts w:ascii="Times New Roman" w:hAnsi="Times New Roman"/>
          <w:sz w:val="24"/>
          <w:szCs w:val="24"/>
          <w:lang w:val="en-US"/>
        </w:rPr>
      </w:pPr>
      <w:r w:rsidRPr="0044459F">
        <w:rPr>
          <w:rFonts w:ascii="Times New Roman" w:hAnsi="Times New Roman"/>
          <w:sz w:val="24"/>
          <w:szCs w:val="24"/>
          <w:lang w:val="en-US"/>
        </w:rPr>
        <w:t xml:space="preserve">Limit </w:t>
      </w:r>
      <w:r w:rsidR="0044459F" w:rsidRPr="0044459F">
        <w:rPr>
          <w:rFonts w:ascii="Times New Roman" w:hAnsi="Times New Roman"/>
          <w:sz w:val="24"/>
          <w:szCs w:val="24"/>
          <w:lang w:val="en-US"/>
        </w:rPr>
        <w:t xml:space="preserve">the </w:t>
      </w:r>
      <w:r w:rsidRPr="0044459F">
        <w:rPr>
          <w:rFonts w:ascii="Times New Roman" w:hAnsi="Times New Roman"/>
          <w:sz w:val="24"/>
          <w:szCs w:val="24"/>
          <w:lang w:val="en-US"/>
        </w:rPr>
        <w:t>use to specific durations as over-reliance might weaken neck muscles.</w:t>
      </w:r>
    </w:p>
    <w:p w14:paraId="4755C208" w14:textId="25C03C0C" w:rsidR="4FD64C61" w:rsidRPr="0044459F" w:rsidRDefault="4FD64C61" w:rsidP="0044459F">
      <w:pPr>
        <w:pStyle w:val="ListParagraph"/>
        <w:numPr>
          <w:ilvl w:val="2"/>
          <w:numId w:val="19"/>
        </w:numPr>
        <w:spacing w:after="0"/>
        <w:rPr>
          <w:rFonts w:ascii="Times New Roman" w:hAnsi="Times New Roman"/>
          <w:sz w:val="24"/>
          <w:szCs w:val="24"/>
          <w:lang w:val="en-US"/>
        </w:rPr>
      </w:pPr>
      <w:r w:rsidRPr="0044459F">
        <w:rPr>
          <w:rFonts w:ascii="Times New Roman" w:hAnsi="Times New Roman"/>
          <w:sz w:val="24"/>
          <w:szCs w:val="24"/>
          <w:lang w:val="en-US"/>
        </w:rPr>
        <w:lastRenderedPageBreak/>
        <w:t>Ensure the collar does not interfere with tasks requiring full neck mobility.</w:t>
      </w:r>
    </w:p>
    <w:p w14:paraId="6DDC593C" w14:textId="0D2D369C" w:rsidR="2A7B0C18" w:rsidRPr="0044459F" w:rsidRDefault="2A7B0C18" w:rsidP="00C81215">
      <w:pPr>
        <w:pStyle w:val="ListParagraph"/>
        <w:spacing w:after="0"/>
        <w:ind w:left="1440"/>
        <w:rPr>
          <w:rFonts w:ascii="Times New Roman" w:hAnsi="Times New Roman"/>
          <w:sz w:val="24"/>
          <w:szCs w:val="24"/>
          <w:lang w:val="en-US"/>
        </w:rPr>
      </w:pPr>
    </w:p>
    <w:p w14:paraId="3D9F52D6" w14:textId="48530103" w:rsidR="4FD64C61" w:rsidRPr="0044459F" w:rsidRDefault="4FD64C61" w:rsidP="0044459F">
      <w:pPr>
        <w:pStyle w:val="ListParagraph"/>
        <w:numPr>
          <w:ilvl w:val="0"/>
          <w:numId w:val="19"/>
        </w:numPr>
        <w:spacing w:before="240" w:after="240"/>
        <w:rPr>
          <w:rFonts w:ascii="Times New Roman" w:hAnsi="Times New Roman"/>
          <w:b/>
          <w:bCs/>
          <w:sz w:val="24"/>
          <w:szCs w:val="24"/>
          <w:lang w:val="en-US"/>
        </w:rPr>
      </w:pPr>
      <w:r w:rsidRPr="0044459F">
        <w:rPr>
          <w:rFonts w:ascii="Times New Roman" w:hAnsi="Times New Roman"/>
          <w:b/>
          <w:bCs/>
          <w:sz w:val="24"/>
          <w:szCs w:val="24"/>
          <w:lang w:val="en-US"/>
        </w:rPr>
        <w:t>Elderly Individuals or Those with Vestibular Issues</w:t>
      </w:r>
    </w:p>
    <w:p w14:paraId="1794B0CA" w14:textId="6AEAED73" w:rsidR="4FD64C61" w:rsidRPr="0044459F" w:rsidRDefault="4FD64C61" w:rsidP="0044459F">
      <w:pPr>
        <w:pStyle w:val="ListParagraph"/>
        <w:numPr>
          <w:ilvl w:val="1"/>
          <w:numId w:val="19"/>
        </w:numPr>
        <w:spacing w:after="0"/>
        <w:rPr>
          <w:rFonts w:ascii="Times New Roman" w:hAnsi="Times New Roman"/>
          <w:sz w:val="24"/>
          <w:szCs w:val="24"/>
          <w:lang w:val="en-US"/>
        </w:rPr>
      </w:pPr>
      <w:r w:rsidRPr="0044459F">
        <w:rPr>
          <w:rFonts w:ascii="Times New Roman" w:hAnsi="Times New Roman"/>
          <w:b/>
          <w:bCs/>
          <w:sz w:val="24"/>
          <w:szCs w:val="24"/>
          <w:lang w:val="en-US"/>
        </w:rPr>
        <w:t>Purpose</w:t>
      </w:r>
      <w:r w:rsidRPr="0044459F">
        <w:rPr>
          <w:rFonts w:ascii="Times New Roman" w:hAnsi="Times New Roman"/>
          <w:sz w:val="24"/>
          <w:szCs w:val="24"/>
          <w:lang w:val="en-US"/>
        </w:rPr>
        <w:t>: To provide support for balance and stability, especially during walking or light exercises.</w:t>
      </w:r>
    </w:p>
    <w:p w14:paraId="0CD181BA" w14:textId="7FBACCCC" w:rsidR="4FD64C61" w:rsidRPr="0044459F" w:rsidRDefault="4FD64C61" w:rsidP="0044459F">
      <w:pPr>
        <w:pStyle w:val="ListParagraph"/>
        <w:numPr>
          <w:ilvl w:val="1"/>
          <w:numId w:val="19"/>
        </w:numPr>
        <w:spacing w:after="0"/>
        <w:rPr>
          <w:rFonts w:ascii="Times New Roman" w:hAnsi="Times New Roman"/>
          <w:sz w:val="24"/>
          <w:szCs w:val="24"/>
          <w:lang w:val="en-US"/>
        </w:rPr>
      </w:pPr>
      <w:r w:rsidRPr="0044459F">
        <w:rPr>
          <w:rFonts w:ascii="Times New Roman" w:hAnsi="Times New Roman"/>
          <w:b/>
          <w:bCs/>
          <w:sz w:val="24"/>
          <w:szCs w:val="24"/>
          <w:lang w:val="en-US"/>
        </w:rPr>
        <w:t>Restrictions</w:t>
      </w:r>
      <w:r w:rsidRPr="0044459F">
        <w:rPr>
          <w:rFonts w:ascii="Times New Roman" w:hAnsi="Times New Roman"/>
          <w:sz w:val="24"/>
          <w:szCs w:val="24"/>
          <w:lang w:val="en-US"/>
        </w:rPr>
        <w:t>:</w:t>
      </w:r>
    </w:p>
    <w:p w14:paraId="3E3ACFE0" w14:textId="31940F95" w:rsidR="4FD64C61" w:rsidRPr="0044459F" w:rsidRDefault="4FD64C61" w:rsidP="0044459F">
      <w:pPr>
        <w:pStyle w:val="ListParagraph"/>
        <w:numPr>
          <w:ilvl w:val="2"/>
          <w:numId w:val="19"/>
        </w:numPr>
        <w:spacing w:after="0"/>
        <w:rPr>
          <w:rFonts w:ascii="Times New Roman" w:hAnsi="Times New Roman"/>
          <w:sz w:val="24"/>
          <w:szCs w:val="24"/>
          <w:lang w:val="en-US"/>
        </w:rPr>
      </w:pPr>
      <w:r w:rsidRPr="0044459F">
        <w:rPr>
          <w:rFonts w:ascii="Times New Roman" w:hAnsi="Times New Roman"/>
          <w:sz w:val="24"/>
          <w:szCs w:val="24"/>
          <w:lang w:val="en-US"/>
        </w:rPr>
        <w:t>Supervision may be necessary for elderly users to ensure correct placement and usage.</w:t>
      </w:r>
    </w:p>
    <w:p w14:paraId="4B552D1F" w14:textId="5BD13091" w:rsidR="4FD64C61" w:rsidRPr="0044459F" w:rsidRDefault="4FD64C61" w:rsidP="0044459F">
      <w:pPr>
        <w:pStyle w:val="ListParagraph"/>
        <w:numPr>
          <w:ilvl w:val="2"/>
          <w:numId w:val="19"/>
        </w:numPr>
        <w:spacing w:after="0"/>
        <w:rPr>
          <w:rFonts w:ascii="Times New Roman" w:hAnsi="Times New Roman"/>
          <w:sz w:val="24"/>
          <w:szCs w:val="24"/>
          <w:lang w:val="en-US"/>
        </w:rPr>
      </w:pPr>
      <w:r w:rsidRPr="0044459F">
        <w:rPr>
          <w:rFonts w:ascii="Times New Roman" w:hAnsi="Times New Roman"/>
          <w:sz w:val="24"/>
          <w:szCs w:val="24"/>
          <w:lang w:val="en-US"/>
        </w:rPr>
        <w:t>Not designed as a substitute for more comprehensive mobility aids.</w:t>
      </w:r>
    </w:p>
    <w:p w14:paraId="7A75BD3F" w14:textId="00C33C28" w:rsidR="2A7B0C18" w:rsidRDefault="2A7B0C18" w:rsidP="00C81215">
      <w:pPr>
        <w:pStyle w:val="ParIndent"/>
        <w:spacing w:line="276" w:lineRule="auto"/>
      </w:pPr>
    </w:p>
    <w:p w14:paraId="0B9C9758" w14:textId="07B0E078" w:rsidR="2A7B0C18" w:rsidRPr="0044459F" w:rsidRDefault="5E0E5EBF" w:rsidP="0044459F">
      <w:pPr>
        <w:pStyle w:val="Heading2"/>
        <w:spacing w:line="276" w:lineRule="auto"/>
      </w:pPr>
      <w:bookmarkStart w:id="36" w:name="_Toc184075442"/>
      <w:r w:rsidRPr="2EBEC89C">
        <w:t>Accessing</w:t>
      </w:r>
      <w:r w:rsidR="6ABA804F" w:rsidRPr="2EBEC89C">
        <w:t>/setting</w:t>
      </w:r>
      <w:r w:rsidR="642E5F45" w:rsidRPr="2EBEC89C">
        <w:t xml:space="preserve"> </w:t>
      </w:r>
      <w:r w:rsidR="6ABA804F" w:rsidRPr="2EBEC89C">
        <w:t>up</w:t>
      </w:r>
      <w:r w:rsidRPr="2EBEC89C">
        <w:t xml:space="preserve"> the System</w:t>
      </w:r>
      <w:bookmarkEnd w:id="36"/>
    </w:p>
    <w:p w14:paraId="30FE9CDF" w14:textId="6B090F61" w:rsidR="68309721" w:rsidRPr="0044459F" w:rsidRDefault="68309721" w:rsidP="00C81215">
      <w:pPr>
        <w:pStyle w:val="ListParagraph"/>
        <w:numPr>
          <w:ilvl w:val="0"/>
          <w:numId w:val="19"/>
        </w:numPr>
        <w:spacing w:before="240" w:after="240"/>
        <w:rPr>
          <w:rFonts w:ascii="Times New Roman" w:hAnsi="Times New Roman"/>
          <w:sz w:val="24"/>
          <w:szCs w:val="24"/>
          <w:lang w:val="en-US"/>
        </w:rPr>
      </w:pPr>
      <w:r w:rsidRPr="0044459F">
        <w:rPr>
          <w:rFonts w:ascii="Times New Roman" w:hAnsi="Times New Roman"/>
          <w:b/>
          <w:bCs/>
          <w:sz w:val="24"/>
          <w:szCs w:val="24"/>
          <w:lang w:val="en-US"/>
        </w:rPr>
        <w:t>Position the Collar</w:t>
      </w:r>
      <w:r w:rsidRPr="0044459F">
        <w:rPr>
          <w:rFonts w:ascii="Times New Roman" w:hAnsi="Times New Roman"/>
          <w:sz w:val="24"/>
          <w:szCs w:val="24"/>
          <w:lang w:val="en-US"/>
        </w:rPr>
        <w:t>:</w:t>
      </w:r>
    </w:p>
    <w:p w14:paraId="26907B69" w14:textId="4669C73C" w:rsidR="68309721" w:rsidRPr="0044459F" w:rsidRDefault="68309721" w:rsidP="00C81215">
      <w:pPr>
        <w:pStyle w:val="ListParagraph"/>
        <w:numPr>
          <w:ilvl w:val="1"/>
          <w:numId w:val="19"/>
        </w:numPr>
        <w:spacing w:after="0"/>
        <w:rPr>
          <w:rFonts w:ascii="Times New Roman" w:hAnsi="Times New Roman"/>
          <w:sz w:val="24"/>
          <w:szCs w:val="24"/>
          <w:lang w:val="en-US"/>
        </w:rPr>
      </w:pPr>
      <w:r w:rsidRPr="0044459F">
        <w:rPr>
          <w:rFonts w:ascii="Times New Roman" w:hAnsi="Times New Roman"/>
          <w:sz w:val="24"/>
          <w:szCs w:val="24"/>
          <w:lang w:val="en-US"/>
        </w:rPr>
        <w:t>Hold the collar with the opening facing forward.</w:t>
      </w:r>
    </w:p>
    <w:p w14:paraId="0789DC12" w14:textId="258F6CE4" w:rsidR="68309721" w:rsidRPr="0044459F" w:rsidRDefault="68309721" w:rsidP="00C81215">
      <w:pPr>
        <w:pStyle w:val="ListParagraph"/>
        <w:numPr>
          <w:ilvl w:val="1"/>
          <w:numId w:val="19"/>
        </w:numPr>
        <w:spacing w:after="0"/>
        <w:rPr>
          <w:rFonts w:ascii="Times New Roman" w:hAnsi="Times New Roman"/>
          <w:sz w:val="24"/>
          <w:szCs w:val="24"/>
          <w:lang w:val="en-US"/>
        </w:rPr>
      </w:pPr>
      <w:r w:rsidRPr="0044459F">
        <w:rPr>
          <w:rFonts w:ascii="Times New Roman" w:hAnsi="Times New Roman"/>
          <w:sz w:val="24"/>
          <w:szCs w:val="24"/>
          <w:lang w:val="en-US"/>
        </w:rPr>
        <w:t>Align the center of the back portion with the nape of your neck.</w:t>
      </w:r>
    </w:p>
    <w:p w14:paraId="60D59AF9" w14:textId="05A798C1" w:rsidR="68309721" w:rsidRPr="0044459F" w:rsidRDefault="68309721" w:rsidP="00C81215">
      <w:pPr>
        <w:pStyle w:val="ListParagraph"/>
        <w:numPr>
          <w:ilvl w:val="0"/>
          <w:numId w:val="19"/>
        </w:numPr>
        <w:spacing w:before="240" w:after="240"/>
        <w:rPr>
          <w:rFonts w:ascii="Times New Roman" w:hAnsi="Times New Roman"/>
          <w:sz w:val="24"/>
          <w:szCs w:val="24"/>
          <w:lang w:val="en-US"/>
        </w:rPr>
      </w:pPr>
      <w:r w:rsidRPr="0044459F">
        <w:rPr>
          <w:rFonts w:ascii="Times New Roman" w:hAnsi="Times New Roman"/>
          <w:b/>
          <w:bCs/>
          <w:sz w:val="24"/>
          <w:szCs w:val="24"/>
          <w:lang w:val="en-US"/>
        </w:rPr>
        <w:t>Secure the Collar</w:t>
      </w:r>
      <w:r w:rsidRPr="0044459F">
        <w:rPr>
          <w:rFonts w:ascii="Times New Roman" w:hAnsi="Times New Roman"/>
          <w:sz w:val="24"/>
          <w:szCs w:val="24"/>
          <w:lang w:val="en-US"/>
        </w:rPr>
        <w:t>:</w:t>
      </w:r>
    </w:p>
    <w:p w14:paraId="16F0F0AF" w14:textId="5BB2D862" w:rsidR="68309721" w:rsidRPr="0044459F" w:rsidRDefault="68309721" w:rsidP="00C81215">
      <w:pPr>
        <w:pStyle w:val="ListParagraph"/>
        <w:numPr>
          <w:ilvl w:val="1"/>
          <w:numId w:val="19"/>
        </w:numPr>
        <w:spacing w:after="0"/>
        <w:rPr>
          <w:rFonts w:ascii="Times New Roman" w:hAnsi="Times New Roman"/>
          <w:sz w:val="24"/>
          <w:szCs w:val="24"/>
          <w:lang w:val="en-US"/>
        </w:rPr>
      </w:pPr>
      <w:r w:rsidRPr="0044459F">
        <w:rPr>
          <w:rFonts w:ascii="Times New Roman" w:hAnsi="Times New Roman"/>
          <w:sz w:val="24"/>
          <w:szCs w:val="24"/>
          <w:lang w:val="en-US"/>
        </w:rPr>
        <w:t>Wrap the collar snugly around your neck.</w:t>
      </w:r>
    </w:p>
    <w:p w14:paraId="1DA5211C" w14:textId="73460450" w:rsidR="68309721" w:rsidRPr="0044459F" w:rsidRDefault="68309721" w:rsidP="00C81215">
      <w:pPr>
        <w:pStyle w:val="ListParagraph"/>
        <w:numPr>
          <w:ilvl w:val="1"/>
          <w:numId w:val="19"/>
        </w:numPr>
        <w:spacing w:after="0"/>
        <w:rPr>
          <w:rFonts w:ascii="Times New Roman" w:hAnsi="Times New Roman"/>
          <w:sz w:val="24"/>
          <w:szCs w:val="24"/>
          <w:lang w:val="en-US"/>
        </w:rPr>
      </w:pPr>
      <w:r w:rsidRPr="0044459F">
        <w:rPr>
          <w:rFonts w:ascii="Times New Roman" w:hAnsi="Times New Roman"/>
          <w:sz w:val="24"/>
          <w:szCs w:val="24"/>
          <w:lang w:val="en-US"/>
        </w:rPr>
        <w:t xml:space="preserve">Attach the straps or Velcro fasteners at the back to secure it in place, adjust until </w:t>
      </w:r>
      <w:r w:rsidR="45FC3FBB" w:rsidRPr="0044459F">
        <w:rPr>
          <w:rFonts w:ascii="Times New Roman" w:hAnsi="Times New Roman"/>
          <w:sz w:val="24"/>
          <w:szCs w:val="24"/>
          <w:lang w:val="en-US"/>
        </w:rPr>
        <w:t>the collar hugs the neck to the desired firmness</w:t>
      </w:r>
      <w:r w:rsidRPr="0044459F">
        <w:rPr>
          <w:rFonts w:ascii="Times New Roman" w:hAnsi="Times New Roman"/>
          <w:sz w:val="24"/>
          <w:szCs w:val="24"/>
          <w:lang w:val="en-US"/>
        </w:rPr>
        <w:t>.</w:t>
      </w:r>
    </w:p>
    <w:p w14:paraId="7E2DB534" w14:textId="09F49B78" w:rsidR="68309721" w:rsidRPr="0044459F" w:rsidRDefault="68309721" w:rsidP="00C81215">
      <w:pPr>
        <w:pStyle w:val="ListParagraph"/>
        <w:numPr>
          <w:ilvl w:val="1"/>
          <w:numId w:val="19"/>
        </w:numPr>
        <w:spacing w:after="0"/>
        <w:rPr>
          <w:rFonts w:ascii="Times New Roman" w:hAnsi="Times New Roman"/>
          <w:b/>
          <w:bCs/>
          <w:sz w:val="24"/>
          <w:szCs w:val="24"/>
          <w:lang w:val="en-US"/>
        </w:rPr>
      </w:pPr>
      <w:r w:rsidRPr="0044459F">
        <w:rPr>
          <w:rFonts w:ascii="Times New Roman" w:hAnsi="Times New Roman"/>
          <w:sz w:val="24"/>
          <w:szCs w:val="24"/>
          <w:lang w:val="en-US"/>
        </w:rPr>
        <w:t xml:space="preserve">Avoid over-tightening; </w:t>
      </w:r>
      <w:r w:rsidR="0ED37C6F" w:rsidRPr="0044459F">
        <w:rPr>
          <w:rFonts w:ascii="Times New Roman" w:hAnsi="Times New Roman"/>
          <w:sz w:val="24"/>
          <w:szCs w:val="24"/>
          <w:lang w:val="en-US"/>
        </w:rPr>
        <w:t xml:space="preserve">ensure that the collar is tight enough that it supports the neck and allows for neck mobility, </w:t>
      </w:r>
      <w:r w:rsidR="0ED37C6F" w:rsidRPr="0044459F">
        <w:rPr>
          <w:rFonts w:ascii="Times New Roman" w:hAnsi="Times New Roman"/>
          <w:b/>
          <w:bCs/>
          <w:sz w:val="24"/>
          <w:szCs w:val="24"/>
          <w:lang w:val="en-US"/>
        </w:rPr>
        <w:t>never overtighten so that the collar restricts blood flow</w:t>
      </w:r>
    </w:p>
    <w:p w14:paraId="46EA18B5" w14:textId="73D4153C" w:rsidR="68309721" w:rsidRPr="0044459F" w:rsidRDefault="68309721" w:rsidP="00C81215">
      <w:pPr>
        <w:pStyle w:val="ListParagraph"/>
        <w:numPr>
          <w:ilvl w:val="0"/>
          <w:numId w:val="19"/>
        </w:numPr>
        <w:spacing w:before="240" w:after="240"/>
        <w:rPr>
          <w:rFonts w:ascii="Times New Roman" w:hAnsi="Times New Roman"/>
          <w:sz w:val="24"/>
          <w:szCs w:val="24"/>
          <w:lang w:val="en-US"/>
        </w:rPr>
      </w:pPr>
      <w:r w:rsidRPr="0044459F">
        <w:rPr>
          <w:rFonts w:ascii="Times New Roman" w:hAnsi="Times New Roman"/>
          <w:b/>
          <w:bCs/>
          <w:sz w:val="24"/>
          <w:szCs w:val="24"/>
          <w:lang w:val="en-US"/>
        </w:rPr>
        <w:t>Adjust for Comfort</w:t>
      </w:r>
      <w:r w:rsidRPr="0044459F">
        <w:rPr>
          <w:rFonts w:ascii="Times New Roman" w:hAnsi="Times New Roman"/>
          <w:sz w:val="24"/>
          <w:szCs w:val="24"/>
          <w:lang w:val="en-US"/>
        </w:rPr>
        <w:t>:</w:t>
      </w:r>
    </w:p>
    <w:p w14:paraId="47FE253F" w14:textId="0120CFA8" w:rsidR="68309721" w:rsidRPr="0044459F" w:rsidRDefault="68309721" w:rsidP="00C81215">
      <w:pPr>
        <w:pStyle w:val="ListParagraph"/>
        <w:numPr>
          <w:ilvl w:val="1"/>
          <w:numId w:val="19"/>
        </w:numPr>
        <w:spacing w:after="0"/>
        <w:rPr>
          <w:rFonts w:ascii="Times New Roman" w:hAnsi="Times New Roman"/>
          <w:sz w:val="24"/>
          <w:szCs w:val="24"/>
          <w:lang w:val="en-US"/>
        </w:rPr>
      </w:pPr>
      <w:r w:rsidRPr="0044459F">
        <w:rPr>
          <w:rFonts w:ascii="Times New Roman" w:hAnsi="Times New Roman"/>
          <w:sz w:val="24"/>
          <w:szCs w:val="24"/>
          <w:lang w:val="en-US"/>
        </w:rPr>
        <w:t>Ensure the collar fits evenly and does not tilt or cause</w:t>
      </w:r>
      <w:r w:rsidR="1D8A96D1" w:rsidRPr="0044459F">
        <w:rPr>
          <w:rFonts w:ascii="Times New Roman" w:hAnsi="Times New Roman"/>
          <w:sz w:val="24"/>
          <w:szCs w:val="24"/>
          <w:lang w:val="en-US"/>
        </w:rPr>
        <w:t xml:space="preserve"> uncomfortable</w:t>
      </w:r>
      <w:r w:rsidRPr="0044459F">
        <w:rPr>
          <w:rFonts w:ascii="Times New Roman" w:hAnsi="Times New Roman"/>
          <w:sz w:val="24"/>
          <w:szCs w:val="24"/>
          <w:lang w:val="en-US"/>
        </w:rPr>
        <w:t xml:space="preserve"> pressure points.</w:t>
      </w:r>
    </w:p>
    <w:p w14:paraId="7894DD1A" w14:textId="02530F64" w:rsidR="68309721" w:rsidRPr="0044459F" w:rsidRDefault="68309721" w:rsidP="00C81215">
      <w:pPr>
        <w:pStyle w:val="ListParagraph"/>
        <w:numPr>
          <w:ilvl w:val="1"/>
          <w:numId w:val="19"/>
        </w:numPr>
        <w:spacing w:after="0"/>
        <w:rPr>
          <w:rFonts w:ascii="Times New Roman" w:hAnsi="Times New Roman"/>
          <w:sz w:val="24"/>
          <w:szCs w:val="24"/>
          <w:lang w:val="en-US"/>
        </w:rPr>
      </w:pPr>
      <w:r w:rsidRPr="0044459F">
        <w:rPr>
          <w:rFonts w:ascii="Times New Roman" w:hAnsi="Times New Roman"/>
          <w:sz w:val="24"/>
          <w:szCs w:val="24"/>
          <w:lang w:val="en-US"/>
        </w:rPr>
        <w:t>Confirm that the hole-punch design aligns with your neck for airflow.</w:t>
      </w:r>
    </w:p>
    <w:p w14:paraId="09D9060F" w14:textId="572BC161" w:rsidR="2A7B0C18" w:rsidRDefault="2A7B0C18" w:rsidP="00C81215">
      <w:pPr>
        <w:pStyle w:val="ParIndent"/>
        <w:spacing w:line="276" w:lineRule="auto"/>
      </w:pPr>
    </w:p>
    <w:p w14:paraId="7E8F5835" w14:textId="01DF0EA0" w:rsidR="2A7B0C18" w:rsidRPr="0044459F" w:rsidRDefault="5E0E5EBF" w:rsidP="0044459F">
      <w:pPr>
        <w:pStyle w:val="Heading2"/>
        <w:spacing w:line="276" w:lineRule="auto"/>
      </w:pPr>
      <w:bookmarkStart w:id="37" w:name="_Toc184075443"/>
      <w:r w:rsidRPr="2EBEC89C">
        <w:t>System Organization &amp; Navigation</w:t>
      </w:r>
      <w:bookmarkEnd w:id="37"/>
    </w:p>
    <w:p w14:paraId="7FB0B44D" w14:textId="75E49B29" w:rsidR="5659A02C" w:rsidRPr="0044459F" w:rsidRDefault="5659A02C" w:rsidP="00C81215">
      <w:pPr>
        <w:pStyle w:val="ListParagraph"/>
        <w:numPr>
          <w:ilvl w:val="0"/>
          <w:numId w:val="19"/>
        </w:numPr>
        <w:spacing w:before="240" w:after="240"/>
        <w:rPr>
          <w:rFonts w:ascii="Times New Roman" w:hAnsi="Times New Roman"/>
          <w:sz w:val="24"/>
          <w:szCs w:val="24"/>
          <w:lang w:val="en-US"/>
        </w:rPr>
      </w:pPr>
      <w:r w:rsidRPr="0044459F">
        <w:rPr>
          <w:rFonts w:ascii="Times New Roman" w:hAnsi="Times New Roman"/>
          <w:b/>
          <w:bCs/>
          <w:sz w:val="24"/>
          <w:szCs w:val="24"/>
          <w:lang w:val="en-US"/>
        </w:rPr>
        <w:t>Core Structure</w:t>
      </w:r>
      <w:r w:rsidRPr="0044459F">
        <w:rPr>
          <w:rFonts w:ascii="Times New Roman" w:hAnsi="Times New Roman"/>
          <w:sz w:val="24"/>
          <w:szCs w:val="24"/>
          <w:lang w:val="en-US"/>
        </w:rPr>
        <w:t>:</w:t>
      </w:r>
    </w:p>
    <w:p w14:paraId="53DB03AF" w14:textId="2806B15B" w:rsidR="5659A02C" w:rsidRPr="0044459F" w:rsidRDefault="5659A02C" w:rsidP="00C81215">
      <w:pPr>
        <w:pStyle w:val="ListParagraph"/>
        <w:numPr>
          <w:ilvl w:val="1"/>
          <w:numId w:val="19"/>
        </w:numPr>
        <w:spacing w:after="0"/>
        <w:rPr>
          <w:rFonts w:ascii="Times New Roman" w:hAnsi="Times New Roman"/>
          <w:sz w:val="24"/>
          <w:szCs w:val="24"/>
          <w:lang w:val="en-US"/>
        </w:rPr>
      </w:pPr>
      <w:r w:rsidRPr="0044459F">
        <w:rPr>
          <w:rFonts w:ascii="Times New Roman" w:hAnsi="Times New Roman"/>
          <w:b/>
          <w:bCs/>
          <w:sz w:val="24"/>
          <w:szCs w:val="24"/>
          <w:lang w:val="en-US"/>
        </w:rPr>
        <w:t>Material</w:t>
      </w:r>
      <w:r w:rsidRPr="0044459F">
        <w:rPr>
          <w:rFonts w:ascii="Times New Roman" w:hAnsi="Times New Roman"/>
          <w:sz w:val="24"/>
          <w:szCs w:val="24"/>
          <w:lang w:val="en-US"/>
        </w:rPr>
        <w:t>: High-quality polyurethane foam.</w:t>
      </w:r>
    </w:p>
    <w:p w14:paraId="1FBBBE41" w14:textId="44CB92B4" w:rsidR="5659A02C" w:rsidRPr="0044459F" w:rsidRDefault="5659A02C" w:rsidP="00C81215">
      <w:pPr>
        <w:pStyle w:val="ListParagraph"/>
        <w:numPr>
          <w:ilvl w:val="1"/>
          <w:numId w:val="19"/>
        </w:numPr>
        <w:spacing w:after="0"/>
        <w:rPr>
          <w:rFonts w:ascii="Times New Roman" w:hAnsi="Times New Roman"/>
          <w:sz w:val="24"/>
          <w:szCs w:val="24"/>
          <w:lang w:val="en-US"/>
        </w:rPr>
      </w:pPr>
      <w:r w:rsidRPr="0044459F">
        <w:rPr>
          <w:rFonts w:ascii="Times New Roman" w:hAnsi="Times New Roman"/>
          <w:b/>
          <w:bCs/>
          <w:sz w:val="24"/>
          <w:szCs w:val="24"/>
          <w:lang w:val="en-US"/>
        </w:rPr>
        <w:t>Function</w:t>
      </w:r>
      <w:r w:rsidRPr="0044459F">
        <w:rPr>
          <w:rFonts w:ascii="Times New Roman" w:hAnsi="Times New Roman"/>
          <w:sz w:val="24"/>
          <w:szCs w:val="24"/>
          <w:lang w:val="en-US"/>
        </w:rPr>
        <w:t>: Provides the foundational support for the collar, ensuring it is lightweight yet sturdy enough to stabilize the neck.</w:t>
      </w:r>
    </w:p>
    <w:p w14:paraId="4AFEC469" w14:textId="25752FD3" w:rsidR="5659A02C" w:rsidRPr="0044459F" w:rsidRDefault="5659A02C" w:rsidP="00C81215">
      <w:pPr>
        <w:pStyle w:val="ListParagraph"/>
        <w:numPr>
          <w:ilvl w:val="0"/>
          <w:numId w:val="19"/>
        </w:numPr>
        <w:spacing w:before="240" w:after="240"/>
        <w:rPr>
          <w:rFonts w:ascii="Times New Roman" w:hAnsi="Times New Roman"/>
          <w:sz w:val="24"/>
          <w:szCs w:val="24"/>
          <w:lang w:val="en-US"/>
        </w:rPr>
      </w:pPr>
      <w:r w:rsidRPr="0044459F">
        <w:rPr>
          <w:rFonts w:ascii="Times New Roman" w:hAnsi="Times New Roman"/>
          <w:b/>
          <w:bCs/>
          <w:sz w:val="24"/>
          <w:szCs w:val="24"/>
          <w:lang w:val="en-US"/>
        </w:rPr>
        <w:t>Waterproof Layer</w:t>
      </w:r>
      <w:r w:rsidRPr="0044459F">
        <w:rPr>
          <w:rFonts w:ascii="Times New Roman" w:hAnsi="Times New Roman"/>
          <w:sz w:val="24"/>
          <w:szCs w:val="24"/>
          <w:lang w:val="en-US"/>
        </w:rPr>
        <w:t>:</w:t>
      </w:r>
    </w:p>
    <w:p w14:paraId="440E21D6" w14:textId="0FE29D9A" w:rsidR="5659A02C" w:rsidRPr="0044459F" w:rsidRDefault="5659A02C" w:rsidP="00C81215">
      <w:pPr>
        <w:pStyle w:val="ListParagraph"/>
        <w:numPr>
          <w:ilvl w:val="1"/>
          <w:numId w:val="19"/>
        </w:numPr>
        <w:spacing w:after="0"/>
        <w:rPr>
          <w:rFonts w:ascii="Times New Roman" w:hAnsi="Times New Roman"/>
          <w:sz w:val="24"/>
          <w:szCs w:val="24"/>
          <w:lang w:val="en-US"/>
        </w:rPr>
      </w:pPr>
      <w:r w:rsidRPr="0044459F">
        <w:rPr>
          <w:rFonts w:ascii="Times New Roman" w:hAnsi="Times New Roman"/>
          <w:b/>
          <w:bCs/>
          <w:sz w:val="24"/>
          <w:szCs w:val="24"/>
          <w:lang w:val="en-US"/>
        </w:rPr>
        <w:lastRenderedPageBreak/>
        <w:t>Material</w:t>
      </w:r>
      <w:r w:rsidRPr="0044459F">
        <w:rPr>
          <w:rFonts w:ascii="Times New Roman" w:hAnsi="Times New Roman"/>
          <w:sz w:val="24"/>
          <w:szCs w:val="24"/>
          <w:lang w:val="en-US"/>
        </w:rPr>
        <w:t>: Silicone coating applied on top of the foam.</w:t>
      </w:r>
    </w:p>
    <w:p w14:paraId="049F34AA" w14:textId="4AAEF945" w:rsidR="5659A02C" w:rsidRPr="0044459F" w:rsidRDefault="5659A02C" w:rsidP="00C81215">
      <w:pPr>
        <w:pStyle w:val="ListParagraph"/>
        <w:numPr>
          <w:ilvl w:val="1"/>
          <w:numId w:val="19"/>
        </w:numPr>
        <w:spacing w:after="0"/>
        <w:rPr>
          <w:rFonts w:ascii="Times New Roman" w:hAnsi="Times New Roman"/>
          <w:sz w:val="24"/>
          <w:szCs w:val="24"/>
          <w:lang w:val="en-US"/>
        </w:rPr>
      </w:pPr>
      <w:r w:rsidRPr="0044459F">
        <w:rPr>
          <w:rFonts w:ascii="Times New Roman" w:hAnsi="Times New Roman"/>
          <w:b/>
          <w:bCs/>
          <w:sz w:val="24"/>
          <w:szCs w:val="24"/>
          <w:lang w:val="en-US"/>
        </w:rPr>
        <w:t>Function</w:t>
      </w:r>
      <w:r w:rsidRPr="0044459F">
        <w:rPr>
          <w:rFonts w:ascii="Times New Roman" w:hAnsi="Times New Roman"/>
          <w:sz w:val="24"/>
          <w:szCs w:val="24"/>
          <w:lang w:val="en-US"/>
        </w:rPr>
        <w:t>: Ensures water resistance, allowing use during aquatic activities</w:t>
      </w:r>
      <w:r w:rsidR="5DE923CA" w:rsidRPr="0044459F">
        <w:rPr>
          <w:rFonts w:ascii="Times New Roman" w:hAnsi="Times New Roman"/>
          <w:sz w:val="24"/>
          <w:szCs w:val="24"/>
          <w:lang w:val="en-US"/>
        </w:rPr>
        <w:t xml:space="preserve"> such as swimming or bathing in a hot tub</w:t>
      </w:r>
      <w:r w:rsidRPr="0044459F">
        <w:rPr>
          <w:rFonts w:ascii="Times New Roman" w:hAnsi="Times New Roman"/>
          <w:sz w:val="24"/>
          <w:szCs w:val="24"/>
          <w:lang w:val="en-US"/>
        </w:rPr>
        <w:t>.</w:t>
      </w:r>
    </w:p>
    <w:p w14:paraId="46594AEE" w14:textId="3C039822" w:rsidR="5659A02C" w:rsidRPr="0044459F" w:rsidRDefault="5659A02C" w:rsidP="00C81215">
      <w:pPr>
        <w:pStyle w:val="ListParagraph"/>
        <w:numPr>
          <w:ilvl w:val="1"/>
          <w:numId w:val="19"/>
        </w:numPr>
        <w:spacing w:after="0"/>
        <w:rPr>
          <w:rFonts w:ascii="Times New Roman" w:hAnsi="Times New Roman"/>
          <w:sz w:val="24"/>
          <w:szCs w:val="24"/>
          <w:lang w:val="en-US"/>
        </w:rPr>
      </w:pPr>
      <w:r w:rsidRPr="0044459F">
        <w:rPr>
          <w:rFonts w:ascii="Times New Roman" w:hAnsi="Times New Roman"/>
          <w:sz w:val="24"/>
          <w:szCs w:val="24"/>
          <w:lang w:val="en-US"/>
        </w:rPr>
        <w:t>Protects the foam core from wear and tear caused by moisture.</w:t>
      </w:r>
    </w:p>
    <w:p w14:paraId="1730B076" w14:textId="6DE04828" w:rsidR="2A7B0C18" w:rsidRPr="0044459F" w:rsidRDefault="2A7B0C18" w:rsidP="00C81215">
      <w:pPr>
        <w:pStyle w:val="ListParagraph"/>
        <w:spacing w:after="0"/>
        <w:ind w:left="1440"/>
        <w:rPr>
          <w:rFonts w:ascii="Times New Roman" w:hAnsi="Times New Roman"/>
          <w:sz w:val="24"/>
          <w:szCs w:val="24"/>
          <w:lang w:val="en-US"/>
        </w:rPr>
      </w:pPr>
    </w:p>
    <w:p w14:paraId="35614748" w14:textId="51BC7C55" w:rsidR="5659A02C" w:rsidRPr="0044459F" w:rsidRDefault="5659A02C" w:rsidP="00C81215">
      <w:pPr>
        <w:pStyle w:val="ListParagraph"/>
        <w:numPr>
          <w:ilvl w:val="0"/>
          <w:numId w:val="19"/>
        </w:numPr>
        <w:spacing w:before="240" w:after="240"/>
        <w:rPr>
          <w:rFonts w:ascii="Times New Roman" w:eastAsia="Times New Roman" w:hAnsi="Times New Roman"/>
          <w:sz w:val="24"/>
          <w:szCs w:val="24"/>
          <w:lang w:val="en-US"/>
        </w:rPr>
      </w:pPr>
      <w:r w:rsidRPr="0044459F">
        <w:rPr>
          <w:rFonts w:ascii="Times New Roman" w:eastAsia="Times New Roman" w:hAnsi="Times New Roman"/>
          <w:b/>
          <w:bCs/>
          <w:sz w:val="24"/>
          <w:szCs w:val="24"/>
          <w:lang w:val="en-US"/>
        </w:rPr>
        <w:t>Front Velcro Patch</w:t>
      </w:r>
      <w:r w:rsidRPr="0044459F">
        <w:rPr>
          <w:rFonts w:ascii="Times New Roman" w:eastAsia="Times New Roman" w:hAnsi="Times New Roman"/>
          <w:sz w:val="24"/>
          <w:szCs w:val="24"/>
          <w:lang w:val="en-US"/>
        </w:rPr>
        <w:t>:</w:t>
      </w:r>
    </w:p>
    <w:p w14:paraId="147CD3F7" w14:textId="6366D051" w:rsidR="5659A02C" w:rsidRPr="0044459F" w:rsidRDefault="5659A02C" w:rsidP="00C81215">
      <w:pPr>
        <w:pStyle w:val="ListParagraph"/>
        <w:numPr>
          <w:ilvl w:val="1"/>
          <w:numId w:val="19"/>
        </w:numPr>
        <w:spacing w:after="0"/>
        <w:rPr>
          <w:rFonts w:ascii="Times New Roman" w:eastAsia="Times New Roman" w:hAnsi="Times New Roman"/>
          <w:sz w:val="24"/>
          <w:szCs w:val="24"/>
          <w:lang w:val="en-US"/>
        </w:rPr>
      </w:pPr>
      <w:r w:rsidRPr="0044459F">
        <w:rPr>
          <w:rFonts w:ascii="Times New Roman" w:eastAsia="Times New Roman" w:hAnsi="Times New Roman"/>
          <w:b/>
          <w:bCs/>
          <w:sz w:val="24"/>
          <w:szCs w:val="24"/>
          <w:lang w:val="en-US"/>
        </w:rPr>
        <w:t>Material</w:t>
      </w:r>
      <w:r w:rsidRPr="0044459F">
        <w:rPr>
          <w:rFonts w:ascii="Times New Roman" w:eastAsia="Times New Roman" w:hAnsi="Times New Roman"/>
          <w:sz w:val="24"/>
          <w:szCs w:val="24"/>
          <w:lang w:val="en-US"/>
        </w:rPr>
        <w:t>: Sewn into the silicone layer for durability.</w:t>
      </w:r>
    </w:p>
    <w:p w14:paraId="5BD5D9D0" w14:textId="3BF8855D" w:rsidR="5659A02C" w:rsidRPr="0044459F" w:rsidRDefault="5659A02C" w:rsidP="00C81215">
      <w:pPr>
        <w:pStyle w:val="ListParagraph"/>
        <w:numPr>
          <w:ilvl w:val="1"/>
          <w:numId w:val="19"/>
        </w:numPr>
        <w:spacing w:after="0"/>
        <w:rPr>
          <w:rFonts w:ascii="Times New Roman" w:eastAsia="Times New Roman" w:hAnsi="Times New Roman"/>
          <w:sz w:val="24"/>
          <w:szCs w:val="24"/>
          <w:lang w:val="en-US"/>
        </w:rPr>
      </w:pPr>
      <w:r w:rsidRPr="0044459F">
        <w:rPr>
          <w:rFonts w:ascii="Times New Roman" w:eastAsia="Times New Roman" w:hAnsi="Times New Roman"/>
          <w:b/>
          <w:bCs/>
          <w:sz w:val="24"/>
          <w:szCs w:val="24"/>
          <w:lang w:val="en-US"/>
        </w:rPr>
        <w:t>Function</w:t>
      </w:r>
      <w:r w:rsidRPr="0044459F">
        <w:rPr>
          <w:rFonts w:ascii="Times New Roman" w:eastAsia="Times New Roman" w:hAnsi="Times New Roman"/>
          <w:sz w:val="24"/>
          <w:szCs w:val="24"/>
          <w:lang w:val="en-US"/>
        </w:rPr>
        <w:t>:</w:t>
      </w:r>
    </w:p>
    <w:p w14:paraId="0D504473" w14:textId="7E3CB7A0" w:rsidR="5659A02C" w:rsidRPr="0044459F" w:rsidRDefault="5659A02C" w:rsidP="00C81215">
      <w:pPr>
        <w:pStyle w:val="ListParagraph"/>
        <w:numPr>
          <w:ilvl w:val="2"/>
          <w:numId w:val="19"/>
        </w:numPr>
        <w:spacing w:after="0"/>
        <w:rPr>
          <w:rFonts w:ascii="Times New Roman" w:eastAsia="Times New Roman" w:hAnsi="Times New Roman"/>
          <w:sz w:val="24"/>
          <w:szCs w:val="24"/>
          <w:lang w:val="en-US"/>
        </w:rPr>
      </w:pPr>
      <w:r w:rsidRPr="0044459F">
        <w:rPr>
          <w:rFonts w:ascii="Times New Roman" w:eastAsia="Times New Roman" w:hAnsi="Times New Roman"/>
          <w:sz w:val="24"/>
          <w:szCs w:val="24"/>
          <w:lang w:val="en-US"/>
        </w:rPr>
        <w:t>Enables the collar to roll up and pack compactly for easy storage.</w:t>
      </w:r>
    </w:p>
    <w:p w14:paraId="17C6FA16" w14:textId="7B1A11BA" w:rsidR="5659A02C" w:rsidRPr="0044459F" w:rsidRDefault="5659A02C" w:rsidP="00C81215">
      <w:pPr>
        <w:pStyle w:val="ListParagraph"/>
        <w:numPr>
          <w:ilvl w:val="2"/>
          <w:numId w:val="19"/>
        </w:numPr>
        <w:spacing w:after="0"/>
        <w:rPr>
          <w:rFonts w:ascii="Times New Roman" w:eastAsia="Times New Roman" w:hAnsi="Times New Roman"/>
          <w:sz w:val="24"/>
          <w:szCs w:val="24"/>
          <w:lang w:val="en-US"/>
        </w:rPr>
      </w:pPr>
      <w:r w:rsidRPr="0044459F">
        <w:rPr>
          <w:rFonts w:ascii="Times New Roman" w:eastAsia="Times New Roman" w:hAnsi="Times New Roman"/>
          <w:sz w:val="24"/>
          <w:szCs w:val="24"/>
          <w:lang w:val="en-US"/>
        </w:rPr>
        <w:t>Provides secure fastening when the collar is folded.</w:t>
      </w:r>
    </w:p>
    <w:p w14:paraId="324B9B3B" w14:textId="1CBFDD47" w:rsidR="5659A02C" w:rsidRPr="0044459F" w:rsidRDefault="5659A02C" w:rsidP="00C81215">
      <w:pPr>
        <w:pStyle w:val="ListParagraph"/>
        <w:numPr>
          <w:ilvl w:val="0"/>
          <w:numId w:val="19"/>
        </w:numPr>
        <w:spacing w:before="240" w:after="240"/>
        <w:rPr>
          <w:rFonts w:ascii="Times New Roman" w:eastAsia="Times New Roman" w:hAnsi="Times New Roman"/>
          <w:sz w:val="24"/>
          <w:szCs w:val="24"/>
          <w:lang w:val="en-US"/>
        </w:rPr>
      </w:pPr>
      <w:r w:rsidRPr="0044459F">
        <w:rPr>
          <w:rFonts w:ascii="Times New Roman" w:eastAsia="Times New Roman" w:hAnsi="Times New Roman"/>
          <w:b/>
          <w:bCs/>
          <w:sz w:val="24"/>
          <w:szCs w:val="24"/>
          <w:lang w:val="en-US"/>
        </w:rPr>
        <w:t>Back Velcro Adjustment Strap</w:t>
      </w:r>
      <w:r w:rsidRPr="0044459F">
        <w:rPr>
          <w:rFonts w:ascii="Times New Roman" w:eastAsia="Times New Roman" w:hAnsi="Times New Roman"/>
          <w:sz w:val="24"/>
          <w:szCs w:val="24"/>
          <w:lang w:val="en-US"/>
        </w:rPr>
        <w:t>:</w:t>
      </w:r>
    </w:p>
    <w:p w14:paraId="637031EE" w14:textId="5D4A8247" w:rsidR="5659A02C" w:rsidRPr="0044459F" w:rsidRDefault="5659A02C" w:rsidP="00C81215">
      <w:pPr>
        <w:pStyle w:val="ListParagraph"/>
        <w:numPr>
          <w:ilvl w:val="1"/>
          <w:numId w:val="19"/>
        </w:numPr>
        <w:spacing w:after="0"/>
        <w:rPr>
          <w:rFonts w:ascii="Times New Roman" w:eastAsia="Times New Roman" w:hAnsi="Times New Roman"/>
          <w:sz w:val="24"/>
          <w:szCs w:val="24"/>
          <w:lang w:val="en-US"/>
        </w:rPr>
      </w:pPr>
      <w:r w:rsidRPr="0044459F">
        <w:rPr>
          <w:rFonts w:ascii="Times New Roman" w:eastAsia="Times New Roman" w:hAnsi="Times New Roman"/>
          <w:b/>
          <w:bCs/>
          <w:sz w:val="24"/>
          <w:szCs w:val="24"/>
          <w:lang w:val="en-US"/>
        </w:rPr>
        <w:t>Material</w:t>
      </w:r>
      <w:r w:rsidRPr="0044459F">
        <w:rPr>
          <w:rFonts w:ascii="Times New Roman" w:eastAsia="Times New Roman" w:hAnsi="Times New Roman"/>
          <w:sz w:val="24"/>
          <w:szCs w:val="24"/>
          <w:lang w:val="en-US"/>
        </w:rPr>
        <w:t>: Sewn into the silicone and reinforced for frequent adjustments.</w:t>
      </w:r>
    </w:p>
    <w:p w14:paraId="04F4D9F6" w14:textId="4B9B54B9" w:rsidR="5659A02C" w:rsidRPr="0044459F" w:rsidRDefault="5659A02C" w:rsidP="00C81215">
      <w:pPr>
        <w:pStyle w:val="ListParagraph"/>
        <w:numPr>
          <w:ilvl w:val="1"/>
          <w:numId w:val="19"/>
        </w:numPr>
        <w:spacing w:after="0"/>
        <w:rPr>
          <w:rFonts w:ascii="Times New Roman" w:eastAsia="Times New Roman" w:hAnsi="Times New Roman"/>
          <w:sz w:val="24"/>
          <w:szCs w:val="24"/>
          <w:lang w:val="en-US"/>
        </w:rPr>
      </w:pPr>
      <w:r w:rsidRPr="0044459F">
        <w:rPr>
          <w:rFonts w:ascii="Times New Roman" w:eastAsia="Times New Roman" w:hAnsi="Times New Roman"/>
          <w:b/>
          <w:bCs/>
          <w:sz w:val="24"/>
          <w:szCs w:val="24"/>
          <w:lang w:val="en-US"/>
        </w:rPr>
        <w:t>Function</w:t>
      </w:r>
      <w:r w:rsidRPr="0044459F">
        <w:rPr>
          <w:rFonts w:ascii="Times New Roman" w:eastAsia="Times New Roman" w:hAnsi="Times New Roman"/>
          <w:sz w:val="24"/>
          <w:szCs w:val="24"/>
          <w:lang w:val="en-US"/>
        </w:rPr>
        <w:t>:</w:t>
      </w:r>
    </w:p>
    <w:p w14:paraId="4E173E50" w14:textId="60E722A8" w:rsidR="5659A02C" w:rsidRPr="0044459F" w:rsidRDefault="5659A02C" w:rsidP="00C81215">
      <w:pPr>
        <w:pStyle w:val="ListParagraph"/>
        <w:numPr>
          <w:ilvl w:val="2"/>
          <w:numId w:val="19"/>
        </w:numPr>
        <w:spacing w:after="0"/>
        <w:rPr>
          <w:rFonts w:ascii="Times New Roman" w:eastAsia="Times New Roman" w:hAnsi="Times New Roman"/>
          <w:sz w:val="24"/>
          <w:szCs w:val="24"/>
          <w:lang w:val="en-US"/>
        </w:rPr>
      </w:pPr>
      <w:r w:rsidRPr="0044459F">
        <w:rPr>
          <w:rFonts w:ascii="Times New Roman" w:eastAsia="Times New Roman" w:hAnsi="Times New Roman"/>
          <w:sz w:val="24"/>
          <w:szCs w:val="24"/>
          <w:lang w:val="en-US"/>
        </w:rPr>
        <w:t>Allows the user to customize the collar size to fit snugly around the neck.</w:t>
      </w:r>
    </w:p>
    <w:p w14:paraId="54256D11" w14:textId="67F6A4A3" w:rsidR="5659A02C" w:rsidRPr="0044459F" w:rsidRDefault="5659A02C" w:rsidP="00C81215">
      <w:pPr>
        <w:pStyle w:val="ListParagraph"/>
        <w:numPr>
          <w:ilvl w:val="2"/>
          <w:numId w:val="19"/>
        </w:numPr>
        <w:spacing w:after="0"/>
        <w:rPr>
          <w:rFonts w:ascii="Times New Roman" w:eastAsia="Times New Roman" w:hAnsi="Times New Roman"/>
          <w:sz w:val="24"/>
          <w:szCs w:val="24"/>
          <w:lang w:val="en-US"/>
        </w:rPr>
      </w:pPr>
      <w:r w:rsidRPr="0044459F">
        <w:rPr>
          <w:rFonts w:ascii="Times New Roman" w:eastAsia="Times New Roman" w:hAnsi="Times New Roman"/>
          <w:sz w:val="24"/>
          <w:szCs w:val="24"/>
          <w:lang w:val="en-US"/>
        </w:rPr>
        <w:t>Provides a reliable fastening mechanism that resists slippage.</w:t>
      </w:r>
    </w:p>
    <w:p w14:paraId="1E42014E" w14:textId="40BFA1B6" w:rsidR="5659A02C" w:rsidRPr="0044459F" w:rsidRDefault="5659A02C" w:rsidP="00C81215">
      <w:pPr>
        <w:pStyle w:val="ListParagraph"/>
        <w:numPr>
          <w:ilvl w:val="0"/>
          <w:numId w:val="19"/>
        </w:numPr>
        <w:spacing w:before="240" w:after="240"/>
        <w:rPr>
          <w:rFonts w:ascii="Times New Roman" w:eastAsia="Times New Roman" w:hAnsi="Times New Roman"/>
          <w:sz w:val="24"/>
          <w:szCs w:val="24"/>
          <w:lang w:val="en-US"/>
        </w:rPr>
      </w:pPr>
      <w:r w:rsidRPr="0044459F">
        <w:rPr>
          <w:rFonts w:ascii="Times New Roman" w:eastAsia="Times New Roman" w:hAnsi="Times New Roman"/>
          <w:b/>
          <w:bCs/>
          <w:sz w:val="24"/>
          <w:szCs w:val="24"/>
          <w:lang w:val="en-US"/>
        </w:rPr>
        <w:t>Two-Part Epoxy Adhesive</w:t>
      </w:r>
      <w:r w:rsidRPr="0044459F">
        <w:rPr>
          <w:rFonts w:ascii="Times New Roman" w:eastAsia="Times New Roman" w:hAnsi="Times New Roman"/>
          <w:sz w:val="24"/>
          <w:szCs w:val="24"/>
          <w:lang w:val="en-US"/>
        </w:rPr>
        <w:t>:</w:t>
      </w:r>
    </w:p>
    <w:p w14:paraId="471D27AD" w14:textId="69654A8B" w:rsidR="5659A02C" w:rsidRPr="0044459F" w:rsidRDefault="5659A02C" w:rsidP="00C81215">
      <w:pPr>
        <w:pStyle w:val="ListParagraph"/>
        <w:numPr>
          <w:ilvl w:val="1"/>
          <w:numId w:val="19"/>
        </w:numPr>
        <w:spacing w:after="0"/>
        <w:rPr>
          <w:rFonts w:ascii="Times New Roman" w:eastAsia="Times New Roman" w:hAnsi="Times New Roman"/>
          <w:sz w:val="24"/>
          <w:szCs w:val="24"/>
          <w:lang w:val="en-US"/>
        </w:rPr>
      </w:pPr>
      <w:r w:rsidRPr="0044459F">
        <w:rPr>
          <w:rFonts w:ascii="Times New Roman" w:eastAsia="Times New Roman" w:hAnsi="Times New Roman"/>
          <w:b/>
          <w:bCs/>
          <w:sz w:val="24"/>
          <w:szCs w:val="24"/>
          <w:lang w:val="en-US"/>
        </w:rPr>
        <w:t>Usage</w:t>
      </w:r>
      <w:r w:rsidRPr="0044459F">
        <w:rPr>
          <w:rFonts w:ascii="Times New Roman" w:eastAsia="Times New Roman" w:hAnsi="Times New Roman"/>
          <w:sz w:val="24"/>
          <w:szCs w:val="24"/>
          <w:lang w:val="en-US"/>
        </w:rPr>
        <w:t>: Bonds the polyurethane foam pieces for a strong and durable collar.</w:t>
      </w:r>
    </w:p>
    <w:p w14:paraId="7A1F448E" w14:textId="65C3ADC5" w:rsidR="5659A02C" w:rsidRPr="0044459F" w:rsidRDefault="5659A02C" w:rsidP="00C81215">
      <w:pPr>
        <w:pStyle w:val="ListParagraph"/>
        <w:numPr>
          <w:ilvl w:val="1"/>
          <w:numId w:val="19"/>
        </w:numPr>
        <w:spacing w:after="0"/>
        <w:rPr>
          <w:rFonts w:ascii="Times New Roman" w:eastAsia="Times New Roman" w:hAnsi="Times New Roman"/>
          <w:sz w:val="24"/>
          <w:szCs w:val="24"/>
          <w:lang w:val="en-US"/>
        </w:rPr>
      </w:pPr>
      <w:r w:rsidRPr="0044459F">
        <w:rPr>
          <w:rFonts w:ascii="Times New Roman" w:eastAsia="Times New Roman" w:hAnsi="Times New Roman"/>
          <w:b/>
          <w:bCs/>
          <w:sz w:val="24"/>
          <w:szCs w:val="24"/>
          <w:lang w:val="en-US"/>
        </w:rPr>
        <w:t>Function</w:t>
      </w:r>
      <w:r w:rsidRPr="0044459F">
        <w:rPr>
          <w:rFonts w:ascii="Times New Roman" w:eastAsia="Times New Roman" w:hAnsi="Times New Roman"/>
          <w:sz w:val="24"/>
          <w:szCs w:val="24"/>
          <w:lang w:val="en-US"/>
        </w:rPr>
        <w:t>:</w:t>
      </w:r>
    </w:p>
    <w:p w14:paraId="39CFCCE0" w14:textId="4E224E00" w:rsidR="5659A02C" w:rsidRPr="0044459F" w:rsidRDefault="5659A02C" w:rsidP="00C81215">
      <w:pPr>
        <w:pStyle w:val="ListParagraph"/>
        <w:numPr>
          <w:ilvl w:val="2"/>
          <w:numId w:val="19"/>
        </w:numPr>
        <w:spacing w:after="0"/>
        <w:rPr>
          <w:rFonts w:ascii="Times New Roman" w:eastAsia="Times New Roman" w:hAnsi="Times New Roman"/>
          <w:sz w:val="24"/>
          <w:szCs w:val="24"/>
          <w:lang w:val="en-US"/>
        </w:rPr>
      </w:pPr>
      <w:r w:rsidRPr="0044459F">
        <w:rPr>
          <w:rFonts w:ascii="Times New Roman" w:eastAsia="Times New Roman" w:hAnsi="Times New Roman"/>
          <w:sz w:val="24"/>
          <w:szCs w:val="24"/>
          <w:lang w:val="en-US"/>
        </w:rPr>
        <w:t xml:space="preserve">Ensures a seamless and durable connection </w:t>
      </w:r>
      <w:r w:rsidR="08FC731B" w:rsidRPr="0044459F">
        <w:rPr>
          <w:rFonts w:ascii="Times New Roman" w:eastAsia="Times New Roman" w:hAnsi="Times New Roman"/>
          <w:sz w:val="24"/>
          <w:szCs w:val="24"/>
          <w:lang w:val="en-US"/>
        </w:rPr>
        <w:t>between the individual parts</w:t>
      </w:r>
    </w:p>
    <w:p w14:paraId="7DB66391" w14:textId="00CAA7D8" w:rsidR="2A7B0C18" w:rsidRPr="0044459F" w:rsidRDefault="5659A02C" w:rsidP="0044459F">
      <w:pPr>
        <w:pStyle w:val="ListParagraph"/>
        <w:numPr>
          <w:ilvl w:val="2"/>
          <w:numId w:val="19"/>
        </w:numPr>
        <w:spacing w:after="0"/>
        <w:rPr>
          <w:rFonts w:ascii="Times New Roman" w:eastAsia="Times New Roman" w:hAnsi="Times New Roman"/>
          <w:sz w:val="24"/>
          <w:szCs w:val="24"/>
          <w:lang w:val="en-US"/>
        </w:rPr>
      </w:pPr>
      <w:r w:rsidRPr="0044459F">
        <w:rPr>
          <w:rFonts w:ascii="Times New Roman" w:eastAsia="Times New Roman" w:hAnsi="Times New Roman"/>
          <w:sz w:val="24"/>
          <w:szCs w:val="24"/>
          <w:lang w:val="en-US"/>
        </w:rPr>
        <w:t>Prevents detachment even under extended use and environmental exposure.</w:t>
      </w:r>
    </w:p>
    <w:p w14:paraId="64447EAE" w14:textId="01807A4E" w:rsidR="2EBEC89C" w:rsidRDefault="2EBEC89C" w:rsidP="00C81215">
      <w:pPr>
        <w:pStyle w:val="ParIndent"/>
        <w:spacing w:line="276" w:lineRule="auto"/>
        <w:rPr>
          <w:color w:val="C00000"/>
        </w:rPr>
      </w:pPr>
    </w:p>
    <w:p w14:paraId="6F0E4FF5" w14:textId="3604E4E7" w:rsidR="00111C1E" w:rsidRDefault="5E0E5EBF" w:rsidP="00C81215">
      <w:pPr>
        <w:pStyle w:val="Heading2"/>
        <w:spacing w:line="276" w:lineRule="auto"/>
      </w:pPr>
      <w:bookmarkStart w:id="38" w:name="_Toc184075444"/>
      <w:r w:rsidRPr="2EBEC89C">
        <w:t>Exiting the System</w:t>
      </w:r>
      <w:bookmarkEnd w:id="38"/>
    </w:p>
    <w:p w14:paraId="47CC0A67" w14:textId="47EB3A7A" w:rsidR="551C9494" w:rsidRDefault="551C9494" w:rsidP="00C81215">
      <w:pPr>
        <w:pStyle w:val="ListParagraph"/>
        <w:numPr>
          <w:ilvl w:val="0"/>
          <w:numId w:val="19"/>
        </w:numPr>
        <w:spacing w:before="240" w:after="240"/>
        <w:rPr>
          <w:rFonts w:ascii="Times New Roman" w:eastAsia="Times New Roman" w:hAnsi="Times New Roman"/>
          <w:sz w:val="24"/>
          <w:szCs w:val="24"/>
        </w:rPr>
      </w:pPr>
      <w:r w:rsidRPr="2A7B0C18">
        <w:rPr>
          <w:rFonts w:ascii="Times New Roman" w:eastAsia="Times New Roman" w:hAnsi="Times New Roman"/>
          <w:b/>
          <w:bCs/>
          <w:sz w:val="24"/>
          <w:szCs w:val="24"/>
        </w:rPr>
        <w:t>Rolling</w:t>
      </w:r>
      <w:r w:rsidRPr="2A7B0C18">
        <w:rPr>
          <w:rFonts w:ascii="Times New Roman" w:eastAsia="Times New Roman" w:hAnsi="Times New Roman"/>
          <w:sz w:val="24"/>
          <w:szCs w:val="24"/>
        </w:rPr>
        <w:t>:</w:t>
      </w:r>
    </w:p>
    <w:p w14:paraId="3ACE51FF" w14:textId="1F8327E3" w:rsidR="551C9494" w:rsidRDefault="551C9494" w:rsidP="00C81215">
      <w:pPr>
        <w:pStyle w:val="ListParagraph"/>
        <w:numPr>
          <w:ilvl w:val="1"/>
          <w:numId w:val="19"/>
        </w:numPr>
        <w:spacing w:after="0"/>
        <w:rPr>
          <w:rFonts w:ascii="Times New Roman" w:eastAsia="Times New Roman" w:hAnsi="Times New Roman"/>
          <w:sz w:val="24"/>
          <w:szCs w:val="24"/>
        </w:rPr>
      </w:pPr>
      <w:r w:rsidRPr="2A7B0C18">
        <w:rPr>
          <w:rFonts w:ascii="Times New Roman" w:eastAsia="Times New Roman" w:hAnsi="Times New Roman"/>
          <w:sz w:val="24"/>
          <w:szCs w:val="24"/>
        </w:rPr>
        <w:t>Lay the collar flat on a clean surface with the inner side facing upward.</w:t>
      </w:r>
    </w:p>
    <w:p w14:paraId="1D91E823" w14:textId="4492265E" w:rsidR="551C9494" w:rsidRDefault="551C9494" w:rsidP="00C81215">
      <w:pPr>
        <w:pStyle w:val="ListParagraph"/>
        <w:numPr>
          <w:ilvl w:val="1"/>
          <w:numId w:val="19"/>
        </w:numPr>
        <w:spacing w:after="0"/>
        <w:rPr>
          <w:rFonts w:ascii="Times New Roman" w:eastAsia="Times New Roman" w:hAnsi="Times New Roman"/>
          <w:sz w:val="24"/>
          <w:szCs w:val="24"/>
        </w:rPr>
      </w:pPr>
      <w:r w:rsidRPr="2A7B0C18">
        <w:rPr>
          <w:rFonts w:ascii="Times New Roman" w:eastAsia="Times New Roman" w:hAnsi="Times New Roman"/>
          <w:sz w:val="24"/>
          <w:szCs w:val="24"/>
        </w:rPr>
        <w:t>Begin rolling the collar from one end toward the other, ensuring a tight and compact shape.</w:t>
      </w:r>
    </w:p>
    <w:p w14:paraId="0EFFA774" w14:textId="7ABE0FA5" w:rsidR="551C9494" w:rsidRDefault="551C9494" w:rsidP="00C81215">
      <w:pPr>
        <w:pStyle w:val="ListParagraph"/>
        <w:numPr>
          <w:ilvl w:val="0"/>
          <w:numId w:val="19"/>
        </w:numPr>
        <w:spacing w:before="240" w:after="240"/>
        <w:rPr>
          <w:rFonts w:ascii="Times New Roman" w:eastAsia="Times New Roman" w:hAnsi="Times New Roman"/>
          <w:sz w:val="24"/>
          <w:szCs w:val="24"/>
        </w:rPr>
      </w:pPr>
      <w:r w:rsidRPr="2A7B0C18">
        <w:rPr>
          <w:rFonts w:ascii="Times New Roman" w:eastAsia="Times New Roman" w:hAnsi="Times New Roman"/>
          <w:b/>
          <w:bCs/>
          <w:sz w:val="24"/>
          <w:szCs w:val="24"/>
        </w:rPr>
        <w:t>Securing</w:t>
      </w:r>
      <w:r w:rsidRPr="2A7B0C18">
        <w:rPr>
          <w:rFonts w:ascii="Times New Roman" w:eastAsia="Times New Roman" w:hAnsi="Times New Roman"/>
          <w:sz w:val="24"/>
          <w:szCs w:val="24"/>
        </w:rPr>
        <w:t>:</w:t>
      </w:r>
    </w:p>
    <w:p w14:paraId="3154A5BB" w14:textId="544CA0DC" w:rsidR="551C9494" w:rsidRDefault="551C9494" w:rsidP="00C81215">
      <w:pPr>
        <w:pStyle w:val="ListParagraph"/>
        <w:numPr>
          <w:ilvl w:val="1"/>
          <w:numId w:val="19"/>
        </w:numPr>
        <w:spacing w:after="0"/>
        <w:rPr>
          <w:rFonts w:ascii="Times New Roman" w:eastAsia="Times New Roman" w:hAnsi="Times New Roman"/>
          <w:sz w:val="24"/>
          <w:szCs w:val="24"/>
        </w:rPr>
      </w:pPr>
      <w:r w:rsidRPr="2A7B0C18">
        <w:rPr>
          <w:rFonts w:ascii="Times New Roman" w:eastAsia="Times New Roman" w:hAnsi="Times New Roman"/>
          <w:sz w:val="24"/>
          <w:szCs w:val="24"/>
        </w:rPr>
        <w:t xml:space="preserve">Use the </w:t>
      </w:r>
      <w:r w:rsidRPr="2A7B0C18">
        <w:rPr>
          <w:rFonts w:ascii="Times New Roman" w:eastAsia="Times New Roman" w:hAnsi="Times New Roman"/>
          <w:b/>
          <w:bCs/>
          <w:sz w:val="24"/>
          <w:szCs w:val="24"/>
        </w:rPr>
        <w:t xml:space="preserve">front </w:t>
      </w:r>
      <w:r w:rsidR="0044459F" w:rsidRPr="2A7B0C18">
        <w:rPr>
          <w:rFonts w:ascii="Times New Roman" w:eastAsia="Times New Roman" w:hAnsi="Times New Roman"/>
          <w:b/>
          <w:bCs/>
          <w:sz w:val="24"/>
          <w:szCs w:val="24"/>
        </w:rPr>
        <w:t>Velcro</w:t>
      </w:r>
      <w:r w:rsidRPr="2A7B0C18">
        <w:rPr>
          <w:rFonts w:ascii="Times New Roman" w:eastAsia="Times New Roman" w:hAnsi="Times New Roman"/>
          <w:b/>
          <w:bCs/>
          <w:sz w:val="24"/>
          <w:szCs w:val="24"/>
        </w:rPr>
        <w:t xml:space="preserve"> patch</w:t>
      </w:r>
      <w:r w:rsidRPr="2A7B0C18">
        <w:rPr>
          <w:rFonts w:ascii="Times New Roman" w:eastAsia="Times New Roman" w:hAnsi="Times New Roman"/>
          <w:sz w:val="24"/>
          <w:szCs w:val="24"/>
        </w:rPr>
        <w:t xml:space="preserve"> to fasten the rolled-up collar securely.</w:t>
      </w:r>
    </w:p>
    <w:p w14:paraId="3173225B" w14:textId="70D141FA" w:rsidR="551C9494" w:rsidRDefault="551C9494" w:rsidP="00C81215">
      <w:pPr>
        <w:pStyle w:val="ListParagraph"/>
        <w:numPr>
          <w:ilvl w:val="1"/>
          <w:numId w:val="19"/>
        </w:numPr>
        <w:spacing w:after="0"/>
        <w:rPr>
          <w:rFonts w:ascii="Times New Roman" w:eastAsia="Times New Roman" w:hAnsi="Times New Roman"/>
          <w:sz w:val="24"/>
          <w:szCs w:val="24"/>
        </w:rPr>
      </w:pPr>
      <w:r w:rsidRPr="2A7B0C18">
        <w:rPr>
          <w:rFonts w:ascii="Times New Roman" w:eastAsia="Times New Roman" w:hAnsi="Times New Roman"/>
          <w:sz w:val="24"/>
          <w:szCs w:val="24"/>
        </w:rPr>
        <w:t xml:space="preserve">Ensure the </w:t>
      </w:r>
      <w:r w:rsidR="0044459F" w:rsidRPr="2A7B0C18">
        <w:rPr>
          <w:rFonts w:ascii="Times New Roman" w:eastAsia="Times New Roman" w:hAnsi="Times New Roman"/>
          <w:sz w:val="24"/>
          <w:szCs w:val="24"/>
        </w:rPr>
        <w:t>Velcro</w:t>
      </w:r>
      <w:r w:rsidRPr="2A7B0C18">
        <w:rPr>
          <w:rFonts w:ascii="Times New Roman" w:eastAsia="Times New Roman" w:hAnsi="Times New Roman"/>
          <w:sz w:val="24"/>
          <w:szCs w:val="24"/>
        </w:rPr>
        <w:t xml:space="preserve"> is properly aligned to prevent the collar from unrolling during storage.</w:t>
      </w:r>
    </w:p>
    <w:p w14:paraId="310475F9" w14:textId="30A4B5BE" w:rsidR="2A7B0C18" w:rsidRDefault="2A7B0C18" w:rsidP="00C81215">
      <w:pPr>
        <w:spacing w:line="276" w:lineRule="auto"/>
        <w:ind w:firstLine="720"/>
        <w:rPr>
          <w:lang w:val="en-CA"/>
        </w:rPr>
      </w:pPr>
    </w:p>
    <w:p w14:paraId="206CE4A4" w14:textId="77777777" w:rsidR="0062697C" w:rsidRDefault="0062697C" w:rsidP="00C81215">
      <w:pPr>
        <w:spacing w:line="276" w:lineRule="auto"/>
        <w:rPr>
          <w:lang w:val="en-CA"/>
        </w:rPr>
      </w:pPr>
      <w:r w:rsidRPr="2EBEC89C">
        <w:rPr>
          <w:lang w:val="en-CA"/>
        </w:rPr>
        <w:br w:type="page"/>
      </w:r>
    </w:p>
    <w:p w14:paraId="131E6FC1" w14:textId="68BFC81D" w:rsidR="00111C1E" w:rsidRDefault="5E0E5EBF" w:rsidP="00C81215">
      <w:pPr>
        <w:pStyle w:val="Heading1"/>
        <w:spacing w:line="276" w:lineRule="auto"/>
        <w:rPr>
          <w:lang w:val="en-CA"/>
        </w:rPr>
      </w:pPr>
      <w:bookmarkStart w:id="39" w:name="_Toc184075445"/>
      <w:r w:rsidRPr="2EBEC89C">
        <w:rPr>
          <w:lang w:val="en-CA"/>
        </w:rPr>
        <w:lastRenderedPageBreak/>
        <w:t>Using the System</w:t>
      </w:r>
      <w:bookmarkEnd w:id="39"/>
    </w:p>
    <w:p w14:paraId="6A2DFDA8" w14:textId="77777777" w:rsidR="0044459F" w:rsidRDefault="0044459F" w:rsidP="0044459F">
      <w:pPr>
        <w:pStyle w:val="BodyText"/>
        <w:spacing w:line="276" w:lineRule="auto"/>
      </w:pPr>
    </w:p>
    <w:p w14:paraId="4EF5CD81" w14:textId="59C6550D" w:rsidR="0044459F" w:rsidRDefault="2B070D57" w:rsidP="0044459F">
      <w:pPr>
        <w:pStyle w:val="BodyText"/>
        <w:spacing w:line="276" w:lineRule="auto"/>
      </w:pPr>
      <w:r>
        <w:t xml:space="preserve">The following sub-sections provide detailed, step-by-step instructions on how to use the various functions or features of the </w:t>
      </w:r>
      <w:r w:rsidR="7FEBC496">
        <w:t>Waterproof Soft Cervical Collar</w:t>
      </w:r>
      <w:r>
        <w:t>.</w:t>
      </w:r>
    </w:p>
    <w:p w14:paraId="10C21EFF" w14:textId="19292F76" w:rsidR="1E47E629" w:rsidRDefault="1E47E629" w:rsidP="0044459F">
      <w:pPr>
        <w:pStyle w:val="Heading2"/>
      </w:pPr>
      <w:bookmarkStart w:id="40" w:name="_Toc184075446"/>
      <w:r w:rsidRPr="2A7B0C18">
        <w:t>Function: Adjustable Support for Neck Stabilization</w:t>
      </w:r>
      <w:bookmarkEnd w:id="40"/>
    </w:p>
    <w:p w14:paraId="48971AA1" w14:textId="40B2128B" w:rsidR="1E47E629" w:rsidRDefault="1E47E629" w:rsidP="00C81215">
      <w:pPr>
        <w:spacing w:before="240" w:after="240" w:line="276" w:lineRule="auto"/>
      </w:pPr>
      <w:r w:rsidRPr="2A7B0C18">
        <w:t>The waterproof soft cervical collar provides adjustable support for stabilizing the neck during recovery, posture correction, or physical activities. The system incorporates user-friendly features to ensure comfort, water resistance, and versatility</w:t>
      </w:r>
      <w:r w:rsidR="00F155AD">
        <w:t>.</w:t>
      </w:r>
    </w:p>
    <w:p w14:paraId="494F0C4E" w14:textId="0EC145FA" w:rsidR="59874F6C" w:rsidRDefault="003A746E" w:rsidP="003A746E">
      <w:pPr>
        <w:spacing w:before="240" w:after="240" w:line="276" w:lineRule="auto"/>
        <w:jc w:val="center"/>
      </w:pPr>
      <w:r w:rsidRPr="003A746E">
        <w:drawing>
          <wp:inline distT="0" distB="0" distL="0" distR="0" wp14:anchorId="27A64603" wp14:editId="02BB3F4D">
            <wp:extent cx="3474720" cy="2368525"/>
            <wp:effectExtent l="0" t="0" r="0" b="0"/>
            <wp:docPr id="17" name="Picture 16" descr="A black rubber band on a wooden surface&#10;&#10;Description automatically generated">
              <a:extLst xmlns:a="http://schemas.openxmlformats.org/drawingml/2006/main">
                <a:ext uri="{FF2B5EF4-FFF2-40B4-BE49-F238E27FC236}">
                  <a16:creationId xmlns:a16="http://schemas.microsoft.com/office/drawing/2014/main" id="{E4E59FB4-5591-F723-4D94-E61021179C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ack rubber band on a wooden surface&#10;&#10;Description automatically generated">
                      <a:extLst>
                        <a:ext uri="{FF2B5EF4-FFF2-40B4-BE49-F238E27FC236}">
                          <a16:creationId xmlns:a16="http://schemas.microsoft.com/office/drawing/2014/main" id="{E4E59FB4-5591-F723-4D94-E61021179C61}"/>
                        </a:ext>
                      </a:extLst>
                    </pic:cNvPr>
                    <pic:cNvPicPr>
                      <a:picLocks noChangeAspect="1"/>
                    </pic:cNvPicPr>
                  </pic:nvPicPr>
                  <pic:blipFill>
                    <a:blip r:embed="rId18">
                      <a:extLst>
                        <a:ext uri="{28A0092B-C50C-407E-A947-70E740481C1C}">
                          <a14:useLocalDpi xmlns:a14="http://schemas.microsoft.com/office/drawing/2010/main" val="0"/>
                        </a:ext>
                      </a:extLst>
                    </a:blip>
                    <a:srcRect l="12029" t="8390" r="9247" b="20061"/>
                    <a:stretch/>
                  </pic:blipFill>
                  <pic:spPr>
                    <a:xfrm>
                      <a:off x="0" y="0"/>
                      <a:ext cx="3482198" cy="2373622"/>
                    </a:xfrm>
                    <a:prstGeom prst="rect">
                      <a:avLst/>
                    </a:prstGeom>
                  </pic:spPr>
                </pic:pic>
              </a:graphicData>
            </a:graphic>
          </wp:inline>
        </w:drawing>
      </w:r>
    </w:p>
    <w:p w14:paraId="73FF34AD" w14:textId="17EF9F25" w:rsidR="00F155AD" w:rsidRDefault="00F155AD" w:rsidP="00F155AD">
      <w:pPr>
        <w:pStyle w:val="Caption"/>
        <w:jc w:val="center"/>
      </w:pPr>
      <w:bookmarkStart w:id="41" w:name="_Toc184075422"/>
      <w:r>
        <w:t xml:space="preserve">Figure </w:t>
      </w:r>
      <w:r>
        <w:fldChar w:fldCharType="begin"/>
      </w:r>
      <w:r>
        <w:instrText xml:space="preserve"> SEQ Figure \* ARABIC </w:instrText>
      </w:r>
      <w:r>
        <w:fldChar w:fldCharType="separate"/>
      </w:r>
      <w:r w:rsidR="002F388A">
        <w:rPr>
          <w:noProof/>
        </w:rPr>
        <w:t>3</w:t>
      </w:r>
      <w:r>
        <w:fldChar w:fldCharType="end"/>
      </w:r>
      <w:r>
        <w:t>. Soft cervical collar - Back view</w:t>
      </w:r>
      <w:bookmarkEnd w:id="41"/>
    </w:p>
    <w:p w14:paraId="15A09F49" w14:textId="23DEBA16" w:rsidR="59874F6C" w:rsidRDefault="59874F6C" w:rsidP="0044459F">
      <w:pPr>
        <w:pStyle w:val="Heading2"/>
      </w:pPr>
      <w:bookmarkStart w:id="42" w:name="_Toc184075447"/>
      <w:r w:rsidRPr="2A7B0C18">
        <w:t>Function: Breathability Enhancement via Front Hole Design</w:t>
      </w:r>
      <w:bookmarkEnd w:id="42"/>
    </w:p>
    <w:p w14:paraId="5964A94A" w14:textId="1D6D38D6" w:rsidR="59874F6C" w:rsidRDefault="59874F6C" w:rsidP="00C81215">
      <w:pPr>
        <w:pStyle w:val="ListParagraph"/>
        <w:numPr>
          <w:ilvl w:val="0"/>
          <w:numId w:val="15"/>
        </w:numPr>
        <w:spacing w:after="0"/>
        <w:rPr>
          <w:rFonts w:ascii="Times New Roman" w:eastAsia="Times New Roman" w:hAnsi="Times New Roman"/>
          <w:sz w:val="24"/>
          <w:szCs w:val="24"/>
          <w:lang w:val="en-US"/>
        </w:rPr>
      </w:pPr>
      <w:r w:rsidRPr="2A7B0C18">
        <w:rPr>
          <w:rFonts w:ascii="Times New Roman" w:eastAsia="Times New Roman" w:hAnsi="Times New Roman"/>
          <w:b/>
          <w:bCs/>
          <w:sz w:val="24"/>
          <w:szCs w:val="24"/>
          <w:lang w:val="en-US"/>
        </w:rPr>
        <w:t>Purpose</w:t>
      </w:r>
      <w:r w:rsidRPr="2A7B0C18">
        <w:rPr>
          <w:rFonts w:ascii="Times New Roman" w:eastAsia="Times New Roman" w:hAnsi="Times New Roman"/>
          <w:sz w:val="24"/>
          <w:szCs w:val="24"/>
          <w:lang w:val="en-US"/>
        </w:rPr>
        <w:t>: Improves airflow to reduce discomfort during extended use.</w:t>
      </w:r>
    </w:p>
    <w:p w14:paraId="3FF68BC5" w14:textId="1E72C2A7" w:rsidR="59874F6C" w:rsidRDefault="59874F6C" w:rsidP="00C81215">
      <w:pPr>
        <w:pStyle w:val="ListParagraph"/>
        <w:numPr>
          <w:ilvl w:val="0"/>
          <w:numId w:val="15"/>
        </w:numPr>
        <w:spacing w:after="0"/>
        <w:rPr>
          <w:rFonts w:ascii="Times New Roman" w:eastAsia="Times New Roman" w:hAnsi="Times New Roman"/>
          <w:sz w:val="24"/>
          <w:szCs w:val="24"/>
          <w:lang w:val="en-US"/>
        </w:rPr>
      </w:pPr>
      <w:r w:rsidRPr="2A7B0C18">
        <w:rPr>
          <w:rFonts w:ascii="Times New Roman" w:eastAsia="Times New Roman" w:hAnsi="Times New Roman"/>
          <w:b/>
          <w:bCs/>
          <w:sz w:val="24"/>
          <w:szCs w:val="24"/>
          <w:lang w:val="en-US"/>
        </w:rPr>
        <w:t>Expected Behavior</w:t>
      </w:r>
      <w:r w:rsidRPr="2A7B0C18">
        <w:rPr>
          <w:rFonts w:ascii="Times New Roman" w:eastAsia="Times New Roman" w:hAnsi="Times New Roman"/>
          <w:sz w:val="24"/>
          <w:szCs w:val="24"/>
          <w:lang w:val="en-US"/>
        </w:rPr>
        <w:t>:</w:t>
      </w:r>
    </w:p>
    <w:p w14:paraId="788169A5" w14:textId="1054BD61" w:rsidR="59874F6C" w:rsidRDefault="59874F6C" w:rsidP="00C81215">
      <w:pPr>
        <w:pStyle w:val="ListParagraph"/>
        <w:numPr>
          <w:ilvl w:val="1"/>
          <w:numId w:val="15"/>
        </w:numPr>
        <w:spacing w:after="0"/>
        <w:rPr>
          <w:rFonts w:ascii="Times New Roman" w:eastAsia="Times New Roman" w:hAnsi="Times New Roman"/>
          <w:sz w:val="24"/>
          <w:szCs w:val="24"/>
          <w:lang w:val="en-US"/>
        </w:rPr>
      </w:pPr>
      <w:r w:rsidRPr="2A7B0C18">
        <w:rPr>
          <w:rFonts w:ascii="Times New Roman" w:eastAsia="Times New Roman" w:hAnsi="Times New Roman"/>
          <w:sz w:val="24"/>
          <w:szCs w:val="24"/>
          <w:lang w:val="en-US"/>
        </w:rPr>
        <w:t>Ensures the user feels cool and comfortable, especially in warm conditions.</w:t>
      </w:r>
    </w:p>
    <w:p w14:paraId="093A1E61" w14:textId="760DBD44" w:rsidR="59874F6C" w:rsidRDefault="59874F6C" w:rsidP="00C81215">
      <w:pPr>
        <w:pStyle w:val="ListParagraph"/>
        <w:numPr>
          <w:ilvl w:val="1"/>
          <w:numId w:val="15"/>
        </w:numPr>
        <w:spacing w:after="0"/>
        <w:rPr>
          <w:rFonts w:ascii="Times New Roman" w:eastAsia="Times New Roman" w:hAnsi="Times New Roman"/>
          <w:sz w:val="24"/>
          <w:szCs w:val="24"/>
          <w:lang w:val="en-US"/>
        </w:rPr>
      </w:pPr>
      <w:r w:rsidRPr="2A7B0C18">
        <w:rPr>
          <w:rFonts w:ascii="Times New Roman" w:eastAsia="Times New Roman" w:hAnsi="Times New Roman"/>
          <w:sz w:val="24"/>
          <w:szCs w:val="24"/>
          <w:lang w:val="en-US"/>
        </w:rPr>
        <w:t>Minimizes sweat accumulation around the neck.</w:t>
      </w:r>
    </w:p>
    <w:p w14:paraId="39F511A0" w14:textId="5484F071" w:rsidR="59874F6C" w:rsidRDefault="59874F6C" w:rsidP="00C81215">
      <w:pPr>
        <w:pStyle w:val="ListParagraph"/>
        <w:numPr>
          <w:ilvl w:val="0"/>
          <w:numId w:val="15"/>
        </w:numPr>
        <w:spacing w:after="0"/>
        <w:rPr>
          <w:rFonts w:ascii="Times New Roman" w:eastAsia="Times New Roman" w:hAnsi="Times New Roman"/>
          <w:sz w:val="24"/>
          <w:szCs w:val="24"/>
          <w:lang w:val="en-US"/>
        </w:rPr>
      </w:pPr>
      <w:r w:rsidRPr="2A7B0C18">
        <w:rPr>
          <w:rFonts w:ascii="Times New Roman" w:eastAsia="Times New Roman" w:hAnsi="Times New Roman"/>
          <w:b/>
          <w:bCs/>
          <w:sz w:val="24"/>
          <w:szCs w:val="24"/>
          <w:lang w:val="en-US"/>
        </w:rPr>
        <w:t>Special Instructions</w:t>
      </w:r>
      <w:r w:rsidRPr="2A7B0C18">
        <w:rPr>
          <w:rFonts w:ascii="Times New Roman" w:eastAsia="Times New Roman" w:hAnsi="Times New Roman"/>
          <w:sz w:val="24"/>
          <w:szCs w:val="24"/>
          <w:lang w:val="en-US"/>
        </w:rPr>
        <w:t>:</w:t>
      </w:r>
    </w:p>
    <w:p w14:paraId="730BC843" w14:textId="61D62DEF" w:rsidR="59874F6C" w:rsidRDefault="59874F6C" w:rsidP="00C81215">
      <w:pPr>
        <w:pStyle w:val="ListParagraph"/>
        <w:numPr>
          <w:ilvl w:val="1"/>
          <w:numId w:val="15"/>
        </w:numPr>
        <w:spacing w:after="0"/>
        <w:rPr>
          <w:rFonts w:ascii="Times New Roman" w:eastAsia="Times New Roman" w:hAnsi="Times New Roman"/>
          <w:sz w:val="24"/>
          <w:szCs w:val="24"/>
          <w:lang w:val="en-US"/>
        </w:rPr>
      </w:pPr>
      <w:r w:rsidRPr="2A7B0C18">
        <w:rPr>
          <w:rFonts w:ascii="Times New Roman" w:eastAsia="Times New Roman" w:hAnsi="Times New Roman"/>
          <w:sz w:val="24"/>
          <w:szCs w:val="24"/>
          <w:lang w:val="en-US"/>
        </w:rPr>
        <w:t>Align the breathable hole with the front of the neck for maximum ventilation.</w:t>
      </w:r>
    </w:p>
    <w:p w14:paraId="7D5F5A4B" w14:textId="4E775275" w:rsidR="59874F6C" w:rsidRDefault="59874F6C" w:rsidP="00C81215">
      <w:pPr>
        <w:pStyle w:val="ListParagraph"/>
        <w:numPr>
          <w:ilvl w:val="0"/>
          <w:numId w:val="15"/>
        </w:numPr>
        <w:spacing w:after="0"/>
        <w:rPr>
          <w:rFonts w:ascii="Times New Roman" w:eastAsia="Times New Roman" w:hAnsi="Times New Roman"/>
          <w:sz w:val="24"/>
          <w:szCs w:val="24"/>
          <w:lang w:val="en-US"/>
        </w:rPr>
      </w:pPr>
      <w:r w:rsidRPr="2A7B0C18">
        <w:rPr>
          <w:rFonts w:ascii="Times New Roman" w:eastAsia="Times New Roman" w:hAnsi="Times New Roman"/>
          <w:b/>
          <w:bCs/>
          <w:sz w:val="24"/>
          <w:szCs w:val="24"/>
          <w:lang w:val="en-US"/>
        </w:rPr>
        <w:t>Caveats/Exceptions</w:t>
      </w:r>
      <w:r w:rsidRPr="2A7B0C18">
        <w:rPr>
          <w:rFonts w:ascii="Times New Roman" w:eastAsia="Times New Roman" w:hAnsi="Times New Roman"/>
          <w:sz w:val="24"/>
          <w:szCs w:val="24"/>
          <w:lang w:val="en-US"/>
        </w:rPr>
        <w:t>:</w:t>
      </w:r>
    </w:p>
    <w:p w14:paraId="60D032F8" w14:textId="4D0B09D9" w:rsidR="2A7B0C18" w:rsidRPr="00BC4AB1" w:rsidRDefault="59874F6C" w:rsidP="00C81215">
      <w:pPr>
        <w:pStyle w:val="ListParagraph"/>
        <w:numPr>
          <w:ilvl w:val="1"/>
          <w:numId w:val="15"/>
        </w:numPr>
        <w:spacing w:after="0"/>
        <w:rPr>
          <w:rFonts w:ascii="Times New Roman" w:eastAsia="Times New Roman" w:hAnsi="Times New Roman"/>
          <w:sz w:val="24"/>
          <w:szCs w:val="24"/>
          <w:lang w:val="en-US"/>
        </w:rPr>
      </w:pPr>
      <w:r w:rsidRPr="2A7B0C18">
        <w:rPr>
          <w:rFonts w:ascii="Times New Roman" w:eastAsia="Times New Roman" w:hAnsi="Times New Roman"/>
          <w:sz w:val="24"/>
          <w:szCs w:val="24"/>
          <w:lang w:val="en-US"/>
        </w:rPr>
        <w:t>Misalignment during setup may reduce its effectiveness.</w:t>
      </w:r>
    </w:p>
    <w:p w14:paraId="5D9776ED" w14:textId="4C69504E" w:rsidR="00BC4AB1" w:rsidRDefault="00BC4AB1" w:rsidP="00BC4AB1">
      <w:pPr>
        <w:spacing w:line="276" w:lineRule="auto"/>
        <w:jc w:val="center"/>
      </w:pPr>
      <w:r>
        <w:rPr>
          <w:noProof/>
        </w:rPr>
        <w:lastRenderedPageBreak/>
        <mc:AlternateContent>
          <mc:Choice Requires="wpi">
            <w:drawing>
              <wp:anchor distT="0" distB="0" distL="114300" distR="114300" simplePos="0" relativeHeight="251679744" behindDoc="0" locked="0" layoutInCell="1" allowOverlap="1" wp14:anchorId="36E0BA6D" wp14:editId="017663B6">
                <wp:simplePos x="0" y="0"/>
                <wp:positionH relativeFrom="column">
                  <wp:posOffset>4168775</wp:posOffset>
                </wp:positionH>
                <wp:positionV relativeFrom="paragraph">
                  <wp:posOffset>1428115</wp:posOffset>
                </wp:positionV>
                <wp:extent cx="479425" cy="221615"/>
                <wp:effectExtent l="57150" t="57150" r="53975" b="45085"/>
                <wp:wrapNone/>
                <wp:docPr id="1095015172" name="Ink 21"/>
                <wp:cNvGraphicFramePr/>
                <a:graphic xmlns:a="http://schemas.openxmlformats.org/drawingml/2006/main">
                  <a:graphicData uri="http://schemas.microsoft.com/office/word/2010/wordprocessingInk">
                    <w14:contentPart bwMode="auto" r:id="rId19">
                      <w14:nvContentPartPr>
                        <w14:cNvContentPartPr/>
                      </w14:nvContentPartPr>
                      <w14:xfrm>
                        <a:off x="0" y="0"/>
                        <a:ext cx="479425" cy="221615"/>
                      </w14:xfrm>
                    </w14:contentPart>
                  </a:graphicData>
                </a:graphic>
                <wp14:sizeRelH relativeFrom="margin">
                  <wp14:pctWidth>0</wp14:pctWidth>
                </wp14:sizeRelH>
              </wp:anchor>
            </w:drawing>
          </mc:Choice>
          <mc:Fallback>
            <w:pict>
              <v:shapetype w14:anchorId="5955A981"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21" o:spid="_x0000_s1026" type="#_x0000_t75" style="position:absolute;margin-left:327.6pt;margin-top:111.8pt;width:39.1pt;height:18.8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">
                <v:imagedata r:id="rId20" o:title=""/>
              </v:shape>
            </w:pict>
          </mc:Fallback>
        </mc:AlternateContent>
      </w:r>
      <w:r>
        <w:rPr>
          <w:noProof/>
        </w:rPr>
        <mc:AlternateContent>
          <mc:Choice Requires="wpi">
            <w:drawing>
              <wp:anchor distT="0" distB="0" distL="114300" distR="114300" simplePos="0" relativeHeight="251676672" behindDoc="0" locked="0" layoutInCell="1" allowOverlap="1" wp14:anchorId="755D4858" wp14:editId="4EFE00ED">
                <wp:simplePos x="0" y="0"/>
                <wp:positionH relativeFrom="column">
                  <wp:posOffset>4202430</wp:posOffset>
                </wp:positionH>
                <wp:positionV relativeFrom="paragraph">
                  <wp:posOffset>1078865</wp:posOffset>
                </wp:positionV>
                <wp:extent cx="394335" cy="220345"/>
                <wp:effectExtent l="57150" t="57150" r="43815" b="46355"/>
                <wp:wrapNone/>
                <wp:docPr id="873478319" name="Ink 18"/>
                <wp:cNvGraphicFramePr/>
                <a:graphic xmlns:a="http://schemas.openxmlformats.org/drawingml/2006/main">
                  <a:graphicData uri="http://schemas.microsoft.com/office/word/2010/wordprocessingInk">
                    <w14:contentPart bwMode="auto" r:id="rId21">
                      <w14:nvContentPartPr>
                        <w14:cNvContentPartPr/>
                      </w14:nvContentPartPr>
                      <w14:xfrm>
                        <a:off x="0" y="0"/>
                        <a:ext cx="394335" cy="220345"/>
                      </w14:xfrm>
                    </w14:contentPart>
                  </a:graphicData>
                </a:graphic>
                <wp14:sizeRelH relativeFrom="margin">
                  <wp14:pctWidth>0</wp14:pctWidth>
                </wp14:sizeRelH>
              </wp:anchor>
            </w:drawing>
          </mc:Choice>
          <mc:Fallback>
            <w:pict>
              <v:shape w14:anchorId="41ABC5EB" id="Ink 18" o:spid="_x0000_s1026" type="#_x0000_t75" style="position:absolute;margin-left:330.2pt;margin-top:84.25pt;width:32.45pt;height:18.7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">
                <v:imagedata r:id="rId22" o:title=""/>
              </v:shape>
            </w:pict>
          </mc:Fallback>
        </mc:AlternateContent>
      </w:r>
      <w:r>
        <w:rPr>
          <w:noProof/>
        </w:rPr>
        <mc:AlternateContent>
          <mc:Choice Requires="wpi">
            <w:drawing>
              <wp:anchor distT="0" distB="0" distL="114300" distR="114300" simplePos="0" relativeHeight="251673600" behindDoc="0" locked="0" layoutInCell="1" allowOverlap="1" wp14:anchorId="1A8839F8" wp14:editId="5BC27B38">
                <wp:simplePos x="0" y="0"/>
                <wp:positionH relativeFrom="column">
                  <wp:posOffset>2149475</wp:posOffset>
                </wp:positionH>
                <wp:positionV relativeFrom="paragraph">
                  <wp:posOffset>1194435</wp:posOffset>
                </wp:positionV>
                <wp:extent cx="700405" cy="718820"/>
                <wp:effectExtent l="57150" t="57150" r="42545" b="43180"/>
                <wp:wrapNone/>
                <wp:docPr id="672379260" name="Ink 15"/>
                <wp:cNvGraphicFramePr/>
                <a:graphic xmlns:a="http://schemas.openxmlformats.org/drawingml/2006/main">
                  <a:graphicData uri="http://schemas.microsoft.com/office/word/2010/wordprocessingInk">
                    <w14:contentPart bwMode="auto" r:id="rId23">
                      <w14:nvContentPartPr>
                        <w14:cNvContentPartPr/>
                      </w14:nvContentPartPr>
                      <w14:xfrm>
                        <a:off x="0" y="0"/>
                        <a:ext cx="700405" cy="718820"/>
                      </w14:xfrm>
                    </w14:contentPart>
                  </a:graphicData>
                </a:graphic>
                <wp14:sizeRelH relativeFrom="margin">
                  <wp14:pctWidth>0</wp14:pctWidth>
                </wp14:sizeRelH>
              </wp:anchor>
            </w:drawing>
          </mc:Choice>
          <mc:Fallback>
            <w:pict>
              <v:shape w14:anchorId="69DC7936" id="Ink 15" o:spid="_x0000_s1026" type="#_x0000_t75" style="position:absolute;margin-left:168.55pt;margin-top:93.35pt;width:56.55pt;height:58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">
                <v:imagedata r:id="rId24" o:title=""/>
              </v:shape>
            </w:pict>
          </mc:Fallback>
        </mc:AlternateContent>
      </w:r>
      <w:r>
        <w:rPr>
          <w:noProof/>
        </w:rPr>
        <mc:AlternateContent>
          <mc:Choice Requires="wpi">
            <w:drawing>
              <wp:anchor distT="0" distB="0" distL="114300" distR="114300" simplePos="0" relativeHeight="251666432" behindDoc="0" locked="0" layoutInCell="1" allowOverlap="1" wp14:anchorId="0C4C354E" wp14:editId="18464B46">
                <wp:simplePos x="0" y="0"/>
                <wp:positionH relativeFrom="column">
                  <wp:posOffset>1089406</wp:posOffset>
                </wp:positionH>
                <wp:positionV relativeFrom="paragraph">
                  <wp:posOffset>857961</wp:posOffset>
                </wp:positionV>
                <wp:extent cx="599220" cy="345440"/>
                <wp:effectExtent l="57150" t="57150" r="10795" b="54610"/>
                <wp:wrapNone/>
                <wp:docPr id="272058593" name="Ink 8"/>
                <wp:cNvGraphicFramePr/>
                <a:graphic xmlns:a="http://schemas.openxmlformats.org/drawingml/2006/main">
                  <a:graphicData uri="http://schemas.microsoft.com/office/word/2010/wordprocessingInk">
                    <w14:contentPart bwMode="auto" r:id="rId25">
                      <w14:nvContentPartPr>
                        <w14:cNvContentPartPr/>
                      </w14:nvContentPartPr>
                      <w14:xfrm>
                        <a:off x="0" y="0"/>
                        <a:ext cx="599220" cy="345440"/>
                      </w14:xfrm>
                    </w14:contentPart>
                  </a:graphicData>
                </a:graphic>
                <wp14:sizeRelH relativeFrom="margin">
                  <wp14:pctWidth>0</wp14:pctWidth>
                </wp14:sizeRelH>
              </wp:anchor>
            </w:drawing>
          </mc:Choice>
          <mc:Fallback>
            <w:pict>
              <v:shape w14:anchorId="6D60CB53" id="Ink 8" o:spid="_x0000_s1026" type="#_x0000_t75" style="position:absolute;margin-left:85.15pt;margin-top:66.85pt;width:48.6pt;height:28.6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">
                <v:imagedata r:id="rId26" o:title=""/>
              </v:shape>
            </w:pict>
          </mc:Fallback>
        </mc:AlternateContent>
      </w:r>
      <w:r w:rsidRPr="00BC4AB1">
        <w:drawing>
          <wp:inline distT="0" distB="0" distL="0" distR="0" wp14:anchorId="3A2E80F4" wp14:editId="2515D7AD">
            <wp:extent cx="4201875" cy="2194560"/>
            <wp:effectExtent l="0" t="0" r="8255" b="0"/>
            <wp:docPr id="5" name="Picture 4" descr="A black object on a table&#10;&#10;Description automatically generated">
              <a:extLst xmlns:a="http://schemas.openxmlformats.org/drawingml/2006/main">
                <a:ext uri="{FF2B5EF4-FFF2-40B4-BE49-F238E27FC236}">
                  <a16:creationId xmlns:a16="http://schemas.microsoft.com/office/drawing/2014/main" id="{0AE35908-DBBF-FF45-8685-3B3E9CDE16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black object on a table&#10;&#10;Description automatically generated">
                      <a:extLst>
                        <a:ext uri="{FF2B5EF4-FFF2-40B4-BE49-F238E27FC236}">
                          <a16:creationId xmlns:a16="http://schemas.microsoft.com/office/drawing/2014/main" id="{0AE35908-DBBF-FF45-8685-3B3E9CDE1608}"/>
                        </a:ext>
                      </a:extLst>
                    </pic:cNvPr>
                    <pic:cNvPicPr>
                      <a:picLocks noChangeAspect="1"/>
                    </pic:cNvPicPr>
                  </pic:nvPicPr>
                  <pic:blipFill>
                    <a:blip r:embed="rId27">
                      <a:extLst>
                        <a:ext uri="{28A0092B-C50C-407E-A947-70E740481C1C}">
                          <a14:useLocalDpi xmlns:a14="http://schemas.microsoft.com/office/drawing/2010/main" val="0"/>
                        </a:ext>
                      </a:extLst>
                    </a:blip>
                    <a:srcRect l="18307" t="33971" b="34029"/>
                    <a:stretch/>
                  </pic:blipFill>
                  <pic:spPr>
                    <a:xfrm>
                      <a:off x="0" y="0"/>
                      <a:ext cx="4201875" cy="2194560"/>
                    </a:xfrm>
                    <a:prstGeom prst="rect">
                      <a:avLst/>
                    </a:prstGeom>
                  </pic:spPr>
                </pic:pic>
              </a:graphicData>
            </a:graphic>
          </wp:inline>
        </w:drawing>
      </w:r>
    </w:p>
    <w:p w14:paraId="554A5C8A" w14:textId="784E2FE1" w:rsidR="099EF754" w:rsidRDefault="00F155AD" w:rsidP="00F155AD">
      <w:pPr>
        <w:pStyle w:val="Caption"/>
        <w:jc w:val="center"/>
      </w:pPr>
      <w:bookmarkStart w:id="43" w:name="_Toc184075423"/>
      <w:r>
        <w:t xml:space="preserve">Figure </w:t>
      </w:r>
      <w:r>
        <w:fldChar w:fldCharType="begin"/>
      </w:r>
      <w:r>
        <w:instrText xml:space="preserve"> SEQ Figure \* ARABIC </w:instrText>
      </w:r>
      <w:r>
        <w:fldChar w:fldCharType="separate"/>
      </w:r>
      <w:r w:rsidR="002F388A">
        <w:rPr>
          <w:noProof/>
        </w:rPr>
        <w:t>4</w:t>
      </w:r>
      <w:r>
        <w:fldChar w:fldCharType="end"/>
      </w:r>
      <w:r>
        <w:t>. Soft</w:t>
      </w:r>
      <w:r>
        <w:rPr>
          <w:noProof/>
        </w:rPr>
        <w:t xml:space="preserve"> cervical collar - Front view (red ar</w:t>
      </w:r>
      <w:r w:rsidR="099EF754" w:rsidRPr="2A7B0C18">
        <w:t>rows indicate airflow</w:t>
      </w:r>
      <w:r>
        <w:t>)</w:t>
      </w:r>
      <w:bookmarkEnd w:id="43"/>
    </w:p>
    <w:p w14:paraId="52315AC0" w14:textId="699B4812" w:rsidR="2A7B0C18" w:rsidRDefault="2A7B0C18" w:rsidP="00C81215">
      <w:pPr>
        <w:spacing w:before="240" w:after="240" w:line="276" w:lineRule="auto"/>
      </w:pPr>
    </w:p>
    <w:p w14:paraId="53E50854" w14:textId="6EE60B30" w:rsidR="48922149" w:rsidRDefault="48922149" w:rsidP="00BC4AB1">
      <w:pPr>
        <w:pStyle w:val="Heading2"/>
      </w:pPr>
      <w:bookmarkStart w:id="44" w:name="_Toc184075448"/>
      <w:r w:rsidRPr="2A7B0C18">
        <w:t>Function: Rolling Up the Waterproof Soft Cervical Collar</w:t>
      </w:r>
      <w:bookmarkEnd w:id="44"/>
    </w:p>
    <w:p w14:paraId="50B65D40" w14:textId="1C057790" w:rsidR="48922149" w:rsidRDefault="48922149" w:rsidP="00C81215">
      <w:pPr>
        <w:spacing w:before="240" w:after="240" w:line="276" w:lineRule="auto"/>
      </w:pPr>
      <w:r w:rsidRPr="2A7B0C18">
        <w:t>The roll-up feature is designed to enhance the collar's portability and storage convenience. By enabling the collar to compactly roll up, users can easily transport and store it without compromising its shape or functionality.</w:t>
      </w:r>
    </w:p>
    <w:p w14:paraId="7E5ACB86" w14:textId="0FFDC45D" w:rsidR="2A7B0C18" w:rsidRDefault="003943CE" w:rsidP="003943CE">
      <w:pPr>
        <w:spacing w:before="240" w:after="240" w:line="276" w:lineRule="auto"/>
        <w:jc w:val="center"/>
      </w:pPr>
      <w:r w:rsidRPr="003943CE">
        <w:drawing>
          <wp:inline distT="0" distB="0" distL="0" distR="0" wp14:anchorId="4677F943" wp14:editId="651A4637">
            <wp:extent cx="2743200" cy="2880805"/>
            <wp:effectExtent l="0" t="0" r="0" b="0"/>
            <wp:docPr id="895335789" name="Picture 4" descr="A roll of fabric with a tape measure&#10;&#10;Description automatically generated">
              <a:extLst xmlns:a="http://schemas.openxmlformats.org/drawingml/2006/main">
                <a:ext uri="{FF2B5EF4-FFF2-40B4-BE49-F238E27FC236}">
                  <a16:creationId xmlns:a16="http://schemas.microsoft.com/office/drawing/2014/main" id="{266883B9-D15B-FDA0-1B2D-78EC1DAB39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roll of fabric with a tape measure&#10;&#10;Description automatically generated">
                      <a:extLst>
                        <a:ext uri="{FF2B5EF4-FFF2-40B4-BE49-F238E27FC236}">
                          <a16:creationId xmlns:a16="http://schemas.microsoft.com/office/drawing/2014/main" id="{266883B9-D15B-FDA0-1B2D-78EC1DAB39F4}"/>
                        </a:ext>
                      </a:extLst>
                    </pic:cNvPr>
                    <pic:cNvPicPr>
                      <a:picLocks noChangeAspect="1"/>
                    </pic:cNvPicPr>
                  </pic:nvPicPr>
                  <pic:blipFill>
                    <a:blip r:embed="rId28">
                      <a:extLst>
                        <a:ext uri="{28A0092B-C50C-407E-A947-70E740481C1C}">
                          <a14:useLocalDpi xmlns:a14="http://schemas.microsoft.com/office/drawing/2010/main" val="0"/>
                        </a:ext>
                      </a:extLst>
                    </a:blip>
                    <a:srcRect l="14496" t="8390" r="325" b="24522"/>
                    <a:stretch/>
                  </pic:blipFill>
                  <pic:spPr>
                    <a:xfrm>
                      <a:off x="0" y="0"/>
                      <a:ext cx="2754427" cy="2892595"/>
                    </a:xfrm>
                    <a:prstGeom prst="rect">
                      <a:avLst/>
                    </a:prstGeom>
                  </pic:spPr>
                </pic:pic>
              </a:graphicData>
            </a:graphic>
          </wp:inline>
        </w:drawing>
      </w:r>
      <w:r w:rsidRPr="003943CE">
        <w:drawing>
          <wp:inline distT="0" distB="0" distL="0" distR="0" wp14:anchorId="346805AF" wp14:editId="6424466B">
            <wp:extent cx="1689735" cy="2866656"/>
            <wp:effectExtent l="0" t="0" r="5715" b="0"/>
            <wp:docPr id="7" name="Picture 6" descr="A tape measure and a roll of tape&#10;&#10;Description automatically generated">
              <a:extLst xmlns:a="http://schemas.openxmlformats.org/drawingml/2006/main">
                <a:ext uri="{FF2B5EF4-FFF2-40B4-BE49-F238E27FC236}">
                  <a16:creationId xmlns:a16="http://schemas.microsoft.com/office/drawing/2014/main" id="{2D37C71E-58DC-1226-9019-58CDB0A080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tape measure and a roll of tape&#10;&#10;Description automatically generated">
                      <a:extLst>
                        <a:ext uri="{FF2B5EF4-FFF2-40B4-BE49-F238E27FC236}">
                          <a16:creationId xmlns:a16="http://schemas.microsoft.com/office/drawing/2014/main" id="{2D37C71E-58DC-1226-9019-58CDB0A0803E}"/>
                        </a:ext>
                      </a:extLst>
                    </pic:cNvPr>
                    <pic:cNvPicPr>
                      <a:picLocks noChangeAspect="1"/>
                    </pic:cNvPicPr>
                  </pic:nvPicPr>
                  <pic:blipFill>
                    <a:blip r:embed="rId29">
                      <a:extLst>
                        <a:ext uri="{28A0092B-C50C-407E-A947-70E740481C1C}">
                          <a14:useLocalDpi xmlns:a14="http://schemas.microsoft.com/office/drawing/2010/main" val="0"/>
                        </a:ext>
                      </a:extLst>
                    </a:blip>
                    <a:srcRect l="12023" t="8389" r="27687" b="14899"/>
                    <a:stretch/>
                  </pic:blipFill>
                  <pic:spPr>
                    <a:xfrm>
                      <a:off x="0" y="0"/>
                      <a:ext cx="1697420" cy="2879694"/>
                    </a:xfrm>
                    <a:prstGeom prst="rect">
                      <a:avLst/>
                    </a:prstGeom>
                  </pic:spPr>
                </pic:pic>
              </a:graphicData>
            </a:graphic>
          </wp:inline>
        </w:drawing>
      </w:r>
    </w:p>
    <w:p w14:paraId="361DB128" w14:textId="5857F0E8" w:rsidR="00F155AD" w:rsidRDefault="00F155AD" w:rsidP="00F155AD">
      <w:pPr>
        <w:pStyle w:val="Caption"/>
        <w:jc w:val="center"/>
      </w:pPr>
      <w:bookmarkStart w:id="45" w:name="_Toc184075424"/>
      <w:r>
        <w:t xml:space="preserve">Figure </w:t>
      </w:r>
      <w:r>
        <w:fldChar w:fldCharType="begin"/>
      </w:r>
      <w:r>
        <w:instrText xml:space="preserve"> SEQ Figure \* ARABIC </w:instrText>
      </w:r>
      <w:r>
        <w:fldChar w:fldCharType="separate"/>
      </w:r>
      <w:r w:rsidR="002F388A">
        <w:rPr>
          <w:noProof/>
        </w:rPr>
        <w:t>5</w:t>
      </w:r>
      <w:r>
        <w:fldChar w:fldCharType="end"/>
      </w:r>
      <w:r>
        <w:t>. Soft cervical collar - Dimensions</w:t>
      </w:r>
      <w:bookmarkEnd w:id="45"/>
    </w:p>
    <w:p w14:paraId="0AB67961" w14:textId="4068ED4C" w:rsidR="00D83E32" w:rsidRDefault="00D83E32" w:rsidP="00C81215">
      <w:pPr>
        <w:spacing w:line="276" w:lineRule="auto"/>
        <w:rPr>
          <w:lang w:val="en-CA"/>
        </w:rPr>
      </w:pPr>
    </w:p>
    <w:p w14:paraId="11B1FB6F" w14:textId="77A5E99C" w:rsidR="00111C1E" w:rsidRPr="00BD2AA1" w:rsidRDefault="246A5D22" w:rsidP="00C81215">
      <w:pPr>
        <w:pStyle w:val="Heading1"/>
        <w:spacing w:line="276" w:lineRule="auto"/>
        <w:rPr>
          <w:lang w:val="en-CA"/>
        </w:rPr>
      </w:pPr>
      <w:bookmarkStart w:id="46" w:name="_Toc184075449"/>
      <w:r w:rsidRPr="2EBEC89C">
        <w:rPr>
          <w:lang w:val="en-CA"/>
        </w:rPr>
        <w:lastRenderedPageBreak/>
        <w:t>Troubleshooting &amp; Support</w:t>
      </w:r>
      <w:bookmarkEnd w:id="46"/>
      <w:r w:rsidR="60BA9CB5" w:rsidRPr="2EBEC89C">
        <w:rPr>
          <w:lang w:val="en-CA"/>
        </w:rPr>
        <w:t xml:space="preserve"> </w:t>
      </w:r>
    </w:p>
    <w:p w14:paraId="4B3C7422" w14:textId="1B9BC788" w:rsidR="2A7B0C18" w:rsidRPr="00310B4A" w:rsidRDefault="003943CE" w:rsidP="003943CE">
      <w:pPr>
        <w:pStyle w:val="ParIndent"/>
        <w:spacing w:line="276" w:lineRule="auto"/>
        <w:ind w:firstLine="0"/>
        <w:rPr>
          <w:lang w:val="en-CA"/>
        </w:rPr>
      </w:pPr>
      <w:r w:rsidRPr="00310B4A">
        <w:rPr>
          <w:lang w:val="en-CA"/>
        </w:rPr>
        <w:t xml:space="preserve">The following </w:t>
      </w:r>
      <w:r w:rsidR="00B95278" w:rsidRPr="00310B4A">
        <w:rPr>
          <w:lang w:val="en-CA"/>
        </w:rPr>
        <w:t>sub-</w:t>
      </w:r>
      <w:r w:rsidRPr="00310B4A">
        <w:rPr>
          <w:lang w:val="en-CA"/>
        </w:rPr>
        <w:t>section</w:t>
      </w:r>
      <w:r w:rsidR="00B95278" w:rsidRPr="00310B4A">
        <w:rPr>
          <w:lang w:val="en-CA"/>
        </w:rPr>
        <w:t>s</w:t>
      </w:r>
      <w:r w:rsidRPr="00310B4A">
        <w:rPr>
          <w:lang w:val="en-CA"/>
        </w:rPr>
        <w:t xml:space="preserve"> will describe</w:t>
      </w:r>
      <w:r w:rsidR="00B95278" w:rsidRPr="00310B4A">
        <w:rPr>
          <w:lang w:val="en-CA"/>
        </w:rPr>
        <w:t xml:space="preserve"> the instructions to be taken when troubleshooting the soft cervical collar and provides </w:t>
      </w:r>
      <w:r w:rsidR="00310B4A" w:rsidRPr="00310B4A">
        <w:rPr>
          <w:lang w:val="en-CA"/>
        </w:rPr>
        <w:t>information on maintenance and support.</w:t>
      </w:r>
    </w:p>
    <w:p w14:paraId="2233A516" w14:textId="4156BCD3" w:rsidR="13D9D1F9" w:rsidRDefault="13D9D1F9" w:rsidP="003943CE">
      <w:pPr>
        <w:pStyle w:val="Heading2"/>
      </w:pPr>
      <w:bookmarkStart w:id="47" w:name="_Toc184075450"/>
      <w:r w:rsidRPr="2A7B0C18">
        <w:t>Error Conditions and Recovery Procedures</w:t>
      </w:r>
      <w:bookmarkEnd w:id="47"/>
    </w:p>
    <w:p w14:paraId="1E2A76E8" w14:textId="2055FC3E" w:rsidR="13D9D1F9" w:rsidRDefault="13D9D1F9" w:rsidP="003943CE">
      <w:pPr>
        <w:pStyle w:val="Heading3"/>
      </w:pPr>
      <w:bookmarkStart w:id="48" w:name="_Toc184075451"/>
      <w:r w:rsidRPr="2A7B0C18">
        <w:t>Loose Fit Around the Neck</w:t>
      </w:r>
      <w:bookmarkEnd w:id="48"/>
    </w:p>
    <w:p w14:paraId="43752F84" w14:textId="41782EA9" w:rsidR="13D9D1F9" w:rsidRPr="003943CE" w:rsidRDefault="13D9D1F9" w:rsidP="00C81215">
      <w:pPr>
        <w:pStyle w:val="ListParagraph"/>
        <w:numPr>
          <w:ilvl w:val="0"/>
          <w:numId w:val="14"/>
        </w:numPr>
        <w:spacing w:after="0"/>
        <w:rPr>
          <w:rFonts w:ascii="Times New Roman" w:hAnsi="Times New Roman"/>
          <w:sz w:val="24"/>
          <w:szCs w:val="24"/>
        </w:rPr>
      </w:pPr>
      <w:r w:rsidRPr="003943CE">
        <w:rPr>
          <w:rFonts w:ascii="Times New Roman" w:hAnsi="Times New Roman"/>
          <w:b/>
          <w:bCs/>
          <w:sz w:val="24"/>
          <w:szCs w:val="24"/>
        </w:rPr>
        <w:t>Error Condition</w:t>
      </w:r>
      <w:r w:rsidRPr="003943CE">
        <w:rPr>
          <w:rFonts w:ascii="Times New Roman" w:hAnsi="Times New Roman"/>
          <w:sz w:val="24"/>
          <w:szCs w:val="24"/>
        </w:rPr>
        <w:t>: The collar feels loose and does not provide adequate support.</w:t>
      </w:r>
    </w:p>
    <w:p w14:paraId="1799BFB7" w14:textId="0A5AA96A" w:rsidR="13D9D1F9" w:rsidRPr="003943CE" w:rsidRDefault="13D9D1F9" w:rsidP="00C81215">
      <w:pPr>
        <w:pStyle w:val="ListParagraph"/>
        <w:numPr>
          <w:ilvl w:val="0"/>
          <w:numId w:val="14"/>
        </w:numPr>
        <w:spacing w:after="0"/>
        <w:rPr>
          <w:rFonts w:ascii="Times New Roman" w:hAnsi="Times New Roman"/>
          <w:sz w:val="24"/>
          <w:szCs w:val="24"/>
        </w:rPr>
      </w:pPr>
      <w:r w:rsidRPr="003943CE">
        <w:rPr>
          <w:rFonts w:ascii="Times New Roman" w:hAnsi="Times New Roman"/>
          <w:b/>
          <w:bCs/>
          <w:sz w:val="24"/>
          <w:szCs w:val="24"/>
        </w:rPr>
        <w:t>Likely Cause</w:t>
      </w:r>
      <w:r w:rsidRPr="003943CE">
        <w:rPr>
          <w:rFonts w:ascii="Times New Roman" w:hAnsi="Times New Roman"/>
          <w:sz w:val="24"/>
          <w:szCs w:val="24"/>
        </w:rPr>
        <w:t>:</w:t>
      </w:r>
    </w:p>
    <w:p w14:paraId="5A49524B" w14:textId="795612B9" w:rsidR="13D9D1F9" w:rsidRPr="003943CE" w:rsidRDefault="13D9D1F9" w:rsidP="00C81215">
      <w:pPr>
        <w:pStyle w:val="ListParagraph"/>
        <w:numPr>
          <w:ilvl w:val="1"/>
          <w:numId w:val="14"/>
        </w:numPr>
        <w:spacing w:after="0"/>
        <w:rPr>
          <w:rFonts w:ascii="Times New Roman" w:hAnsi="Times New Roman"/>
          <w:sz w:val="24"/>
          <w:szCs w:val="24"/>
        </w:rPr>
      </w:pPr>
      <w:r w:rsidRPr="003943CE">
        <w:rPr>
          <w:rFonts w:ascii="Times New Roman" w:hAnsi="Times New Roman"/>
          <w:sz w:val="24"/>
          <w:szCs w:val="24"/>
        </w:rPr>
        <w:t>Velcro straps are not secured tightly.</w:t>
      </w:r>
    </w:p>
    <w:p w14:paraId="6F5EB8A5" w14:textId="05011638" w:rsidR="13D9D1F9" w:rsidRPr="003943CE" w:rsidRDefault="13D9D1F9" w:rsidP="00C81215">
      <w:pPr>
        <w:pStyle w:val="ListParagraph"/>
        <w:numPr>
          <w:ilvl w:val="1"/>
          <w:numId w:val="14"/>
        </w:numPr>
        <w:spacing w:after="0"/>
        <w:rPr>
          <w:rFonts w:ascii="Times New Roman" w:hAnsi="Times New Roman"/>
          <w:sz w:val="24"/>
          <w:szCs w:val="24"/>
        </w:rPr>
      </w:pPr>
      <w:r w:rsidRPr="003943CE">
        <w:rPr>
          <w:rFonts w:ascii="Times New Roman" w:hAnsi="Times New Roman"/>
          <w:sz w:val="24"/>
          <w:szCs w:val="24"/>
        </w:rPr>
        <w:t>Velcro fastener is worn or has lost its grip.</w:t>
      </w:r>
    </w:p>
    <w:p w14:paraId="15358CA9" w14:textId="068CDE9D" w:rsidR="13D9D1F9" w:rsidRPr="003943CE" w:rsidRDefault="13D9D1F9" w:rsidP="00C81215">
      <w:pPr>
        <w:pStyle w:val="ListParagraph"/>
        <w:numPr>
          <w:ilvl w:val="0"/>
          <w:numId w:val="14"/>
        </w:numPr>
        <w:spacing w:after="0"/>
        <w:rPr>
          <w:rFonts w:ascii="Times New Roman" w:hAnsi="Times New Roman"/>
          <w:sz w:val="24"/>
          <w:szCs w:val="24"/>
        </w:rPr>
      </w:pPr>
      <w:r w:rsidRPr="003943CE">
        <w:rPr>
          <w:rFonts w:ascii="Times New Roman" w:hAnsi="Times New Roman"/>
          <w:b/>
          <w:bCs/>
          <w:sz w:val="24"/>
          <w:szCs w:val="24"/>
        </w:rPr>
        <w:t>Corrective Actions</w:t>
      </w:r>
      <w:r w:rsidRPr="003943CE">
        <w:rPr>
          <w:rFonts w:ascii="Times New Roman" w:hAnsi="Times New Roman"/>
          <w:sz w:val="24"/>
          <w:szCs w:val="24"/>
        </w:rPr>
        <w:t>:</w:t>
      </w:r>
    </w:p>
    <w:p w14:paraId="5A9E962C" w14:textId="21177598" w:rsidR="13D9D1F9" w:rsidRPr="003943CE" w:rsidRDefault="13D9D1F9" w:rsidP="00C81215">
      <w:pPr>
        <w:pStyle w:val="ListParagraph"/>
        <w:numPr>
          <w:ilvl w:val="1"/>
          <w:numId w:val="14"/>
        </w:numPr>
        <w:spacing w:after="0"/>
        <w:rPr>
          <w:rFonts w:ascii="Times New Roman" w:hAnsi="Times New Roman"/>
          <w:sz w:val="24"/>
          <w:szCs w:val="24"/>
        </w:rPr>
      </w:pPr>
      <w:r w:rsidRPr="003943CE">
        <w:rPr>
          <w:rFonts w:ascii="Times New Roman" w:hAnsi="Times New Roman"/>
          <w:sz w:val="24"/>
          <w:szCs w:val="24"/>
        </w:rPr>
        <w:t xml:space="preserve">Adjust and secure the </w:t>
      </w:r>
      <w:r w:rsidR="00310B4A" w:rsidRPr="003943CE">
        <w:rPr>
          <w:rFonts w:ascii="Times New Roman" w:hAnsi="Times New Roman"/>
          <w:sz w:val="24"/>
          <w:szCs w:val="24"/>
        </w:rPr>
        <w:t>Velcro</w:t>
      </w:r>
      <w:r w:rsidRPr="003943CE">
        <w:rPr>
          <w:rFonts w:ascii="Times New Roman" w:hAnsi="Times New Roman"/>
          <w:sz w:val="24"/>
          <w:szCs w:val="24"/>
        </w:rPr>
        <w:t xml:space="preserve"> straps, ensuring a snug fit.</w:t>
      </w:r>
    </w:p>
    <w:p w14:paraId="32410925" w14:textId="4DD2135B" w:rsidR="13D9D1F9" w:rsidRPr="003943CE" w:rsidRDefault="13D9D1F9" w:rsidP="00C81215">
      <w:pPr>
        <w:pStyle w:val="ListParagraph"/>
        <w:numPr>
          <w:ilvl w:val="1"/>
          <w:numId w:val="14"/>
        </w:numPr>
        <w:spacing w:after="0"/>
        <w:rPr>
          <w:rFonts w:ascii="Times New Roman" w:hAnsi="Times New Roman"/>
          <w:sz w:val="24"/>
          <w:szCs w:val="24"/>
        </w:rPr>
      </w:pPr>
      <w:r w:rsidRPr="003943CE">
        <w:rPr>
          <w:rFonts w:ascii="Times New Roman" w:hAnsi="Times New Roman"/>
          <w:sz w:val="24"/>
          <w:szCs w:val="24"/>
        </w:rPr>
        <w:t xml:space="preserve">If the </w:t>
      </w:r>
      <w:r w:rsidR="00310B4A" w:rsidRPr="003943CE">
        <w:rPr>
          <w:rFonts w:ascii="Times New Roman" w:hAnsi="Times New Roman"/>
          <w:sz w:val="24"/>
          <w:szCs w:val="24"/>
        </w:rPr>
        <w:t>Velcro</w:t>
      </w:r>
      <w:r w:rsidRPr="003943CE">
        <w:rPr>
          <w:rFonts w:ascii="Times New Roman" w:hAnsi="Times New Roman"/>
          <w:sz w:val="24"/>
          <w:szCs w:val="24"/>
        </w:rPr>
        <w:t xml:space="preserve"> has weakened, clean it using a soft brush to remove dirt or debris.</w:t>
      </w:r>
    </w:p>
    <w:p w14:paraId="0E3F54E0" w14:textId="3CA269BD" w:rsidR="13D9D1F9" w:rsidRPr="003943CE" w:rsidRDefault="13D9D1F9" w:rsidP="00C81215">
      <w:pPr>
        <w:pStyle w:val="ListParagraph"/>
        <w:numPr>
          <w:ilvl w:val="1"/>
          <w:numId w:val="14"/>
        </w:numPr>
        <w:spacing w:after="0"/>
        <w:rPr>
          <w:rFonts w:ascii="Times New Roman" w:hAnsi="Times New Roman"/>
          <w:sz w:val="24"/>
          <w:szCs w:val="24"/>
        </w:rPr>
      </w:pPr>
      <w:r w:rsidRPr="003943CE">
        <w:rPr>
          <w:rFonts w:ascii="Times New Roman" w:hAnsi="Times New Roman"/>
          <w:sz w:val="24"/>
          <w:szCs w:val="24"/>
        </w:rPr>
        <w:t xml:space="preserve">If the issue persists, consider replacing the </w:t>
      </w:r>
      <w:r w:rsidR="00310B4A" w:rsidRPr="003943CE">
        <w:rPr>
          <w:rFonts w:ascii="Times New Roman" w:hAnsi="Times New Roman"/>
          <w:sz w:val="24"/>
          <w:szCs w:val="24"/>
        </w:rPr>
        <w:t>Velcro</w:t>
      </w:r>
      <w:r w:rsidRPr="003943CE">
        <w:rPr>
          <w:rFonts w:ascii="Times New Roman" w:hAnsi="Times New Roman"/>
          <w:sz w:val="24"/>
          <w:szCs w:val="24"/>
        </w:rPr>
        <w:t xml:space="preserve"> fasteners with new ones (contacting someone who specializes in sewing is </w:t>
      </w:r>
      <w:r w:rsidR="00310B4A" w:rsidRPr="003943CE">
        <w:rPr>
          <w:rFonts w:ascii="Times New Roman" w:hAnsi="Times New Roman"/>
          <w:sz w:val="24"/>
          <w:szCs w:val="24"/>
        </w:rPr>
        <w:t>recommended</w:t>
      </w:r>
      <w:r w:rsidRPr="003943CE">
        <w:rPr>
          <w:rFonts w:ascii="Times New Roman" w:hAnsi="Times New Roman"/>
          <w:sz w:val="24"/>
          <w:szCs w:val="24"/>
        </w:rPr>
        <w:t>)</w:t>
      </w:r>
    </w:p>
    <w:p w14:paraId="2AEFD7C0" w14:textId="0A276767" w:rsidR="2A7B0C18" w:rsidRDefault="2A7B0C18" w:rsidP="00C81215">
      <w:pPr>
        <w:spacing w:line="276" w:lineRule="auto"/>
      </w:pPr>
    </w:p>
    <w:p w14:paraId="42463294" w14:textId="4BD5D231" w:rsidR="13D9D1F9" w:rsidRDefault="13D9D1F9" w:rsidP="003943CE">
      <w:pPr>
        <w:pStyle w:val="Heading3"/>
      </w:pPr>
      <w:bookmarkStart w:id="49" w:name="_Toc184075452"/>
      <w:r w:rsidRPr="2A7B0C18">
        <w:t>Collar Does Not Stay Rolled Up</w:t>
      </w:r>
      <w:bookmarkEnd w:id="49"/>
    </w:p>
    <w:p w14:paraId="565EAEC8" w14:textId="7899A0DF" w:rsidR="13D9D1F9" w:rsidRPr="003943CE" w:rsidRDefault="13D9D1F9" w:rsidP="00C81215">
      <w:pPr>
        <w:pStyle w:val="ListParagraph"/>
        <w:numPr>
          <w:ilvl w:val="0"/>
          <w:numId w:val="13"/>
        </w:numPr>
        <w:spacing w:after="0"/>
        <w:rPr>
          <w:rFonts w:ascii="Times New Roman" w:hAnsi="Times New Roman"/>
          <w:sz w:val="24"/>
          <w:szCs w:val="24"/>
        </w:rPr>
      </w:pPr>
      <w:r w:rsidRPr="003943CE">
        <w:rPr>
          <w:rFonts w:ascii="Times New Roman" w:hAnsi="Times New Roman"/>
          <w:b/>
          <w:bCs/>
          <w:sz w:val="24"/>
          <w:szCs w:val="24"/>
        </w:rPr>
        <w:t>Error Condition</w:t>
      </w:r>
      <w:r w:rsidRPr="003943CE">
        <w:rPr>
          <w:rFonts w:ascii="Times New Roman" w:hAnsi="Times New Roman"/>
          <w:sz w:val="24"/>
          <w:szCs w:val="24"/>
        </w:rPr>
        <w:t>: The collar unrolls after being secured.</w:t>
      </w:r>
    </w:p>
    <w:p w14:paraId="3261898F" w14:textId="0EB1FDF8" w:rsidR="13D9D1F9" w:rsidRPr="003943CE" w:rsidRDefault="13D9D1F9" w:rsidP="00C81215">
      <w:pPr>
        <w:pStyle w:val="ListParagraph"/>
        <w:numPr>
          <w:ilvl w:val="0"/>
          <w:numId w:val="13"/>
        </w:numPr>
        <w:spacing w:after="0"/>
        <w:rPr>
          <w:rFonts w:ascii="Times New Roman" w:hAnsi="Times New Roman"/>
          <w:sz w:val="24"/>
          <w:szCs w:val="24"/>
        </w:rPr>
      </w:pPr>
      <w:r w:rsidRPr="003943CE">
        <w:rPr>
          <w:rFonts w:ascii="Times New Roman" w:hAnsi="Times New Roman"/>
          <w:b/>
          <w:bCs/>
          <w:sz w:val="24"/>
          <w:szCs w:val="24"/>
        </w:rPr>
        <w:t>Likely Cause</w:t>
      </w:r>
      <w:r w:rsidRPr="003943CE">
        <w:rPr>
          <w:rFonts w:ascii="Times New Roman" w:hAnsi="Times New Roman"/>
          <w:sz w:val="24"/>
          <w:szCs w:val="24"/>
        </w:rPr>
        <w:t>:</w:t>
      </w:r>
    </w:p>
    <w:p w14:paraId="67BC2212" w14:textId="46D985E4" w:rsidR="13D9D1F9" w:rsidRPr="003943CE" w:rsidRDefault="13D9D1F9" w:rsidP="00C81215">
      <w:pPr>
        <w:pStyle w:val="ListParagraph"/>
        <w:numPr>
          <w:ilvl w:val="1"/>
          <w:numId w:val="13"/>
        </w:numPr>
        <w:spacing w:after="0"/>
        <w:rPr>
          <w:rFonts w:ascii="Times New Roman" w:hAnsi="Times New Roman"/>
          <w:sz w:val="24"/>
          <w:szCs w:val="24"/>
        </w:rPr>
      </w:pPr>
      <w:r w:rsidRPr="003943CE">
        <w:rPr>
          <w:rFonts w:ascii="Times New Roman" w:hAnsi="Times New Roman"/>
          <w:sz w:val="24"/>
          <w:szCs w:val="24"/>
        </w:rPr>
        <w:t xml:space="preserve">Misalignment of the </w:t>
      </w:r>
      <w:r w:rsidR="00310B4A" w:rsidRPr="003943CE">
        <w:rPr>
          <w:rFonts w:ascii="Times New Roman" w:hAnsi="Times New Roman"/>
          <w:sz w:val="24"/>
          <w:szCs w:val="24"/>
        </w:rPr>
        <w:t>Velcro</w:t>
      </w:r>
      <w:r w:rsidRPr="003943CE">
        <w:rPr>
          <w:rFonts w:ascii="Times New Roman" w:hAnsi="Times New Roman"/>
          <w:sz w:val="24"/>
          <w:szCs w:val="24"/>
        </w:rPr>
        <w:t xml:space="preserve"> patch during rolling.</w:t>
      </w:r>
    </w:p>
    <w:p w14:paraId="725EC46A" w14:textId="3D446408" w:rsidR="13D9D1F9" w:rsidRPr="003943CE" w:rsidRDefault="13D9D1F9" w:rsidP="00C81215">
      <w:pPr>
        <w:pStyle w:val="ListParagraph"/>
        <w:numPr>
          <w:ilvl w:val="1"/>
          <w:numId w:val="13"/>
        </w:numPr>
        <w:spacing w:after="0"/>
        <w:rPr>
          <w:rFonts w:ascii="Times New Roman" w:hAnsi="Times New Roman"/>
          <w:sz w:val="24"/>
          <w:szCs w:val="24"/>
        </w:rPr>
      </w:pPr>
      <w:r w:rsidRPr="003943CE">
        <w:rPr>
          <w:rFonts w:ascii="Times New Roman" w:hAnsi="Times New Roman"/>
          <w:sz w:val="24"/>
          <w:szCs w:val="24"/>
        </w:rPr>
        <w:t xml:space="preserve">Worn-out </w:t>
      </w:r>
      <w:r w:rsidR="00310B4A" w:rsidRPr="003943CE">
        <w:rPr>
          <w:rFonts w:ascii="Times New Roman" w:hAnsi="Times New Roman"/>
          <w:sz w:val="24"/>
          <w:szCs w:val="24"/>
        </w:rPr>
        <w:t>Velcro</w:t>
      </w:r>
      <w:r w:rsidRPr="003943CE">
        <w:rPr>
          <w:rFonts w:ascii="Times New Roman" w:hAnsi="Times New Roman"/>
          <w:sz w:val="24"/>
          <w:szCs w:val="24"/>
        </w:rPr>
        <w:t xml:space="preserve"> or improperly applied silicone layer on </w:t>
      </w:r>
      <w:r w:rsidR="00310B4A" w:rsidRPr="003943CE">
        <w:rPr>
          <w:rFonts w:ascii="Times New Roman" w:hAnsi="Times New Roman"/>
          <w:sz w:val="24"/>
          <w:szCs w:val="24"/>
        </w:rPr>
        <w:t>Velcro</w:t>
      </w:r>
      <w:r w:rsidRPr="003943CE">
        <w:rPr>
          <w:rFonts w:ascii="Times New Roman" w:hAnsi="Times New Roman"/>
          <w:sz w:val="24"/>
          <w:szCs w:val="24"/>
        </w:rPr>
        <w:t>.</w:t>
      </w:r>
    </w:p>
    <w:p w14:paraId="3E343480" w14:textId="660B8415" w:rsidR="13D9D1F9" w:rsidRPr="003943CE" w:rsidRDefault="13D9D1F9" w:rsidP="00C81215">
      <w:pPr>
        <w:pStyle w:val="ListParagraph"/>
        <w:numPr>
          <w:ilvl w:val="0"/>
          <w:numId w:val="13"/>
        </w:numPr>
        <w:spacing w:after="0"/>
        <w:rPr>
          <w:rFonts w:ascii="Times New Roman" w:hAnsi="Times New Roman"/>
          <w:sz w:val="24"/>
          <w:szCs w:val="24"/>
        </w:rPr>
      </w:pPr>
      <w:r w:rsidRPr="003943CE">
        <w:rPr>
          <w:rFonts w:ascii="Times New Roman" w:hAnsi="Times New Roman"/>
          <w:b/>
          <w:bCs/>
          <w:sz w:val="24"/>
          <w:szCs w:val="24"/>
        </w:rPr>
        <w:t>Corrective Actions</w:t>
      </w:r>
      <w:r w:rsidRPr="003943CE">
        <w:rPr>
          <w:rFonts w:ascii="Times New Roman" w:hAnsi="Times New Roman"/>
          <w:sz w:val="24"/>
          <w:szCs w:val="24"/>
        </w:rPr>
        <w:t>:</w:t>
      </w:r>
    </w:p>
    <w:p w14:paraId="5AF5FB2F" w14:textId="1B0088E9" w:rsidR="13D9D1F9" w:rsidRPr="003943CE" w:rsidRDefault="13D9D1F9" w:rsidP="00C81215">
      <w:pPr>
        <w:pStyle w:val="ListParagraph"/>
        <w:numPr>
          <w:ilvl w:val="1"/>
          <w:numId w:val="13"/>
        </w:numPr>
        <w:spacing w:after="0"/>
        <w:rPr>
          <w:rFonts w:ascii="Times New Roman" w:hAnsi="Times New Roman"/>
          <w:sz w:val="24"/>
          <w:szCs w:val="24"/>
        </w:rPr>
      </w:pPr>
      <w:r w:rsidRPr="003943CE">
        <w:rPr>
          <w:rFonts w:ascii="Times New Roman" w:hAnsi="Times New Roman"/>
          <w:sz w:val="24"/>
          <w:szCs w:val="24"/>
        </w:rPr>
        <w:t xml:space="preserve">Re-roll the collar carefully, ensuring the </w:t>
      </w:r>
      <w:r w:rsidR="00310B4A" w:rsidRPr="003943CE">
        <w:rPr>
          <w:rFonts w:ascii="Times New Roman" w:hAnsi="Times New Roman"/>
          <w:sz w:val="24"/>
          <w:szCs w:val="24"/>
        </w:rPr>
        <w:t>Velcro</w:t>
      </w:r>
      <w:r w:rsidRPr="003943CE">
        <w:rPr>
          <w:rFonts w:ascii="Times New Roman" w:hAnsi="Times New Roman"/>
          <w:sz w:val="24"/>
          <w:szCs w:val="24"/>
        </w:rPr>
        <w:t xml:space="preserve"> aligns correctly.</w:t>
      </w:r>
    </w:p>
    <w:p w14:paraId="30E7172E" w14:textId="3CC0C22F" w:rsidR="13D9D1F9" w:rsidRPr="003943CE" w:rsidRDefault="13D9D1F9" w:rsidP="00C81215">
      <w:pPr>
        <w:pStyle w:val="ListParagraph"/>
        <w:numPr>
          <w:ilvl w:val="1"/>
          <w:numId w:val="13"/>
        </w:numPr>
        <w:spacing w:after="0"/>
        <w:rPr>
          <w:rFonts w:ascii="Times New Roman" w:hAnsi="Times New Roman"/>
          <w:sz w:val="24"/>
          <w:szCs w:val="24"/>
        </w:rPr>
      </w:pPr>
      <w:r w:rsidRPr="003943CE">
        <w:rPr>
          <w:rFonts w:ascii="Times New Roman" w:hAnsi="Times New Roman"/>
          <w:sz w:val="24"/>
          <w:szCs w:val="24"/>
        </w:rPr>
        <w:t xml:space="preserve">Clean the </w:t>
      </w:r>
      <w:r w:rsidR="00310B4A" w:rsidRPr="003943CE">
        <w:rPr>
          <w:rFonts w:ascii="Times New Roman" w:hAnsi="Times New Roman"/>
          <w:sz w:val="24"/>
          <w:szCs w:val="24"/>
        </w:rPr>
        <w:t>Velcro</w:t>
      </w:r>
      <w:r w:rsidRPr="003943CE">
        <w:rPr>
          <w:rFonts w:ascii="Times New Roman" w:hAnsi="Times New Roman"/>
          <w:sz w:val="24"/>
          <w:szCs w:val="24"/>
        </w:rPr>
        <w:t xml:space="preserve"> patch to restore grip.</w:t>
      </w:r>
    </w:p>
    <w:p w14:paraId="76ACDDF6" w14:textId="5DED2804" w:rsidR="13D9D1F9" w:rsidRPr="003943CE" w:rsidRDefault="13D9D1F9" w:rsidP="00C81215">
      <w:pPr>
        <w:pStyle w:val="ListParagraph"/>
        <w:numPr>
          <w:ilvl w:val="1"/>
          <w:numId w:val="13"/>
        </w:numPr>
        <w:spacing w:after="0"/>
        <w:rPr>
          <w:rFonts w:ascii="Times New Roman" w:hAnsi="Times New Roman"/>
          <w:sz w:val="24"/>
          <w:szCs w:val="24"/>
        </w:rPr>
      </w:pPr>
      <w:r w:rsidRPr="003943CE">
        <w:rPr>
          <w:rFonts w:ascii="Times New Roman" w:hAnsi="Times New Roman"/>
          <w:sz w:val="24"/>
          <w:szCs w:val="24"/>
        </w:rPr>
        <w:t xml:space="preserve">Inspect the silicone coating; if it covers the </w:t>
      </w:r>
      <w:r w:rsidR="00310B4A" w:rsidRPr="003943CE">
        <w:rPr>
          <w:rFonts w:ascii="Times New Roman" w:hAnsi="Times New Roman"/>
          <w:sz w:val="24"/>
          <w:szCs w:val="24"/>
        </w:rPr>
        <w:t>Velcro</w:t>
      </w:r>
      <w:r w:rsidRPr="003943CE">
        <w:rPr>
          <w:rFonts w:ascii="Times New Roman" w:hAnsi="Times New Roman"/>
          <w:sz w:val="24"/>
          <w:szCs w:val="24"/>
        </w:rPr>
        <w:t>, carefully remove excess material</w:t>
      </w:r>
    </w:p>
    <w:p w14:paraId="7BD209BC" w14:textId="7832AF26" w:rsidR="2A7B0C18" w:rsidRPr="003943CE" w:rsidRDefault="2A7B0C18" w:rsidP="00C81215">
      <w:pPr>
        <w:spacing w:line="276" w:lineRule="auto"/>
      </w:pPr>
    </w:p>
    <w:p w14:paraId="67C76AA3" w14:textId="67FCD375" w:rsidR="13D9D1F9" w:rsidRDefault="13D9D1F9" w:rsidP="003943CE">
      <w:pPr>
        <w:pStyle w:val="Heading3"/>
      </w:pPr>
      <w:bookmarkStart w:id="50" w:name="_Toc184075453"/>
      <w:r w:rsidRPr="2A7B0C18">
        <w:t>Tears or Cracks in the Silicone Coating</w:t>
      </w:r>
      <w:bookmarkEnd w:id="50"/>
    </w:p>
    <w:p w14:paraId="2DC2522F" w14:textId="6A23F398" w:rsidR="13D9D1F9" w:rsidRPr="003943CE" w:rsidRDefault="13D9D1F9" w:rsidP="00C81215">
      <w:pPr>
        <w:pStyle w:val="ListParagraph"/>
        <w:numPr>
          <w:ilvl w:val="0"/>
          <w:numId w:val="12"/>
        </w:numPr>
        <w:spacing w:after="0"/>
        <w:rPr>
          <w:rFonts w:ascii="Times New Roman" w:hAnsi="Times New Roman"/>
          <w:sz w:val="24"/>
          <w:szCs w:val="24"/>
        </w:rPr>
      </w:pPr>
      <w:r w:rsidRPr="003943CE">
        <w:rPr>
          <w:rFonts w:ascii="Times New Roman" w:hAnsi="Times New Roman"/>
          <w:b/>
          <w:bCs/>
          <w:sz w:val="24"/>
          <w:szCs w:val="24"/>
        </w:rPr>
        <w:t>Error Condition</w:t>
      </w:r>
      <w:r w:rsidRPr="003943CE">
        <w:rPr>
          <w:rFonts w:ascii="Times New Roman" w:hAnsi="Times New Roman"/>
          <w:sz w:val="24"/>
          <w:szCs w:val="24"/>
        </w:rPr>
        <w:t>: Cracks or tears appear on the waterproof silicone layer.</w:t>
      </w:r>
    </w:p>
    <w:p w14:paraId="2D262FB1" w14:textId="49A50081" w:rsidR="13D9D1F9" w:rsidRPr="003943CE" w:rsidRDefault="13D9D1F9" w:rsidP="00C81215">
      <w:pPr>
        <w:pStyle w:val="ListParagraph"/>
        <w:numPr>
          <w:ilvl w:val="0"/>
          <w:numId w:val="12"/>
        </w:numPr>
        <w:spacing w:after="0"/>
        <w:rPr>
          <w:rFonts w:ascii="Times New Roman" w:hAnsi="Times New Roman"/>
          <w:sz w:val="24"/>
          <w:szCs w:val="24"/>
        </w:rPr>
      </w:pPr>
      <w:r w:rsidRPr="003943CE">
        <w:rPr>
          <w:rFonts w:ascii="Times New Roman" w:hAnsi="Times New Roman"/>
          <w:b/>
          <w:bCs/>
          <w:sz w:val="24"/>
          <w:szCs w:val="24"/>
        </w:rPr>
        <w:t>Likely Cause</w:t>
      </w:r>
      <w:r w:rsidRPr="003943CE">
        <w:rPr>
          <w:rFonts w:ascii="Times New Roman" w:hAnsi="Times New Roman"/>
          <w:sz w:val="24"/>
          <w:szCs w:val="24"/>
        </w:rPr>
        <w:t>:</w:t>
      </w:r>
    </w:p>
    <w:p w14:paraId="20E0BF32" w14:textId="7FC93A28" w:rsidR="13D9D1F9" w:rsidRPr="003943CE" w:rsidRDefault="13D9D1F9" w:rsidP="00C81215">
      <w:pPr>
        <w:pStyle w:val="ListParagraph"/>
        <w:numPr>
          <w:ilvl w:val="1"/>
          <w:numId w:val="12"/>
        </w:numPr>
        <w:spacing w:after="0"/>
        <w:rPr>
          <w:rFonts w:ascii="Times New Roman" w:hAnsi="Times New Roman"/>
          <w:sz w:val="24"/>
          <w:szCs w:val="24"/>
        </w:rPr>
      </w:pPr>
      <w:r w:rsidRPr="003943CE">
        <w:rPr>
          <w:rFonts w:ascii="Times New Roman" w:hAnsi="Times New Roman"/>
          <w:sz w:val="24"/>
          <w:szCs w:val="24"/>
        </w:rPr>
        <w:t>Excessive stress on the collar during use or storage.</w:t>
      </w:r>
    </w:p>
    <w:p w14:paraId="327D0FA5" w14:textId="6A983746" w:rsidR="13D9D1F9" w:rsidRPr="003943CE" w:rsidRDefault="13D9D1F9" w:rsidP="00C81215">
      <w:pPr>
        <w:pStyle w:val="ListParagraph"/>
        <w:numPr>
          <w:ilvl w:val="1"/>
          <w:numId w:val="12"/>
        </w:numPr>
        <w:spacing w:after="0"/>
        <w:rPr>
          <w:rFonts w:ascii="Times New Roman" w:hAnsi="Times New Roman"/>
          <w:sz w:val="24"/>
          <w:szCs w:val="24"/>
        </w:rPr>
      </w:pPr>
      <w:r w:rsidRPr="003943CE">
        <w:rPr>
          <w:rFonts w:ascii="Times New Roman" w:hAnsi="Times New Roman"/>
          <w:sz w:val="24"/>
          <w:szCs w:val="24"/>
        </w:rPr>
        <w:t>Long-term wear and environmental factors</w:t>
      </w:r>
    </w:p>
    <w:p w14:paraId="25B5C2BE" w14:textId="55431D67" w:rsidR="13D9D1F9" w:rsidRPr="003943CE" w:rsidRDefault="13D9D1F9" w:rsidP="00C81215">
      <w:pPr>
        <w:pStyle w:val="ListParagraph"/>
        <w:numPr>
          <w:ilvl w:val="0"/>
          <w:numId w:val="12"/>
        </w:numPr>
        <w:spacing w:after="0"/>
        <w:rPr>
          <w:rFonts w:ascii="Times New Roman" w:hAnsi="Times New Roman"/>
          <w:sz w:val="24"/>
          <w:szCs w:val="24"/>
        </w:rPr>
      </w:pPr>
      <w:r w:rsidRPr="003943CE">
        <w:rPr>
          <w:rFonts w:ascii="Times New Roman" w:hAnsi="Times New Roman"/>
          <w:b/>
          <w:bCs/>
          <w:sz w:val="24"/>
          <w:szCs w:val="24"/>
        </w:rPr>
        <w:t>Corrective Actions</w:t>
      </w:r>
      <w:r w:rsidRPr="003943CE">
        <w:rPr>
          <w:rFonts w:ascii="Times New Roman" w:hAnsi="Times New Roman"/>
          <w:sz w:val="24"/>
          <w:szCs w:val="24"/>
        </w:rPr>
        <w:t>:</w:t>
      </w:r>
    </w:p>
    <w:p w14:paraId="0AAE9A3F" w14:textId="615ABCBB" w:rsidR="13D9D1F9" w:rsidRPr="003943CE" w:rsidRDefault="13D9D1F9" w:rsidP="00C81215">
      <w:pPr>
        <w:pStyle w:val="ListParagraph"/>
        <w:numPr>
          <w:ilvl w:val="1"/>
          <w:numId w:val="12"/>
        </w:numPr>
        <w:spacing w:after="0"/>
        <w:rPr>
          <w:rFonts w:ascii="Times New Roman" w:hAnsi="Times New Roman"/>
          <w:sz w:val="24"/>
          <w:szCs w:val="24"/>
        </w:rPr>
      </w:pPr>
      <w:r w:rsidRPr="003943CE">
        <w:rPr>
          <w:rFonts w:ascii="Times New Roman" w:hAnsi="Times New Roman"/>
          <w:sz w:val="24"/>
          <w:szCs w:val="24"/>
        </w:rPr>
        <w:lastRenderedPageBreak/>
        <w:t>Apply a silicone repair adhesive (available at hardware or online stores) to the affected area.</w:t>
      </w:r>
    </w:p>
    <w:p w14:paraId="31E6D3AB" w14:textId="2F1BC646" w:rsidR="13D9D1F9" w:rsidRPr="003943CE" w:rsidRDefault="13D9D1F9" w:rsidP="00C81215">
      <w:pPr>
        <w:pStyle w:val="ListParagraph"/>
        <w:numPr>
          <w:ilvl w:val="1"/>
          <w:numId w:val="12"/>
        </w:numPr>
        <w:spacing w:after="0"/>
        <w:rPr>
          <w:rFonts w:ascii="Times New Roman" w:hAnsi="Times New Roman"/>
          <w:sz w:val="24"/>
          <w:szCs w:val="24"/>
        </w:rPr>
      </w:pPr>
      <w:r w:rsidRPr="003943CE">
        <w:rPr>
          <w:rFonts w:ascii="Times New Roman" w:hAnsi="Times New Roman"/>
          <w:sz w:val="24"/>
          <w:szCs w:val="24"/>
        </w:rPr>
        <w:t>Allow the adhesive to cure as per the manufacturer’s instructions.</w:t>
      </w:r>
    </w:p>
    <w:p w14:paraId="47D7FE7B" w14:textId="5662E0D1" w:rsidR="13D9D1F9" w:rsidRPr="003943CE" w:rsidRDefault="13D9D1F9" w:rsidP="00C81215">
      <w:pPr>
        <w:pStyle w:val="ListParagraph"/>
        <w:numPr>
          <w:ilvl w:val="1"/>
          <w:numId w:val="12"/>
        </w:numPr>
        <w:spacing w:after="0"/>
        <w:rPr>
          <w:rFonts w:ascii="Times New Roman" w:hAnsi="Times New Roman"/>
          <w:sz w:val="24"/>
          <w:szCs w:val="24"/>
        </w:rPr>
      </w:pPr>
      <w:r w:rsidRPr="003943CE">
        <w:rPr>
          <w:rFonts w:ascii="Times New Roman" w:hAnsi="Times New Roman"/>
          <w:sz w:val="24"/>
          <w:szCs w:val="24"/>
        </w:rPr>
        <w:t>Avoid using the collar until the repair is complete to prevent further damage.</w:t>
      </w:r>
    </w:p>
    <w:p w14:paraId="0D2215FB" w14:textId="2E37B12F" w:rsidR="2A7B0C18" w:rsidRPr="003943CE" w:rsidRDefault="2A7B0C18" w:rsidP="00C81215">
      <w:pPr>
        <w:spacing w:line="276" w:lineRule="auto"/>
      </w:pPr>
    </w:p>
    <w:p w14:paraId="11C9F80E" w14:textId="66915D26" w:rsidR="13D9D1F9" w:rsidRDefault="13D9D1F9" w:rsidP="003943CE">
      <w:pPr>
        <w:pStyle w:val="Heading3"/>
      </w:pPr>
      <w:bookmarkStart w:id="51" w:name="_Toc184075454"/>
      <w:r w:rsidRPr="2A7B0C18">
        <w:t>Foam Core Deformation</w:t>
      </w:r>
      <w:bookmarkEnd w:id="51"/>
    </w:p>
    <w:p w14:paraId="59D1F123" w14:textId="3F5250C7" w:rsidR="13D9D1F9" w:rsidRPr="003943CE" w:rsidRDefault="13D9D1F9" w:rsidP="00C81215">
      <w:pPr>
        <w:pStyle w:val="ListParagraph"/>
        <w:numPr>
          <w:ilvl w:val="0"/>
          <w:numId w:val="11"/>
        </w:numPr>
        <w:spacing w:after="0"/>
        <w:rPr>
          <w:rFonts w:ascii="Times New Roman" w:hAnsi="Times New Roman"/>
          <w:sz w:val="24"/>
          <w:szCs w:val="24"/>
        </w:rPr>
      </w:pPr>
      <w:r w:rsidRPr="003943CE">
        <w:rPr>
          <w:rFonts w:ascii="Times New Roman" w:hAnsi="Times New Roman"/>
          <w:b/>
          <w:bCs/>
          <w:sz w:val="24"/>
          <w:szCs w:val="24"/>
        </w:rPr>
        <w:t>Error Condition</w:t>
      </w:r>
      <w:r w:rsidRPr="003943CE">
        <w:rPr>
          <w:rFonts w:ascii="Times New Roman" w:hAnsi="Times New Roman"/>
          <w:sz w:val="24"/>
          <w:szCs w:val="24"/>
        </w:rPr>
        <w:t>: The collar no longer holds its shape or becomes uneven.</w:t>
      </w:r>
    </w:p>
    <w:p w14:paraId="6AB6CF12" w14:textId="6AB99582" w:rsidR="13D9D1F9" w:rsidRPr="003943CE" w:rsidRDefault="13D9D1F9" w:rsidP="00C81215">
      <w:pPr>
        <w:pStyle w:val="ListParagraph"/>
        <w:numPr>
          <w:ilvl w:val="0"/>
          <w:numId w:val="11"/>
        </w:numPr>
        <w:spacing w:after="0"/>
        <w:rPr>
          <w:rFonts w:ascii="Times New Roman" w:hAnsi="Times New Roman"/>
          <w:sz w:val="24"/>
          <w:szCs w:val="24"/>
        </w:rPr>
      </w:pPr>
      <w:r w:rsidRPr="003943CE">
        <w:rPr>
          <w:rFonts w:ascii="Times New Roman" w:hAnsi="Times New Roman"/>
          <w:b/>
          <w:bCs/>
          <w:sz w:val="24"/>
          <w:szCs w:val="24"/>
        </w:rPr>
        <w:t>Likely Cause</w:t>
      </w:r>
      <w:r w:rsidRPr="003943CE">
        <w:rPr>
          <w:rFonts w:ascii="Times New Roman" w:hAnsi="Times New Roman"/>
          <w:sz w:val="24"/>
          <w:szCs w:val="24"/>
        </w:rPr>
        <w:t>:</w:t>
      </w:r>
    </w:p>
    <w:p w14:paraId="32727473" w14:textId="3B621B36" w:rsidR="13D9D1F9" w:rsidRPr="003943CE" w:rsidRDefault="13D9D1F9" w:rsidP="00C81215">
      <w:pPr>
        <w:pStyle w:val="ListParagraph"/>
        <w:numPr>
          <w:ilvl w:val="1"/>
          <w:numId w:val="11"/>
        </w:numPr>
        <w:spacing w:after="0"/>
        <w:rPr>
          <w:rFonts w:ascii="Times New Roman" w:hAnsi="Times New Roman"/>
          <w:sz w:val="24"/>
          <w:szCs w:val="24"/>
        </w:rPr>
      </w:pPr>
      <w:r w:rsidRPr="003943CE">
        <w:rPr>
          <w:rFonts w:ascii="Times New Roman" w:hAnsi="Times New Roman"/>
          <w:sz w:val="24"/>
          <w:szCs w:val="24"/>
        </w:rPr>
        <w:t>Excessive compression during storage.</w:t>
      </w:r>
    </w:p>
    <w:p w14:paraId="6FD3552A" w14:textId="6ADED518" w:rsidR="13D9D1F9" w:rsidRPr="003943CE" w:rsidRDefault="13D9D1F9" w:rsidP="00C81215">
      <w:pPr>
        <w:pStyle w:val="ListParagraph"/>
        <w:numPr>
          <w:ilvl w:val="1"/>
          <w:numId w:val="11"/>
        </w:numPr>
        <w:spacing w:after="0"/>
        <w:rPr>
          <w:rFonts w:ascii="Times New Roman" w:hAnsi="Times New Roman"/>
          <w:sz w:val="24"/>
          <w:szCs w:val="24"/>
        </w:rPr>
      </w:pPr>
      <w:r w:rsidRPr="003943CE">
        <w:rPr>
          <w:rFonts w:ascii="Times New Roman" w:hAnsi="Times New Roman"/>
          <w:sz w:val="24"/>
          <w:szCs w:val="24"/>
        </w:rPr>
        <w:t>Long-term exposure to moisture.</w:t>
      </w:r>
    </w:p>
    <w:p w14:paraId="416050BF" w14:textId="25472DF0" w:rsidR="13D9D1F9" w:rsidRPr="003943CE" w:rsidRDefault="13D9D1F9" w:rsidP="00C81215">
      <w:pPr>
        <w:pStyle w:val="ListParagraph"/>
        <w:numPr>
          <w:ilvl w:val="0"/>
          <w:numId w:val="11"/>
        </w:numPr>
        <w:spacing w:after="0"/>
        <w:rPr>
          <w:rFonts w:ascii="Times New Roman" w:hAnsi="Times New Roman"/>
          <w:sz w:val="24"/>
          <w:szCs w:val="24"/>
        </w:rPr>
      </w:pPr>
      <w:r w:rsidRPr="003943CE">
        <w:rPr>
          <w:rFonts w:ascii="Times New Roman" w:hAnsi="Times New Roman"/>
          <w:b/>
          <w:bCs/>
          <w:sz w:val="24"/>
          <w:szCs w:val="24"/>
        </w:rPr>
        <w:t>Corrective Actions</w:t>
      </w:r>
      <w:r w:rsidRPr="003943CE">
        <w:rPr>
          <w:rFonts w:ascii="Times New Roman" w:hAnsi="Times New Roman"/>
          <w:sz w:val="24"/>
          <w:szCs w:val="24"/>
        </w:rPr>
        <w:t>:</w:t>
      </w:r>
    </w:p>
    <w:p w14:paraId="371DCDF8" w14:textId="0F9E0B04" w:rsidR="6E76FD35" w:rsidRPr="003943CE" w:rsidRDefault="6E76FD35" w:rsidP="00C81215">
      <w:pPr>
        <w:pStyle w:val="ListParagraph"/>
        <w:numPr>
          <w:ilvl w:val="1"/>
          <w:numId w:val="11"/>
        </w:numPr>
        <w:spacing w:after="0"/>
        <w:rPr>
          <w:rFonts w:ascii="Times New Roman" w:hAnsi="Times New Roman"/>
          <w:sz w:val="24"/>
          <w:szCs w:val="24"/>
        </w:rPr>
      </w:pPr>
      <w:r w:rsidRPr="003943CE">
        <w:rPr>
          <w:rFonts w:ascii="Times New Roman" w:hAnsi="Times New Roman"/>
          <w:sz w:val="24"/>
          <w:szCs w:val="24"/>
        </w:rPr>
        <w:t>Take a large syringe and fill it up with air</w:t>
      </w:r>
    </w:p>
    <w:p w14:paraId="3B508D80" w14:textId="0FFD6A25" w:rsidR="6E76FD35" w:rsidRPr="003943CE" w:rsidRDefault="6E76FD35" w:rsidP="00C81215">
      <w:pPr>
        <w:pStyle w:val="ListParagraph"/>
        <w:numPr>
          <w:ilvl w:val="1"/>
          <w:numId w:val="11"/>
        </w:numPr>
        <w:spacing w:after="0"/>
        <w:rPr>
          <w:rFonts w:ascii="Times New Roman" w:hAnsi="Times New Roman"/>
          <w:sz w:val="24"/>
          <w:szCs w:val="24"/>
        </w:rPr>
      </w:pPr>
      <w:r w:rsidRPr="003943CE">
        <w:rPr>
          <w:rFonts w:ascii="Times New Roman" w:hAnsi="Times New Roman"/>
          <w:sz w:val="24"/>
          <w:szCs w:val="24"/>
        </w:rPr>
        <w:t>Make a small incision in the silicone, refer to 5.1.1.3 on how to patch this incision after</w:t>
      </w:r>
    </w:p>
    <w:p w14:paraId="7994DA7E" w14:textId="317E0B61" w:rsidR="6E76FD35" w:rsidRDefault="6E76FD35" w:rsidP="00C81215">
      <w:pPr>
        <w:pStyle w:val="ListParagraph"/>
        <w:numPr>
          <w:ilvl w:val="1"/>
          <w:numId w:val="11"/>
        </w:numPr>
        <w:spacing w:after="0"/>
        <w:rPr>
          <w:rFonts w:ascii="Times New Roman" w:hAnsi="Times New Roman"/>
          <w:sz w:val="24"/>
          <w:szCs w:val="24"/>
        </w:rPr>
      </w:pPr>
      <w:r w:rsidRPr="003943CE">
        <w:rPr>
          <w:rFonts w:ascii="Times New Roman" w:hAnsi="Times New Roman"/>
          <w:sz w:val="24"/>
          <w:szCs w:val="24"/>
        </w:rPr>
        <w:t>Inject the cervical collar with air until the foam regains its structure</w:t>
      </w:r>
    </w:p>
    <w:p w14:paraId="1868471C" w14:textId="77777777" w:rsidR="00310B4A" w:rsidRPr="00310B4A" w:rsidRDefault="00310B4A" w:rsidP="00310B4A"/>
    <w:p w14:paraId="1229F659" w14:textId="7A5E2759" w:rsidR="13D9D1F9" w:rsidRDefault="13D9D1F9" w:rsidP="003943CE">
      <w:pPr>
        <w:pStyle w:val="Heading3"/>
      </w:pPr>
      <w:bookmarkStart w:id="52" w:name="_Toc184075455"/>
      <w:r w:rsidRPr="2A7B0C18">
        <w:t>Velcro Detachment</w:t>
      </w:r>
      <w:bookmarkEnd w:id="52"/>
    </w:p>
    <w:p w14:paraId="62FA3A74" w14:textId="76AC7B7B" w:rsidR="13D9D1F9" w:rsidRPr="003943CE" w:rsidRDefault="13D9D1F9" w:rsidP="00C81215">
      <w:pPr>
        <w:pStyle w:val="ListParagraph"/>
        <w:numPr>
          <w:ilvl w:val="0"/>
          <w:numId w:val="10"/>
        </w:numPr>
        <w:spacing w:after="0"/>
        <w:rPr>
          <w:rFonts w:ascii="Times New Roman" w:hAnsi="Times New Roman"/>
          <w:sz w:val="24"/>
          <w:szCs w:val="24"/>
        </w:rPr>
      </w:pPr>
      <w:r w:rsidRPr="003943CE">
        <w:rPr>
          <w:rFonts w:ascii="Times New Roman" w:hAnsi="Times New Roman"/>
          <w:b/>
          <w:bCs/>
          <w:sz w:val="24"/>
          <w:szCs w:val="24"/>
        </w:rPr>
        <w:t>Error Condition</w:t>
      </w:r>
      <w:r w:rsidRPr="003943CE">
        <w:rPr>
          <w:rFonts w:ascii="Times New Roman" w:hAnsi="Times New Roman"/>
          <w:sz w:val="24"/>
          <w:szCs w:val="24"/>
        </w:rPr>
        <w:t>: Velcro fasteners detach from the silicone layer.</w:t>
      </w:r>
    </w:p>
    <w:p w14:paraId="5B23A343" w14:textId="3A1637E6" w:rsidR="13D9D1F9" w:rsidRPr="003943CE" w:rsidRDefault="13D9D1F9" w:rsidP="00C81215">
      <w:pPr>
        <w:pStyle w:val="ListParagraph"/>
        <w:numPr>
          <w:ilvl w:val="0"/>
          <w:numId w:val="10"/>
        </w:numPr>
        <w:spacing w:after="0"/>
        <w:rPr>
          <w:rFonts w:ascii="Times New Roman" w:hAnsi="Times New Roman"/>
          <w:sz w:val="24"/>
          <w:szCs w:val="24"/>
        </w:rPr>
      </w:pPr>
      <w:r w:rsidRPr="003943CE">
        <w:rPr>
          <w:rFonts w:ascii="Times New Roman" w:hAnsi="Times New Roman"/>
          <w:b/>
          <w:bCs/>
          <w:sz w:val="24"/>
          <w:szCs w:val="24"/>
        </w:rPr>
        <w:t>Likely Cause</w:t>
      </w:r>
      <w:r w:rsidRPr="003943CE">
        <w:rPr>
          <w:rFonts w:ascii="Times New Roman" w:hAnsi="Times New Roman"/>
          <w:sz w:val="24"/>
          <w:szCs w:val="24"/>
        </w:rPr>
        <w:t>:</w:t>
      </w:r>
    </w:p>
    <w:p w14:paraId="4979D6A6" w14:textId="7A2257F1" w:rsidR="10486669" w:rsidRPr="003943CE" w:rsidRDefault="10486669" w:rsidP="00C81215">
      <w:pPr>
        <w:pStyle w:val="ListParagraph"/>
        <w:numPr>
          <w:ilvl w:val="1"/>
          <w:numId w:val="10"/>
        </w:numPr>
        <w:spacing w:after="0"/>
        <w:rPr>
          <w:rFonts w:ascii="Times New Roman" w:hAnsi="Times New Roman"/>
          <w:sz w:val="24"/>
          <w:szCs w:val="24"/>
        </w:rPr>
      </w:pPr>
      <w:r w:rsidRPr="003943CE">
        <w:rPr>
          <w:rFonts w:ascii="Times New Roman" w:hAnsi="Times New Roman"/>
          <w:sz w:val="24"/>
          <w:szCs w:val="24"/>
        </w:rPr>
        <w:t xml:space="preserve">Threads have detached from the </w:t>
      </w:r>
      <w:r w:rsidR="33763267" w:rsidRPr="003943CE">
        <w:rPr>
          <w:rFonts w:ascii="Times New Roman" w:hAnsi="Times New Roman"/>
          <w:sz w:val="24"/>
          <w:szCs w:val="24"/>
        </w:rPr>
        <w:t>Velcro</w:t>
      </w:r>
      <w:r w:rsidRPr="003943CE">
        <w:rPr>
          <w:rFonts w:ascii="Times New Roman" w:hAnsi="Times New Roman"/>
          <w:sz w:val="24"/>
          <w:szCs w:val="24"/>
        </w:rPr>
        <w:t xml:space="preserve"> patch and silicone layer</w:t>
      </w:r>
      <w:r w:rsidR="13D9D1F9" w:rsidRPr="003943CE">
        <w:rPr>
          <w:rFonts w:ascii="Times New Roman" w:hAnsi="Times New Roman"/>
          <w:sz w:val="24"/>
          <w:szCs w:val="24"/>
        </w:rPr>
        <w:t>.</w:t>
      </w:r>
    </w:p>
    <w:p w14:paraId="1185958F" w14:textId="63B71B65" w:rsidR="13D9D1F9" w:rsidRPr="003943CE" w:rsidRDefault="13D9D1F9" w:rsidP="00C81215">
      <w:pPr>
        <w:pStyle w:val="ListParagraph"/>
        <w:numPr>
          <w:ilvl w:val="0"/>
          <w:numId w:val="10"/>
        </w:numPr>
        <w:spacing w:after="0"/>
        <w:rPr>
          <w:rFonts w:ascii="Times New Roman" w:hAnsi="Times New Roman"/>
          <w:sz w:val="24"/>
          <w:szCs w:val="24"/>
        </w:rPr>
      </w:pPr>
      <w:r w:rsidRPr="003943CE">
        <w:rPr>
          <w:rFonts w:ascii="Times New Roman" w:hAnsi="Times New Roman"/>
          <w:b/>
          <w:bCs/>
          <w:sz w:val="24"/>
          <w:szCs w:val="24"/>
        </w:rPr>
        <w:t>Corrective Actions</w:t>
      </w:r>
      <w:r w:rsidRPr="003943CE">
        <w:rPr>
          <w:rFonts w:ascii="Times New Roman" w:hAnsi="Times New Roman"/>
          <w:sz w:val="24"/>
          <w:szCs w:val="24"/>
        </w:rPr>
        <w:t>:</w:t>
      </w:r>
    </w:p>
    <w:p w14:paraId="234D26F5" w14:textId="0F30B066" w:rsidR="34686EF8" w:rsidRPr="003943CE" w:rsidRDefault="34686EF8" w:rsidP="00C81215">
      <w:pPr>
        <w:pStyle w:val="ListParagraph"/>
        <w:numPr>
          <w:ilvl w:val="1"/>
          <w:numId w:val="10"/>
        </w:numPr>
        <w:spacing w:after="0"/>
        <w:rPr>
          <w:rFonts w:ascii="Times New Roman" w:hAnsi="Times New Roman"/>
          <w:sz w:val="24"/>
          <w:szCs w:val="24"/>
        </w:rPr>
      </w:pPr>
      <w:r w:rsidRPr="003943CE">
        <w:rPr>
          <w:rFonts w:ascii="Times New Roman" w:hAnsi="Times New Roman"/>
          <w:sz w:val="24"/>
          <w:szCs w:val="24"/>
        </w:rPr>
        <w:t>Take a thread a needle</w:t>
      </w:r>
    </w:p>
    <w:p w14:paraId="00EEA1F1" w14:textId="2C62EB5A" w:rsidR="34686EF8" w:rsidRDefault="34686EF8" w:rsidP="00C81215">
      <w:pPr>
        <w:pStyle w:val="ListParagraph"/>
        <w:numPr>
          <w:ilvl w:val="1"/>
          <w:numId w:val="10"/>
        </w:numPr>
        <w:spacing w:after="0"/>
        <w:rPr>
          <w:rFonts w:ascii="Times New Roman" w:hAnsi="Times New Roman"/>
          <w:sz w:val="24"/>
          <w:szCs w:val="24"/>
        </w:rPr>
      </w:pPr>
      <w:r w:rsidRPr="003943CE">
        <w:rPr>
          <w:rFonts w:ascii="Times New Roman" w:hAnsi="Times New Roman"/>
          <w:sz w:val="24"/>
          <w:szCs w:val="24"/>
        </w:rPr>
        <w:t>Carefully reinsert the detached Velcro by sewing it into the silicone</w:t>
      </w:r>
    </w:p>
    <w:p w14:paraId="7E7EC55F" w14:textId="77777777" w:rsidR="00310B4A" w:rsidRPr="00310B4A" w:rsidRDefault="00310B4A" w:rsidP="00310B4A"/>
    <w:p w14:paraId="78F895A0" w14:textId="47D09C01" w:rsidR="13D9D1F9" w:rsidRDefault="13D9D1F9" w:rsidP="003943CE">
      <w:pPr>
        <w:pStyle w:val="Heading2"/>
      </w:pPr>
      <w:bookmarkStart w:id="53" w:name="_Toc184075456"/>
      <w:r w:rsidRPr="2A7B0C18">
        <w:t>Special Considerations</w:t>
      </w:r>
      <w:bookmarkEnd w:id="53"/>
    </w:p>
    <w:p w14:paraId="244DDCC0" w14:textId="076C9CE2" w:rsidR="13D9D1F9" w:rsidRDefault="13D9D1F9" w:rsidP="003943CE">
      <w:pPr>
        <w:pStyle w:val="Heading3"/>
      </w:pPr>
      <w:bookmarkStart w:id="54" w:name="_Toc184075457"/>
      <w:r w:rsidRPr="2A7B0C18">
        <w:t>For Water Use</w:t>
      </w:r>
      <w:bookmarkEnd w:id="54"/>
    </w:p>
    <w:p w14:paraId="5E5A1B56" w14:textId="46DA210A" w:rsidR="13D9D1F9" w:rsidRPr="003943CE" w:rsidRDefault="13D9D1F9" w:rsidP="00C81215">
      <w:pPr>
        <w:pStyle w:val="ListParagraph"/>
        <w:numPr>
          <w:ilvl w:val="0"/>
          <w:numId w:val="9"/>
        </w:numPr>
        <w:spacing w:after="0"/>
        <w:rPr>
          <w:rFonts w:ascii="Times New Roman" w:hAnsi="Times New Roman"/>
          <w:sz w:val="24"/>
          <w:szCs w:val="24"/>
        </w:rPr>
      </w:pPr>
      <w:r w:rsidRPr="003943CE">
        <w:rPr>
          <w:rFonts w:ascii="Times New Roman" w:hAnsi="Times New Roman"/>
          <w:sz w:val="24"/>
          <w:szCs w:val="24"/>
        </w:rPr>
        <w:t>Rinse the collar with fresh water immediately after exposure to chlorinated or salt water.</w:t>
      </w:r>
    </w:p>
    <w:p w14:paraId="5022BADB" w14:textId="5E158D3D" w:rsidR="13D9D1F9" w:rsidRDefault="13D9D1F9" w:rsidP="00C81215">
      <w:pPr>
        <w:pStyle w:val="ListParagraph"/>
        <w:numPr>
          <w:ilvl w:val="0"/>
          <w:numId w:val="9"/>
        </w:numPr>
        <w:spacing w:after="0"/>
        <w:rPr>
          <w:rFonts w:ascii="Times New Roman" w:hAnsi="Times New Roman"/>
          <w:sz w:val="24"/>
          <w:szCs w:val="24"/>
        </w:rPr>
      </w:pPr>
      <w:r w:rsidRPr="003943CE">
        <w:rPr>
          <w:rFonts w:ascii="Times New Roman" w:hAnsi="Times New Roman"/>
          <w:sz w:val="24"/>
          <w:szCs w:val="24"/>
        </w:rPr>
        <w:t>Dry thoroughly to avoid mold or material degradation.</w:t>
      </w:r>
    </w:p>
    <w:p w14:paraId="208C3AA6" w14:textId="77777777" w:rsidR="00310B4A" w:rsidRPr="00310B4A" w:rsidRDefault="00310B4A" w:rsidP="00310B4A"/>
    <w:p w14:paraId="509AB2F9" w14:textId="053BD9A4" w:rsidR="13D9D1F9" w:rsidRDefault="13D9D1F9" w:rsidP="003943CE">
      <w:pPr>
        <w:pStyle w:val="Heading3"/>
      </w:pPr>
      <w:bookmarkStart w:id="55" w:name="_Toc184075458"/>
      <w:r w:rsidRPr="2A7B0C18">
        <w:t>For Long-Term Storage</w:t>
      </w:r>
      <w:bookmarkEnd w:id="55"/>
    </w:p>
    <w:p w14:paraId="510F3676" w14:textId="2293FEB7" w:rsidR="13D9D1F9" w:rsidRPr="00310B4A" w:rsidRDefault="13D9D1F9" w:rsidP="00C81215">
      <w:pPr>
        <w:pStyle w:val="ListParagraph"/>
        <w:numPr>
          <w:ilvl w:val="0"/>
          <w:numId w:val="8"/>
        </w:numPr>
        <w:spacing w:after="0"/>
        <w:rPr>
          <w:rFonts w:ascii="Times New Roman" w:hAnsi="Times New Roman"/>
          <w:sz w:val="24"/>
          <w:szCs w:val="24"/>
        </w:rPr>
      </w:pPr>
      <w:r w:rsidRPr="00310B4A">
        <w:rPr>
          <w:rFonts w:ascii="Times New Roman" w:hAnsi="Times New Roman"/>
          <w:sz w:val="24"/>
          <w:szCs w:val="24"/>
        </w:rPr>
        <w:t>Avoid rolling the collar tightly for extended periods to preserve the foam core’s elasticity.</w:t>
      </w:r>
    </w:p>
    <w:p w14:paraId="2635010C" w14:textId="202BE1F1" w:rsidR="00310B4A" w:rsidRPr="00310B4A" w:rsidRDefault="13D9D1F9" w:rsidP="00310B4A">
      <w:pPr>
        <w:pStyle w:val="ListParagraph"/>
        <w:numPr>
          <w:ilvl w:val="0"/>
          <w:numId w:val="8"/>
        </w:numPr>
        <w:spacing w:after="0"/>
        <w:rPr>
          <w:rFonts w:ascii="Times New Roman" w:hAnsi="Times New Roman"/>
          <w:sz w:val="24"/>
          <w:szCs w:val="24"/>
        </w:rPr>
      </w:pPr>
      <w:r w:rsidRPr="00310B4A">
        <w:rPr>
          <w:rFonts w:ascii="Times New Roman" w:hAnsi="Times New Roman"/>
          <w:sz w:val="24"/>
          <w:szCs w:val="24"/>
        </w:rPr>
        <w:t>Store in a dry, cool place away from direct sunlight or heat.</w:t>
      </w:r>
    </w:p>
    <w:p w14:paraId="4DE1D391" w14:textId="2F0EA8D8" w:rsidR="2A7B0C18" w:rsidRDefault="2A7B0C18" w:rsidP="00C81215">
      <w:pPr>
        <w:spacing w:line="276" w:lineRule="auto"/>
      </w:pPr>
    </w:p>
    <w:p w14:paraId="7D9E3DB7" w14:textId="2C35FE82" w:rsidR="13D9D1F9" w:rsidRDefault="13D9D1F9" w:rsidP="003943CE">
      <w:pPr>
        <w:pStyle w:val="Heading2"/>
      </w:pPr>
      <w:bookmarkStart w:id="56" w:name="_Toc184075459"/>
      <w:r w:rsidRPr="2A7B0C18">
        <w:t>Maintenance for Error Prevention</w:t>
      </w:r>
      <w:bookmarkEnd w:id="56"/>
    </w:p>
    <w:p w14:paraId="3F74DE69" w14:textId="76CF03BC" w:rsidR="13D9D1F9" w:rsidRPr="00310B4A" w:rsidRDefault="13D9D1F9" w:rsidP="00C81215">
      <w:pPr>
        <w:pStyle w:val="ListParagraph"/>
        <w:numPr>
          <w:ilvl w:val="0"/>
          <w:numId w:val="7"/>
        </w:numPr>
        <w:spacing w:after="0"/>
        <w:rPr>
          <w:rFonts w:ascii="Times New Roman" w:hAnsi="Times New Roman"/>
          <w:sz w:val="24"/>
          <w:szCs w:val="24"/>
        </w:rPr>
      </w:pPr>
      <w:r w:rsidRPr="00310B4A">
        <w:rPr>
          <w:rFonts w:ascii="Times New Roman" w:hAnsi="Times New Roman"/>
          <w:sz w:val="24"/>
          <w:szCs w:val="24"/>
        </w:rPr>
        <w:t xml:space="preserve">Regularly clean the </w:t>
      </w:r>
      <w:r w:rsidR="134CA53E" w:rsidRPr="00310B4A">
        <w:rPr>
          <w:rFonts w:ascii="Times New Roman" w:hAnsi="Times New Roman"/>
          <w:sz w:val="24"/>
          <w:szCs w:val="24"/>
        </w:rPr>
        <w:t>Velcro</w:t>
      </w:r>
      <w:r w:rsidRPr="00310B4A">
        <w:rPr>
          <w:rFonts w:ascii="Times New Roman" w:hAnsi="Times New Roman"/>
          <w:sz w:val="24"/>
          <w:szCs w:val="24"/>
        </w:rPr>
        <w:t xml:space="preserve"> fasteners to prevent dirt accumulation.</w:t>
      </w:r>
    </w:p>
    <w:p w14:paraId="1EE39BA7" w14:textId="35246966" w:rsidR="13D9D1F9" w:rsidRPr="00310B4A" w:rsidRDefault="13D9D1F9" w:rsidP="00C81215">
      <w:pPr>
        <w:pStyle w:val="ListParagraph"/>
        <w:numPr>
          <w:ilvl w:val="0"/>
          <w:numId w:val="7"/>
        </w:numPr>
        <w:spacing w:after="0"/>
        <w:rPr>
          <w:rFonts w:ascii="Times New Roman" w:hAnsi="Times New Roman"/>
          <w:sz w:val="24"/>
          <w:szCs w:val="24"/>
        </w:rPr>
      </w:pPr>
      <w:r w:rsidRPr="00310B4A">
        <w:rPr>
          <w:rFonts w:ascii="Times New Roman" w:hAnsi="Times New Roman"/>
          <w:sz w:val="24"/>
          <w:szCs w:val="24"/>
        </w:rPr>
        <w:t>Inspect the silicone coating and foam for signs of wear or damage.</w:t>
      </w:r>
    </w:p>
    <w:p w14:paraId="2FA8E83F" w14:textId="55267958" w:rsidR="13D9D1F9" w:rsidRPr="00310B4A" w:rsidRDefault="13D9D1F9" w:rsidP="00C81215">
      <w:pPr>
        <w:pStyle w:val="ListParagraph"/>
        <w:numPr>
          <w:ilvl w:val="0"/>
          <w:numId w:val="7"/>
        </w:numPr>
        <w:spacing w:after="0"/>
        <w:rPr>
          <w:rFonts w:ascii="Times New Roman" w:hAnsi="Times New Roman"/>
          <w:sz w:val="24"/>
          <w:szCs w:val="24"/>
        </w:rPr>
      </w:pPr>
      <w:r w:rsidRPr="00310B4A">
        <w:rPr>
          <w:rFonts w:ascii="Times New Roman" w:hAnsi="Times New Roman"/>
          <w:sz w:val="24"/>
          <w:szCs w:val="24"/>
        </w:rPr>
        <w:t>Avoid over-tightening or overstretching the collar during use or storage.</w:t>
      </w:r>
    </w:p>
    <w:p w14:paraId="47A16262" w14:textId="61B80CBB" w:rsidR="2A7B0C18" w:rsidRDefault="13D9D1F9" w:rsidP="00310B4A">
      <w:pPr>
        <w:spacing w:before="240" w:after="240" w:line="276" w:lineRule="auto"/>
        <w:rPr>
          <w:lang w:val="en-CA"/>
        </w:rPr>
      </w:pPr>
      <w:r w:rsidRPr="2A7B0C18">
        <w:rPr>
          <w:lang w:val="en-CA"/>
        </w:rPr>
        <w:t>These recovery and error correction procedures ensure the collar remains functional and effective, even after prolonged use or minor issues.</w:t>
      </w:r>
    </w:p>
    <w:p w14:paraId="17D80E40" w14:textId="77777777" w:rsidR="00310B4A" w:rsidRPr="00310B4A" w:rsidRDefault="00310B4A" w:rsidP="00310B4A">
      <w:pPr>
        <w:spacing w:before="240" w:after="240" w:line="276" w:lineRule="auto"/>
      </w:pPr>
    </w:p>
    <w:p w14:paraId="33FBF863" w14:textId="24894C9A" w:rsidR="472DF782" w:rsidRDefault="00B45F83" w:rsidP="00B45F83">
      <w:pPr>
        <w:pStyle w:val="Heading2"/>
      </w:pPr>
      <w:bookmarkStart w:id="57" w:name="_Toc184075460"/>
      <w:r>
        <w:t>Emergency</w:t>
      </w:r>
      <w:r w:rsidR="472DF782" w:rsidRPr="2A7B0C18">
        <w:t xml:space="preserve"> Contact</w:t>
      </w:r>
      <w:bookmarkEnd w:id="57"/>
    </w:p>
    <w:p w14:paraId="5C5DD246" w14:textId="5BA2872D" w:rsidR="00B45F83" w:rsidRDefault="00B45F83" w:rsidP="00C81215">
      <w:pPr>
        <w:spacing w:line="276" w:lineRule="auto"/>
        <w:rPr>
          <w:lang w:val="en-CA"/>
        </w:rPr>
      </w:pPr>
      <w:r>
        <w:rPr>
          <w:lang w:val="en-CA"/>
        </w:rPr>
        <w:t>If there are any emergencies, please contact:</w:t>
      </w:r>
    </w:p>
    <w:p w14:paraId="0BF6F6C0" w14:textId="287F5ACC" w:rsidR="472DF782" w:rsidRPr="00B45F83" w:rsidRDefault="472DF782" w:rsidP="00B45F83">
      <w:pPr>
        <w:pStyle w:val="ListParagraph"/>
        <w:numPr>
          <w:ilvl w:val="0"/>
          <w:numId w:val="37"/>
        </w:numPr>
        <w:rPr>
          <w:rFonts w:ascii="Times New Roman" w:hAnsi="Times New Roman"/>
          <w:sz w:val="24"/>
          <w:szCs w:val="24"/>
        </w:rPr>
      </w:pPr>
      <w:r w:rsidRPr="00B45F83">
        <w:rPr>
          <w:rFonts w:ascii="Times New Roman" w:hAnsi="Times New Roman"/>
          <w:sz w:val="24"/>
          <w:szCs w:val="24"/>
        </w:rPr>
        <w:t xml:space="preserve">Rayhan Karim: </w:t>
      </w:r>
      <w:hyperlink r:id="rId30">
        <w:r w:rsidR="00D76915" w:rsidRPr="00B45F83">
          <w:rPr>
            <w:rStyle w:val="Hyperlink"/>
            <w:rFonts w:ascii="Times New Roman" w:hAnsi="Times New Roman"/>
            <w:sz w:val="24"/>
            <w:szCs w:val="24"/>
          </w:rPr>
          <w:t>akari033@uottawa.ca</w:t>
        </w:r>
      </w:hyperlink>
    </w:p>
    <w:p w14:paraId="7A7011E4" w14:textId="1C0F08D6" w:rsidR="00D76915" w:rsidRPr="00B45F83" w:rsidRDefault="00D76915" w:rsidP="00B45F83">
      <w:pPr>
        <w:pStyle w:val="ListParagraph"/>
        <w:numPr>
          <w:ilvl w:val="0"/>
          <w:numId w:val="37"/>
        </w:numPr>
        <w:rPr>
          <w:rFonts w:ascii="Times New Roman" w:hAnsi="Times New Roman"/>
          <w:sz w:val="24"/>
          <w:szCs w:val="24"/>
        </w:rPr>
      </w:pPr>
      <w:r w:rsidRPr="00B45F83">
        <w:rPr>
          <w:rFonts w:ascii="Times New Roman" w:hAnsi="Times New Roman"/>
          <w:sz w:val="24"/>
          <w:szCs w:val="24"/>
        </w:rPr>
        <w:t xml:space="preserve">Gavin Garfinkel: </w:t>
      </w:r>
      <w:hyperlink r:id="rId31" w:history="1">
        <w:r w:rsidR="00072B38" w:rsidRPr="00B45F83">
          <w:rPr>
            <w:rStyle w:val="Hyperlink"/>
            <w:rFonts w:ascii="Times New Roman" w:hAnsi="Times New Roman"/>
            <w:sz w:val="24"/>
            <w:szCs w:val="24"/>
          </w:rPr>
          <w:t>ggarf079@uottawa.ca</w:t>
        </w:r>
      </w:hyperlink>
    </w:p>
    <w:p w14:paraId="3843CDB9" w14:textId="02D40FBC" w:rsidR="004154DE" w:rsidRPr="00B45F83" w:rsidRDefault="004154DE" w:rsidP="00B45F83">
      <w:pPr>
        <w:pStyle w:val="ListParagraph"/>
        <w:numPr>
          <w:ilvl w:val="0"/>
          <w:numId w:val="37"/>
        </w:numPr>
        <w:rPr>
          <w:rFonts w:ascii="Times New Roman" w:hAnsi="Times New Roman"/>
          <w:sz w:val="24"/>
          <w:szCs w:val="24"/>
        </w:rPr>
      </w:pPr>
      <w:r w:rsidRPr="00B45F83">
        <w:rPr>
          <w:rFonts w:ascii="Times New Roman" w:hAnsi="Times New Roman"/>
          <w:sz w:val="24"/>
          <w:szCs w:val="24"/>
        </w:rPr>
        <w:t xml:space="preserve">Aisven Devanand: </w:t>
      </w:r>
      <w:hyperlink r:id="rId32">
        <w:r w:rsidR="00C7219E" w:rsidRPr="00B45F83">
          <w:rPr>
            <w:rStyle w:val="Hyperlink"/>
            <w:rFonts w:ascii="Times New Roman" w:hAnsi="Times New Roman"/>
            <w:sz w:val="24"/>
            <w:szCs w:val="24"/>
          </w:rPr>
          <w:t>adeva042@uottawa.ca</w:t>
        </w:r>
      </w:hyperlink>
    </w:p>
    <w:p w14:paraId="0369591B" w14:textId="56E0A95F" w:rsidR="005C3FBE" w:rsidRPr="00B45F83" w:rsidRDefault="005C3FBE" w:rsidP="00B45F83">
      <w:pPr>
        <w:pStyle w:val="ListParagraph"/>
        <w:numPr>
          <w:ilvl w:val="0"/>
          <w:numId w:val="37"/>
        </w:numPr>
        <w:rPr>
          <w:rFonts w:ascii="Times New Roman" w:hAnsi="Times New Roman"/>
          <w:sz w:val="24"/>
          <w:szCs w:val="24"/>
        </w:rPr>
      </w:pPr>
      <w:r w:rsidRPr="00B45F83">
        <w:rPr>
          <w:rFonts w:ascii="Times New Roman" w:hAnsi="Times New Roman"/>
          <w:sz w:val="24"/>
          <w:szCs w:val="24"/>
        </w:rPr>
        <w:t>Matthew George</w:t>
      </w:r>
      <w:r w:rsidR="00072B38" w:rsidRPr="00B45F83">
        <w:rPr>
          <w:rFonts w:ascii="Times New Roman" w:hAnsi="Times New Roman"/>
          <w:sz w:val="24"/>
          <w:szCs w:val="24"/>
        </w:rPr>
        <w:t>:</w:t>
      </w:r>
      <w:r w:rsidRPr="00B45F83">
        <w:rPr>
          <w:rFonts w:ascii="Times New Roman" w:hAnsi="Times New Roman"/>
          <w:sz w:val="24"/>
          <w:szCs w:val="24"/>
        </w:rPr>
        <w:t xml:space="preserve"> </w:t>
      </w:r>
      <w:hyperlink r:id="rId33" w:history="1">
        <w:r w:rsidRPr="00B45F83">
          <w:rPr>
            <w:rStyle w:val="Hyperlink"/>
            <w:rFonts w:ascii="Times New Roman" w:hAnsi="Times New Roman"/>
            <w:sz w:val="24"/>
            <w:szCs w:val="24"/>
          </w:rPr>
          <w:t>mgeor060@uottawa.ca</w:t>
        </w:r>
      </w:hyperlink>
    </w:p>
    <w:p w14:paraId="0E5ED28D" w14:textId="02C03A61" w:rsidR="002C19D3" w:rsidRPr="00B45F83" w:rsidRDefault="002C19D3" w:rsidP="00B45F83">
      <w:pPr>
        <w:pStyle w:val="ListParagraph"/>
        <w:numPr>
          <w:ilvl w:val="0"/>
          <w:numId w:val="37"/>
        </w:numPr>
        <w:rPr>
          <w:rFonts w:ascii="Times New Roman" w:hAnsi="Times New Roman"/>
          <w:sz w:val="24"/>
          <w:szCs w:val="24"/>
        </w:rPr>
      </w:pPr>
      <w:r w:rsidRPr="00B45F83">
        <w:rPr>
          <w:rFonts w:ascii="Times New Roman" w:hAnsi="Times New Roman"/>
          <w:sz w:val="24"/>
          <w:szCs w:val="24"/>
        </w:rPr>
        <w:t xml:space="preserve">Jonah </w:t>
      </w:r>
      <w:r w:rsidR="004345B6" w:rsidRPr="00B45F83">
        <w:rPr>
          <w:rFonts w:ascii="Times New Roman" w:hAnsi="Times New Roman"/>
          <w:sz w:val="24"/>
          <w:szCs w:val="24"/>
        </w:rPr>
        <w:t xml:space="preserve">Philip: </w:t>
      </w:r>
      <w:hyperlink r:id="rId34" w:history="1">
        <w:r w:rsidR="004345B6" w:rsidRPr="00B45F83">
          <w:rPr>
            <w:rStyle w:val="Hyperlink"/>
            <w:rFonts w:ascii="Times New Roman" w:hAnsi="Times New Roman"/>
            <w:sz w:val="24"/>
            <w:szCs w:val="24"/>
          </w:rPr>
          <w:t>jphil@uottawa.ca</w:t>
        </w:r>
      </w:hyperlink>
    </w:p>
    <w:p w14:paraId="44A43633" w14:textId="4E97BCDB" w:rsidR="00111C1E" w:rsidRPr="00BD2AA1" w:rsidRDefault="00111C1E" w:rsidP="00C81215">
      <w:pPr>
        <w:spacing w:line="276" w:lineRule="auto"/>
        <w:rPr>
          <w:lang w:val="en-CA"/>
        </w:rPr>
      </w:pPr>
    </w:p>
    <w:p w14:paraId="07E79E6E" w14:textId="730CD7D3" w:rsidR="00310C1F" w:rsidRPr="00BD2AA1" w:rsidRDefault="0510F7A9" w:rsidP="00C81215">
      <w:pPr>
        <w:pStyle w:val="Heading1"/>
        <w:spacing w:line="276" w:lineRule="auto"/>
        <w:rPr>
          <w:lang w:val="en-CA"/>
        </w:rPr>
      </w:pPr>
      <w:bookmarkStart w:id="58" w:name="_Toc184075461"/>
      <w:r w:rsidRPr="2EBEC89C">
        <w:rPr>
          <w:lang w:val="en-CA"/>
        </w:rPr>
        <w:t>Pro</w:t>
      </w:r>
      <w:r w:rsidR="72BF20FE" w:rsidRPr="2EBEC89C">
        <w:rPr>
          <w:lang w:val="en-CA"/>
        </w:rPr>
        <w:t>duct Documentation</w:t>
      </w:r>
      <w:bookmarkEnd w:id="58"/>
    </w:p>
    <w:p w14:paraId="5D750E37" w14:textId="4FF535C5" w:rsidR="0078149B" w:rsidRDefault="43F62805" w:rsidP="00C81215">
      <w:pPr>
        <w:pStyle w:val="Heading3"/>
        <w:spacing w:line="276" w:lineRule="auto"/>
        <w:rPr>
          <w:lang w:val="en-CA"/>
        </w:rPr>
      </w:pPr>
      <w:bookmarkStart w:id="59" w:name="_Toc184075462"/>
      <w:r w:rsidRPr="2A7B0C18">
        <w:rPr>
          <w:lang w:val="en-CA"/>
        </w:rPr>
        <w:t>BOM (Bill of Materials)</w:t>
      </w:r>
      <w:bookmarkEnd w:id="59"/>
    </w:p>
    <w:p w14:paraId="23193682" w14:textId="19EDCFB7" w:rsidR="00E456DA" w:rsidRPr="00E456DA" w:rsidRDefault="00E456DA" w:rsidP="00E456DA">
      <w:pPr>
        <w:pStyle w:val="Caption"/>
        <w:spacing w:after="0"/>
        <w:jc w:val="center"/>
        <w:rPr>
          <w:lang w:val="en-CA"/>
        </w:rPr>
      </w:pPr>
      <w:bookmarkStart w:id="60" w:name="_Toc184075415"/>
      <w:r>
        <w:t xml:space="preserve">Table </w:t>
      </w:r>
      <w:r>
        <w:fldChar w:fldCharType="begin"/>
      </w:r>
      <w:r>
        <w:instrText xml:space="preserve"> SEQ Table \* ARABIC </w:instrText>
      </w:r>
      <w:r>
        <w:fldChar w:fldCharType="separate"/>
      </w:r>
      <w:r w:rsidR="007E46B8">
        <w:rPr>
          <w:noProof/>
        </w:rPr>
        <w:t>3</w:t>
      </w:r>
      <w:r>
        <w:fldChar w:fldCharType="end"/>
      </w:r>
      <w:r>
        <w:t>. Bill of Materials</w:t>
      </w:r>
      <w:bookmarkEnd w:id="60"/>
    </w:p>
    <w:tbl>
      <w:tblPr>
        <w:tblStyle w:val="TableGrid"/>
        <w:tblW w:w="9466" w:type="dxa"/>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1560"/>
        <w:gridCol w:w="2362"/>
        <w:gridCol w:w="1277"/>
        <w:gridCol w:w="1179"/>
        <w:gridCol w:w="994"/>
        <w:gridCol w:w="1292"/>
        <w:gridCol w:w="802"/>
      </w:tblGrid>
      <w:tr w:rsidR="2A7B0C18" w14:paraId="13D7EA9F" w14:textId="77777777" w:rsidTr="00AD6B6B">
        <w:trPr>
          <w:trHeight w:val="300"/>
        </w:trPr>
        <w:tc>
          <w:tcPr>
            <w:tcW w:w="1560" w:type="dxa"/>
            <w:tcMar>
              <w:left w:w="105" w:type="dxa"/>
              <w:right w:w="105" w:type="dxa"/>
            </w:tcMar>
          </w:tcPr>
          <w:p w14:paraId="48B765B2" w14:textId="394512B1" w:rsidR="2A7B0C18" w:rsidRDefault="2A7B0C18" w:rsidP="00C81215">
            <w:pPr>
              <w:pStyle w:val="ParIndent"/>
              <w:spacing w:line="276" w:lineRule="auto"/>
              <w:ind w:firstLine="0"/>
            </w:pPr>
            <w:r w:rsidRPr="2A7B0C18">
              <w:rPr>
                <w:b/>
                <w:bCs/>
              </w:rPr>
              <w:t>Item Name</w:t>
            </w:r>
          </w:p>
        </w:tc>
        <w:tc>
          <w:tcPr>
            <w:tcW w:w="2362" w:type="dxa"/>
            <w:tcMar>
              <w:left w:w="105" w:type="dxa"/>
              <w:right w:w="105" w:type="dxa"/>
            </w:tcMar>
          </w:tcPr>
          <w:p w14:paraId="56ACA806" w14:textId="5B8C4BE5" w:rsidR="2A7B0C18" w:rsidRDefault="2A7B0C18" w:rsidP="00C81215">
            <w:pPr>
              <w:pStyle w:val="ParIndent"/>
              <w:spacing w:line="276" w:lineRule="auto"/>
              <w:ind w:firstLine="0"/>
              <w:jc w:val="left"/>
            </w:pPr>
            <w:r w:rsidRPr="2A7B0C18">
              <w:rPr>
                <w:b/>
                <w:bCs/>
              </w:rPr>
              <w:t>Description</w:t>
            </w:r>
          </w:p>
        </w:tc>
        <w:tc>
          <w:tcPr>
            <w:tcW w:w="1277" w:type="dxa"/>
            <w:tcMar>
              <w:left w:w="105" w:type="dxa"/>
              <w:right w:w="105" w:type="dxa"/>
            </w:tcMar>
          </w:tcPr>
          <w:p w14:paraId="337BEC8B" w14:textId="26B5D829" w:rsidR="2A7B0C18" w:rsidRDefault="2A7B0C18" w:rsidP="00C81215">
            <w:pPr>
              <w:pStyle w:val="ParIndent"/>
              <w:spacing w:line="276" w:lineRule="auto"/>
              <w:ind w:firstLine="0"/>
              <w:jc w:val="left"/>
            </w:pPr>
            <w:r w:rsidRPr="2A7B0C18">
              <w:rPr>
                <w:b/>
                <w:bCs/>
              </w:rPr>
              <w:t>Units of Measure</w:t>
            </w:r>
          </w:p>
        </w:tc>
        <w:tc>
          <w:tcPr>
            <w:tcW w:w="1179" w:type="dxa"/>
            <w:tcMar>
              <w:left w:w="105" w:type="dxa"/>
              <w:right w:w="105" w:type="dxa"/>
            </w:tcMar>
          </w:tcPr>
          <w:p w14:paraId="67D5D28A" w14:textId="7E7959AD" w:rsidR="2A7B0C18" w:rsidRDefault="2A7B0C18" w:rsidP="00C81215">
            <w:pPr>
              <w:pStyle w:val="ParIndent"/>
              <w:spacing w:line="276" w:lineRule="auto"/>
              <w:ind w:firstLine="0"/>
              <w:jc w:val="left"/>
            </w:pPr>
            <w:r w:rsidRPr="2A7B0C18">
              <w:rPr>
                <w:b/>
                <w:bCs/>
              </w:rPr>
              <w:t>Quantity</w:t>
            </w:r>
          </w:p>
        </w:tc>
        <w:tc>
          <w:tcPr>
            <w:tcW w:w="994" w:type="dxa"/>
            <w:tcMar>
              <w:left w:w="105" w:type="dxa"/>
              <w:right w:w="105" w:type="dxa"/>
            </w:tcMar>
          </w:tcPr>
          <w:p w14:paraId="6DB66771" w14:textId="4B1978F6" w:rsidR="2A7B0C18" w:rsidRDefault="2A7B0C18" w:rsidP="00C81215">
            <w:pPr>
              <w:pStyle w:val="ParIndent"/>
              <w:spacing w:line="276" w:lineRule="auto"/>
              <w:ind w:firstLine="0"/>
              <w:jc w:val="left"/>
            </w:pPr>
            <w:r w:rsidRPr="2A7B0C18">
              <w:rPr>
                <w:b/>
                <w:bCs/>
              </w:rPr>
              <w:t>Unit Cost</w:t>
            </w:r>
          </w:p>
        </w:tc>
        <w:tc>
          <w:tcPr>
            <w:tcW w:w="1292" w:type="dxa"/>
            <w:tcMar>
              <w:left w:w="105" w:type="dxa"/>
              <w:right w:w="105" w:type="dxa"/>
            </w:tcMar>
          </w:tcPr>
          <w:p w14:paraId="77E75765" w14:textId="64C222C4" w:rsidR="2A7B0C18" w:rsidRDefault="2A7B0C18" w:rsidP="00C81215">
            <w:pPr>
              <w:pStyle w:val="ParIndent"/>
              <w:spacing w:line="276" w:lineRule="auto"/>
              <w:ind w:firstLine="0"/>
              <w:jc w:val="left"/>
            </w:pPr>
            <w:r w:rsidRPr="2A7B0C18">
              <w:rPr>
                <w:b/>
                <w:bCs/>
              </w:rPr>
              <w:t>Extended Cost</w:t>
            </w:r>
          </w:p>
        </w:tc>
        <w:tc>
          <w:tcPr>
            <w:tcW w:w="802" w:type="dxa"/>
            <w:tcMar>
              <w:left w:w="105" w:type="dxa"/>
              <w:right w:w="105" w:type="dxa"/>
            </w:tcMar>
          </w:tcPr>
          <w:p w14:paraId="7053CADA" w14:textId="601D05C8" w:rsidR="2A7B0C18" w:rsidRDefault="2A7B0C18" w:rsidP="00C81215">
            <w:pPr>
              <w:pStyle w:val="ParIndent"/>
              <w:spacing w:line="276" w:lineRule="auto"/>
              <w:ind w:firstLine="0"/>
              <w:jc w:val="left"/>
            </w:pPr>
            <w:r w:rsidRPr="2A7B0C18">
              <w:rPr>
                <w:b/>
                <w:bCs/>
              </w:rPr>
              <w:t>Link</w:t>
            </w:r>
          </w:p>
        </w:tc>
      </w:tr>
      <w:tr w:rsidR="2A7B0C18" w14:paraId="43218481" w14:textId="77777777" w:rsidTr="00AD6B6B">
        <w:trPr>
          <w:trHeight w:val="300"/>
        </w:trPr>
        <w:tc>
          <w:tcPr>
            <w:tcW w:w="1560" w:type="dxa"/>
            <w:tcMar>
              <w:left w:w="105" w:type="dxa"/>
              <w:right w:w="105" w:type="dxa"/>
            </w:tcMar>
          </w:tcPr>
          <w:p w14:paraId="27136322" w14:textId="2299AF5C" w:rsidR="2A7B0C18" w:rsidRDefault="2A7B0C18" w:rsidP="00C81215">
            <w:pPr>
              <w:pStyle w:val="ParIndent"/>
              <w:spacing w:line="276" w:lineRule="auto"/>
              <w:ind w:firstLine="0"/>
            </w:pPr>
            <w:r w:rsidRPr="2A7B0C18">
              <w:t>Polyurethane foam</w:t>
            </w:r>
          </w:p>
        </w:tc>
        <w:tc>
          <w:tcPr>
            <w:tcW w:w="2362" w:type="dxa"/>
            <w:tcMar>
              <w:left w:w="105" w:type="dxa"/>
              <w:right w:w="105" w:type="dxa"/>
            </w:tcMar>
          </w:tcPr>
          <w:p w14:paraId="2C875B99" w14:textId="37E92E73" w:rsidR="2A7B0C18" w:rsidRDefault="2A7B0C18" w:rsidP="00C81215">
            <w:pPr>
              <w:pStyle w:val="ParIndent"/>
              <w:spacing w:line="276" w:lineRule="auto"/>
              <w:ind w:firstLine="0"/>
              <w:jc w:val="left"/>
            </w:pPr>
            <w:r w:rsidRPr="2A7B0C18">
              <w:t>16x12 inch sheet, 1.5 inches thick</w:t>
            </w:r>
          </w:p>
        </w:tc>
        <w:tc>
          <w:tcPr>
            <w:tcW w:w="1277" w:type="dxa"/>
            <w:tcMar>
              <w:left w:w="105" w:type="dxa"/>
              <w:right w:w="105" w:type="dxa"/>
            </w:tcMar>
          </w:tcPr>
          <w:p w14:paraId="6B3F9B66" w14:textId="3329D46A" w:rsidR="2A7B0C18" w:rsidRDefault="2A7B0C18" w:rsidP="00C81215">
            <w:pPr>
              <w:pStyle w:val="ParIndent"/>
              <w:spacing w:line="276" w:lineRule="auto"/>
              <w:ind w:firstLine="0"/>
              <w:jc w:val="left"/>
            </w:pPr>
            <w:r w:rsidRPr="2A7B0C18">
              <w:t>Sheet</w:t>
            </w:r>
          </w:p>
        </w:tc>
        <w:tc>
          <w:tcPr>
            <w:tcW w:w="1179" w:type="dxa"/>
            <w:tcMar>
              <w:left w:w="105" w:type="dxa"/>
              <w:right w:w="105" w:type="dxa"/>
            </w:tcMar>
          </w:tcPr>
          <w:p w14:paraId="4AA4E99C" w14:textId="1B478527" w:rsidR="2A7B0C18" w:rsidRDefault="2A7B0C18" w:rsidP="00C81215">
            <w:pPr>
              <w:pStyle w:val="ParIndent"/>
              <w:spacing w:line="276" w:lineRule="auto"/>
              <w:ind w:firstLine="0"/>
              <w:jc w:val="left"/>
            </w:pPr>
            <w:r w:rsidRPr="2A7B0C18">
              <w:t>2</w:t>
            </w:r>
          </w:p>
        </w:tc>
        <w:tc>
          <w:tcPr>
            <w:tcW w:w="994" w:type="dxa"/>
            <w:tcMar>
              <w:left w:w="105" w:type="dxa"/>
              <w:right w:w="105" w:type="dxa"/>
            </w:tcMar>
          </w:tcPr>
          <w:p w14:paraId="0B5C3D50" w14:textId="060552B1" w:rsidR="2A7B0C18" w:rsidRDefault="2A7B0C18" w:rsidP="00C81215">
            <w:pPr>
              <w:pStyle w:val="ParIndent"/>
              <w:spacing w:line="276" w:lineRule="auto"/>
              <w:ind w:firstLine="0"/>
              <w:jc w:val="left"/>
            </w:pPr>
            <w:r w:rsidRPr="2A7B0C18">
              <w:t>$11.50</w:t>
            </w:r>
          </w:p>
        </w:tc>
        <w:tc>
          <w:tcPr>
            <w:tcW w:w="1292" w:type="dxa"/>
            <w:tcMar>
              <w:left w:w="105" w:type="dxa"/>
              <w:right w:w="105" w:type="dxa"/>
            </w:tcMar>
          </w:tcPr>
          <w:p w14:paraId="68BC738B" w14:textId="17BB2A29" w:rsidR="2A7B0C18" w:rsidRDefault="2A7B0C18" w:rsidP="00C81215">
            <w:pPr>
              <w:pStyle w:val="ParIndent"/>
              <w:spacing w:line="276" w:lineRule="auto"/>
              <w:ind w:firstLine="0"/>
              <w:jc w:val="left"/>
            </w:pPr>
            <w:r w:rsidRPr="2A7B0C18">
              <w:t>$23</w:t>
            </w:r>
          </w:p>
        </w:tc>
        <w:tc>
          <w:tcPr>
            <w:tcW w:w="802" w:type="dxa"/>
            <w:tcMar>
              <w:left w:w="105" w:type="dxa"/>
              <w:right w:w="105" w:type="dxa"/>
            </w:tcMar>
          </w:tcPr>
          <w:p w14:paraId="2EB786DE" w14:textId="1BAD5DDF" w:rsidR="2A7B0C18" w:rsidRDefault="00306451" w:rsidP="00C81215">
            <w:pPr>
              <w:spacing w:beforeAutospacing="1" w:afterAutospacing="1" w:line="276" w:lineRule="auto"/>
            </w:pPr>
            <w:r>
              <w:t>[1]</w:t>
            </w:r>
          </w:p>
        </w:tc>
      </w:tr>
      <w:tr w:rsidR="2A7B0C18" w14:paraId="69F9A9D7" w14:textId="77777777" w:rsidTr="00AD6B6B">
        <w:trPr>
          <w:trHeight w:val="300"/>
        </w:trPr>
        <w:tc>
          <w:tcPr>
            <w:tcW w:w="1560" w:type="dxa"/>
            <w:tcMar>
              <w:left w:w="105" w:type="dxa"/>
              <w:right w:w="105" w:type="dxa"/>
            </w:tcMar>
          </w:tcPr>
          <w:p w14:paraId="458CD329" w14:textId="55C4B513" w:rsidR="2A7B0C18" w:rsidRDefault="2A7B0C18" w:rsidP="00C81215">
            <w:pPr>
              <w:pStyle w:val="ParIndent"/>
              <w:spacing w:line="276" w:lineRule="auto"/>
              <w:ind w:firstLine="0"/>
            </w:pPr>
            <w:r w:rsidRPr="2A7B0C18">
              <w:t>Waterproof Heavy-duty strips</w:t>
            </w:r>
          </w:p>
        </w:tc>
        <w:tc>
          <w:tcPr>
            <w:tcW w:w="2362" w:type="dxa"/>
            <w:tcMar>
              <w:left w:w="105" w:type="dxa"/>
              <w:right w:w="105" w:type="dxa"/>
            </w:tcMar>
          </w:tcPr>
          <w:p w14:paraId="5A7E7A2E" w14:textId="4C17AB5C" w:rsidR="2A7B0C18" w:rsidRDefault="2A7B0C18" w:rsidP="00C81215">
            <w:pPr>
              <w:pStyle w:val="ParIndent"/>
              <w:spacing w:line="276" w:lineRule="auto"/>
              <w:ind w:firstLine="0"/>
              <w:jc w:val="left"/>
            </w:pPr>
            <w:r w:rsidRPr="2A7B0C18">
              <w:t>Adhesive Velcro strips to attach anywhere, 1 inch x 24 feet</w:t>
            </w:r>
          </w:p>
        </w:tc>
        <w:tc>
          <w:tcPr>
            <w:tcW w:w="1277" w:type="dxa"/>
            <w:tcMar>
              <w:left w:w="105" w:type="dxa"/>
              <w:right w:w="105" w:type="dxa"/>
            </w:tcMar>
          </w:tcPr>
          <w:p w14:paraId="7D5E1B7E" w14:textId="683C72DF" w:rsidR="2A7B0C18" w:rsidRDefault="2A7B0C18" w:rsidP="00C81215">
            <w:pPr>
              <w:pStyle w:val="ParIndent"/>
              <w:spacing w:line="276" w:lineRule="auto"/>
              <w:ind w:firstLine="0"/>
              <w:jc w:val="left"/>
            </w:pPr>
            <w:r w:rsidRPr="2A7B0C18">
              <w:t>Strip</w:t>
            </w:r>
          </w:p>
        </w:tc>
        <w:tc>
          <w:tcPr>
            <w:tcW w:w="1179" w:type="dxa"/>
            <w:tcMar>
              <w:left w:w="105" w:type="dxa"/>
              <w:right w:w="105" w:type="dxa"/>
            </w:tcMar>
          </w:tcPr>
          <w:p w14:paraId="00104B10" w14:textId="0E4D3CE0" w:rsidR="2A7B0C18" w:rsidRDefault="2A7B0C18" w:rsidP="00C81215">
            <w:pPr>
              <w:pStyle w:val="ParIndent"/>
              <w:spacing w:line="276" w:lineRule="auto"/>
              <w:ind w:firstLine="0"/>
              <w:jc w:val="left"/>
            </w:pPr>
            <w:r w:rsidRPr="2A7B0C18">
              <w:t>1</w:t>
            </w:r>
          </w:p>
        </w:tc>
        <w:tc>
          <w:tcPr>
            <w:tcW w:w="994" w:type="dxa"/>
            <w:tcMar>
              <w:left w:w="105" w:type="dxa"/>
              <w:right w:w="105" w:type="dxa"/>
            </w:tcMar>
          </w:tcPr>
          <w:p w14:paraId="61AEB615" w14:textId="04D70DEE" w:rsidR="2A7B0C18" w:rsidRDefault="2A7B0C18" w:rsidP="00C81215">
            <w:pPr>
              <w:pStyle w:val="ParIndent"/>
              <w:spacing w:line="276" w:lineRule="auto"/>
              <w:ind w:firstLine="0"/>
              <w:jc w:val="left"/>
            </w:pPr>
            <w:r w:rsidRPr="2A7B0C18">
              <w:t>$12</w:t>
            </w:r>
          </w:p>
        </w:tc>
        <w:tc>
          <w:tcPr>
            <w:tcW w:w="1292" w:type="dxa"/>
            <w:tcMar>
              <w:left w:w="105" w:type="dxa"/>
              <w:right w:w="105" w:type="dxa"/>
            </w:tcMar>
          </w:tcPr>
          <w:p w14:paraId="7B5C174A" w14:textId="15B162DE" w:rsidR="2A7B0C18" w:rsidRDefault="2A7B0C18" w:rsidP="00C81215">
            <w:pPr>
              <w:pStyle w:val="ParIndent"/>
              <w:spacing w:line="276" w:lineRule="auto"/>
              <w:ind w:firstLine="0"/>
              <w:jc w:val="left"/>
            </w:pPr>
            <w:r w:rsidRPr="2A7B0C18">
              <w:t>$12</w:t>
            </w:r>
          </w:p>
        </w:tc>
        <w:tc>
          <w:tcPr>
            <w:tcW w:w="802" w:type="dxa"/>
            <w:tcMar>
              <w:left w:w="105" w:type="dxa"/>
              <w:right w:w="105" w:type="dxa"/>
            </w:tcMar>
          </w:tcPr>
          <w:p w14:paraId="79121FAC" w14:textId="5E3944DE" w:rsidR="2A7B0C18" w:rsidRDefault="00306451" w:rsidP="00C81215">
            <w:pPr>
              <w:spacing w:beforeAutospacing="1" w:afterAutospacing="1" w:line="276" w:lineRule="auto"/>
            </w:pPr>
            <w:r>
              <w:t>[2]</w:t>
            </w:r>
          </w:p>
        </w:tc>
      </w:tr>
      <w:tr w:rsidR="2A7B0C18" w14:paraId="6668914C" w14:textId="77777777" w:rsidTr="00AD6B6B">
        <w:trPr>
          <w:trHeight w:val="300"/>
        </w:trPr>
        <w:tc>
          <w:tcPr>
            <w:tcW w:w="1560" w:type="dxa"/>
            <w:tcMar>
              <w:left w:w="105" w:type="dxa"/>
              <w:right w:w="105" w:type="dxa"/>
            </w:tcMar>
          </w:tcPr>
          <w:p w14:paraId="0421DBA4" w14:textId="792EA89A" w:rsidR="2A7B0C18" w:rsidRDefault="2A7B0C18" w:rsidP="00C81215">
            <w:pPr>
              <w:pStyle w:val="ParIndent"/>
              <w:spacing w:line="276" w:lineRule="auto"/>
              <w:ind w:firstLine="0"/>
            </w:pPr>
            <w:r w:rsidRPr="2A7B0C18">
              <w:t>Silicone Rubber</w:t>
            </w:r>
          </w:p>
        </w:tc>
        <w:tc>
          <w:tcPr>
            <w:tcW w:w="2362" w:type="dxa"/>
            <w:tcMar>
              <w:left w:w="105" w:type="dxa"/>
              <w:right w:w="105" w:type="dxa"/>
            </w:tcMar>
          </w:tcPr>
          <w:p w14:paraId="10750AEF" w14:textId="3F095941" w:rsidR="2A7B0C18" w:rsidRDefault="2A7B0C18" w:rsidP="00C81215">
            <w:pPr>
              <w:pStyle w:val="ParIndent"/>
              <w:spacing w:line="276" w:lineRule="auto"/>
              <w:ind w:firstLine="0"/>
              <w:jc w:val="left"/>
            </w:pPr>
            <w:r w:rsidRPr="2A7B0C18">
              <w:t xml:space="preserve">Liquid silicone kit to pour over the polyurethane foam, </w:t>
            </w:r>
            <w:r w:rsidRPr="2A7B0C18">
              <w:rPr>
                <w:lang w:val="en-CA"/>
              </w:rPr>
              <w:lastRenderedPageBreak/>
              <w:t>21.16 Oz two-part bottles</w:t>
            </w:r>
          </w:p>
        </w:tc>
        <w:tc>
          <w:tcPr>
            <w:tcW w:w="1277" w:type="dxa"/>
            <w:tcMar>
              <w:left w:w="105" w:type="dxa"/>
              <w:right w:w="105" w:type="dxa"/>
            </w:tcMar>
          </w:tcPr>
          <w:p w14:paraId="07E1B03F" w14:textId="6460151E" w:rsidR="2A7B0C18" w:rsidRDefault="2A7B0C18" w:rsidP="00C81215">
            <w:pPr>
              <w:pStyle w:val="ParIndent"/>
              <w:spacing w:line="276" w:lineRule="auto"/>
              <w:ind w:firstLine="0"/>
              <w:jc w:val="left"/>
            </w:pPr>
            <w:r w:rsidRPr="2A7B0C18">
              <w:lastRenderedPageBreak/>
              <w:t>Kit</w:t>
            </w:r>
          </w:p>
        </w:tc>
        <w:tc>
          <w:tcPr>
            <w:tcW w:w="1179" w:type="dxa"/>
            <w:tcMar>
              <w:left w:w="105" w:type="dxa"/>
              <w:right w:w="105" w:type="dxa"/>
            </w:tcMar>
          </w:tcPr>
          <w:p w14:paraId="45A55BFC" w14:textId="22548114" w:rsidR="2A7B0C18" w:rsidRDefault="2A7B0C18" w:rsidP="00C81215">
            <w:pPr>
              <w:pStyle w:val="ParIndent"/>
              <w:spacing w:line="276" w:lineRule="auto"/>
              <w:ind w:firstLine="0"/>
              <w:jc w:val="left"/>
            </w:pPr>
            <w:r w:rsidRPr="2A7B0C18">
              <w:t>1</w:t>
            </w:r>
          </w:p>
        </w:tc>
        <w:tc>
          <w:tcPr>
            <w:tcW w:w="994" w:type="dxa"/>
            <w:tcMar>
              <w:left w:w="105" w:type="dxa"/>
              <w:right w:w="105" w:type="dxa"/>
            </w:tcMar>
          </w:tcPr>
          <w:p w14:paraId="2428F017" w14:textId="45635B97" w:rsidR="2A7B0C18" w:rsidRDefault="2A7B0C18" w:rsidP="00C81215">
            <w:pPr>
              <w:pStyle w:val="ParIndent"/>
              <w:spacing w:line="276" w:lineRule="auto"/>
              <w:ind w:firstLine="0"/>
              <w:jc w:val="left"/>
            </w:pPr>
            <w:r w:rsidRPr="2A7B0C18">
              <w:t xml:space="preserve">$23 (with prime) - </w:t>
            </w:r>
            <w:r w:rsidRPr="2A7B0C18">
              <w:lastRenderedPageBreak/>
              <w:t>$26 without</w:t>
            </w:r>
          </w:p>
        </w:tc>
        <w:tc>
          <w:tcPr>
            <w:tcW w:w="1292" w:type="dxa"/>
            <w:tcMar>
              <w:left w:w="105" w:type="dxa"/>
              <w:right w:w="105" w:type="dxa"/>
            </w:tcMar>
          </w:tcPr>
          <w:p w14:paraId="524E9A45" w14:textId="50F4C424" w:rsidR="2A7B0C18" w:rsidRDefault="2A7B0C18" w:rsidP="00C81215">
            <w:pPr>
              <w:pStyle w:val="ParIndent"/>
              <w:spacing w:line="276" w:lineRule="auto"/>
              <w:ind w:firstLine="0"/>
              <w:jc w:val="left"/>
            </w:pPr>
            <w:r w:rsidRPr="2A7B0C18">
              <w:lastRenderedPageBreak/>
              <w:t xml:space="preserve">$23 (with prime) - </w:t>
            </w:r>
            <w:r w:rsidRPr="2A7B0C18">
              <w:lastRenderedPageBreak/>
              <w:t>$26 without</w:t>
            </w:r>
          </w:p>
        </w:tc>
        <w:tc>
          <w:tcPr>
            <w:tcW w:w="802" w:type="dxa"/>
            <w:tcMar>
              <w:left w:w="105" w:type="dxa"/>
              <w:right w:w="105" w:type="dxa"/>
            </w:tcMar>
          </w:tcPr>
          <w:p w14:paraId="7F2C142D" w14:textId="0B098170" w:rsidR="2A7B0C18" w:rsidRDefault="00306451" w:rsidP="00C81215">
            <w:pPr>
              <w:spacing w:beforeAutospacing="1" w:afterAutospacing="1" w:line="276" w:lineRule="auto"/>
            </w:pPr>
            <w:r>
              <w:lastRenderedPageBreak/>
              <w:t>[3]</w:t>
            </w:r>
          </w:p>
        </w:tc>
      </w:tr>
      <w:tr w:rsidR="00AD6B6B" w14:paraId="70152E6B" w14:textId="77777777" w:rsidTr="00AD6B6B">
        <w:trPr>
          <w:trHeight w:val="300"/>
        </w:trPr>
        <w:tc>
          <w:tcPr>
            <w:tcW w:w="7372" w:type="dxa"/>
            <w:gridSpan w:val="5"/>
            <w:tcMar>
              <w:left w:w="105" w:type="dxa"/>
              <w:right w:w="105" w:type="dxa"/>
            </w:tcMar>
          </w:tcPr>
          <w:p w14:paraId="75D7965B" w14:textId="35E01E09" w:rsidR="00AD6B6B" w:rsidRDefault="00AD6B6B" w:rsidP="00C81215">
            <w:pPr>
              <w:pStyle w:val="ParIndent"/>
              <w:spacing w:line="276" w:lineRule="auto"/>
              <w:ind w:firstLine="0"/>
            </w:pPr>
            <w:r w:rsidRPr="2A7B0C18">
              <w:t xml:space="preserve">Total Product Cost (without taxes or shipping + prime membership) </w:t>
            </w:r>
          </w:p>
        </w:tc>
        <w:tc>
          <w:tcPr>
            <w:tcW w:w="2094" w:type="dxa"/>
            <w:gridSpan w:val="2"/>
            <w:tcMar>
              <w:left w:w="105" w:type="dxa"/>
              <w:right w:w="105" w:type="dxa"/>
            </w:tcMar>
          </w:tcPr>
          <w:p w14:paraId="3711C8A5" w14:textId="5C3862AC" w:rsidR="00AD6B6B" w:rsidRDefault="00AD6B6B" w:rsidP="00C81215">
            <w:pPr>
              <w:spacing w:beforeAutospacing="1" w:afterAutospacing="1" w:line="276" w:lineRule="auto"/>
            </w:pPr>
            <w:r w:rsidRPr="2A7B0C18">
              <w:t>$58</w:t>
            </w:r>
          </w:p>
        </w:tc>
      </w:tr>
      <w:tr w:rsidR="00AD6B6B" w14:paraId="64D4123C" w14:textId="77777777" w:rsidTr="00106AD3">
        <w:trPr>
          <w:trHeight w:val="300"/>
        </w:trPr>
        <w:tc>
          <w:tcPr>
            <w:tcW w:w="7372" w:type="dxa"/>
            <w:gridSpan w:val="5"/>
            <w:tcMar>
              <w:left w:w="105" w:type="dxa"/>
              <w:right w:w="105" w:type="dxa"/>
            </w:tcMar>
          </w:tcPr>
          <w:p w14:paraId="22EEEA17" w14:textId="449E2961" w:rsidR="00AD6B6B" w:rsidRDefault="00AD6B6B" w:rsidP="00C81215">
            <w:pPr>
              <w:pStyle w:val="ParIndent"/>
              <w:spacing w:line="276" w:lineRule="auto"/>
              <w:ind w:firstLine="0"/>
            </w:pPr>
            <w:r w:rsidRPr="2A7B0C18">
              <w:t>Total Product Cost (with taxes + shipping + prime membership)</w:t>
            </w:r>
          </w:p>
        </w:tc>
        <w:tc>
          <w:tcPr>
            <w:tcW w:w="2094" w:type="dxa"/>
            <w:gridSpan w:val="2"/>
            <w:tcMar>
              <w:left w:w="105" w:type="dxa"/>
              <w:right w:w="105" w:type="dxa"/>
            </w:tcMar>
          </w:tcPr>
          <w:p w14:paraId="4AE1BE31" w14:textId="406750FD" w:rsidR="00AD6B6B" w:rsidRDefault="00AD6B6B" w:rsidP="00C81215">
            <w:pPr>
              <w:spacing w:beforeAutospacing="1" w:afterAutospacing="1" w:line="276" w:lineRule="auto"/>
            </w:pPr>
            <w:r w:rsidRPr="2A7B0C18">
              <w:t>$65.54</w:t>
            </w:r>
          </w:p>
        </w:tc>
      </w:tr>
    </w:tbl>
    <w:p w14:paraId="66CA572A" w14:textId="59D7A51B" w:rsidR="2A7B0C18" w:rsidRDefault="2A7B0C18" w:rsidP="00C81215">
      <w:pPr>
        <w:pStyle w:val="ParIndent"/>
        <w:spacing w:line="276" w:lineRule="auto"/>
        <w:rPr>
          <w:lang w:val="en-CA"/>
        </w:rPr>
      </w:pPr>
    </w:p>
    <w:p w14:paraId="66A3AEE0" w14:textId="18E5B36F" w:rsidR="0078149B" w:rsidRPr="00BD2AA1" w:rsidRDefault="43F62805" w:rsidP="00C81215">
      <w:pPr>
        <w:pStyle w:val="Heading3"/>
        <w:spacing w:line="276" w:lineRule="auto"/>
        <w:rPr>
          <w:lang w:val="en-CA"/>
        </w:rPr>
      </w:pPr>
      <w:bookmarkStart w:id="61" w:name="_Toc184075463"/>
      <w:r w:rsidRPr="2EBEC89C">
        <w:rPr>
          <w:lang w:val="en-CA"/>
        </w:rPr>
        <w:t>Equipment list</w:t>
      </w:r>
      <w:bookmarkEnd w:id="61"/>
    </w:p>
    <w:p w14:paraId="08E30A31" w14:textId="67AC1FD2" w:rsidR="2A7B0C18" w:rsidRPr="00015499" w:rsidRDefault="00990B2E" w:rsidP="00990B2E">
      <w:pPr>
        <w:pStyle w:val="ParIndent"/>
        <w:spacing w:line="276" w:lineRule="auto"/>
        <w:ind w:firstLine="0"/>
        <w:rPr>
          <w:lang w:val="en-CA"/>
        </w:rPr>
      </w:pPr>
      <w:r w:rsidRPr="00015499">
        <w:rPr>
          <w:lang w:val="en-CA"/>
        </w:rPr>
        <w:t xml:space="preserve">The following sub-sections </w:t>
      </w:r>
      <w:r w:rsidR="00F15ADF" w:rsidRPr="00015499">
        <w:rPr>
          <w:lang w:val="en-CA"/>
        </w:rPr>
        <w:t>separate the equipment list into six categories</w:t>
      </w:r>
      <w:r w:rsidR="003F3B89" w:rsidRPr="00015499">
        <w:rPr>
          <w:lang w:val="en-CA"/>
        </w:rPr>
        <w:t>, these are:</w:t>
      </w:r>
    </w:p>
    <w:p w14:paraId="17936E2F" w14:textId="77777777" w:rsidR="003F3B89" w:rsidRPr="00015499" w:rsidRDefault="003F3B89" w:rsidP="003F3B89">
      <w:pPr>
        <w:pStyle w:val="ListParagraph"/>
        <w:numPr>
          <w:ilvl w:val="0"/>
          <w:numId w:val="38"/>
        </w:numPr>
        <w:rPr>
          <w:rFonts w:ascii="Times New Roman" w:eastAsia="Times New Roman" w:hAnsi="Times New Roman"/>
          <w:sz w:val="24"/>
          <w:szCs w:val="24"/>
        </w:rPr>
      </w:pPr>
      <w:r w:rsidRPr="00015499">
        <w:rPr>
          <w:rFonts w:ascii="Times New Roman" w:eastAsia="Times New Roman" w:hAnsi="Times New Roman"/>
          <w:sz w:val="24"/>
          <w:szCs w:val="24"/>
        </w:rPr>
        <w:t>Cutting and Shaping Tools</w:t>
      </w:r>
    </w:p>
    <w:p w14:paraId="63C09D3A" w14:textId="77777777" w:rsidR="003F3B89" w:rsidRPr="00015499" w:rsidRDefault="003F3B89" w:rsidP="003F3B89">
      <w:pPr>
        <w:pStyle w:val="ListParagraph"/>
        <w:numPr>
          <w:ilvl w:val="0"/>
          <w:numId w:val="38"/>
        </w:numPr>
        <w:rPr>
          <w:rFonts w:ascii="Times New Roman" w:eastAsia="Times New Roman" w:hAnsi="Times New Roman"/>
          <w:sz w:val="24"/>
          <w:szCs w:val="24"/>
        </w:rPr>
      </w:pPr>
      <w:r w:rsidRPr="00015499">
        <w:rPr>
          <w:rFonts w:ascii="Times New Roman" w:eastAsia="Times New Roman" w:hAnsi="Times New Roman"/>
          <w:sz w:val="24"/>
          <w:szCs w:val="24"/>
        </w:rPr>
        <w:t>Adhesive Application Tools</w:t>
      </w:r>
    </w:p>
    <w:p w14:paraId="155CB7C3" w14:textId="77777777" w:rsidR="003F3B89" w:rsidRPr="00015499" w:rsidRDefault="003F3B89" w:rsidP="003F3B89">
      <w:pPr>
        <w:pStyle w:val="ListParagraph"/>
        <w:numPr>
          <w:ilvl w:val="0"/>
          <w:numId w:val="38"/>
        </w:numPr>
        <w:rPr>
          <w:rFonts w:ascii="Times New Roman" w:eastAsia="Times New Roman" w:hAnsi="Times New Roman"/>
          <w:sz w:val="24"/>
          <w:szCs w:val="24"/>
        </w:rPr>
      </w:pPr>
      <w:r w:rsidRPr="00015499">
        <w:rPr>
          <w:rFonts w:ascii="Times New Roman" w:eastAsia="Times New Roman" w:hAnsi="Times New Roman"/>
          <w:sz w:val="24"/>
          <w:szCs w:val="24"/>
        </w:rPr>
        <w:t>Sewing Tools</w:t>
      </w:r>
    </w:p>
    <w:p w14:paraId="0F7843C3" w14:textId="77777777" w:rsidR="003F3B89" w:rsidRPr="00015499" w:rsidRDefault="003F3B89" w:rsidP="003F3B89">
      <w:pPr>
        <w:pStyle w:val="ListParagraph"/>
        <w:numPr>
          <w:ilvl w:val="0"/>
          <w:numId w:val="38"/>
        </w:numPr>
        <w:rPr>
          <w:rFonts w:ascii="Times New Roman" w:eastAsia="Times New Roman" w:hAnsi="Times New Roman"/>
          <w:sz w:val="24"/>
          <w:szCs w:val="24"/>
        </w:rPr>
      </w:pPr>
      <w:r w:rsidRPr="00015499">
        <w:rPr>
          <w:rFonts w:ascii="Times New Roman" w:eastAsia="Times New Roman" w:hAnsi="Times New Roman"/>
          <w:sz w:val="24"/>
          <w:szCs w:val="24"/>
        </w:rPr>
        <w:t>Measurement and Alignment Tools</w:t>
      </w:r>
    </w:p>
    <w:p w14:paraId="2202907F" w14:textId="77777777" w:rsidR="00015499" w:rsidRPr="00015499" w:rsidRDefault="00015499" w:rsidP="00015499">
      <w:pPr>
        <w:pStyle w:val="ListParagraph"/>
        <w:numPr>
          <w:ilvl w:val="0"/>
          <w:numId w:val="38"/>
        </w:numPr>
        <w:rPr>
          <w:rFonts w:ascii="Times New Roman" w:eastAsia="Times New Roman" w:hAnsi="Times New Roman"/>
          <w:sz w:val="24"/>
          <w:szCs w:val="24"/>
        </w:rPr>
      </w:pPr>
      <w:r w:rsidRPr="00015499">
        <w:rPr>
          <w:rFonts w:ascii="Times New Roman" w:eastAsia="Times New Roman" w:hAnsi="Times New Roman"/>
          <w:sz w:val="24"/>
          <w:szCs w:val="24"/>
        </w:rPr>
        <w:t>Finishing and Testing Tools</w:t>
      </w:r>
    </w:p>
    <w:p w14:paraId="1BC75003" w14:textId="785D40C6" w:rsidR="003F3B89" w:rsidRDefault="00015499" w:rsidP="00015499">
      <w:pPr>
        <w:pStyle w:val="ListParagraph"/>
        <w:numPr>
          <w:ilvl w:val="0"/>
          <w:numId w:val="38"/>
        </w:numPr>
        <w:rPr>
          <w:rFonts w:ascii="Times New Roman" w:eastAsia="Times New Roman" w:hAnsi="Times New Roman"/>
          <w:sz w:val="24"/>
          <w:szCs w:val="24"/>
        </w:rPr>
      </w:pPr>
      <w:r w:rsidRPr="00015499">
        <w:rPr>
          <w:rFonts w:ascii="Times New Roman" w:eastAsia="Times New Roman" w:hAnsi="Times New Roman"/>
          <w:sz w:val="24"/>
          <w:szCs w:val="24"/>
        </w:rPr>
        <w:t>General Supplies</w:t>
      </w:r>
    </w:p>
    <w:p w14:paraId="763B9739" w14:textId="77777777" w:rsidR="00015499" w:rsidRPr="00015499" w:rsidRDefault="00015499" w:rsidP="00015499"/>
    <w:p w14:paraId="1A802301" w14:textId="59974F65" w:rsidR="49BC8435" w:rsidRDefault="49BC8435" w:rsidP="00C81215">
      <w:pPr>
        <w:pStyle w:val="Heading4"/>
        <w:spacing w:before="0" w:after="319" w:line="276" w:lineRule="auto"/>
      </w:pPr>
      <w:r w:rsidRPr="2A7B0C18">
        <w:t>Cutting and Shaping Tools</w:t>
      </w:r>
    </w:p>
    <w:p w14:paraId="0183E2B9" w14:textId="4455E162" w:rsidR="49BC8435" w:rsidRPr="00015499" w:rsidRDefault="49BC8435" w:rsidP="00C81215">
      <w:pPr>
        <w:pStyle w:val="ListParagraph"/>
        <w:numPr>
          <w:ilvl w:val="0"/>
          <w:numId w:val="6"/>
        </w:numPr>
        <w:spacing w:after="0"/>
        <w:rPr>
          <w:rFonts w:ascii="Times New Roman" w:hAnsi="Times New Roman"/>
          <w:sz w:val="24"/>
          <w:szCs w:val="24"/>
        </w:rPr>
      </w:pPr>
      <w:r w:rsidRPr="00015499">
        <w:rPr>
          <w:rFonts w:ascii="Times New Roman" w:hAnsi="Times New Roman"/>
          <w:b/>
          <w:bCs/>
          <w:sz w:val="24"/>
          <w:szCs w:val="24"/>
        </w:rPr>
        <w:t>Utility Knife</w:t>
      </w:r>
      <w:r w:rsidRPr="00015499">
        <w:rPr>
          <w:rFonts w:ascii="Times New Roman" w:hAnsi="Times New Roman"/>
          <w:sz w:val="24"/>
          <w:szCs w:val="24"/>
        </w:rPr>
        <w:t>: For cutting the polyurethane foam into the desired shape.</w:t>
      </w:r>
    </w:p>
    <w:p w14:paraId="0D1E5DA8" w14:textId="054E9714" w:rsidR="49BC8435" w:rsidRPr="00015499" w:rsidRDefault="49BC8435" w:rsidP="00C81215">
      <w:pPr>
        <w:pStyle w:val="ListParagraph"/>
        <w:numPr>
          <w:ilvl w:val="0"/>
          <w:numId w:val="6"/>
        </w:numPr>
        <w:spacing w:after="0"/>
        <w:rPr>
          <w:rFonts w:ascii="Times New Roman" w:hAnsi="Times New Roman"/>
          <w:sz w:val="24"/>
          <w:szCs w:val="24"/>
        </w:rPr>
      </w:pPr>
      <w:r w:rsidRPr="00015499">
        <w:rPr>
          <w:rFonts w:ascii="Times New Roman" w:hAnsi="Times New Roman"/>
          <w:b/>
          <w:bCs/>
          <w:sz w:val="24"/>
          <w:szCs w:val="24"/>
        </w:rPr>
        <w:t>Scissors</w:t>
      </w:r>
      <w:r w:rsidRPr="00015499">
        <w:rPr>
          <w:rFonts w:ascii="Times New Roman" w:hAnsi="Times New Roman"/>
          <w:sz w:val="24"/>
          <w:szCs w:val="24"/>
        </w:rPr>
        <w:t xml:space="preserve">: For trimming silicone sheets and </w:t>
      </w:r>
      <w:r w:rsidR="00015499" w:rsidRPr="00015499">
        <w:rPr>
          <w:rFonts w:ascii="Times New Roman" w:hAnsi="Times New Roman"/>
          <w:sz w:val="24"/>
          <w:szCs w:val="24"/>
        </w:rPr>
        <w:t>Velcro</w:t>
      </w:r>
      <w:r w:rsidRPr="00015499">
        <w:rPr>
          <w:rFonts w:ascii="Times New Roman" w:hAnsi="Times New Roman"/>
          <w:sz w:val="24"/>
          <w:szCs w:val="24"/>
        </w:rPr>
        <w:t xml:space="preserve"> fasteners.</w:t>
      </w:r>
    </w:p>
    <w:p w14:paraId="60C282F1" w14:textId="1B112BD1" w:rsidR="49BC8435" w:rsidRPr="00015499" w:rsidRDefault="49BC8435" w:rsidP="00C81215">
      <w:pPr>
        <w:pStyle w:val="ListParagraph"/>
        <w:numPr>
          <w:ilvl w:val="0"/>
          <w:numId w:val="6"/>
        </w:numPr>
        <w:spacing w:after="0"/>
        <w:rPr>
          <w:rFonts w:ascii="Times New Roman" w:hAnsi="Times New Roman"/>
          <w:sz w:val="24"/>
          <w:szCs w:val="24"/>
        </w:rPr>
      </w:pPr>
      <w:r w:rsidRPr="00015499">
        <w:rPr>
          <w:rFonts w:ascii="Times New Roman" w:hAnsi="Times New Roman"/>
          <w:b/>
          <w:bCs/>
          <w:sz w:val="24"/>
          <w:szCs w:val="24"/>
        </w:rPr>
        <w:t>Rotary Cutter</w:t>
      </w:r>
      <w:r w:rsidRPr="00015499">
        <w:rPr>
          <w:rFonts w:ascii="Times New Roman" w:hAnsi="Times New Roman"/>
          <w:sz w:val="24"/>
          <w:szCs w:val="24"/>
        </w:rPr>
        <w:t>: For precise cuts in the foam or silicone layer, if required.</w:t>
      </w:r>
    </w:p>
    <w:p w14:paraId="3BA3AA3F" w14:textId="398CD463" w:rsidR="2A7B0C18" w:rsidRDefault="2A7B0C18" w:rsidP="00C81215">
      <w:pPr>
        <w:spacing w:line="276" w:lineRule="auto"/>
      </w:pPr>
    </w:p>
    <w:p w14:paraId="56B2A327" w14:textId="4B165088" w:rsidR="49BC8435" w:rsidRDefault="49BC8435" w:rsidP="00C81215">
      <w:pPr>
        <w:pStyle w:val="Heading4"/>
        <w:spacing w:before="319" w:after="319" w:line="276" w:lineRule="auto"/>
      </w:pPr>
      <w:bookmarkStart w:id="62" w:name="_Hlk184072342"/>
      <w:r w:rsidRPr="2A7B0C18">
        <w:t>Adhesive Application Tools</w:t>
      </w:r>
    </w:p>
    <w:bookmarkEnd w:id="62"/>
    <w:p w14:paraId="6D62BE40" w14:textId="51250F76" w:rsidR="49BC8435" w:rsidRPr="00015499" w:rsidRDefault="49BC8435" w:rsidP="00C81215">
      <w:pPr>
        <w:pStyle w:val="ListParagraph"/>
        <w:numPr>
          <w:ilvl w:val="0"/>
          <w:numId w:val="5"/>
        </w:numPr>
        <w:spacing w:after="0"/>
        <w:rPr>
          <w:rFonts w:ascii="Times New Roman" w:hAnsi="Times New Roman"/>
          <w:sz w:val="24"/>
          <w:szCs w:val="24"/>
        </w:rPr>
      </w:pPr>
      <w:r w:rsidRPr="00015499">
        <w:rPr>
          <w:rFonts w:ascii="Times New Roman" w:hAnsi="Times New Roman"/>
          <w:b/>
          <w:bCs/>
          <w:sz w:val="24"/>
          <w:szCs w:val="24"/>
        </w:rPr>
        <w:t>Two-Part Epoxy Adhesive Kit</w:t>
      </w:r>
      <w:r w:rsidRPr="00015499">
        <w:rPr>
          <w:rFonts w:ascii="Times New Roman" w:hAnsi="Times New Roman"/>
          <w:sz w:val="24"/>
          <w:szCs w:val="24"/>
        </w:rPr>
        <w:t>: For bonding the silicone layer to the foam.</w:t>
      </w:r>
    </w:p>
    <w:p w14:paraId="657092C3" w14:textId="1746D155" w:rsidR="49BC8435" w:rsidRPr="00015499" w:rsidRDefault="49BC8435" w:rsidP="00C81215">
      <w:pPr>
        <w:pStyle w:val="ListParagraph"/>
        <w:numPr>
          <w:ilvl w:val="0"/>
          <w:numId w:val="5"/>
        </w:numPr>
        <w:spacing w:after="0"/>
        <w:rPr>
          <w:rFonts w:ascii="Times New Roman" w:hAnsi="Times New Roman"/>
          <w:sz w:val="24"/>
          <w:szCs w:val="24"/>
        </w:rPr>
      </w:pPr>
      <w:r w:rsidRPr="00015499">
        <w:rPr>
          <w:rFonts w:ascii="Times New Roman" w:hAnsi="Times New Roman"/>
          <w:b/>
          <w:bCs/>
          <w:sz w:val="24"/>
          <w:szCs w:val="24"/>
        </w:rPr>
        <w:t>Small Mixing Tray</w:t>
      </w:r>
      <w:r w:rsidRPr="00015499">
        <w:rPr>
          <w:rFonts w:ascii="Times New Roman" w:hAnsi="Times New Roman"/>
          <w:sz w:val="24"/>
          <w:szCs w:val="24"/>
        </w:rPr>
        <w:t>: To prepare and mix the epoxy adhesive</w:t>
      </w:r>
      <w:r w:rsidR="30110D1B" w:rsidRPr="00015499">
        <w:rPr>
          <w:rFonts w:ascii="Times New Roman" w:hAnsi="Times New Roman"/>
          <w:sz w:val="24"/>
          <w:szCs w:val="24"/>
        </w:rPr>
        <w:t xml:space="preserve"> and silicone</w:t>
      </w:r>
    </w:p>
    <w:p w14:paraId="43A6D494" w14:textId="7F3FCD27" w:rsidR="49BC8435" w:rsidRPr="00015499" w:rsidRDefault="49BC8435" w:rsidP="00C81215">
      <w:pPr>
        <w:pStyle w:val="ListParagraph"/>
        <w:numPr>
          <w:ilvl w:val="0"/>
          <w:numId w:val="5"/>
        </w:numPr>
        <w:spacing w:after="0"/>
        <w:rPr>
          <w:rFonts w:ascii="Times New Roman" w:hAnsi="Times New Roman"/>
          <w:sz w:val="24"/>
          <w:szCs w:val="24"/>
        </w:rPr>
      </w:pPr>
      <w:r w:rsidRPr="00015499">
        <w:rPr>
          <w:rFonts w:ascii="Times New Roman" w:hAnsi="Times New Roman"/>
          <w:b/>
          <w:bCs/>
          <w:sz w:val="24"/>
          <w:szCs w:val="24"/>
        </w:rPr>
        <w:t>Disposable Brushes or Applicators</w:t>
      </w:r>
      <w:r w:rsidRPr="00015499">
        <w:rPr>
          <w:rFonts w:ascii="Times New Roman" w:hAnsi="Times New Roman"/>
          <w:sz w:val="24"/>
          <w:szCs w:val="24"/>
        </w:rPr>
        <w:t>: For spreading the adhesive evenly.</w:t>
      </w:r>
    </w:p>
    <w:p w14:paraId="1615DBD3" w14:textId="2B0F8467" w:rsidR="2A7B0C18" w:rsidRDefault="2A7B0C18" w:rsidP="00C81215">
      <w:pPr>
        <w:spacing w:line="276" w:lineRule="auto"/>
      </w:pPr>
    </w:p>
    <w:p w14:paraId="0BA668D2" w14:textId="0FD5528C" w:rsidR="49BC8435" w:rsidRDefault="49BC8435" w:rsidP="00C81215">
      <w:pPr>
        <w:pStyle w:val="Heading4"/>
        <w:spacing w:before="319" w:after="319" w:line="276" w:lineRule="auto"/>
      </w:pPr>
      <w:r w:rsidRPr="2A7B0C18">
        <w:t>Sewing Tools</w:t>
      </w:r>
    </w:p>
    <w:p w14:paraId="6F297B1E" w14:textId="7B5253F1" w:rsidR="49BC8435" w:rsidRPr="00015499" w:rsidRDefault="49BC8435" w:rsidP="00C81215">
      <w:pPr>
        <w:pStyle w:val="ListParagraph"/>
        <w:numPr>
          <w:ilvl w:val="0"/>
          <w:numId w:val="4"/>
        </w:numPr>
        <w:spacing w:after="0"/>
        <w:rPr>
          <w:rFonts w:ascii="Times New Roman" w:hAnsi="Times New Roman"/>
          <w:sz w:val="24"/>
          <w:szCs w:val="24"/>
        </w:rPr>
      </w:pPr>
      <w:r w:rsidRPr="00015499">
        <w:rPr>
          <w:rFonts w:ascii="Times New Roman" w:hAnsi="Times New Roman"/>
          <w:b/>
          <w:bCs/>
          <w:sz w:val="24"/>
          <w:szCs w:val="24"/>
        </w:rPr>
        <w:t>Heavy-Duty Sewing Machine</w:t>
      </w:r>
      <w:r w:rsidRPr="00015499">
        <w:rPr>
          <w:rFonts w:ascii="Times New Roman" w:hAnsi="Times New Roman"/>
          <w:sz w:val="24"/>
          <w:szCs w:val="24"/>
        </w:rPr>
        <w:t xml:space="preserve">: For attaching </w:t>
      </w:r>
      <w:r w:rsidR="00015499" w:rsidRPr="00015499">
        <w:rPr>
          <w:rFonts w:ascii="Times New Roman" w:hAnsi="Times New Roman"/>
          <w:sz w:val="24"/>
          <w:szCs w:val="24"/>
        </w:rPr>
        <w:t>Velcro</w:t>
      </w:r>
      <w:r w:rsidRPr="00015499">
        <w:rPr>
          <w:rFonts w:ascii="Times New Roman" w:hAnsi="Times New Roman"/>
          <w:sz w:val="24"/>
          <w:szCs w:val="24"/>
        </w:rPr>
        <w:t xml:space="preserve"> fasteners to the silicone layer.</w:t>
      </w:r>
    </w:p>
    <w:p w14:paraId="49DC973A" w14:textId="2570C096" w:rsidR="49BC8435" w:rsidRPr="00015499" w:rsidRDefault="49BC8435" w:rsidP="00C81215">
      <w:pPr>
        <w:pStyle w:val="ListParagraph"/>
        <w:numPr>
          <w:ilvl w:val="0"/>
          <w:numId w:val="4"/>
        </w:numPr>
        <w:spacing w:after="0"/>
        <w:rPr>
          <w:rFonts w:ascii="Times New Roman" w:hAnsi="Times New Roman"/>
          <w:sz w:val="24"/>
          <w:szCs w:val="24"/>
        </w:rPr>
      </w:pPr>
      <w:r w:rsidRPr="00015499">
        <w:rPr>
          <w:rFonts w:ascii="Times New Roman" w:hAnsi="Times New Roman"/>
          <w:b/>
          <w:bCs/>
          <w:sz w:val="24"/>
          <w:szCs w:val="24"/>
        </w:rPr>
        <w:lastRenderedPageBreak/>
        <w:t>Thread (Nylon or Polyester)</w:t>
      </w:r>
      <w:r w:rsidRPr="00015499">
        <w:rPr>
          <w:rFonts w:ascii="Times New Roman" w:hAnsi="Times New Roman"/>
          <w:sz w:val="24"/>
          <w:szCs w:val="24"/>
        </w:rPr>
        <w:t>: Strong, waterproof thread to withstand repeated adjustments.</w:t>
      </w:r>
    </w:p>
    <w:p w14:paraId="67344DB7" w14:textId="5BA7311D" w:rsidR="49BC8435" w:rsidRPr="00015499" w:rsidRDefault="49BC8435" w:rsidP="00C81215">
      <w:pPr>
        <w:pStyle w:val="ListParagraph"/>
        <w:numPr>
          <w:ilvl w:val="0"/>
          <w:numId w:val="4"/>
        </w:numPr>
        <w:spacing w:after="0"/>
        <w:rPr>
          <w:rFonts w:ascii="Times New Roman" w:hAnsi="Times New Roman"/>
          <w:sz w:val="24"/>
          <w:szCs w:val="24"/>
        </w:rPr>
      </w:pPr>
      <w:r w:rsidRPr="00015499">
        <w:rPr>
          <w:rFonts w:ascii="Times New Roman" w:hAnsi="Times New Roman"/>
          <w:b/>
          <w:bCs/>
          <w:sz w:val="24"/>
          <w:szCs w:val="24"/>
        </w:rPr>
        <w:t>Needles</w:t>
      </w:r>
      <w:r w:rsidRPr="00015499">
        <w:rPr>
          <w:rFonts w:ascii="Times New Roman" w:hAnsi="Times New Roman"/>
          <w:sz w:val="24"/>
          <w:szCs w:val="24"/>
        </w:rPr>
        <w:t xml:space="preserve">: Heavy-duty needles compatible with silicone and </w:t>
      </w:r>
      <w:r w:rsidR="00015499" w:rsidRPr="00015499">
        <w:rPr>
          <w:rFonts w:ascii="Times New Roman" w:hAnsi="Times New Roman"/>
          <w:sz w:val="24"/>
          <w:szCs w:val="24"/>
        </w:rPr>
        <w:t>Velcro</w:t>
      </w:r>
      <w:r w:rsidRPr="00015499">
        <w:rPr>
          <w:rFonts w:ascii="Times New Roman" w:hAnsi="Times New Roman"/>
          <w:sz w:val="24"/>
          <w:szCs w:val="24"/>
        </w:rPr>
        <w:t xml:space="preserve"> materials.</w:t>
      </w:r>
    </w:p>
    <w:p w14:paraId="4CDF8C92" w14:textId="74ADC15C" w:rsidR="2A7B0C18" w:rsidRDefault="2A7B0C18" w:rsidP="00C81215">
      <w:pPr>
        <w:spacing w:line="276" w:lineRule="auto"/>
      </w:pPr>
    </w:p>
    <w:p w14:paraId="5FE2AF38" w14:textId="45CF24D9" w:rsidR="49BC8435" w:rsidRDefault="49BC8435" w:rsidP="00C81215">
      <w:pPr>
        <w:pStyle w:val="Heading4"/>
        <w:spacing w:before="319" w:after="319" w:line="276" w:lineRule="auto"/>
      </w:pPr>
      <w:r w:rsidRPr="2A7B0C18">
        <w:t>Measurement and Alignment Tools</w:t>
      </w:r>
    </w:p>
    <w:p w14:paraId="62AB7769" w14:textId="39BDA10E" w:rsidR="49BC8435" w:rsidRPr="00015499" w:rsidRDefault="49BC8435" w:rsidP="00C81215">
      <w:pPr>
        <w:pStyle w:val="ListParagraph"/>
        <w:numPr>
          <w:ilvl w:val="0"/>
          <w:numId w:val="3"/>
        </w:numPr>
        <w:spacing w:after="0"/>
        <w:rPr>
          <w:rFonts w:ascii="Times New Roman" w:hAnsi="Times New Roman"/>
          <w:sz w:val="24"/>
          <w:szCs w:val="24"/>
        </w:rPr>
      </w:pPr>
      <w:r w:rsidRPr="00015499">
        <w:rPr>
          <w:rFonts w:ascii="Times New Roman" w:hAnsi="Times New Roman"/>
          <w:b/>
          <w:bCs/>
          <w:sz w:val="24"/>
          <w:szCs w:val="24"/>
        </w:rPr>
        <w:t>Ruler or Measuring Tape</w:t>
      </w:r>
      <w:r w:rsidRPr="00015499">
        <w:rPr>
          <w:rFonts w:ascii="Times New Roman" w:hAnsi="Times New Roman"/>
          <w:sz w:val="24"/>
          <w:szCs w:val="24"/>
        </w:rPr>
        <w:t xml:space="preserve">: For measuring the foam, silicone layer, and </w:t>
      </w:r>
      <w:r w:rsidR="00015499" w:rsidRPr="00015499">
        <w:rPr>
          <w:rFonts w:ascii="Times New Roman" w:hAnsi="Times New Roman"/>
          <w:sz w:val="24"/>
          <w:szCs w:val="24"/>
        </w:rPr>
        <w:t>Velcro</w:t>
      </w:r>
      <w:r w:rsidRPr="00015499">
        <w:rPr>
          <w:rFonts w:ascii="Times New Roman" w:hAnsi="Times New Roman"/>
          <w:sz w:val="24"/>
          <w:szCs w:val="24"/>
        </w:rPr>
        <w:t xml:space="preserve"> dimensions accurately.</w:t>
      </w:r>
    </w:p>
    <w:p w14:paraId="141F0E60" w14:textId="225A4EDE" w:rsidR="49BC8435" w:rsidRPr="00015499" w:rsidRDefault="49BC8435" w:rsidP="00C81215">
      <w:pPr>
        <w:pStyle w:val="ListParagraph"/>
        <w:numPr>
          <w:ilvl w:val="0"/>
          <w:numId w:val="3"/>
        </w:numPr>
        <w:spacing w:after="0"/>
        <w:rPr>
          <w:rFonts w:ascii="Times New Roman" w:hAnsi="Times New Roman"/>
          <w:sz w:val="24"/>
          <w:szCs w:val="24"/>
        </w:rPr>
      </w:pPr>
      <w:r w:rsidRPr="00015499">
        <w:rPr>
          <w:rFonts w:ascii="Times New Roman" w:hAnsi="Times New Roman"/>
          <w:b/>
          <w:bCs/>
          <w:sz w:val="24"/>
          <w:szCs w:val="24"/>
        </w:rPr>
        <w:t>Marking Pen or Chalk</w:t>
      </w:r>
      <w:r w:rsidRPr="00015499">
        <w:rPr>
          <w:rFonts w:ascii="Times New Roman" w:hAnsi="Times New Roman"/>
          <w:sz w:val="24"/>
          <w:szCs w:val="24"/>
        </w:rPr>
        <w:t>: To outline cutting and sewing points on materials.</w:t>
      </w:r>
    </w:p>
    <w:p w14:paraId="7887B958" w14:textId="6898EF0C" w:rsidR="2A7B0C18" w:rsidRDefault="2A7B0C18" w:rsidP="00C81215">
      <w:pPr>
        <w:spacing w:line="276" w:lineRule="auto"/>
      </w:pPr>
    </w:p>
    <w:p w14:paraId="2EDC3CBD" w14:textId="193D4ED2" w:rsidR="49BC8435" w:rsidRDefault="49BC8435" w:rsidP="00C81215">
      <w:pPr>
        <w:pStyle w:val="Heading4"/>
        <w:spacing w:before="319" w:after="319" w:line="276" w:lineRule="auto"/>
      </w:pPr>
      <w:r w:rsidRPr="2A7B0C18">
        <w:t>Finishing and Testing Tools</w:t>
      </w:r>
    </w:p>
    <w:p w14:paraId="5BAD28C8" w14:textId="266307D5" w:rsidR="49BC8435" w:rsidRPr="00015499" w:rsidRDefault="49BC8435" w:rsidP="00C81215">
      <w:pPr>
        <w:pStyle w:val="ListParagraph"/>
        <w:numPr>
          <w:ilvl w:val="0"/>
          <w:numId w:val="2"/>
        </w:numPr>
        <w:spacing w:after="0"/>
        <w:rPr>
          <w:rFonts w:ascii="Times New Roman" w:hAnsi="Times New Roman"/>
          <w:sz w:val="24"/>
          <w:szCs w:val="24"/>
        </w:rPr>
      </w:pPr>
      <w:r w:rsidRPr="00015499">
        <w:rPr>
          <w:rFonts w:ascii="Times New Roman" w:hAnsi="Times New Roman"/>
          <w:b/>
          <w:bCs/>
          <w:sz w:val="24"/>
          <w:szCs w:val="24"/>
        </w:rPr>
        <w:t>Heat Gun</w:t>
      </w:r>
      <w:r w:rsidRPr="00015499">
        <w:rPr>
          <w:rFonts w:ascii="Times New Roman" w:hAnsi="Times New Roman"/>
          <w:sz w:val="24"/>
          <w:szCs w:val="24"/>
        </w:rPr>
        <w:t>: To seal edges of silicone or reinforce adhesive bonds (optional).</w:t>
      </w:r>
    </w:p>
    <w:p w14:paraId="5A0C5901" w14:textId="6FD2F1F3" w:rsidR="49BC8435" w:rsidRPr="00015499" w:rsidRDefault="49BC8435" w:rsidP="00C81215">
      <w:pPr>
        <w:pStyle w:val="ListParagraph"/>
        <w:numPr>
          <w:ilvl w:val="0"/>
          <w:numId w:val="2"/>
        </w:numPr>
        <w:spacing w:after="0"/>
        <w:rPr>
          <w:rFonts w:ascii="Times New Roman" w:hAnsi="Times New Roman"/>
          <w:sz w:val="24"/>
          <w:szCs w:val="24"/>
        </w:rPr>
      </w:pPr>
      <w:r w:rsidRPr="00015499">
        <w:rPr>
          <w:rFonts w:ascii="Times New Roman" w:hAnsi="Times New Roman"/>
          <w:b/>
          <w:bCs/>
          <w:sz w:val="24"/>
          <w:szCs w:val="24"/>
        </w:rPr>
        <w:t>Clamps or Weights</w:t>
      </w:r>
      <w:r w:rsidRPr="00015499">
        <w:rPr>
          <w:rFonts w:ascii="Times New Roman" w:hAnsi="Times New Roman"/>
          <w:sz w:val="24"/>
          <w:szCs w:val="24"/>
        </w:rPr>
        <w:t>: For holding glued parts in place while the adhesive sets.</w:t>
      </w:r>
    </w:p>
    <w:p w14:paraId="19A8FE64" w14:textId="1A1AD29F" w:rsidR="49BC8435" w:rsidRPr="00015499" w:rsidRDefault="49BC8435" w:rsidP="00C81215">
      <w:pPr>
        <w:pStyle w:val="ListParagraph"/>
        <w:numPr>
          <w:ilvl w:val="0"/>
          <w:numId w:val="2"/>
        </w:numPr>
        <w:spacing w:after="0"/>
        <w:rPr>
          <w:rFonts w:ascii="Times New Roman" w:hAnsi="Times New Roman"/>
          <w:sz w:val="24"/>
          <w:szCs w:val="24"/>
        </w:rPr>
      </w:pPr>
      <w:r w:rsidRPr="00015499">
        <w:rPr>
          <w:rFonts w:ascii="Times New Roman" w:hAnsi="Times New Roman"/>
          <w:b/>
          <w:bCs/>
          <w:sz w:val="24"/>
          <w:szCs w:val="24"/>
        </w:rPr>
        <w:t>Water Basin</w:t>
      </w:r>
      <w:r w:rsidRPr="00015499">
        <w:rPr>
          <w:rFonts w:ascii="Times New Roman" w:hAnsi="Times New Roman"/>
          <w:sz w:val="24"/>
          <w:szCs w:val="24"/>
        </w:rPr>
        <w:t>: For testing the waterproofing capabilities of the collar.</w:t>
      </w:r>
    </w:p>
    <w:p w14:paraId="1175B06E" w14:textId="483D532F" w:rsidR="2A7B0C18" w:rsidRDefault="2A7B0C18" w:rsidP="00C81215">
      <w:pPr>
        <w:spacing w:line="276" w:lineRule="auto"/>
      </w:pPr>
    </w:p>
    <w:p w14:paraId="3DC174C8" w14:textId="40D9E3B3" w:rsidR="49BC8435" w:rsidRDefault="49BC8435" w:rsidP="00C81215">
      <w:pPr>
        <w:pStyle w:val="Heading4"/>
        <w:spacing w:before="319" w:after="319" w:line="276" w:lineRule="auto"/>
      </w:pPr>
      <w:r w:rsidRPr="2A7B0C18">
        <w:t>General Supplies</w:t>
      </w:r>
    </w:p>
    <w:p w14:paraId="4E41A54E" w14:textId="329D0DB2" w:rsidR="49BC8435" w:rsidRPr="00015499" w:rsidRDefault="49BC8435" w:rsidP="00C81215">
      <w:pPr>
        <w:pStyle w:val="ListParagraph"/>
        <w:numPr>
          <w:ilvl w:val="0"/>
          <w:numId w:val="1"/>
        </w:numPr>
        <w:spacing w:after="0"/>
        <w:rPr>
          <w:rFonts w:ascii="Times New Roman" w:hAnsi="Times New Roman"/>
          <w:sz w:val="24"/>
          <w:szCs w:val="24"/>
        </w:rPr>
      </w:pPr>
      <w:r w:rsidRPr="00015499">
        <w:rPr>
          <w:rFonts w:ascii="Times New Roman" w:hAnsi="Times New Roman"/>
          <w:b/>
          <w:bCs/>
          <w:sz w:val="24"/>
          <w:szCs w:val="24"/>
        </w:rPr>
        <w:t>Cleaning Materials</w:t>
      </w:r>
      <w:r w:rsidRPr="00015499">
        <w:rPr>
          <w:rFonts w:ascii="Times New Roman" w:hAnsi="Times New Roman"/>
          <w:sz w:val="24"/>
          <w:szCs w:val="24"/>
        </w:rPr>
        <w:t>:</w:t>
      </w:r>
    </w:p>
    <w:p w14:paraId="74E6EB6B" w14:textId="6EF314D9" w:rsidR="49BC8435" w:rsidRPr="00015499" w:rsidRDefault="49BC8435" w:rsidP="00C81215">
      <w:pPr>
        <w:pStyle w:val="ListParagraph"/>
        <w:numPr>
          <w:ilvl w:val="1"/>
          <w:numId w:val="1"/>
        </w:numPr>
        <w:spacing w:after="0"/>
        <w:rPr>
          <w:rFonts w:ascii="Times New Roman" w:hAnsi="Times New Roman"/>
          <w:sz w:val="24"/>
          <w:szCs w:val="24"/>
        </w:rPr>
      </w:pPr>
      <w:r w:rsidRPr="00015499">
        <w:rPr>
          <w:rFonts w:ascii="Times New Roman" w:hAnsi="Times New Roman"/>
          <w:sz w:val="24"/>
          <w:szCs w:val="24"/>
        </w:rPr>
        <w:t>Isopropyl alcohol or cleaning solution for preparing surfaces before adhesion.</w:t>
      </w:r>
    </w:p>
    <w:p w14:paraId="78BBAEB5" w14:textId="558ED792" w:rsidR="49BC8435" w:rsidRPr="00015499" w:rsidRDefault="49BC8435" w:rsidP="00C81215">
      <w:pPr>
        <w:pStyle w:val="ListParagraph"/>
        <w:numPr>
          <w:ilvl w:val="1"/>
          <w:numId w:val="1"/>
        </w:numPr>
        <w:spacing w:after="0"/>
        <w:rPr>
          <w:rFonts w:ascii="Times New Roman" w:hAnsi="Times New Roman"/>
          <w:sz w:val="24"/>
          <w:szCs w:val="24"/>
        </w:rPr>
      </w:pPr>
      <w:r w:rsidRPr="00015499">
        <w:rPr>
          <w:rFonts w:ascii="Times New Roman" w:hAnsi="Times New Roman"/>
          <w:sz w:val="24"/>
          <w:szCs w:val="24"/>
        </w:rPr>
        <w:t>Soft cloths for cleaning and drying the finished collar.</w:t>
      </w:r>
    </w:p>
    <w:p w14:paraId="4F111ED7" w14:textId="2CDF3F27" w:rsidR="49BC8435" w:rsidRPr="00015499" w:rsidRDefault="49BC8435" w:rsidP="00C81215">
      <w:pPr>
        <w:pStyle w:val="ListParagraph"/>
        <w:numPr>
          <w:ilvl w:val="0"/>
          <w:numId w:val="1"/>
        </w:numPr>
        <w:spacing w:after="0"/>
        <w:rPr>
          <w:rFonts w:ascii="Times New Roman" w:hAnsi="Times New Roman"/>
          <w:sz w:val="24"/>
          <w:szCs w:val="24"/>
        </w:rPr>
      </w:pPr>
      <w:r w:rsidRPr="00015499">
        <w:rPr>
          <w:rFonts w:ascii="Times New Roman" w:hAnsi="Times New Roman"/>
          <w:b/>
          <w:bCs/>
          <w:sz w:val="24"/>
          <w:szCs w:val="24"/>
        </w:rPr>
        <w:t>Protective Gear</w:t>
      </w:r>
      <w:r w:rsidRPr="00015499">
        <w:rPr>
          <w:rFonts w:ascii="Times New Roman" w:hAnsi="Times New Roman"/>
          <w:sz w:val="24"/>
          <w:szCs w:val="24"/>
        </w:rPr>
        <w:t>:</w:t>
      </w:r>
    </w:p>
    <w:p w14:paraId="2128FE4A" w14:textId="2E13182D" w:rsidR="2A7B0C18" w:rsidRPr="00015499" w:rsidRDefault="49BC8435" w:rsidP="00015499">
      <w:pPr>
        <w:pStyle w:val="ListParagraph"/>
        <w:numPr>
          <w:ilvl w:val="1"/>
          <w:numId w:val="1"/>
        </w:numPr>
        <w:spacing w:after="0"/>
        <w:rPr>
          <w:rFonts w:ascii="Times New Roman" w:hAnsi="Times New Roman"/>
          <w:sz w:val="24"/>
          <w:szCs w:val="24"/>
        </w:rPr>
      </w:pPr>
      <w:r w:rsidRPr="00015499">
        <w:rPr>
          <w:rFonts w:ascii="Times New Roman" w:hAnsi="Times New Roman"/>
          <w:sz w:val="24"/>
          <w:szCs w:val="24"/>
        </w:rPr>
        <w:t>Gloves and masks to handle adhesive safely and avoid skin contact.</w:t>
      </w:r>
    </w:p>
    <w:p w14:paraId="5033BBFD" w14:textId="775F62F1" w:rsidR="2A7B0C18" w:rsidRDefault="2A7B0C18" w:rsidP="00015499">
      <w:pPr>
        <w:pStyle w:val="ParIndent"/>
        <w:spacing w:line="276" w:lineRule="auto"/>
        <w:ind w:firstLine="0"/>
        <w:rPr>
          <w:color w:val="C00000"/>
          <w:lang w:val="en-CA"/>
        </w:rPr>
      </w:pPr>
    </w:p>
    <w:p w14:paraId="0F2047FA" w14:textId="2CEDB3D6" w:rsidR="0078149B" w:rsidRPr="00BD2AA1" w:rsidRDefault="43F62805" w:rsidP="00C81215">
      <w:pPr>
        <w:pStyle w:val="Heading3"/>
        <w:spacing w:line="276" w:lineRule="auto"/>
        <w:rPr>
          <w:lang w:val="en-CA"/>
        </w:rPr>
      </w:pPr>
      <w:bookmarkStart w:id="63" w:name="_Toc184075464"/>
      <w:r w:rsidRPr="2EBEC89C">
        <w:rPr>
          <w:lang w:val="en-CA"/>
        </w:rPr>
        <w:t>Instructions</w:t>
      </w:r>
      <w:bookmarkEnd w:id="63"/>
    </w:p>
    <w:p w14:paraId="44F32473" w14:textId="2B3394AE" w:rsidR="3BF5D48F" w:rsidRPr="00101875" w:rsidRDefault="0024274B" w:rsidP="0024274B">
      <w:pPr>
        <w:pStyle w:val="ParIndent"/>
        <w:spacing w:line="276" w:lineRule="auto"/>
        <w:ind w:firstLine="0"/>
        <w:rPr>
          <w:lang w:val="en-CA"/>
        </w:rPr>
      </w:pPr>
      <w:r w:rsidRPr="00101875">
        <w:rPr>
          <w:lang w:val="en-CA"/>
        </w:rPr>
        <w:t xml:space="preserve">The following sub-sections will </w:t>
      </w:r>
      <w:r w:rsidR="00101875" w:rsidRPr="00101875">
        <w:rPr>
          <w:lang w:val="en-CA"/>
        </w:rPr>
        <w:t>cover the detailed step-by-step process done to make the final prototype of the soft cervical collar.</w:t>
      </w:r>
    </w:p>
    <w:p w14:paraId="073261FA" w14:textId="2A9198FE" w:rsidR="63FDCA19" w:rsidRDefault="63FDCA19" w:rsidP="00C81215">
      <w:pPr>
        <w:pStyle w:val="Heading4"/>
        <w:spacing w:before="319" w:after="319" w:line="276" w:lineRule="auto"/>
      </w:pPr>
      <w:r w:rsidRPr="3BF5D48F">
        <w:t>Step 1: Prepare the Materials</w:t>
      </w:r>
    </w:p>
    <w:p w14:paraId="47C50E33" w14:textId="0CFED55B" w:rsidR="63FDCA19" w:rsidRPr="0024274B" w:rsidRDefault="63FDCA19" w:rsidP="00C81215">
      <w:pPr>
        <w:pStyle w:val="ListParagraph"/>
        <w:numPr>
          <w:ilvl w:val="0"/>
          <w:numId w:val="36"/>
        </w:numPr>
        <w:spacing w:after="0"/>
        <w:rPr>
          <w:rFonts w:ascii="Times New Roman" w:hAnsi="Times New Roman"/>
          <w:sz w:val="24"/>
          <w:szCs w:val="24"/>
        </w:rPr>
      </w:pPr>
      <w:r w:rsidRPr="0024274B">
        <w:rPr>
          <w:rFonts w:ascii="Times New Roman" w:hAnsi="Times New Roman"/>
          <w:sz w:val="24"/>
          <w:szCs w:val="24"/>
        </w:rPr>
        <w:t>Gather the following components:</w:t>
      </w:r>
    </w:p>
    <w:p w14:paraId="4CDF5B17" w14:textId="25A375CA" w:rsidR="63FDCA19" w:rsidRPr="0024274B" w:rsidRDefault="63FDCA19" w:rsidP="00C81215">
      <w:pPr>
        <w:pStyle w:val="ListParagraph"/>
        <w:numPr>
          <w:ilvl w:val="1"/>
          <w:numId w:val="36"/>
        </w:numPr>
        <w:spacing w:after="0"/>
        <w:rPr>
          <w:rFonts w:ascii="Times New Roman" w:hAnsi="Times New Roman"/>
          <w:sz w:val="24"/>
          <w:szCs w:val="24"/>
        </w:rPr>
      </w:pPr>
      <w:r w:rsidRPr="0024274B">
        <w:rPr>
          <w:rFonts w:ascii="Times New Roman" w:hAnsi="Times New Roman"/>
          <w:sz w:val="24"/>
          <w:szCs w:val="24"/>
        </w:rPr>
        <w:lastRenderedPageBreak/>
        <w:t>Polyurethane foam sheet.</w:t>
      </w:r>
    </w:p>
    <w:p w14:paraId="60DD6D2E" w14:textId="070E94A4" w:rsidR="63FDCA19" w:rsidRPr="0024274B" w:rsidRDefault="63FDCA19" w:rsidP="00C81215">
      <w:pPr>
        <w:pStyle w:val="ListParagraph"/>
        <w:numPr>
          <w:ilvl w:val="1"/>
          <w:numId w:val="36"/>
        </w:numPr>
        <w:spacing w:after="0"/>
        <w:rPr>
          <w:rFonts w:ascii="Times New Roman" w:hAnsi="Times New Roman"/>
          <w:sz w:val="24"/>
          <w:szCs w:val="24"/>
        </w:rPr>
      </w:pPr>
      <w:r w:rsidRPr="0024274B">
        <w:rPr>
          <w:rFonts w:ascii="Times New Roman" w:hAnsi="Times New Roman"/>
          <w:sz w:val="24"/>
          <w:szCs w:val="24"/>
        </w:rPr>
        <w:t>Silicone that comes in Part A and B for waterproofing.</w:t>
      </w:r>
    </w:p>
    <w:p w14:paraId="3573DC03" w14:textId="16E8E1BB" w:rsidR="63FDCA19" w:rsidRPr="0024274B" w:rsidRDefault="63FDCA19" w:rsidP="00C81215">
      <w:pPr>
        <w:pStyle w:val="ListParagraph"/>
        <w:numPr>
          <w:ilvl w:val="1"/>
          <w:numId w:val="36"/>
        </w:numPr>
        <w:spacing w:after="0"/>
        <w:rPr>
          <w:rFonts w:ascii="Times New Roman" w:hAnsi="Times New Roman"/>
          <w:sz w:val="24"/>
          <w:szCs w:val="24"/>
        </w:rPr>
      </w:pPr>
      <w:r w:rsidRPr="0024274B">
        <w:rPr>
          <w:rFonts w:ascii="Times New Roman" w:hAnsi="Times New Roman"/>
          <w:sz w:val="24"/>
          <w:szCs w:val="24"/>
        </w:rPr>
        <w:t>Velcro strips (front patch and back fastener).</w:t>
      </w:r>
    </w:p>
    <w:p w14:paraId="21D1E085" w14:textId="699DDDCF" w:rsidR="63FDCA19" w:rsidRPr="0024274B" w:rsidRDefault="63FDCA19" w:rsidP="00C81215">
      <w:pPr>
        <w:pStyle w:val="ListParagraph"/>
        <w:numPr>
          <w:ilvl w:val="1"/>
          <w:numId w:val="36"/>
        </w:numPr>
        <w:spacing w:after="0"/>
        <w:rPr>
          <w:rFonts w:ascii="Times New Roman" w:hAnsi="Times New Roman"/>
          <w:sz w:val="24"/>
          <w:szCs w:val="24"/>
        </w:rPr>
      </w:pPr>
      <w:r w:rsidRPr="0024274B">
        <w:rPr>
          <w:rFonts w:ascii="Times New Roman" w:hAnsi="Times New Roman"/>
          <w:sz w:val="24"/>
          <w:szCs w:val="24"/>
        </w:rPr>
        <w:t>Two-part epoxy adhesive.</w:t>
      </w:r>
    </w:p>
    <w:p w14:paraId="7B6389E9" w14:textId="65F47C0A" w:rsidR="63FDCA19" w:rsidRPr="0024274B" w:rsidRDefault="63FDCA19" w:rsidP="00C81215">
      <w:pPr>
        <w:pStyle w:val="ListParagraph"/>
        <w:numPr>
          <w:ilvl w:val="0"/>
          <w:numId w:val="36"/>
        </w:numPr>
        <w:spacing w:after="0"/>
        <w:rPr>
          <w:rFonts w:ascii="Times New Roman" w:hAnsi="Times New Roman"/>
          <w:sz w:val="24"/>
          <w:szCs w:val="24"/>
        </w:rPr>
      </w:pPr>
      <w:r w:rsidRPr="0024274B">
        <w:rPr>
          <w:rFonts w:ascii="Times New Roman" w:hAnsi="Times New Roman"/>
          <w:sz w:val="24"/>
          <w:szCs w:val="24"/>
        </w:rPr>
        <w:t>Clean all materials using isopropyl alcohol to remove dust or grease.</w:t>
      </w:r>
    </w:p>
    <w:p w14:paraId="1888A29A" w14:textId="3F430F89" w:rsidR="3BF5D48F" w:rsidRPr="0024274B" w:rsidRDefault="3BF5D48F" w:rsidP="00C81215">
      <w:pPr>
        <w:spacing w:line="276" w:lineRule="auto"/>
      </w:pPr>
    </w:p>
    <w:p w14:paraId="0F1789EA" w14:textId="16ADEDDC" w:rsidR="63FDCA19" w:rsidRDefault="63FDCA19" w:rsidP="00C81215">
      <w:pPr>
        <w:pStyle w:val="Heading4"/>
        <w:spacing w:before="319" w:after="319" w:line="276" w:lineRule="auto"/>
      </w:pPr>
      <w:r w:rsidRPr="3BF5D48F">
        <w:t>Step 2: Cut the Polyurethane Foam</w:t>
      </w:r>
    </w:p>
    <w:p w14:paraId="72B79ACD" w14:textId="0CC364A3" w:rsidR="63FDCA19" w:rsidRPr="0024274B" w:rsidRDefault="63FDCA19" w:rsidP="00C81215">
      <w:pPr>
        <w:pStyle w:val="ListParagraph"/>
        <w:numPr>
          <w:ilvl w:val="0"/>
          <w:numId w:val="35"/>
        </w:numPr>
        <w:spacing w:after="0"/>
        <w:rPr>
          <w:rFonts w:ascii="Times New Roman" w:hAnsi="Times New Roman"/>
          <w:sz w:val="24"/>
          <w:szCs w:val="24"/>
        </w:rPr>
      </w:pPr>
      <w:r w:rsidRPr="0024274B">
        <w:rPr>
          <w:rFonts w:ascii="Times New Roman" w:hAnsi="Times New Roman"/>
          <w:b/>
          <w:bCs/>
          <w:sz w:val="24"/>
          <w:szCs w:val="24"/>
        </w:rPr>
        <w:t>Measure and Mark</w:t>
      </w:r>
      <w:r w:rsidRPr="0024274B">
        <w:rPr>
          <w:rFonts w:ascii="Times New Roman" w:hAnsi="Times New Roman"/>
          <w:sz w:val="24"/>
          <w:szCs w:val="24"/>
        </w:rPr>
        <w:t>:</w:t>
      </w:r>
    </w:p>
    <w:p w14:paraId="1B97C9FD" w14:textId="74B60E80" w:rsidR="63FDCA19" w:rsidRPr="0024274B" w:rsidRDefault="63FDCA19" w:rsidP="00C81215">
      <w:pPr>
        <w:pStyle w:val="ListParagraph"/>
        <w:numPr>
          <w:ilvl w:val="1"/>
          <w:numId w:val="35"/>
        </w:numPr>
        <w:spacing w:after="0"/>
        <w:rPr>
          <w:rFonts w:ascii="Times New Roman" w:hAnsi="Times New Roman"/>
          <w:sz w:val="24"/>
          <w:szCs w:val="24"/>
        </w:rPr>
      </w:pPr>
      <w:r w:rsidRPr="0024274B">
        <w:rPr>
          <w:rFonts w:ascii="Times New Roman" w:hAnsi="Times New Roman"/>
          <w:sz w:val="24"/>
          <w:szCs w:val="24"/>
        </w:rPr>
        <w:t>Using a measuring tape, mark the dimensions for the collar based on the user’s neck size and shape.</w:t>
      </w:r>
    </w:p>
    <w:p w14:paraId="5A64A15E" w14:textId="5ED43B9F" w:rsidR="63FDCA19" w:rsidRPr="0024274B" w:rsidRDefault="63FDCA19" w:rsidP="00C81215">
      <w:pPr>
        <w:pStyle w:val="ListParagraph"/>
        <w:numPr>
          <w:ilvl w:val="1"/>
          <w:numId w:val="35"/>
        </w:numPr>
        <w:spacing w:after="0"/>
        <w:rPr>
          <w:rFonts w:ascii="Times New Roman" w:hAnsi="Times New Roman"/>
          <w:sz w:val="24"/>
          <w:szCs w:val="24"/>
        </w:rPr>
      </w:pPr>
      <w:r w:rsidRPr="0024274B">
        <w:rPr>
          <w:rFonts w:ascii="Times New Roman" w:hAnsi="Times New Roman"/>
          <w:sz w:val="24"/>
          <w:szCs w:val="24"/>
        </w:rPr>
        <w:t>Typically, the length should wrap around the neck, and the height should provide adequate support without obstructing movement.</w:t>
      </w:r>
    </w:p>
    <w:p w14:paraId="240EF5F9" w14:textId="21F93514" w:rsidR="63FDCA19" w:rsidRPr="0024274B" w:rsidRDefault="63FDCA19" w:rsidP="00C81215">
      <w:pPr>
        <w:pStyle w:val="ListParagraph"/>
        <w:numPr>
          <w:ilvl w:val="0"/>
          <w:numId w:val="35"/>
        </w:numPr>
        <w:spacing w:after="0"/>
        <w:rPr>
          <w:rFonts w:ascii="Times New Roman" w:hAnsi="Times New Roman"/>
          <w:sz w:val="24"/>
          <w:szCs w:val="24"/>
        </w:rPr>
      </w:pPr>
      <w:r w:rsidRPr="0024274B">
        <w:rPr>
          <w:rFonts w:ascii="Times New Roman" w:hAnsi="Times New Roman"/>
          <w:b/>
          <w:bCs/>
          <w:sz w:val="24"/>
          <w:szCs w:val="24"/>
        </w:rPr>
        <w:t>Cut the Foam</w:t>
      </w:r>
      <w:r w:rsidRPr="0024274B">
        <w:rPr>
          <w:rFonts w:ascii="Times New Roman" w:hAnsi="Times New Roman"/>
          <w:sz w:val="24"/>
          <w:szCs w:val="24"/>
        </w:rPr>
        <w:t>:</w:t>
      </w:r>
    </w:p>
    <w:p w14:paraId="30E2B0C4" w14:textId="7F2872C2" w:rsidR="63FDCA19" w:rsidRPr="0024274B" w:rsidRDefault="63FDCA19" w:rsidP="00C81215">
      <w:pPr>
        <w:pStyle w:val="ListParagraph"/>
        <w:numPr>
          <w:ilvl w:val="1"/>
          <w:numId w:val="35"/>
        </w:numPr>
        <w:spacing w:after="0"/>
        <w:rPr>
          <w:rFonts w:ascii="Times New Roman" w:hAnsi="Times New Roman"/>
          <w:sz w:val="24"/>
          <w:szCs w:val="24"/>
        </w:rPr>
      </w:pPr>
      <w:r w:rsidRPr="0024274B">
        <w:rPr>
          <w:rFonts w:ascii="Times New Roman" w:hAnsi="Times New Roman"/>
          <w:sz w:val="24"/>
          <w:szCs w:val="24"/>
        </w:rPr>
        <w:t>Use a utility knife or rotary cutter to carefully cut the foam along the marked lines.</w:t>
      </w:r>
    </w:p>
    <w:p w14:paraId="0436AE30" w14:textId="4DCDD0D1" w:rsidR="63FDCA19" w:rsidRPr="0024274B" w:rsidRDefault="63FDCA19" w:rsidP="00C81215">
      <w:pPr>
        <w:pStyle w:val="ListParagraph"/>
        <w:numPr>
          <w:ilvl w:val="1"/>
          <w:numId w:val="35"/>
        </w:numPr>
        <w:spacing w:after="0"/>
        <w:rPr>
          <w:rFonts w:ascii="Times New Roman" w:hAnsi="Times New Roman"/>
          <w:sz w:val="24"/>
          <w:szCs w:val="24"/>
        </w:rPr>
      </w:pPr>
      <w:r w:rsidRPr="0024274B">
        <w:rPr>
          <w:rFonts w:ascii="Times New Roman" w:hAnsi="Times New Roman"/>
          <w:sz w:val="24"/>
          <w:szCs w:val="24"/>
        </w:rPr>
        <w:t xml:space="preserve">Smooth any rough edges with </w:t>
      </w:r>
      <w:r w:rsidR="003C5444">
        <w:rPr>
          <w:rFonts w:ascii="Times New Roman" w:hAnsi="Times New Roman"/>
          <w:sz w:val="24"/>
          <w:szCs w:val="24"/>
        </w:rPr>
        <w:t>scissors</w:t>
      </w:r>
      <w:r w:rsidRPr="0024274B">
        <w:rPr>
          <w:rFonts w:ascii="Times New Roman" w:hAnsi="Times New Roman"/>
          <w:sz w:val="24"/>
          <w:szCs w:val="24"/>
        </w:rPr>
        <w:t xml:space="preserve"> or a foam cutter.</w:t>
      </w:r>
    </w:p>
    <w:p w14:paraId="5CD2AE7D" w14:textId="6A95D226" w:rsidR="3BF5D48F" w:rsidRPr="0024274B" w:rsidRDefault="3BF5D48F" w:rsidP="00C81215">
      <w:pPr>
        <w:spacing w:line="276" w:lineRule="auto"/>
      </w:pPr>
    </w:p>
    <w:p w14:paraId="376DBF6E" w14:textId="0DAA574D" w:rsidR="63FDCA19" w:rsidRDefault="63FDCA19" w:rsidP="00C81215">
      <w:pPr>
        <w:pStyle w:val="Heading4"/>
        <w:spacing w:before="319" w:after="319" w:line="276" w:lineRule="auto"/>
      </w:pPr>
      <w:r w:rsidRPr="3BF5D48F">
        <w:t>Step 3: Apply the Silicone Coating</w:t>
      </w:r>
    </w:p>
    <w:p w14:paraId="489FF917" w14:textId="7825DEF2" w:rsidR="63FDCA19" w:rsidRPr="0024274B" w:rsidRDefault="63FDCA19" w:rsidP="00C81215">
      <w:pPr>
        <w:pStyle w:val="ListParagraph"/>
        <w:numPr>
          <w:ilvl w:val="0"/>
          <w:numId w:val="34"/>
        </w:numPr>
        <w:spacing w:after="0"/>
        <w:rPr>
          <w:rFonts w:ascii="Times New Roman" w:hAnsi="Times New Roman"/>
          <w:sz w:val="24"/>
          <w:szCs w:val="24"/>
        </w:rPr>
      </w:pPr>
      <w:r w:rsidRPr="0024274B">
        <w:rPr>
          <w:rFonts w:ascii="Times New Roman" w:hAnsi="Times New Roman"/>
          <w:sz w:val="24"/>
          <w:szCs w:val="24"/>
        </w:rPr>
        <w:t>Mix Silicone Parts:</w:t>
      </w:r>
    </w:p>
    <w:p w14:paraId="1165D1CF" w14:textId="2F4B1A66" w:rsidR="63FDCA19" w:rsidRPr="0024274B" w:rsidRDefault="63FDCA19" w:rsidP="00C81215">
      <w:pPr>
        <w:pStyle w:val="ListParagraph"/>
        <w:numPr>
          <w:ilvl w:val="1"/>
          <w:numId w:val="34"/>
        </w:numPr>
        <w:spacing w:after="0"/>
        <w:rPr>
          <w:rFonts w:ascii="Times New Roman" w:hAnsi="Times New Roman"/>
          <w:sz w:val="24"/>
          <w:szCs w:val="24"/>
        </w:rPr>
      </w:pPr>
      <w:r w:rsidRPr="0024274B">
        <w:rPr>
          <w:rFonts w:ascii="Times New Roman" w:hAnsi="Times New Roman"/>
          <w:sz w:val="24"/>
          <w:szCs w:val="24"/>
        </w:rPr>
        <w:t>Mix Parts A and B equally by weight or volume, in a mixing tray.</w:t>
      </w:r>
    </w:p>
    <w:p w14:paraId="375324AC" w14:textId="2A9982A8" w:rsidR="63FDCA19" w:rsidRPr="0024274B" w:rsidRDefault="63FDCA19" w:rsidP="00C81215">
      <w:pPr>
        <w:pStyle w:val="ListParagraph"/>
        <w:numPr>
          <w:ilvl w:val="0"/>
          <w:numId w:val="34"/>
        </w:numPr>
        <w:spacing w:after="0"/>
        <w:rPr>
          <w:rFonts w:ascii="Times New Roman" w:hAnsi="Times New Roman"/>
          <w:sz w:val="24"/>
          <w:szCs w:val="24"/>
        </w:rPr>
      </w:pPr>
      <w:r w:rsidRPr="0024274B">
        <w:rPr>
          <w:rFonts w:ascii="Times New Roman" w:hAnsi="Times New Roman"/>
          <w:sz w:val="24"/>
          <w:szCs w:val="24"/>
        </w:rPr>
        <w:t>Pour the Silicone:</w:t>
      </w:r>
    </w:p>
    <w:p w14:paraId="6772DD3E" w14:textId="10300A18" w:rsidR="63FDCA19" w:rsidRPr="0024274B" w:rsidRDefault="63FDCA19" w:rsidP="00C81215">
      <w:pPr>
        <w:pStyle w:val="ListParagraph"/>
        <w:numPr>
          <w:ilvl w:val="1"/>
          <w:numId w:val="34"/>
        </w:numPr>
        <w:spacing w:after="0"/>
        <w:rPr>
          <w:rFonts w:ascii="Times New Roman" w:hAnsi="Times New Roman"/>
          <w:sz w:val="24"/>
          <w:szCs w:val="24"/>
        </w:rPr>
      </w:pPr>
      <w:r w:rsidRPr="0024274B">
        <w:rPr>
          <w:rFonts w:ascii="Times New Roman" w:hAnsi="Times New Roman"/>
          <w:sz w:val="24"/>
          <w:szCs w:val="24"/>
        </w:rPr>
        <w:t>Carefully place the mixed silicone onto the foam, very small amounts at a time.</w:t>
      </w:r>
    </w:p>
    <w:p w14:paraId="3EAE2EF2" w14:textId="7DEFF03B" w:rsidR="63FDCA19" w:rsidRPr="0024274B" w:rsidRDefault="63FDCA19" w:rsidP="00C81215">
      <w:pPr>
        <w:pStyle w:val="ListParagraph"/>
        <w:numPr>
          <w:ilvl w:val="1"/>
          <w:numId w:val="34"/>
        </w:numPr>
        <w:spacing w:after="0"/>
        <w:rPr>
          <w:rFonts w:ascii="Times New Roman" w:hAnsi="Times New Roman"/>
          <w:sz w:val="24"/>
          <w:szCs w:val="24"/>
        </w:rPr>
      </w:pPr>
      <w:r w:rsidRPr="0024274B">
        <w:rPr>
          <w:rFonts w:ascii="Times New Roman" w:hAnsi="Times New Roman"/>
          <w:sz w:val="24"/>
          <w:szCs w:val="24"/>
        </w:rPr>
        <w:t>Use a disposable brush to apply a thin, even layer of silicone to one side of the foam.</w:t>
      </w:r>
    </w:p>
    <w:p w14:paraId="50A24F07" w14:textId="7938C9A1" w:rsidR="63FDCA19" w:rsidRPr="0024274B" w:rsidRDefault="63FDCA19" w:rsidP="00C81215">
      <w:pPr>
        <w:pStyle w:val="ListParagraph"/>
        <w:numPr>
          <w:ilvl w:val="1"/>
          <w:numId w:val="34"/>
        </w:numPr>
        <w:spacing w:after="0"/>
        <w:rPr>
          <w:rFonts w:ascii="Times New Roman" w:hAnsi="Times New Roman"/>
          <w:sz w:val="24"/>
          <w:szCs w:val="24"/>
        </w:rPr>
      </w:pPr>
      <w:r w:rsidRPr="0024274B">
        <w:rPr>
          <w:rFonts w:ascii="Times New Roman" w:hAnsi="Times New Roman"/>
          <w:sz w:val="24"/>
          <w:szCs w:val="24"/>
        </w:rPr>
        <w:t>Repeat for the other side of the foam.</w:t>
      </w:r>
    </w:p>
    <w:p w14:paraId="611FADD6" w14:textId="77777777" w:rsidR="0024274B" w:rsidRDefault="0024274B" w:rsidP="0024274B"/>
    <w:p w14:paraId="7741E291" w14:textId="6C4B17D5" w:rsidR="63FDCA19" w:rsidRDefault="63FDCA19" w:rsidP="00C81215">
      <w:pPr>
        <w:pStyle w:val="Heading4"/>
        <w:spacing w:before="319" w:after="319" w:line="276" w:lineRule="auto"/>
      </w:pPr>
      <w:r w:rsidRPr="3BF5D48F">
        <w:t>Step 4: Attach the Velcro</w:t>
      </w:r>
    </w:p>
    <w:p w14:paraId="4C302F4B" w14:textId="39B34DA5" w:rsidR="63FDCA19" w:rsidRPr="0024274B" w:rsidRDefault="63FDCA19" w:rsidP="00C81215">
      <w:pPr>
        <w:pStyle w:val="ListParagraph"/>
        <w:numPr>
          <w:ilvl w:val="0"/>
          <w:numId w:val="33"/>
        </w:numPr>
        <w:spacing w:after="0"/>
        <w:rPr>
          <w:rFonts w:ascii="Times New Roman" w:hAnsi="Times New Roman"/>
          <w:sz w:val="24"/>
          <w:szCs w:val="24"/>
        </w:rPr>
      </w:pPr>
      <w:r w:rsidRPr="0024274B">
        <w:rPr>
          <w:rFonts w:ascii="Times New Roman" w:hAnsi="Times New Roman"/>
          <w:b/>
          <w:bCs/>
          <w:sz w:val="24"/>
          <w:szCs w:val="24"/>
        </w:rPr>
        <w:t>Prepare Velcro Strips</w:t>
      </w:r>
      <w:r w:rsidRPr="0024274B">
        <w:rPr>
          <w:rFonts w:ascii="Times New Roman" w:hAnsi="Times New Roman"/>
          <w:sz w:val="24"/>
          <w:szCs w:val="24"/>
        </w:rPr>
        <w:t>:</w:t>
      </w:r>
    </w:p>
    <w:p w14:paraId="1B8C7750" w14:textId="5C1262BF" w:rsidR="63FDCA19" w:rsidRPr="0024274B" w:rsidRDefault="63FDCA19" w:rsidP="00C81215">
      <w:pPr>
        <w:pStyle w:val="ListParagraph"/>
        <w:numPr>
          <w:ilvl w:val="1"/>
          <w:numId w:val="33"/>
        </w:numPr>
        <w:spacing w:after="0"/>
        <w:rPr>
          <w:rFonts w:ascii="Times New Roman" w:hAnsi="Times New Roman"/>
          <w:sz w:val="24"/>
          <w:szCs w:val="24"/>
        </w:rPr>
      </w:pPr>
      <w:r w:rsidRPr="0024274B">
        <w:rPr>
          <w:rFonts w:ascii="Times New Roman" w:hAnsi="Times New Roman"/>
          <w:sz w:val="24"/>
          <w:szCs w:val="24"/>
        </w:rPr>
        <w:t xml:space="preserve">Cut </w:t>
      </w:r>
      <w:r w:rsidR="751DCB86" w:rsidRPr="0024274B">
        <w:rPr>
          <w:rFonts w:ascii="Times New Roman" w:hAnsi="Times New Roman"/>
          <w:sz w:val="24"/>
          <w:szCs w:val="24"/>
        </w:rPr>
        <w:t>Velcro</w:t>
      </w:r>
      <w:r w:rsidRPr="0024274B">
        <w:rPr>
          <w:rFonts w:ascii="Times New Roman" w:hAnsi="Times New Roman"/>
          <w:sz w:val="24"/>
          <w:szCs w:val="24"/>
        </w:rPr>
        <w:t xml:space="preserve"> into appropriate lengths: one patch for the front (storage) and one for the back (size adjustment).</w:t>
      </w:r>
    </w:p>
    <w:p w14:paraId="798E22EA" w14:textId="24AB796A" w:rsidR="63FDCA19" w:rsidRPr="0024274B" w:rsidRDefault="63FDCA19" w:rsidP="00C81215">
      <w:pPr>
        <w:pStyle w:val="ListParagraph"/>
        <w:numPr>
          <w:ilvl w:val="0"/>
          <w:numId w:val="33"/>
        </w:numPr>
        <w:spacing w:after="0"/>
        <w:rPr>
          <w:rFonts w:ascii="Times New Roman" w:hAnsi="Times New Roman"/>
          <w:sz w:val="24"/>
          <w:szCs w:val="24"/>
        </w:rPr>
      </w:pPr>
      <w:r w:rsidRPr="0024274B">
        <w:rPr>
          <w:rFonts w:ascii="Times New Roman" w:hAnsi="Times New Roman"/>
          <w:b/>
          <w:bCs/>
          <w:sz w:val="24"/>
          <w:szCs w:val="24"/>
        </w:rPr>
        <w:t>Sew Back Velcro</w:t>
      </w:r>
      <w:r w:rsidRPr="0024274B">
        <w:rPr>
          <w:rFonts w:ascii="Times New Roman" w:hAnsi="Times New Roman"/>
          <w:sz w:val="24"/>
          <w:szCs w:val="24"/>
        </w:rPr>
        <w:t>:</w:t>
      </w:r>
    </w:p>
    <w:p w14:paraId="1A80A2AC" w14:textId="19DC5A91" w:rsidR="63FDCA19" w:rsidRPr="0024274B" w:rsidRDefault="63FDCA19" w:rsidP="00C81215">
      <w:pPr>
        <w:pStyle w:val="ListParagraph"/>
        <w:numPr>
          <w:ilvl w:val="1"/>
          <w:numId w:val="33"/>
        </w:numPr>
        <w:spacing w:after="0"/>
        <w:rPr>
          <w:rFonts w:ascii="Times New Roman" w:hAnsi="Times New Roman"/>
          <w:sz w:val="24"/>
          <w:szCs w:val="24"/>
        </w:rPr>
      </w:pPr>
      <w:r w:rsidRPr="0024274B">
        <w:rPr>
          <w:rFonts w:ascii="Times New Roman" w:hAnsi="Times New Roman"/>
          <w:sz w:val="24"/>
          <w:szCs w:val="24"/>
        </w:rPr>
        <w:lastRenderedPageBreak/>
        <w:t xml:space="preserve">Use a heavy-duty sewing machine to stitch the adjustable </w:t>
      </w:r>
      <w:r w:rsidR="00E15B1E" w:rsidRPr="0024274B">
        <w:rPr>
          <w:rFonts w:ascii="Times New Roman" w:hAnsi="Times New Roman"/>
          <w:sz w:val="24"/>
          <w:szCs w:val="24"/>
        </w:rPr>
        <w:t>Velcro</w:t>
      </w:r>
      <w:r w:rsidRPr="0024274B">
        <w:rPr>
          <w:rFonts w:ascii="Times New Roman" w:hAnsi="Times New Roman"/>
          <w:sz w:val="24"/>
          <w:szCs w:val="24"/>
        </w:rPr>
        <w:t xml:space="preserve"> strip onto the silicone layer at the back of the collar. Ensure the stitching is tight and secure.</w:t>
      </w:r>
    </w:p>
    <w:p w14:paraId="2722604F" w14:textId="522DD6D3" w:rsidR="12F4E8CF" w:rsidRPr="0024274B" w:rsidRDefault="12F4E8CF" w:rsidP="00C81215">
      <w:pPr>
        <w:pStyle w:val="ListParagraph"/>
        <w:numPr>
          <w:ilvl w:val="0"/>
          <w:numId w:val="33"/>
        </w:numPr>
        <w:spacing w:after="0"/>
        <w:rPr>
          <w:rFonts w:ascii="Times New Roman" w:hAnsi="Times New Roman"/>
          <w:sz w:val="24"/>
          <w:szCs w:val="24"/>
        </w:rPr>
      </w:pPr>
      <w:r w:rsidRPr="0024274B">
        <w:rPr>
          <w:rFonts w:ascii="Times New Roman" w:hAnsi="Times New Roman"/>
          <w:b/>
          <w:bCs/>
          <w:sz w:val="24"/>
          <w:szCs w:val="24"/>
        </w:rPr>
        <w:t>Sew</w:t>
      </w:r>
      <w:r w:rsidR="63FDCA19" w:rsidRPr="0024274B">
        <w:rPr>
          <w:rFonts w:ascii="Times New Roman" w:hAnsi="Times New Roman"/>
          <w:b/>
          <w:bCs/>
          <w:sz w:val="24"/>
          <w:szCs w:val="24"/>
        </w:rPr>
        <w:t xml:space="preserve"> Front Velcro</w:t>
      </w:r>
      <w:r w:rsidR="63FDCA19" w:rsidRPr="0024274B">
        <w:rPr>
          <w:rFonts w:ascii="Times New Roman" w:hAnsi="Times New Roman"/>
          <w:sz w:val="24"/>
          <w:szCs w:val="24"/>
        </w:rPr>
        <w:t>:</w:t>
      </w:r>
    </w:p>
    <w:p w14:paraId="6F40D7FD" w14:textId="70B630D1" w:rsidR="1D33E953" w:rsidRPr="0024274B" w:rsidRDefault="1D33E953" w:rsidP="00C81215">
      <w:pPr>
        <w:pStyle w:val="ListParagraph"/>
        <w:numPr>
          <w:ilvl w:val="1"/>
          <w:numId w:val="33"/>
        </w:numPr>
        <w:spacing w:after="0"/>
        <w:rPr>
          <w:rFonts w:ascii="Times New Roman" w:hAnsi="Times New Roman"/>
          <w:sz w:val="24"/>
          <w:szCs w:val="24"/>
        </w:rPr>
      </w:pPr>
      <w:r w:rsidRPr="0024274B">
        <w:rPr>
          <w:rFonts w:ascii="Times New Roman" w:hAnsi="Times New Roman"/>
          <w:sz w:val="24"/>
          <w:szCs w:val="24"/>
        </w:rPr>
        <w:t xml:space="preserve">Use a heavy-duty sewing machine to stitch the adjustable </w:t>
      </w:r>
      <w:r w:rsidR="00E15B1E" w:rsidRPr="0024274B">
        <w:rPr>
          <w:rFonts w:ascii="Times New Roman" w:hAnsi="Times New Roman"/>
          <w:sz w:val="24"/>
          <w:szCs w:val="24"/>
        </w:rPr>
        <w:t>Velcro</w:t>
      </w:r>
      <w:r w:rsidRPr="0024274B">
        <w:rPr>
          <w:rFonts w:ascii="Times New Roman" w:hAnsi="Times New Roman"/>
          <w:sz w:val="24"/>
          <w:szCs w:val="24"/>
        </w:rPr>
        <w:t xml:space="preserve"> strip onto the silicone layer at the front of the collar. Ensure the stitching is tight and secure.</w:t>
      </w:r>
    </w:p>
    <w:p w14:paraId="3B3BCF7D" w14:textId="28256E72" w:rsidR="3BF5D48F" w:rsidRDefault="3BF5D48F" w:rsidP="00C81215">
      <w:pPr>
        <w:spacing w:line="276" w:lineRule="auto"/>
      </w:pPr>
    </w:p>
    <w:p w14:paraId="4A98A930" w14:textId="1A6EB93B" w:rsidR="63FDCA19" w:rsidRDefault="63FDCA19" w:rsidP="00C81215">
      <w:pPr>
        <w:pStyle w:val="Heading4"/>
        <w:spacing w:before="319" w:after="319" w:line="276" w:lineRule="auto"/>
      </w:pPr>
      <w:r w:rsidRPr="3BF5D48F">
        <w:t>Step 5: Final Assembly and Testing</w:t>
      </w:r>
    </w:p>
    <w:p w14:paraId="1BA1A1E7" w14:textId="10C6F2EE" w:rsidR="63FDCA19" w:rsidRPr="0024274B" w:rsidRDefault="63FDCA19" w:rsidP="00C81215">
      <w:pPr>
        <w:pStyle w:val="ListParagraph"/>
        <w:numPr>
          <w:ilvl w:val="0"/>
          <w:numId w:val="32"/>
        </w:numPr>
        <w:spacing w:after="0"/>
        <w:rPr>
          <w:rFonts w:ascii="Times New Roman" w:hAnsi="Times New Roman"/>
          <w:sz w:val="24"/>
          <w:szCs w:val="24"/>
        </w:rPr>
      </w:pPr>
      <w:r w:rsidRPr="0024274B">
        <w:rPr>
          <w:rFonts w:ascii="Times New Roman" w:hAnsi="Times New Roman"/>
          <w:b/>
          <w:bCs/>
          <w:sz w:val="24"/>
          <w:szCs w:val="24"/>
        </w:rPr>
        <w:t>Inspect the Collar</w:t>
      </w:r>
      <w:r w:rsidRPr="0024274B">
        <w:rPr>
          <w:rFonts w:ascii="Times New Roman" w:hAnsi="Times New Roman"/>
          <w:sz w:val="24"/>
          <w:szCs w:val="24"/>
        </w:rPr>
        <w:t>:</w:t>
      </w:r>
    </w:p>
    <w:p w14:paraId="441E7E3B" w14:textId="27F699DE" w:rsidR="63FDCA19" w:rsidRPr="0024274B" w:rsidRDefault="63FDCA19" w:rsidP="00C81215">
      <w:pPr>
        <w:pStyle w:val="ListParagraph"/>
        <w:numPr>
          <w:ilvl w:val="1"/>
          <w:numId w:val="32"/>
        </w:numPr>
        <w:spacing w:after="0"/>
        <w:rPr>
          <w:rFonts w:ascii="Times New Roman" w:hAnsi="Times New Roman"/>
          <w:sz w:val="24"/>
          <w:szCs w:val="24"/>
        </w:rPr>
      </w:pPr>
      <w:r w:rsidRPr="0024274B">
        <w:rPr>
          <w:rFonts w:ascii="Times New Roman" w:hAnsi="Times New Roman"/>
          <w:sz w:val="24"/>
          <w:szCs w:val="24"/>
        </w:rPr>
        <w:t>Check for loose edges, adhesive gaps, or misaligned components. Reinforce as needed.</w:t>
      </w:r>
    </w:p>
    <w:p w14:paraId="3D3C0D80" w14:textId="7B893F2C" w:rsidR="63FDCA19" w:rsidRPr="0024274B" w:rsidRDefault="63FDCA19" w:rsidP="00C81215">
      <w:pPr>
        <w:pStyle w:val="ListParagraph"/>
        <w:numPr>
          <w:ilvl w:val="0"/>
          <w:numId w:val="32"/>
        </w:numPr>
        <w:spacing w:after="0"/>
        <w:rPr>
          <w:rFonts w:ascii="Times New Roman" w:hAnsi="Times New Roman"/>
          <w:sz w:val="24"/>
          <w:szCs w:val="24"/>
        </w:rPr>
      </w:pPr>
      <w:r w:rsidRPr="0024274B">
        <w:rPr>
          <w:rFonts w:ascii="Times New Roman" w:hAnsi="Times New Roman"/>
          <w:b/>
          <w:bCs/>
          <w:sz w:val="24"/>
          <w:szCs w:val="24"/>
        </w:rPr>
        <w:t>Test Waterproofing</w:t>
      </w:r>
      <w:r w:rsidRPr="0024274B">
        <w:rPr>
          <w:rFonts w:ascii="Times New Roman" w:hAnsi="Times New Roman"/>
          <w:sz w:val="24"/>
          <w:szCs w:val="24"/>
        </w:rPr>
        <w:t>:</w:t>
      </w:r>
    </w:p>
    <w:p w14:paraId="1970C18C" w14:textId="2F6F6756" w:rsidR="63FDCA19" w:rsidRPr="0024274B" w:rsidRDefault="63FDCA19" w:rsidP="00C81215">
      <w:pPr>
        <w:pStyle w:val="ListParagraph"/>
        <w:numPr>
          <w:ilvl w:val="1"/>
          <w:numId w:val="32"/>
        </w:numPr>
        <w:spacing w:after="0"/>
        <w:rPr>
          <w:rFonts w:ascii="Times New Roman" w:hAnsi="Times New Roman"/>
          <w:sz w:val="24"/>
          <w:szCs w:val="24"/>
        </w:rPr>
      </w:pPr>
      <w:r w:rsidRPr="0024274B">
        <w:rPr>
          <w:rFonts w:ascii="Times New Roman" w:hAnsi="Times New Roman"/>
          <w:sz w:val="24"/>
          <w:szCs w:val="24"/>
        </w:rPr>
        <w:t>Submerge the collar in a water basin to verify the silicone layer’s effectiveness.</w:t>
      </w:r>
    </w:p>
    <w:p w14:paraId="373DC88B" w14:textId="468EAD95" w:rsidR="63FDCA19" w:rsidRPr="0024274B" w:rsidRDefault="63FDCA19" w:rsidP="00C81215">
      <w:pPr>
        <w:pStyle w:val="ListParagraph"/>
        <w:numPr>
          <w:ilvl w:val="1"/>
          <w:numId w:val="32"/>
        </w:numPr>
        <w:spacing w:after="0"/>
        <w:rPr>
          <w:rFonts w:ascii="Times New Roman" w:hAnsi="Times New Roman"/>
          <w:sz w:val="24"/>
          <w:szCs w:val="24"/>
        </w:rPr>
      </w:pPr>
      <w:r w:rsidRPr="0024274B">
        <w:rPr>
          <w:rFonts w:ascii="Times New Roman" w:hAnsi="Times New Roman"/>
          <w:sz w:val="24"/>
          <w:szCs w:val="24"/>
        </w:rPr>
        <w:t>Ensure no water seeps into the foam core.</w:t>
      </w:r>
    </w:p>
    <w:p w14:paraId="23C34B84" w14:textId="7F777523" w:rsidR="63FDCA19" w:rsidRPr="0024274B" w:rsidRDefault="63FDCA19" w:rsidP="00C81215">
      <w:pPr>
        <w:pStyle w:val="ListParagraph"/>
        <w:numPr>
          <w:ilvl w:val="0"/>
          <w:numId w:val="32"/>
        </w:numPr>
        <w:spacing w:after="0"/>
        <w:rPr>
          <w:rFonts w:ascii="Times New Roman" w:hAnsi="Times New Roman"/>
          <w:sz w:val="24"/>
          <w:szCs w:val="24"/>
        </w:rPr>
      </w:pPr>
      <w:r w:rsidRPr="0024274B">
        <w:rPr>
          <w:rFonts w:ascii="Times New Roman" w:hAnsi="Times New Roman"/>
          <w:b/>
          <w:bCs/>
          <w:sz w:val="24"/>
          <w:szCs w:val="24"/>
        </w:rPr>
        <w:t>Test Adjustability</w:t>
      </w:r>
      <w:r w:rsidRPr="0024274B">
        <w:rPr>
          <w:rFonts w:ascii="Times New Roman" w:hAnsi="Times New Roman"/>
          <w:sz w:val="24"/>
          <w:szCs w:val="24"/>
        </w:rPr>
        <w:t>:</w:t>
      </w:r>
    </w:p>
    <w:p w14:paraId="789BE21C" w14:textId="150864A1" w:rsidR="63FDCA19" w:rsidRPr="0024274B" w:rsidRDefault="63FDCA19" w:rsidP="00C81215">
      <w:pPr>
        <w:pStyle w:val="ListParagraph"/>
        <w:numPr>
          <w:ilvl w:val="1"/>
          <w:numId w:val="32"/>
        </w:numPr>
        <w:spacing w:after="0"/>
        <w:rPr>
          <w:rFonts w:ascii="Times New Roman" w:hAnsi="Times New Roman"/>
          <w:sz w:val="24"/>
          <w:szCs w:val="24"/>
        </w:rPr>
      </w:pPr>
      <w:r w:rsidRPr="0024274B">
        <w:rPr>
          <w:rFonts w:ascii="Times New Roman" w:hAnsi="Times New Roman"/>
          <w:sz w:val="24"/>
          <w:szCs w:val="24"/>
        </w:rPr>
        <w:t xml:space="preserve">Wear the collar to ensure the </w:t>
      </w:r>
      <w:r w:rsidR="114BCF62" w:rsidRPr="0024274B">
        <w:rPr>
          <w:rFonts w:ascii="Times New Roman" w:hAnsi="Times New Roman"/>
          <w:sz w:val="24"/>
          <w:szCs w:val="24"/>
        </w:rPr>
        <w:t>Velcro</w:t>
      </w:r>
      <w:r w:rsidRPr="0024274B">
        <w:rPr>
          <w:rFonts w:ascii="Times New Roman" w:hAnsi="Times New Roman"/>
          <w:sz w:val="24"/>
          <w:szCs w:val="24"/>
        </w:rPr>
        <w:t xml:space="preserve"> fasteners function correctly for size adjustment and rolling.</w:t>
      </w:r>
    </w:p>
    <w:p w14:paraId="0DEC1998" w14:textId="0F029453" w:rsidR="63FDCA19" w:rsidRDefault="63FDCA19" w:rsidP="00C81215">
      <w:pPr>
        <w:pStyle w:val="Heading4"/>
        <w:spacing w:before="319" w:after="319" w:line="276" w:lineRule="auto"/>
      </w:pPr>
      <w:r w:rsidRPr="3BF5D48F">
        <w:t>Step 6: Finishing Touches</w:t>
      </w:r>
    </w:p>
    <w:p w14:paraId="5D831D94" w14:textId="11487047" w:rsidR="63FDCA19" w:rsidRPr="0024274B" w:rsidRDefault="63FDCA19" w:rsidP="00C81215">
      <w:pPr>
        <w:pStyle w:val="ListParagraph"/>
        <w:numPr>
          <w:ilvl w:val="0"/>
          <w:numId w:val="31"/>
        </w:numPr>
        <w:spacing w:after="0"/>
        <w:rPr>
          <w:rFonts w:ascii="Times New Roman" w:hAnsi="Times New Roman"/>
          <w:sz w:val="24"/>
          <w:szCs w:val="24"/>
        </w:rPr>
      </w:pPr>
      <w:r w:rsidRPr="0024274B">
        <w:rPr>
          <w:rFonts w:ascii="Times New Roman" w:hAnsi="Times New Roman"/>
          <w:sz w:val="24"/>
          <w:szCs w:val="24"/>
        </w:rPr>
        <w:t>Trim any excess material from the silicone or foam for a clean finish.</w:t>
      </w:r>
    </w:p>
    <w:p w14:paraId="2E40ACE4" w14:textId="68A38738" w:rsidR="63FDCA19" w:rsidRPr="0024274B" w:rsidRDefault="63FDCA19" w:rsidP="00C81215">
      <w:pPr>
        <w:pStyle w:val="ListParagraph"/>
        <w:numPr>
          <w:ilvl w:val="0"/>
          <w:numId w:val="31"/>
        </w:numPr>
        <w:spacing w:after="0"/>
        <w:rPr>
          <w:rFonts w:ascii="Times New Roman" w:hAnsi="Times New Roman"/>
          <w:sz w:val="24"/>
          <w:szCs w:val="24"/>
        </w:rPr>
      </w:pPr>
      <w:r w:rsidRPr="0024274B">
        <w:rPr>
          <w:rFonts w:ascii="Times New Roman" w:hAnsi="Times New Roman"/>
          <w:sz w:val="24"/>
          <w:szCs w:val="24"/>
        </w:rPr>
        <w:t>Clean the entire collar using a damp cloth to remove adhesive residue.</w:t>
      </w:r>
    </w:p>
    <w:p w14:paraId="32A56F70" w14:textId="55359B63" w:rsidR="3BF5D48F" w:rsidRDefault="3BF5D48F" w:rsidP="00C81215">
      <w:pPr>
        <w:pStyle w:val="ParIndent"/>
        <w:spacing w:line="276" w:lineRule="auto"/>
        <w:rPr>
          <w:lang w:val="en-CA"/>
        </w:rPr>
      </w:pPr>
    </w:p>
    <w:p w14:paraId="5A04E01F" w14:textId="78ED6522" w:rsidR="000227C4" w:rsidRDefault="72BF20FE" w:rsidP="00C81215">
      <w:pPr>
        <w:pStyle w:val="Heading2"/>
        <w:spacing w:line="276" w:lineRule="auto"/>
      </w:pPr>
      <w:bookmarkStart w:id="64" w:name="_Toc184075465"/>
      <w:r w:rsidRPr="2EBEC89C">
        <w:t>Testing</w:t>
      </w:r>
      <w:r w:rsidR="30FE4A69" w:rsidRPr="2EBEC89C">
        <w:t xml:space="preserve"> &amp; Validation</w:t>
      </w:r>
      <w:bookmarkEnd w:id="64"/>
    </w:p>
    <w:p w14:paraId="414388DA" w14:textId="444BC7F2" w:rsidR="005C7F5B" w:rsidRDefault="005C7F5B" w:rsidP="00503833">
      <w:pPr>
        <w:pStyle w:val="ParIndent"/>
        <w:spacing w:line="276" w:lineRule="auto"/>
        <w:ind w:firstLine="0"/>
        <w:rPr>
          <w:lang w:val="en-CA"/>
        </w:rPr>
      </w:pPr>
      <w:r>
        <w:rPr>
          <w:lang w:val="en-CA"/>
        </w:rPr>
        <w:t xml:space="preserve">Many tests were done on all of the prototypes to see if the target specifications would be met by the final prototype. </w:t>
      </w:r>
      <w:r w:rsidR="0021691B">
        <w:rPr>
          <w:lang w:val="en-CA"/>
        </w:rPr>
        <w:t>The tables below summarize all of the tests done for each prototype</w:t>
      </w:r>
      <w:r w:rsidR="00EA3A9D">
        <w:rPr>
          <w:lang w:val="en-CA"/>
        </w:rPr>
        <w:t xml:space="preserve">. </w:t>
      </w:r>
      <w:r w:rsidR="00C14B77">
        <w:rPr>
          <w:lang w:val="en-CA"/>
        </w:rPr>
        <w:t xml:space="preserve">All </w:t>
      </w:r>
      <w:r w:rsidR="00DC0338">
        <w:rPr>
          <w:lang w:val="en-CA"/>
        </w:rPr>
        <w:t xml:space="preserve">three prototypes can be seen in </w:t>
      </w:r>
      <w:r w:rsidR="00806C0A">
        <w:rPr>
          <w:lang w:val="en-CA"/>
        </w:rPr>
        <w:fldChar w:fldCharType="begin"/>
      </w:r>
      <w:r w:rsidR="00806C0A">
        <w:rPr>
          <w:lang w:val="en-CA"/>
        </w:rPr>
        <w:instrText xml:space="preserve"> REF _Ref184073335 \h </w:instrText>
      </w:r>
      <w:r w:rsidR="00806C0A">
        <w:rPr>
          <w:lang w:val="en-CA"/>
        </w:rPr>
      </w:r>
      <w:r w:rsidR="00503833">
        <w:rPr>
          <w:lang w:val="en-CA"/>
        </w:rPr>
        <w:instrText xml:space="preserve"> \* MERGEFORMAT </w:instrText>
      </w:r>
      <w:r w:rsidR="00806C0A">
        <w:rPr>
          <w:lang w:val="en-CA"/>
        </w:rPr>
        <w:fldChar w:fldCharType="separate"/>
      </w:r>
      <w:r w:rsidR="00806C0A">
        <w:t xml:space="preserve">Figure </w:t>
      </w:r>
      <w:r w:rsidR="00806C0A">
        <w:rPr>
          <w:noProof/>
        </w:rPr>
        <w:t>6</w:t>
      </w:r>
      <w:r w:rsidR="00806C0A">
        <w:rPr>
          <w:lang w:val="en-CA"/>
        </w:rPr>
        <w:fldChar w:fldCharType="end"/>
      </w:r>
      <w:r w:rsidR="00806C0A">
        <w:rPr>
          <w:lang w:val="en-CA"/>
        </w:rPr>
        <w:t>.</w:t>
      </w:r>
    </w:p>
    <w:p w14:paraId="6B9E5C88" w14:textId="17201243" w:rsidR="00DC0338" w:rsidRDefault="00E65240" w:rsidP="00CB4F5F">
      <w:pPr>
        <w:pStyle w:val="ParIndent"/>
        <w:spacing w:before="0" w:beforeAutospacing="0" w:after="0" w:afterAutospacing="0"/>
        <w:ind w:firstLine="0"/>
        <w:jc w:val="center"/>
        <w:rPr>
          <w:lang w:val="en-CA"/>
        </w:rPr>
      </w:pPr>
      <w:r>
        <w:rPr>
          <w:noProof/>
        </w:rPr>
        <w:lastRenderedPageBreak/>
        <w:drawing>
          <wp:inline distT="0" distB="0" distL="0" distR="0" wp14:anchorId="76564395" wp14:editId="7EDA5B7C">
            <wp:extent cx="2729143" cy="2121408"/>
            <wp:effectExtent l="0" t="0" r="0" b="0"/>
            <wp:docPr id="1065352729" name="Picture 22" descr="A yellow sponge with holes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352729" name="Picture 22" descr="A yellow sponge with holes in it&#10;&#10;Description automatically generated"/>
                    <pic:cNvPicPr>
                      <a:picLocks noChangeAspect="1" noChangeArrowheads="1"/>
                    </pic:cNvPicPr>
                  </pic:nvPicPr>
                  <pic:blipFill rotWithShape="1">
                    <a:blip r:embed="rId35">
                      <a:extLst>
                        <a:ext uri="{28A0092B-C50C-407E-A947-70E740481C1C}">
                          <a14:useLocalDpi xmlns:a14="http://schemas.microsoft.com/office/drawing/2010/main" val="0"/>
                        </a:ext>
                      </a:extLst>
                    </a:blip>
                    <a:srcRect l="9362" r="18296"/>
                    <a:stretch/>
                  </pic:blipFill>
                  <pic:spPr bwMode="auto">
                    <a:xfrm>
                      <a:off x="0" y="0"/>
                      <a:ext cx="2733608" cy="2124879"/>
                    </a:xfrm>
                    <a:prstGeom prst="rect">
                      <a:avLst/>
                    </a:prstGeom>
                    <a:noFill/>
                    <a:ln>
                      <a:noFill/>
                    </a:ln>
                    <a:extLst>
                      <a:ext uri="{53640926-AAD7-44D8-BBD7-CCE9431645EC}">
                        <a14:shadowObscured xmlns:a14="http://schemas.microsoft.com/office/drawing/2010/main"/>
                      </a:ext>
                    </a:extLst>
                  </pic:spPr>
                </pic:pic>
              </a:graphicData>
            </a:graphic>
          </wp:inline>
        </w:drawing>
      </w:r>
      <w:r w:rsidR="003241A3">
        <w:rPr>
          <w:lang w:val="en-CA"/>
        </w:rPr>
        <w:t xml:space="preserve">  </w:t>
      </w:r>
      <w:r w:rsidR="003241A3" w:rsidRPr="003241A3">
        <w:drawing>
          <wp:inline distT="0" distB="0" distL="0" distR="0" wp14:anchorId="66509945" wp14:editId="14332710">
            <wp:extent cx="994410" cy="2117649"/>
            <wp:effectExtent l="0" t="0" r="0" b="0"/>
            <wp:docPr id="1172897090" name="Picture 4" descr="A blue sponge on a wood surface&#10;&#10;Description automatically generated">
              <a:extLst xmlns:a="http://schemas.openxmlformats.org/drawingml/2006/main">
                <a:ext uri="{FF2B5EF4-FFF2-40B4-BE49-F238E27FC236}">
                  <a16:creationId xmlns:a16="http://schemas.microsoft.com/office/drawing/2014/main" id="{91AF643E-9749-6F6D-E03E-A51B49E489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blue sponge on a wood surface&#10;&#10;Description automatically generated">
                      <a:extLst>
                        <a:ext uri="{FF2B5EF4-FFF2-40B4-BE49-F238E27FC236}">
                          <a16:creationId xmlns:a16="http://schemas.microsoft.com/office/drawing/2014/main" id="{91AF643E-9749-6F6D-E03E-A51B49E489A9}"/>
                        </a:ext>
                      </a:extLst>
                    </pic:cNvPr>
                    <pic:cNvPicPr>
                      <a:picLocks noChangeAspect="1"/>
                    </pic:cNvPicPr>
                  </pic:nvPicPr>
                  <pic:blipFill rotWithShape="1">
                    <a:blip r:embed="rId36">
                      <a:alphaModFix/>
                      <a:extLst>
                        <a:ext uri="{28A0092B-C50C-407E-A947-70E740481C1C}">
                          <a14:useLocalDpi xmlns:a14="http://schemas.microsoft.com/office/drawing/2010/main" val="0"/>
                        </a:ext>
                      </a:extLst>
                    </a:blip>
                    <a:srcRect l="17271" t="12062" r="35772" b="12941"/>
                    <a:stretch/>
                  </pic:blipFill>
                  <pic:spPr bwMode="auto">
                    <a:xfrm>
                      <a:off x="0" y="0"/>
                      <a:ext cx="997844" cy="2124962"/>
                    </a:xfrm>
                    <a:prstGeom prst="rect">
                      <a:avLst/>
                    </a:prstGeom>
                    <a:ln>
                      <a:noFill/>
                    </a:ln>
                    <a:extLst>
                      <a:ext uri="{53640926-AAD7-44D8-BBD7-CCE9431645EC}">
                        <a14:shadowObscured xmlns:a14="http://schemas.microsoft.com/office/drawing/2010/main"/>
                      </a:ext>
                    </a:extLst>
                  </pic:spPr>
                </pic:pic>
              </a:graphicData>
            </a:graphic>
          </wp:inline>
        </w:drawing>
      </w:r>
      <w:r w:rsidR="00CB4F5F">
        <w:rPr>
          <w:lang w:val="en-CA"/>
        </w:rPr>
        <w:t xml:space="preserve">  </w:t>
      </w:r>
      <w:r w:rsidR="00CB4F5F" w:rsidRPr="00CB4F5F">
        <w:drawing>
          <wp:inline distT="0" distB="0" distL="0" distR="0" wp14:anchorId="446940D9" wp14:editId="53350B72">
            <wp:extent cx="1561456" cy="2101241"/>
            <wp:effectExtent l="0" t="0" r="1270" b="0"/>
            <wp:docPr id="6" name="Picture 5" descr="A black cube on a metal plate&#10;&#10;Description automatically generated">
              <a:extLst xmlns:a="http://schemas.openxmlformats.org/drawingml/2006/main">
                <a:ext uri="{FF2B5EF4-FFF2-40B4-BE49-F238E27FC236}">
                  <a16:creationId xmlns:a16="http://schemas.microsoft.com/office/drawing/2014/main" id="{7581C3AE-3456-9B33-2D84-575F0FDD0C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black cube on a metal plate&#10;&#10;Description automatically generated">
                      <a:extLst>
                        <a:ext uri="{FF2B5EF4-FFF2-40B4-BE49-F238E27FC236}">
                          <a16:creationId xmlns:a16="http://schemas.microsoft.com/office/drawing/2014/main" id="{7581C3AE-3456-9B33-2D84-575F0FDD0C95}"/>
                        </a:ext>
                      </a:extLst>
                    </pic:cNvPr>
                    <pic:cNvPicPr>
                      <a:picLocks noChangeAspect="1"/>
                    </pic:cNvPicPr>
                  </pic:nvPicPr>
                  <pic:blipFill rotWithShape="1">
                    <a:blip r:embed="rId37">
                      <a:alphaModFix/>
                      <a:extLst>
                        <a:ext uri="{28A0092B-C50C-407E-A947-70E740481C1C}">
                          <a14:useLocalDpi xmlns:a14="http://schemas.microsoft.com/office/drawing/2010/main" val="0"/>
                        </a:ext>
                      </a:extLst>
                    </a:blip>
                    <a:srcRect l="10956" t="12922" r="14154" b="30225"/>
                    <a:stretch/>
                  </pic:blipFill>
                  <pic:spPr bwMode="auto">
                    <a:xfrm>
                      <a:off x="0" y="0"/>
                      <a:ext cx="1570381" cy="2113251"/>
                    </a:xfrm>
                    <a:prstGeom prst="rect">
                      <a:avLst/>
                    </a:prstGeom>
                    <a:noFill/>
                    <a:ln>
                      <a:noFill/>
                    </a:ln>
                    <a:extLst>
                      <a:ext uri="{53640926-AAD7-44D8-BBD7-CCE9431645EC}">
                        <a14:shadowObscured xmlns:a14="http://schemas.microsoft.com/office/drawing/2010/main"/>
                      </a:ext>
                    </a:extLst>
                  </pic:spPr>
                </pic:pic>
              </a:graphicData>
            </a:graphic>
          </wp:inline>
        </w:drawing>
      </w:r>
    </w:p>
    <w:p w14:paraId="45433359" w14:textId="700ACA7B" w:rsidR="00CB4F5F" w:rsidRDefault="00CB4F5F" w:rsidP="00CB4F5F">
      <w:pPr>
        <w:pStyle w:val="Caption"/>
        <w:jc w:val="center"/>
      </w:pPr>
      <w:bookmarkStart w:id="65" w:name="_Ref184073335"/>
      <w:bookmarkStart w:id="66" w:name="_Toc184075425"/>
      <w:r>
        <w:t xml:space="preserve">Figure </w:t>
      </w:r>
      <w:r>
        <w:fldChar w:fldCharType="begin"/>
      </w:r>
      <w:r>
        <w:instrText xml:space="preserve"> SEQ Figure \* ARABIC </w:instrText>
      </w:r>
      <w:r>
        <w:fldChar w:fldCharType="separate"/>
      </w:r>
      <w:r w:rsidR="002F388A">
        <w:rPr>
          <w:noProof/>
        </w:rPr>
        <w:t>6</w:t>
      </w:r>
      <w:r>
        <w:fldChar w:fldCharType="end"/>
      </w:r>
      <w:bookmarkEnd w:id="65"/>
      <w:r>
        <w:t xml:space="preserve">. Prototypes developed for soft cervical collar </w:t>
      </w:r>
      <w:r w:rsidR="00806C0A">
        <w:t>(1: Left - 2: Center - 2.5: Right)</w:t>
      </w:r>
      <w:bookmarkEnd w:id="66"/>
    </w:p>
    <w:p w14:paraId="1D320B50" w14:textId="77777777" w:rsidR="00806C0A" w:rsidRPr="00806C0A" w:rsidRDefault="00806C0A" w:rsidP="00806C0A"/>
    <w:p w14:paraId="08BF8612" w14:textId="04A14E89" w:rsidR="0021691B" w:rsidRPr="00806C0A" w:rsidRDefault="00806C0A" w:rsidP="00806C0A">
      <w:pPr>
        <w:pStyle w:val="Caption"/>
        <w:keepNext/>
        <w:spacing w:after="0"/>
        <w:jc w:val="center"/>
      </w:pPr>
      <w:bookmarkStart w:id="67" w:name="_Toc184075416"/>
      <w:r>
        <w:t xml:space="preserve">Table </w:t>
      </w:r>
      <w:r>
        <w:fldChar w:fldCharType="begin"/>
      </w:r>
      <w:r>
        <w:instrText xml:space="preserve"> SEQ Table \* ARABIC </w:instrText>
      </w:r>
      <w:r>
        <w:fldChar w:fldCharType="separate"/>
      </w:r>
      <w:r w:rsidR="007E46B8">
        <w:rPr>
          <w:noProof/>
        </w:rPr>
        <w:t>4</w:t>
      </w:r>
      <w:r>
        <w:fldChar w:fldCharType="end"/>
      </w:r>
      <w:r>
        <w:t>. Summary of tests for Prototype 1</w:t>
      </w:r>
      <w:bookmarkEnd w:id="67"/>
    </w:p>
    <w:tbl>
      <w:tblPr>
        <w:tblStyle w:val="TableGrid"/>
        <w:tblW w:w="9465" w:type="dxa"/>
        <w:tblLayout w:type="fixed"/>
        <w:tblLook w:val="06A0" w:firstRow="1" w:lastRow="0" w:firstColumn="1" w:lastColumn="0" w:noHBand="1" w:noVBand="1"/>
      </w:tblPr>
      <w:tblGrid>
        <w:gridCol w:w="1135"/>
        <w:gridCol w:w="1759"/>
        <w:gridCol w:w="1759"/>
        <w:gridCol w:w="2369"/>
        <w:gridCol w:w="2443"/>
      </w:tblGrid>
      <w:tr w:rsidR="0021691B" w:rsidRPr="009E7E9A" w14:paraId="7204B221" w14:textId="77777777" w:rsidTr="002451CA">
        <w:trPr>
          <w:trHeight w:val="300"/>
        </w:trPr>
        <w:tc>
          <w:tcPr>
            <w:tcW w:w="1135" w:type="dxa"/>
          </w:tcPr>
          <w:p w14:paraId="36870EB2" w14:textId="77777777" w:rsidR="0021691B" w:rsidRPr="00806C0A" w:rsidRDefault="0021691B" w:rsidP="00D57C3E">
            <w:pPr>
              <w:spacing w:line="276" w:lineRule="auto"/>
              <w:rPr>
                <w:b/>
                <w:bCs/>
                <w:sz w:val="16"/>
                <w:szCs w:val="16"/>
              </w:rPr>
            </w:pPr>
            <w:r w:rsidRPr="00806C0A">
              <w:rPr>
                <w:b/>
                <w:bCs/>
                <w:sz w:val="16"/>
                <w:szCs w:val="16"/>
              </w:rPr>
              <w:t>Test Number</w:t>
            </w:r>
          </w:p>
        </w:tc>
        <w:tc>
          <w:tcPr>
            <w:tcW w:w="1759" w:type="dxa"/>
          </w:tcPr>
          <w:p w14:paraId="764B984E" w14:textId="77777777" w:rsidR="0021691B" w:rsidRPr="00806C0A" w:rsidRDefault="0021691B" w:rsidP="00D57C3E">
            <w:pPr>
              <w:spacing w:line="276" w:lineRule="auto"/>
              <w:rPr>
                <w:b/>
                <w:bCs/>
                <w:sz w:val="16"/>
                <w:szCs w:val="16"/>
              </w:rPr>
            </w:pPr>
            <w:r w:rsidRPr="00806C0A">
              <w:rPr>
                <w:b/>
                <w:bCs/>
                <w:sz w:val="16"/>
                <w:szCs w:val="16"/>
              </w:rPr>
              <w:t>Test Name</w:t>
            </w:r>
          </w:p>
        </w:tc>
        <w:tc>
          <w:tcPr>
            <w:tcW w:w="1759" w:type="dxa"/>
          </w:tcPr>
          <w:p w14:paraId="4D1ED9C7" w14:textId="77777777" w:rsidR="0021691B" w:rsidRPr="00806C0A" w:rsidRDefault="0021691B" w:rsidP="00D57C3E">
            <w:pPr>
              <w:spacing w:line="276" w:lineRule="auto"/>
              <w:rPr>
                <w:b/>
                <w:bCs/>
                <w:sz w:val="16"/>
                <w:szCs w:val="16"/>
              </w:rPr>
            </w:pPr>
            <w:r w:rsidRPr="00806C0A">
              <w:rPr>
                <w:b/>
                <w:bCs/>
                <w:sz w:val="16"/>
                <w:szCs w:val="16"/>
              </w:rPr>
              <w:t>Method of Data Collection</w:t>
            </w:r>
          </w:p>
        </w:tc>
        <w:tc>
          <w:tcPr>
            <w:tcW w:w="2369" w:type="dxa"/>
          </w:tcPr>
          <w:p w14:paraId="3395816F" w14:textId="77777777" w:rsidR="0021691B" w:rsidRPr="00806C0A" w:rsidRDefault="0021691B" w:rsidP="00D57C3E">
            <w:pPr>
              <w:spacing w:line="276" w:lineRule="auto"/>
              <w:rPr>
                <w:b/>
                <w:bCs/>
                <w:sz w:val="16"/>
                <w:szCs w:val="16"/>
              </w:rPr>
            </w:pPr>
            <w:r w:rsidRPr="00806C0A">
              <w:rPr>
                <w:b/>
                <w:bCs/>
                <w:sz w:val="16"/>
                <w:szCs w:val="16"/>
              </w:rPr>
              <w:t>Test Plan</w:t>
            </w:r>
          </w:p>
        </w:tc>
        <w:tc>
          <w:tcPr>
            <w:tcW w:w="2443" w:type="dxa"/>
          </w:tcPr>
          <w:p w14:paraId="09934682" w14:textId="77777777" w:rsidR="0021691B" w:rsidRPr="00806C0A" w:rsidRDefault="0021691B" w:rsidP="00D57C3E">
            <w:pPr>
              <w:spacing w:line="276" w:lineRule="auto"/>
              <w:rPr>
                <w:b/>
                <w:bCs/>
                <w:sz w:val="16"/>
                <w:szCs w:val="16"/>
              </w:rPr>
            </w:pPr>
            <w:r w:rsidRPr="00806C0A">
              <w:rPr>
                <w:b/>
                <w:bCs/>
                <w:sz w:val="16"/>
                <w:szCs w:val="16"/>
              </w:rPr>
              <w:t xml:space="preserve">Test Results </w:t>
            </w:r>
          </w:p>
        </w:tc>
      </w:tr>
      <w:tr w:rsidR="0021691B" w:rsidRPr="009E7E9A" w14:paraId="684E21DE" w14:textId="77777777" w:rsidTr="002451CA">
        <w:trPr>
          <w:trHeight w:val="300"/>
        </w:trPr>
        <w:tc>
          <w:tcPr>
            <w:tcW w:w="1135" w:type="dxa"/>
          </w:tcPr>
          <w:p w14:paraId="39329213" w14:textId="77777777" w:rsidR="0021691B" w:rsidRPr="00806C0A" w:rsidRDefault="0021691B" w:rsidP="00D57C3E">
            <w:pPr>
              <w:spacing w:line="276" w:lineRule="auto"/>
              <w:rPr>
                <w:sz w:val="16"/>
                <w:szCs w:val="16"/>
              </w:rPr>
            </w:pPr>
            <w:r w:rsidRPr="00806C0A">
              <w:rPr>
                <w:sz w:val="16"/>
                <w:szCs w:val="16"/>
              </w:rPr>
              <w:t xml:space="preserve">1.1 </w:t>
            </w:r>
          </w:p>
        </w:tc>
        <w:tc>
          <w:tcPr>
            <w:tcW w:w="1759" w:type="dxa"/>
          </w:tcPr>
          <w:p w14:paraId="641AC6EE" w14:textId="77777777" w:rsidR="0021691B" w:rsidRPr="00806C0A" w:rsidRDefault="0021691B" w:rsidP="00D57C3E">
            <w:pPr>
              <w:spacing w:line="276" w:lineRule="auto"/>
              <w:rPr>
                <w:sz w:val="16"/>
                <w:szCs w:val="16"/>
              </w:rPr>
            </w:pPr>
            <w:r w:rsidRPr="00806C0A">
              <w:rPr>
                <w:sz w:val="16"/>
                <w:szCs w:val="16"/>
              </w:rPr>
              <w:t>Rigidity and Flexibility</w:t>
            </w:r>
          </w:p>
        </w:tc>
        <w:tc>
          <w:tcPr>
            <w:tcW w:w="1759" w:type="dxa"/>
          </w:tcPr>
          <w:p w14:paraId="724E851B" w14:textId="77777777" w:rsidR="0021691B" w:rsidRPr="00806C0A" w:rsidRDefault="0021691B" w:rsidP="00D57C3E">
            <w:pPr>
              <w:spacing w:line="276" w:lineRule="auto"/>
              <w:rPr>
                <w:sz w:val="16"/>
                <w:szCs w:val="16"/>
              </w:rPr>
            </w:pPr>
            <w:r w:rsidRPr="00806C0A">
              <w:rPr>
                <w:sz w:val="16"/>
                <w:szCs w:val="16"/>
              </w:rPr>
              <w:t>Qualitative</w:t>
            </w:r>
          </w:p>
        </w:tc>
        <w:tc>
          <w:tcPr>
            <w:tcW w:w="2369" w:type="dxa"/>
          </w:tcPr>
          <w:p w14:paraId="4955452F" w14:textId="77777777" w:rsidR="0021691B" w:rsidRPr="00806C0A" w:rsidRDefault="0021691B" w:rsidP="00D57C3E">
            <w:pPr>
              <w:spacing w:line="276" w:lineRule="auto"/>
              <w:rPr>
                <w:sz w:val="16"/>
                <w:szCs w:val="16"/>
              </w:rPr>
            </w:pPr>
            <w:r w:rsidRPr="00806C0A">
              <w:rPr>
                <w:sz w:val="16"/>
                <w:szCs w:val="16"/>
              </w:rPr>
              <w:t xml:space="preserve">The prototype is compressed and folded when: </w:t>
            </w:r>
            <w:proofErr w:type="spellStart"/>
            <w:r w:rsidRPr="00806C0A">
              <w:rPr>
                <w:sz w:val="16"/>
                <w:szCs w:val="16"/>
              </w:rPr>
              <w:t>i</w:t>
            </w:r>
            <w:proofErr w:type="spellEnd"/>
            <w:r w:rsidRPr="00806C0A">
              <w:rPr>
                <w:sz w:val="16"/>
                <w:szCs w:val="16"/>
              </w:rPr>
              <w:t>) without breathability holes, ii) with breathability holes and iii) with Vinyl sheet layer to see its rigidity and flexibility.</w:t>
            </w:r>
          </w:p>
        </w:tc>
        <w:tc>
          <w:tcPr>
            <w:tcW w:w="2443" w:type="dxa"/>
          </w:tcPr>
          <w:p w14:paraId="674BF6F6" w14:textId="77777777" w:rsidR="0021691B" w:rsidRPr="00806C0A" w:rsidRDefault="0021691B" w:rsidP="00D57C3E">
            <w:pPr>
              <w:spacing w:line="276" w:lineRule="auto"/>
              <w:rPr>
                <w:sz w:val="16"/>
                <w:szCs w:val="16"/>
              </w:rPr>
            </w:pPr>
            <w:r w:rsidRPr="00806C0A">
              <w:rPr>
                <w:sz w:val="16"/>
                <w:szCs w:val="16"/>
              </w:rPr>
              <w:t>Flexible structure. Reduced rigidity with 3 holes added to the front. Reduced flexibility with Vinyl sheet layer added.</w:t>
            </w:r>
          </w:p>
        </w:tc>
      </w:tr>
      <w:tr w:rsidR="0021691B" w:rsidRPr="009E7E9A" w14:paraId="4DEA0486" w14:textId="77777777" w:rsidTr="002451CA">
        <w:trPr>
          <w:trHeight w:val="300"/>
        </w:trPr>
        <w:tc>
          <w:tcPr>
            <w:tcW w:w="1135" w:type="dxa"/>
          </w:tcPr>
          <w:p w14:paraId="18762E13" w14:textId="77777777" w:rsidR="0021691B" w:rsidRPr="00806C0A" w:rsidRDefault="0021691B" w:rsidP="00D57C3E">
            <w:pPr>
              <w:spacing w:line="276" w:lineRule="auto"/>
              <w:rPr>
                <w:sz w:val="16"/>
                <w:szCs w:val="16"/>
              </w:rPr>
            </w:pPr>
            <w:r w:rsidRPr="00806C0A">
              <w:rPr>
                <w:sz w:val="16"/>
                <w:szCs w:val="16"/>
              </w:rPr>
              <w:t>1.2</w:t>
            </w:r>
          </w:p>
        </w:tc>
        <w:tc>
          <w:tcPr>
            <w:tcW w:w="1759" w:type="dxa"/>
          </w:tcPr>
          <w:p w14:paraId="08D23C03" w14:textId="77777777" w:rsidR="0021691B" w:rsidRPr="00806C0A" w:rsidRDefault="0021691B" w:rsidP="00D57C3E">
            <w:pPr>
              <w:spacing w:line="276" w:lineRule="auto"/>
              <w:rPr>
                <w:sz w:val="16"/>
                <w:szCs w:val="16"/>
              </w:rPr>
            </w:pPr>
            <w:r w:rsidRPr="00806C0A">
              <w:rPr>
                <w:sz w:val="16"/>
                <w:szCs w:val="16"/>
              </w:rPr>
              <w:t>Compressibility</w:t>
            </w:r>
          </w:p>
        </w:tc>
        <w:tc>
          <w:tcPr>
            <w:tcW w:w="1759" w:type="dxa"/>
          </w:tcPr>
          <w:p w14:paraId="0454FFE8" w14:textId="77777777" w:rsidR="0021691B" w:rsidRPr="00806C0A" w:rsidRDefault="0021691B" w:rsidP="00D57C3E">
            <w:pPr>
              <w:spacing w:line="276" w:lineRule="auto"/>
              <w:rPr>
                <w:sz w:val="16"/>
                <w:szCs w:val="16"/>
              </w:rPr>
            </w:pPr>
            <w:r w:rsidRPr="00806C0A">
              <w:rPr>
                <w:sz w:val="16"/>
                <w:szCs w:val="16"/>
              </w:rPr>
              <w:t>Quantitative</w:t>
            </w:r>
          </w:p>
        </w:tc>
        <w:tc>
          <w:tcPr>
            <w:tcW w:w="2369" w:type="dxa"/>
          </w:tcPr>
          <w:p w14:paraId="4BEA1F54" w14:textId="1D82D74F" w:rsidR="0021691B" w:rsidRPr="00806C0A" w:rsidRDefault="0021691B" w:rsidP="00D57C3E">
            <w:pPr>
              <w:spacing w:line="276" w:lineRule="auto"/>
              <w:rPr>
                <w:sz w:val="16"/>
                <w:szCs w:val="16"/>
              </w:rPr>
            </w:pPr>
            <w:r w:rsidRPr="00806C0A">
              <w:rPr>
                <w:sz w:val="16"/>
                <w:szCs w:val="16"/>
              </w:rPr>
              <w:t xml:space="preserve">The height of the prototype laid flat will be measured before and after placing a 10 </w:t>
            </w:r>
            <w:r w:rsidR="00D57C3E" w:rsidRPr="00806C0A">
              <w:rPr>
                <w:sz w:val="16"/>
                <w:szCs w:val="16"/>
              </w:rPr>
              <w:t>lbs</w:t>
            </w:r>
            <w:r w:rsidRPr="00806C0A">
              <w:rPr>
                <w:sz w:val="16"/>
                <w:szCs w:val="16"/>
              </w:rPr>
              <w:t xml:space="preserve"> weight on top and the difference in height will be recorded.</w:t>
            </w:r>
          </w:p>
        </w:tc>
        <w:tc>
          <w:tcPr>
            <w:tcW w:w="2443" w:type="dxa"/>
          </w:tcPr>
          <w:p w14:paraId="6FC0AE42" w14:textId="573D5435" w:rsidR="0021691B" w:rsidRPr="00806C0A" w:rsidRDefault="0021691B" w:rsidP="00D57C3E">
            <w:pPr>
              <w:spacing w:line="276" w:lineRule="auto"/>
              <w:rPr>
                <w:sz w:val="16"/>
                <w:szCs w:val="16"/>
              </w:rPr>
            </w:pPr>
            <w:r w:rsidRPr="00806C0A">
              <w:rPr>
                <w:sz w:val="16"/>
                <w:szCs w:val="16"/>
              </w:rPr>
              <w:t xml:space="preserve">Prototype with initial height of 40 mm compressed by 20 mm with the 10 </w:t>
            </w:r>
            <w:r w:rsidR="00D57C3E" w:rsidRPr="00806C0A">
              <w:rPr>
                <w:sz w:val="16"/>
                <w:szCs w:val="16"/>
              </w:rPr>
              <w:t>lbs</w:t>
            </w:r>
            <w:r w:rsidRPr="00806C0A">
              <w:rPr>
                <w:sz w:val="16"/>
                <w:szCs w:val="16"/>
              </w:rPr>
              <w:t xml:space="preserve"> weight on top.</w:t>
            </w:r>
          </w:p>
        </w:tc>
      </w:tr>
      <w:tr w:rsidR="0021691B" w:rsidRPr="009E7E9A" w14:paraId="5D3A8FE9" w14:textId="77777777" w:rsidTr="002451CA">
        <w:trPr>
          <w:trHeight w:val="1393"/>
        </w:trPr>
        <w:tc>
          <w:tcPr>
            <w:tcW w:w="1135" w:type="dxa"/>
          </w:tcPr>
          <w:p w14:paraId="25BC6DE9" w14:textId="77777777" w:rsidR="0021691B" w:rsidRPr="00806C0A" w:rsidRDefault="0021691B" w:rsidP="00D57C3E">
            <w:pPr>
              <w:spacing w:line="276" w:lineRule="auto"/>
              <w:rPr>
                <w:sz w:val="16"/>
                <w:szCs w:val="16"/>
              </w:rPr>
            </w:pPr>
            <w:r w:rsidRPr="00806C0A">
              <w:rPr>
                <w:sz w:val="16"/>
                <w:szCs w:val="16"/>
              </w:rPr>
              <w:t>1.3</w:t>
            </w:r>
          </w:p>
        </w:tc>
        <w:tc>
          <w:tcPr>
            <w:tcW w:w="1759" w:type="dxa"/>
          </w:tcPr>
          <w:p w14:paraId="48D14655" w14:textId="77777777" w:rsidR="0021691B" w:rsidRPr="00806C0A" w:rsidRDefault="0021691B" w:rsidP="00D57C3E">
            <w:pPr>
              <w:spacing w:line="276" w:lineRule="auto"/>
              <w:rPr>
                <w:sz w:val="16"/>
                <w:szCs w:val="16"/>
              </w:rPr>
            </w:pPr>
            <w:r w:rsidRPr="00806C0A">
              <w:rPr>
                <w:sz w:val="16"/>
                <w:szCs w:val="16"/>
              </w:rPr>
              <w:t>Velcro Strength Performance</w:t>
            </w:r>
          </w:p>
        </w:tc>
        <w:tc>
          <w:tcPr>
            <w:tcW w:w="1759" w:type="dxa"/>
          </w:tcPr>
          <w:p w14:paraId="1F83F7AF" w14:textId="77777777" w:rsidR="0021691B" w:rsidRPr="00806C0A" w:rsidRDefault="0021691B" w:rsidP="00D57C3E">
            <w:pPr>
              <w:spacing w:line="276" w:lineRule="auto"/>
              <w:rPr>
                <w:sz w:val="16"/>
                <w:szCs w:val="16"/>
              </w:rPr>
            </w:pPr>
            <w:r w:rsidRPr="00806C0A">
              <w:rPr>
                <w:sz w:val="16"/>
                <w:szCs w:val="16"/>
              </w:rPr>
              <w:t>Qualitative/ Quantitative</w:t>
            </w:r>
          </w:p>
        </w:tc>
        <w:tc>
          <w:tcPr>
            <w:tcW w:w="2369" w:type="dxa"/>
          </w:tcPr>
          <w:p w14:paraId="24C1AF05" w14:textId="77777777" w:rsidR="0021691B" w:rsidRPr="00806C0A" w:rsidRDefault="0021691B" w:rsidP="00D57C3E">
            <w:pPr>
              <w:spacing w:line="276" w:lineRule="auto"/>
              <w:rPr>
                <w:sz w:val="16"/>
                <w:szCs w:val="16"/>
              </w:rPr>
            </w:pPr>
            <w:r w:rsidRPr="00806C0A">
              <w:rPr>
                <w:sz w:val="16"/>
                <w:szCs w:val="16"/>
              </w:rPr>
              <w:t>Repeated removal and reconnection of the Velcro’s hoops and loops to see if it will deform under water. The collar will also be submerged in water for 10 minutes and the Velcro will be retested.</w:t>
            </w:r>
          </w:p>
        </w:tc>
        <w:tc>
          <w:tcPr>
            <w:tcW w:w="2443" w:type="dxa"/>
          </w:tcPr>
          <w:p w14:paraId="3564205E" w14:textId="77777777" w:rsidR="0021691B" w:rsidRPr="00806C0A" w:rsidRDefault="0021691B" w:rsidP="00D57C3E">
            <w:pPr>
              <w:spacing w:line="276" w:lineRule="auto"/>
              <w:rPr>
                <w:sz w:val="16"/>
                <w:szCs w:val="16"/>
              </w:rPr>
            </w:pPr>
            <w:r w:rsidRPr="00806C0A">
              <w:rPr>
                <w:sz w:val="16"/>
                <w:szCs w:val="16"/>
              </w:rPr>
              <w:t>The Velcro kept the same strength and showed no signs of wear or tear throughout the repeated removal of the strips. Water made no difference to the Velcro’s strength.</w:t>
            </w:r>
          </w:p>
        </w:tc>
      </w:tr>
      <w:tr w:rsidR="0021691B" w:rsidRPr="009E7E9A" w14:paraId="4AEAA79D" w14:textId="77777777" w:rsidTr="002451CA">
        <w:trPr>
          <w:trHeight w:val="300"/>
        </w:trPr>
        <w:tc>
          <w:tcPr>
            <w:tcW w:w="1135" w:type="dxa"/>
          </w:tcPr>
          <w:p w14:paraId="2AAFCEB7" w14:textId="77777777" w:rsidR="0021691B" w:rsidRPr="00806C0A" w:rsidRDefault="0021691B" w:rsidP="00D57C3E">
            <w:pPr>
              <w:spacing w:line="276" w:lineRule="auto"/>
              <w:rPr>
                <w:sz w:val="16"/>
                <w:szCs w:val="16"/>
              </w:rPr>
            </w:pPr>
            <w:r w:rsidRPr="00806C0A">
              <w:rPr>
                <w:sz w:val="16"/>
                <w:szCs w:val="16"/>
              </w:rPr>
              <w:t>1.4</w:t>
            </w:r>
          </w:p>
        </w:tc>
        <w:tc>
          <w:tcPr>
            <w:tcW w:w="1759" w:type="dxa"/>
          </w:tcPr>
          <w:p w14:paraId="3599F9A1" w14:textId="77777777" w:rsidR="0021691B" w:rsidRPr="00806C0A" w:rsidRDefault="0021691B" w:rsidP="00D57C3E">
            <w:pPr>
              <w:spacing w:line="276" w:lineRule="auto"/>
              <w:rPr>
                <w:sz w:val="16"/>
                <w:szCs w:val="16"/>
              </w:rPr>
            </w:pPr>
            <w:r w:rsidRPr="00806C0A">
              <w:rPr>
                <w:sz w:val="16"/>
                <w:szCs w:val="16"/>
              </w:rPr>
              <w:t>Rollability &amp; Portability</w:t>
            </w:r>
          </w:p>
        </w:tc>
        <w:tc>
          <w:tcPr>
            <w:tcW w:w="1759" w:type="dxa"/>
          </w:tcPr>
          <w:p w14:paraId="6F0A6356" w14:textId="77777777" w:rsidR="0021691B" w:rsidRPr="00806C0A" w:rsidRDefault="0021691B" w:rsidP="00D57C3E">
            <w:pPr>
              <w:spacing w:line="276" w:lineRule="auto"/>
              <w:rPr>
                <w:sz w:val="16"/>
                <w:szCs w:val="16"/>
              </w:rPr>
            </w:pPr>
            <w:r w:rsidRPr="00806C0A">
              <w:rPr>
                <w:sz w:val="16"/>
                <w:szCs w:val="16"/>
              </w:rPr>
              <w:t>Quantitative</w:t>
            </w:r>
          </w:p>
        </w:tc>
        <w:tc>
          <w:tcPr>
            <w:tcW w:w="2369" w:type="dxa"/>
          </w:tcPr>
          <w:p w14:paraId="7C91CFE0" w14:textId="77777777" w:rsidR="0021691B" w:rsidRPr="00806C0A" w:rsidRDefault="0021691B" w:rsidP="00D57C3E">
            <w:pPr>
              <w:spacing w:line="276" w:lineRule="auto"/>
              <w:rPr>
                <w:sz w:val="16"/>
                <w:szCs w:val="16"/>
              </w:rPr>
            </w:pPr>
            <w:r w:rsidRPr="00806C0A">
              <w:rPr>
                <w:sz w:val="16"/>
                <w:szCs w:val="16"/>
              </w:rPr>
              <w:t>The prototype will be rolled up and compressed five times. The dimensions will be recorded.</w:t>
            </w:r>
          </w:p>
        </w:tc>
        <w:tc>
          <w:tcPr>
            <w:tcW w:w="2443" w:type="dxa"/>
          </w:tcPr>
          <w:p w14:paraId="00E0CB7A" w14:textId="77777777" w:rsidR="0021691B" w:rsidRPr="00806C0A" w:rsidRDefault="0021691B" w:rsidP="00D57C3E">
            <w:pPr>
              <w:spacing w:line="276" w:lineRule="auto"/>
              <w:rPr>
                <w:sz w:val="16"/>
                <w:szCs w:val="16"/>
              </w:rPr>
            </w:pPr>
            <w:r w:rsidRPr="00806C0A">
              <w:rPr>
                <w:sz w:val="16"/>
                <w:szCs w:val="16"/>
              </w:rPr>
              <w:t>When rolled up, the prototype is 6 inches in diameter and 4 inches in height. Holds shape due to flexibility.</w:t>
            </w:r>
          </w:p>
        </w:tc>
      </w:tr>
      <w:tr w:rsidR="0021691B" w:rsidRPr="009E7E9A" w14:paraId="31E19615" w14:textId="77777777" w:rsidTr="002451CA">
        <w:trPr>
          <w:trHeight w:val="300"/>
        </w:trPr>
        <w:tc>
          <w:tcPr>
            <w:tcW w:w="1135" w:type="dxa"/>
          </w:tcPr>
          <w:p w14:paraId="272D16E4" w14:textId="77777777" w:rsidR="0021691B" w:rsidRPr="00806C0A" w:rsidRDefault="0021691B" w:rsidP="00D57C3E">
            <w:pPr>
              <w:spacing w:line="276" w:lineRule="auto"/>
              <w:rPr>
                <w:sz w:val="16"/>
                <w:szCs w:val="16"/>
              </w:rPr>
            </w:pPr>
            <w:r w:rsidRPr="00806C0A">
              <w:rPr>
                <w:sz w:val="16"/>
                <w:szCs w:val="16"/>
              </w:rPr>
              <w:t>1.5</w:t>
            </w:r>
          </w:p>
        </w:tc>
        <w:tc>
          <w:tcPr>
            <w:tcW w:w="1759" w:type="dxa"/>
          </w:tcPr>
          <w:p w14:paraId="07D3FA81" w14:textId="77777777" w:rsidR="0021691B" w:rsidRPr="00806C0A" w:rsidRDefault="0021691B" w:rsidP="00D57C3E">
            <w:pPr>
              <w:spacing w:line="276" w:lineRule="auto"/>
              <w:rPr>
                <w:sz w:val="16"/>
                <w:szCs w:val="16"/>
              </w:rPr>
            </w:pPr>
            <w:r w:rsidRPr="00806C0A">
              <w:rPr>
                <w:sz w:val="16"/>
                <w:szCs w:val="16"/>
              </w:rPr>
              <w:t>Performance in Water</w:t>
            </w:r>
          </w:p>
        </w:tc>
        <w:tc>
          <w:tcPr>
            <w:tcW w:w="1759" w:type="dxa"/>
          </w:tcPr>
          <w:p w14:paraId="6A3DD9E3" w14:textId="77777777" w:rsidR="0021691B" w:rsidRPr="00806C0A" w:rsidRDefault="0021691B" w:rsidP="00D57C3E">
            <w:pPr>
              <w:spacing w:line="276" w:lineRule="auto"/>
              <w:rPr>
                <w:sz w:val="16"/>
                <w:szCs w:val="16"/>
              </w:rPr>
            </w:pPr>
            <w:r w:rsidRPr="00806C0A">
              <w:rPr>
                <w:sz w:val="16"/>
                <w:szCs w:val="16"/>
              </w:rPr>
              <w:t>Qualitative/ Quantitative</w:t>
            </w:r>
          </w:p>
        </w:tc>
        <w:tc>
          <w:tcPr>
            <w:tcW w:w="2369" w:type="dxa"/>
          </w:tcPr>
          <w:p w14:paraId="61DCCE0D" w14:textId="77777777" w:rsidR="0021691B" w:rsidRPr="00806C0A" w:rsidRDefault="0021691B" w:rsidP="00D57C3E">
            <w:pPr>
              <w:spacing w:line="276" w:lineRule="auto"/>
              <w:rPr>
                <w:sz w:val="16"/>
                <w:szCs w:val="16"/>
              </w:rPr>
            </w:pPr>
            <w:r w:rsidRPr="00806C0A">
              <w:rPr>
                <w:sz w:val="16"/>
                <w:szCs w:val="16"/>
              </w:rPr>
              <w:t xml:space="preserve">The prototype will be submerged in water for 45 minutes and will then be tested for water retention and weight differences. </w:t>
            </w:r>
          </w:p>
        </w:tc>
        <w:tc>
          <w:tcPr>
            <w:tcW w:w="2443" w:type="dxa"/>
          </w:tcPr>
          <w:p w14:paraId="6ED9BAD6" w14:textId="77777777" w:rsidR="0021691B" w:rsidRPr="00806C0A" w:rsidRDefault="0021691B" w:rsidP="00D57C3E">
            <w:pPr>
              <w:spacing w:line="276" w:lineRule="auto"/>
              <w:rPr>
                <w:sz w:val="16"/>
                <w:szCs w:val="16"/>
              </w:rPr>
            </w:pPr>
            <w:r w:rsidRPr="00806C0A">
              <w:rPr>
                <w:sz w:val="16"/>
                <w:szCs w:val="16"/>
              </w:rPr>
              <w:t>The vinyl sheet was not fully waterproof and allowed water to seep through – could not perform other water tests (Chlorine Water, Washing Machine).</w:t>
            </w:r>
          </w:p>
        </w:tc>
      </w:tr>
    </w:tbl>
    <w:p w14:paraId="364784A9" w14:textId="77777777" w:rsidR="0021691B" w:rsidRPr="009E7E9A" w:rsidRDefault="0021691B" w:rsidP="0021691B">
      <w:pPr>
        <w:rPr>
          <w:sz w:val="20"/>
          <w:szCs w:val="20"/>
        </w:rPr>
      </w:pPr>
    </w:p>
    <w:p w14:paraId="70B929D9" w14:textId="07A4C0F8" w:rsidR="0021691B" w:rsidRPr="009E7E9A" w:rsidRDefault="007E46B8" w:rsidP="007E46B8">
      <w:pPr>
        <w:pStyle w:val="Caption"/>
        <w:spacing w:after="0"/>
        <w:jc w:val="center"/>
        <w:rPr>
          <w:b w:val="0"/>
          <w:bCs w:val="0"/>
          <w:szCs w:val="20"/>
        </w:rPr>
      </w:pPr>
      <w:bookmarkStart w:id="68" w:name="_Toc184075417"/>
      <w:r>
        <w:t xml:space="preserve">Table </w:t>
      </w:r>
      <w:r>
        <w:fldChar w:fldCharType="begin"/>
      </w:r>
      <w:r>
        <w:instrText xml:space="preserve"> SEQ Table \* ARABIC </w:instrText>
      </w:r>
      <w:r>
        <w:fldChar w:fldCharType="separate"/>
      </w:r>
      <w:r>
        <w:rPr>
          <w:noProof/>
        </w:rPr>
        <w:t>5</w:t>
      </w:r>
      <w:r>
        <w:fldChar w:fldCharType="end"/>
      </w:r>
      <w:r>
        <w:t xml:space="preserve">. </w:t>
      </w:r>
      <w:r w:rsidRPr="009C0A47">
        <w:t>Summary of tests for</w:t>
      </w:r>
      <w:r>
        <w:t xml:space="preserve"> </w:t>
      </w:r>
      <w:r w:rsidR="0021691B" w:rsidRPr="009E7E9A">
        <w:rPr>
          <w:szCs w:val="20"/>
        </w:rPr>
        <w:t>Prototype 2</w:t>
      </w:r>
      <w:bookmarkEnd w:id="68"/>
    </w:p>
    <w:tbl>
      <w:tblPr>
        <w:tblStyle w:val="TableGrid"/>
        <w:tblW w:w="9465" w:type="dxa"/>
        <w:tblLayout w:type="fixed"/>
        <w:tblLook w:val="06A0" w:firstRow="1" w:lastRow="0" w:firstColumn="1" w:lastColumn="0" w:noHBand="1" w:noVBand="1"/>
      </w:tblPr>
      <w:tblGrid>
        <w:gridCol w:w="1135"/>
        <w:gridCol w:w="1759"/>
        <w:gridCol w:w="1759"/>
        <w:gridCol w:w="2369"/>
        <w:gridCol w:w="2443"/>
      </w:tblGrid>
      <w:tr w:rsidR="0021691B" w:rsidRPr="009E7E9A" w14:paraId="7E073062" w14:textId="77777777" w:rsidTr="002451CA">
        <w:trPr>
          <w:trHeight w:val="300"/>
        </w:trPr>
        <w:tc>
          <w:tcPr>
            <w:tcW w:w="1135" w:type="dxa"/>
          </w:tcPr>
          <w:p w14:paraId="0A875D9A" w14:textId="77777777" w:rsidR="0021691B" w:rsidRPr="00806C0A" w:rsidRDefault="0021691B" w:rsidP="00D57C3E">
            <w:pPr>
              <w:spacing w:line="276" w:lineRule="auto"/>
              <w:rPr>
                <w:b/>
                <w:bCs/>
                <w:sz w:val="16"/>
                <w:szCs w:val="16"/>
              </w:rPr>
            </w:pPr>
            <w:r w:rsidRPr="00806C0A">
              <w:rPr>
                <w:b/>
                <w:bCs/>
                <w:sz w:val="16"/>
                <w:szCs w:val="16"/>
              </w:rPr>
              <w:lastRenderedPageBreak/>
              <w:t>Test Number</w:t>
            </w:r>
          </w:p>
        </w:tc>
        <w:tc>
          <w:tcPr>
            <w:tcW w:w="1759" w:type="dxa"/>
          </w:tcPr>
          <w:p w14:paraId="061E827D" w14:textId="77777777" w:rsidR="0021691B" w:rsidRPr="00806C0A" w:rsidRDefault="0021691B" w:rsidP="00D57C3E">
            <w:pPr>
              <w:spacing w:line="276" w:lineRule="auto"/>
              <w:rPr>
                <w:b/>
                <w:bCs/>
                <w:sz w:val="16"/>
                <w:szCs w:val="16"/>
              </w:rPr>
            </w:pPr>
            <w:r w:rsidRPr="00806C0A">
              <w:rPr>
                <w:b/>
                <w:bCs/>
                <w:sz w:val="16"/>
                <w:szCs w:val="16"/>
              </w:rPr>
              <w:t>Test Name</w:t>
            </w:r>
          </w:p>
        </w:tc>
        <w:tc>
          <w:tcPr>
            <w:tcW w:w="1759" w:type="dxa"/>
          </w:tcPr>
          <w:p w14:paraId="5B80A8F6" w14:textId="77777777" w:rsidR="0021691B" w:rsidRPr="00806C0A" w:rsidRDefault="0021691B" w:rsidP="00D57C3E">
            <w:pPr>
              <w:spacing w:line="276" w:lineRule="auto"/>
              <w:rPr>
                <w:b/>
                <w:bCs/>
                <w:sz w:val="16"/>
                <w:szCs w:val="16"/>
              </w:rPr>
            </w:pPr>
            <w:r w:rsidRPr="00806C0A">
              <w:rPr>
                <w:b/>
                <w:bCs/>
                <w:sz w:val="16"/>
                <w:szCs w:val="16"/>
              </w:rPr>
              <w:t>Method of Data Collection</w:t>
            </w:r>
          </w:p>
        </w:tc>
        <w:tc>
          <w:tcPr>
            <w:tcW w:w="2369" w:type="dxa"/>
          </w:tcPr>
          <w:p w14:paraId="71DEBE01" w14:textId="77777777" w:rsidR="0021691B" w:rsidRPr="00806C0A" w:rsidRDefault="0021691B" w:rsidP="00D57C3E">
            <w:pPr>
              <w:spacing w:line="276" w:lineRule="auto"/>
              <w:rPr>
                <w:b/>
                <w:bCs/>
                <w:sz w:val="16"/>
                <w:szCs w:val="16"/>
              </w:rPr>
            </w:pPr>
            <w:r w:rsidRPr="00806C0A">
              <w:rPr>
                <w:b/>
                <w:bCs/>
                <w:sz w:val="16"/>
                <w:szCs w:val="16"/>
              </w:rPr>
              <w:t>Test Plan</w:t>
            </w:r>
          </w:p>
        </w:tc>
        <w:tc>
          <w:tcPr>
            <w:tcW w:w="2443" w:type="dxa"/>
          </w:tcPr>
          <w:p w14:paraId="092C2800" w14:textId="77777777" w:rsidR="0021691B" w:rsidRPr="00806C0A" w:rsidRDefault="0021691B" w:rsidP="00D57C3E">
            <w:pPr>
              <w:spacing w:line="276" w:lineRule="auto"/>
              <w:rPr>
                <w:b/>
                <w:bCs/>
                <w:sz w:val="16"/>
                <w:szCs w:val="16"/>
              </w:rPr>
            </w:pPr>
            <w:r w:rsidRPr="00806C0A">
              <w:rPr>
                <w:b/>
                <w:bCs/>
                <w:sz w:val="16"/>
                <w:szCs w:val="16"/>
              </w:rPr>
              <w:t xml:space="preserve">Test Results </w:t>
            </w:r>
          </w:p>
        </w:tc>
      </w:tr>
      <w:tr w:rsidR="0021691B" w:rsidRPr="009E7E9A" w14:paraId="61CBDF3D" w14:textId="77777777" w:rsidTr="002451CA">
        <w:trPr>
          <w:trHeight w:val="300"/>
        </w:trPr>
        <w:tc>
          <w:tcPr>
            <w:tcW w:w="1135" w:type="dxa"/>
          </w:tcPr>
          <w:p w14:paraId="74D81C21" w14:textId="77777777" w:rsidR="0021691B" w:rsidRPr="00806C0A" w:rsidRDefault="0021691B" w:rsidP="00D57C3E">
            <w:pPr>
              <w:spacing w:line="276" w:lineRule="auto"/>
              <w:rPr>
                <w:sz w:val="16"/>
                <w:szCs w:val="16"/>
              </w:rPr>
            </w:pPr>
            <w:r w:rsidRPr="00806C0A">
              <w:rPr>
                <w:sz w:val="16"/>
                <w:szCs w:val="16"/>
              </w:rPr>
              <w:t xml:space="preserve">2.1 </w:t>
            </w:r>
          </w:p>
        </w:tc>
        <w:tc>
          <w:tcPr>
            <w:tcW w:w="1759" w:type="dxa"/>
          </w:tcPr>
          <w:p w14:paraId="21BC19FF" w14:textId="77777777" w:rsidR="0021691B" w:rsidRPr="00806C0A" w:rsidRDefault="0021691B" w:rsidP="00D57C3E">
            <w:pPr>
              <w:spacing w:line="276" w:lineRule="auto"/>
              <w:rPr>
                <w:sz w:val="16"/>
                <w:szCs w:val="16"/>
              </w:rPr>
            </w:pPr>
            <w:r w:rsidRPr="00806C0A">
              <w:rPr>
                <w:sz w:val="16"/>
                <w:szCs w:val="16"/>
              </w:rPr>
              <w:t>Rigidity and Flexibility</w:t>
            </w:r>
          </w:p>
        </w:tc>
        <w:tc>
          <w:tcPr>
            <w:tcW w:w="1759" w:type="dxa"/>
          </w:tcPr>
          <w:p w14:paraId="483E16CA" w14:textId="77777777" w:rsidR="0021691B" w:rsidRPr="00806C0A" w:rsidRDefault="0021691B" w:rsidP="00D57C3E">
            <w:pPr>
              <w:spacing w:line="276" w:lineRule="auto"/>
              <w:rPr>
                <w:sz w:val="16"/>
                <w:szCs w:val="16"/>
              </w:rPr>
            </w:pPr>
            <w:r w:rsidRPr="00806C0A">
              <w:rPr>
                <w:sz w:val="16"/>
                <w:szCs w:val="16"/>
              </w:rPr>
              <w:t>Qualitative</w:t>
            </w:r>
          </w:p>
        </w:tc>
        <w:tc>
          <w:tcPr>
            <w:tcW w:w="2369" w:type="dxa"/>
          </w:tcPr>
          <w:p w14:paraId="10FD2458" w14:textId="77777777" w:rsidR="0021691B" w:rsidRPr="00806C0A" w:rsidRDefault="0021691B" w:rsidP="00D57C3E">
            <w:pPr>
              <w:spacing w:line="276" w:lineRule="auto"/>
              <w:rPr>
                <w:sz w:val="16"/>
                <w:szCs w:val="16"/>
              </w:rPr>
            </w:pPr>
            <w:r w:rsidRPr="00806C0A">
              <w:rPr>
                <w:sz w:val="16"/>
                <w:szCs w:val="16"/>
              </w:rPr>
              <w:t>The prototype is compressed and folded to see its rigidity and flexibility.</w:t>
            </w:r>
          </w:p>
        </w:tc>
        <w:tc>
          <w:tcPr>
            <w:tcW w:w="2443" w:type="dxa"/>
          </w:tcPr>
          <w:p w14:paraId="5A67F917" w14:textId="77777777" w:rsidR="0021691B" w:rsidRPr="00806C0A" w:rsidRDefault="0021691B" w:rsidP="00D57C3E">
            <w:pPr>
              <w:spacing w:line="276" w:lineRule="auto"/>
              <w:rPr>
                <w:sz w:val="16"/>
                <w:szCs w:val="16"/>
              </w:rPr>
            </w:pPr>
            <w:r w:rsidRPr="00806C0A">
              <w:rPr>
                <w:sz w:val="16"/>
                <w:szCs w:val="16"/>
              </w:rPr>
              <w:t>Very rigid structure and not flexible.</w:t>
            </w:r>
          </w:p>
        </w:tc>
      </w:tr>
      <w:tr w:rsidR="0021691B" w:rsidRPr="009E7E9A" w14:paraId="482C8411" w14:textId="77777777" w:rsidTr="002451CA">
        <w:trPr>
          <w:trHeight w:val="300"/>
        </w:trPr>
        <w:tc>
          <w:tcPr>
            <w:tcW w:w="1135" w:type="dxa"/>
          </w:tcPr>
          <w:p w14:paraId="654018F9" w14:textId="77777777" w:rsidR="0021691B" w:rsidRPr="00806C0A" w:rsidRDefault="0021691B" w:rsidP="00D57C3E">
            <w:pPr>
              <w:spacing w:line="276" w:lineRule="auto"/>
              <w:rPr>
                <w:sz w:val="16"/>
                <w:szCs w:val="16"/>
              </w:rPr>
            </w:pPr>
            <w:r w:rsidRPr="00806C0A">
              <w:rPr>
                <w:sz w:val="16"/>
                <w:szCs w:val="16"/>
              </w:rPr>
              <w:t>2.2</w:t>
            </w:r>
          </w:p>
        </w:tc>
        <w:tc>
          <w:tcPr>
            <w:tcW w:w="1759" w:type="dxa"/>
          </w:tcPr>
          <w:p w14:paraId="670B0549" w14:textId="77777777" w:rsidR="0021691B" w:rsidRPr="00806C0A" w:rsidRDefault="0021691B" w:rsidP="00D57C3E">
            <w:pPr>
              <w:spacing w:line="276" w:lineRule="auto"/>
              <w:rPr>
                <w:sz w:val="16"/>
                <w:szCs w:val="16"/>
              </w:rPr>
            </w:pPr>
            <w:r w:rsidRPr="00806C0A">
              <w:rPr>
                <w:sz w:val="16"/>
                <w:szCs w:val="16"/>
              </w:rPr>
              <w:t>Compressibility</w:t>
            </w:r>
          </w:p>
        </w:tc>
        <w:tc>
          <w:tcPr>
            <w:tcW w:w="1759" w:type="dxa"/>
          </w:tcPr>
          <w:p w14:paraId="2CD6B2E3" w14:textId="77777777" w:rsidR="0021691B" w:rsidRPr="00806C0A" w:rsidRDefault="0021691B" w:rsidP="00D57C3E">
            <w:pPr>
              <w:spacing w:line="276" w:lineRule="auto"/>
              <w:rPr>
                <w:sz w:val="16"/>
                <w:szCs w:val="16"/>
              </w:rPr>
            </w:pPr>
            <w:r w:rsidRPr="00806C0A">
              <w:rPr>
                <w:sz w:val="16"/>
                <w:szCs w:val="16"/>
              </w:rPr>
              <w:t>Quantitative</w:t>
            </w:r>
          </w:p>
        </w:tc>
        <w:tc>
          <w:tcPr>
            <w:tcW w:w="2369" w:type="dxa"/>
          </w:tcPr>
          <w:p w14:paraId="4399817C" w14:textId="7C4F8AAF" w:rsidR="0021691B" w:rsidRPr="00806C0A" w:rsidRDefault="0021691B" w:rsidP="00D57C3E">
            <w:pPr>
              <w:spacing w:line="276" w:lineRule="auto"/>
              <w:rPr>
                <w:sz w:val="16"/>
                <w:szCs w:val="16"/>
              </w:rPr>
            </w:pPr>
            <w:r w:rsidRPr="00806C0A">
              <w:rPr>
                <w:sz w:val="16"/>
                <w:szCs w:val="16"/>
              </w:rPr>
              <w:t xml:space="preserve">The height of the prototype laid flat will be measured before and after placing a 10 </w:t>
            </w:r>
            <w:r w:rsidR="00D57C3E" w:rsidRPr="00806C0A">
              <w:rPr>
                <w:sz w:val="16"/>
                <w:szCs w:val="16"/>
              </w:rPr>
              <w:t>lbs</w:t>
            </w:r>
            <w:r w:rsidRPr="00806C0A">
              <w:rPr>
                <w:sz w:val="16"/>
                <w:szCs w:val="16"/>
              </w:rPr>
              <w:t xml:space="preserve"> weight on top and the difference in height will be recorded.</w:t>
            </w:r>
          </w:p>
        </w:tc>
        <w:tc>
          <w:tcPr>
            <w:tcW w:w="2443" w:type="dxa"/>
          </w:tcPr>
          <w:p w14:paraId="730955C6" w14:textId="019D1D03" w:rsidR="0021691B" w:rsidRPr="00806C0A" w:rsidRDefault="0021691B" w:rsidP="00D57C3E">
            <w:pPr>
              <w:spacing w:line="276" w:lineRule="auto"/>
              <w:rPr>
                <w:sz w:val="16"/>
                <w:szCs w:val="16"/>
              </w:rPr>
            </w:pPr>
            <w:r w:rsidRPr="00806C0A">
              <w:rPr>
                <w:sz w:val="16"/>
                <w:szCs w:val="16"/>
              </w:rPr>
              <w:t xml:space="preserve">Prototype with initial height of 40 mm compressed by 0 mm with the 10 </w:t>
            </w:r>
            <w:r w:rsidR="00D57C3E" w:rsidRPr="00806C0A">
              <w:rPr>
                <w:sz w:val="16"/>
                <w:szCs w:val="16"/>
              </w:rPr>
              <w:t>lbs</w:t>
            </w:r>
            <w:r w:rsidRPr="00806C0A">
              <w:rPr>
                <w:sz w:val="16"/>
                <w:szCs w:val="16"/>
              </w:rPr>
              <w:t xml:space="preserve"> weight on top.</w:t>
            </w:r>
          </w:p>
        </w:tc>
      </w:tr>
      <w:tr w:rsidR="0021691B" w:rsidRPr="009E7E9A" w14:paraId="4018C418" w14:textId="77777777" w:rsidTr="002451CA">
        <w:trPr>
          <w:trHeight w:val="981"/>
        </w:trPr>
        <w:tc>
          <w:tcPr>
            <w:tcW w:w="1135" w:type="dxa"/>
          </w:tcPr>
          <w:p w14:paraId="6ED352D2" w14:textId="77777777" w:rsidR="0021691B" w:rsidRPr="00806C0A" w:rsidRDefault="0021691B" w:rsidP="00D57C3E">
            <w:pPr>
              <w:spacing w:line="276" w:lineRule="auto"/>
              <w:rPr>
                <w:sz w:val="16"/>
                <w:szCs w:val="16"/>
              </w:rPr>
            </w:pPr>
            <w:r w:rsidRPr="00806C0A">
              <w:rPr>
                <w:sz w:val="16"/>
                <w:szCs w:val="16"/>
              </w:rPr>
              <w:t>2.3</w:t>
            </w:r>
          </w:p>
        </w:tc>
        <w:tc>
          <w:tcPr>
            <w:tcW w:w="1759" w:type="dxa"/>
          </w:tcPr>
          <w:p w14:paraId="3C1D298A" w14:textId="77777777" w:rsidR="0021691B" w:rsidRPr="00806C0A" w:rsidRDefault="0021691B" w:rsidP="00D57C3E">
            <w:pPr>
              <w:spacing w:line="276" w:lineRule="auto"/>
              <w:rPr>
                <w:sz w:val="16"/>
                <w:szCs w:val="16"/>
              </w:rPr>
            </w:pPr>
            <w:r w:rsidRPr="00806C0A">
              <w:rPr>
                <w:sz w:val="16"/>
                <w:szCs w:val="16"/>
              </w:rPr>
              <w:t>Velcro Adhesive Performance</w:t>
            </w:r>
          </w:p>
        </w:tc>
        <w:tc>
          <w:tcPr>
            <w:tcW w:w="1759" w:type="dxa"/>
          </w:tcPr>
          <w:p w14:paraId="45CF78A9" w14:textId="77777777" w:rsidR="0021691B" w:rsidRPr="00806C0A" w:rsidRDefault="0021691B" w:rsidP="00D57C3E">
            <w:pPr>
              <w:spacing w:line="276" w:lineRule="auto"/>
              <w:rPr>
                <w:sz w:val="16"/>
                <w:szCs w:val="16"/>
              </w:rPr>
            </w:pPr>
            <w:r w:rsidRPr="00806C0A">
              <w:rPr>
                <w:sz w:val="16"/>
                <w:szCs w:val="16"/>
              </w:rPr>
              <w:t>Qualitative</w:t>
            </w:r>
          </w:p>
        </w:tc>
        <w:tc>
          <w:tcPr>
            <w:tcW w:w="2369" w:type="dxa"/>
          </w:tcPr>
          <w:p w14:paraId="4354C9F4" w14:textId="77777777" w:rsidR="0021691B" w:rsidRPr="00806C0A" w:rsidRDefault="0021691B" w:rsidP="00D57C3E">
            <w:pPr>
              <w:spacing w:line="276" w:lineRule="auto"/>
              <w:rPr>
                <w:sz w:val="16"/>
                <w:szCs w:val="16"/>
              </w:rPr>
            </w:pPr>
            <w:r w:rsidRPr="00806C0A">
              <w:rPr>
                <w:sz w:val="16"/>
                <w:szCs w:val="16"/>
              </w:rPr>
              <w:t>The adhesive side of the Velcro will be sticked on the Silicone surface and pulled on using the other side of the Velcro to try and detach it.</w:t>
            </w:r>
          </w:p>
        </w:tc>
        <w:tc>
          <w:tcPr>
            <w:tcW w:w="2443" w:type="dxa"/>
          </w:tcPr>
          <w:p w14:paraId="26D47853" w14:textId="77777777" w:rsidR="0021691B" w:rsidRPr="00806C0A" w:rsidRDefault="0021691B" w:rsidP="00D57C3E">
            <w:pPr>
              <w:spacing w:line="276" w:lineRule="auto"/>
              <w:rPr>
                <w:sz w:val="16"/>
                <w:szCs w:val="16"/>
              </w:rPr>
            </w:pPr>
            <w:r w:rsidRPr="00806C0A">
              <w:rPr>
                <w:sz w:val="16"/>
                <w:szCs w:val="16"/>
              </w:rPr>
              <w:t>Adhesive did not stick to Silicone Rubber surface. Easily detached when lightly pulled.</w:t>
            </w:r>
          </w:p>
        </w:tc>
      </w:tr>
      <w:tr w:rsidR="0021691B" w:rsidRPr="009E7E9A" w14:paraId="217DFC6D" w14:textId="77777777" w:rsidTr="002451CA">
        <w:trPr>
          <w:trHeight w:val="300"/>
        </w:trPr>
        <w:tc>
          <w:tcPr>
            <w:tcW w:w="1135" w:type="dxa"/>
          </w:tcPr>
          <w:p w14:paraId="1127B28D" w14:textId="77777777" w:rsidR="0021691B" w:rsidRPr="00806C0A" w:rsidRDefault="0021691B" w:rsidP="00D57C3E">
            <w:pPr>
              <w:spacing w:line="276" w:lineRule="auto"/>
              <w:rPr>
                <w:sz w:val="16"/>
                <w:szCs w:val="16"/>
              </w:rPr>
            </w:pPr>
            <w:r w:rsidRPr="00806C0A">
              <w:rPr>
                <w:sz w:val="16"/>
                <w:szCs w:val="16"/>
              </w:rPr>
              <w:t>2.4</w:t>
            </w:r>
          </w:p>
        </w:tc>
        <w:tc>
          <w:tcPr>
            <w:tcW w:w="1759" w:type="dxa"/>
          </w:tcPr>
          <w:p w14:paraId="3AF978EE" w14:textId="77777777" w:rsidR="0021691B" w:rsidRPr="00806C0A" w:rsidRDefault="0021691B" w:rsidP="00D57C3E">
            <w:pPr>
              <w:spacing w:line="276" w:lineRule="auto"/>
              <w:rPr>
                <w:sz w:val="16"/>
                <w:szCs w:val="16"/>
              </w:rPr>
            </w:pPr>
            <w:r w:rsidRPr="00806C0A">
              <w:rPr>
                <w:sz w:val="16"/>
                <w:szCs w:val="16"/>
              </w:rPr>
              <w:t>Rollability &amp; Portability</w:t>
            </w:r>
          </w:p>
        </w:tc>
        <w:tc>
          <w:tcPr>
            <w:tcW w:w="1759" w:type="dxa"/>
          </w:tcPr>
          <w:p w14:paraId="0FA114A9" w14:textId="77777777" w:rsidR="0021691B" w:rsidRPr="00806C0A" w:rsidRDefault="0021691B" w:rsidP="00D57C3E">
            <w:pPr>
              <w:spacing w:line="276" w:lineRule="auto"/>
              <w:rPr>
                <w:sz w:val="16"/>
                <w:szCs w:val="16"/>
              </w:rPr>
            </w:pPr>
            <w:r w:rsidRPr="00806C0A">
              <w:rPr>
                <w:sz w:val="16"/>
                <w:szCs w:val="16"/>
              </w:rPr>
              <w:t>Quantitative</w:t>
            </w:r>
          </w:p>
        </w:tc>
        <w:tc>
          <w:tcPr>
            <w:tcW w:w="2369" w:type="dxa"/>
          </w:tcPr>
          <w:p w14:paraId="31A254D6" w14:textId="77777777" w:rsidR="0021691B" w:rsidRPr="00806C0A" w:rsidRDefault="0021691B" w:rsidP="00D57C3E">
            <w:pPr>
              <w:spacing w:line="276" w:lineRule="auto"/>
              <w:rPr>
                <w:sz w:val="16"/>
                <w:szCs w:val="16"/>
              </w:rPr>
            </w:pPr>
            <w:r w:rsidRPr="00806C0A">
              <w:rPr>
                <w:sz w:val="16"/>
                <w:szCs w:val="16"/>
              </w:rPr>
              <w:t>The prototype will be rolled up and compressed five times. The dimensions will be recorded.</w:t>
            </w:r>
          </w:p>
        </w:tc>
        <w:tc>
          <w:tcPr>
            <w:tcW w:w="2443" w:type="dxa"/>
          </w:tcPr>
          <w:p w14:paraId="3B9D6D7C" w14:textId="77777777" w:rsidR="0021691B" w:rsidRPr="00806C0A" w:rsidRDefault="0021691B" w:rsidP="00D57C3E">
            <w:pPr>
              <w:spacing w:line="276" w:lineRule="auto"/>
              <w:rPr>
                <w:sz w:val="16"/>
                <w:szCs w:val="16"/>
              </w:rPr>
            </w:pPr>
            <w:r w:rsidRPr="00806C0A">
              <w:rPr>
                <w:sz w:val="16"/>
                <w:szCs w:val="16"/>
              </w:rPr>
              <w:t>Could not test as the structure was not flexible and also due to prototype not being collar sized.</w:t>
            </w:r>
          </w:p>
        </w:tc>
      </w:tr>
      <w:tr w:rsidR="0021691B" w:rsidRPr="009E7E9A" w14:paraId="451265DB" w14:textId="77777777" w:rsidTr="002451CA">
        <w:trPr>
          <w:trHeight w:val="300"/>
        </w:trPr>
        <w:tc>
          <w:tcPr>
            <w:tcW w:w="1135" w:type="dxa"/>
          </w:tcPr>
          <w:p w14:paraId="794994EC" w14:textId="77777777" w:rsidR="0021691B" w:rsidRPr="00806C0A" w:rsidRDefault="0021691B" w:rsidP="00D57C3E">
            <w:pPr>
              <w:spacing w:line="276" w:lineRule="auto"/>
              <w:rPr>
                <w:sz w:val="16"/>
                <w:szCs w:val="16"/>
              </w:rPr>
            </w:pPr>
            <w:r w:rsidRPr="00806C0A">
              <w:rPr>
                <w:sz w:val="16"/>
                <w:szCs w:val="16"/>
              </w:rPr>
              <w:t>2.5</w:t>
            </w:r>
          </w:p>
        </w:tc>
        <w:tc>
          <w:tcPr>
            <w:tcW w:w="1759" w:type="dxa"/>
          </w:tcPr>
          <w:p w14:paraId="16E30BD6" w14:textId="77777777" w:rsidR="0021691B" w:rsidRPr="00806C0A" w:rsidRDefault="0021691B" w:rsidP="00D57C3E">
            <w:pPr>
              <w:spacing w:line="276" w:lineRule="auto"/>
              <w:rPr>
                <w:sz w:val="16"/>
                <w:szCs w:val="16"/>
              </w:rPr>
            </w:pPr>
            <w:r w:rsidRPr="00806C0A">
              <w:rPr>
                <w:sz w:val="16"/>
                <w:szCs w:val="16"/>
              </w:rPr>
              <w:t>Performance in Water</w:t>
            </w:r>
          </w:p>
        </w:tc>
        <w:tc>
          <w:tcPr>
            <w:tcW w:w="1759" w:type="dxa"/>
          </w:tcPr>
          <w:p w14:paraId="1F49CC03" w14:textId="77777777" w:rsidR="0021691B" w:rsidRPr="00806C0A" w:rsidRDefault="0021691B" w:rsidP="00D57C3E">
            <w:pPr>
              <w:spacing w:line="276" w:lineRule="auto"/>
              <w:rPr>
                <w:sz w:val="16"/>
                <w:szCs w:val="16"/>
              </w:rPr>
            </w:pPr>
            <w:r w:rsidRPr="00806C0A">
              <w:rPr>
                <w:sz w:val="16"/>
                <w:szCs w:val="16"/>
              </w:rPr>
              <w:t>Qualitative/ Quantitative</w:t>
            </w:r>
          </w:p>
        </w:tc>
        <w:tc>
          <w:tcPr>
            <w:tcW w:w="2369" w:type="dxa"/>
          </w:tcPr>
          <w:p w14:paraId="6D245C90" w14:textId="77777777" w:rsidR="0021691B" w:rsidRPr="00806C0A" w:rsidRDefault="0021691B" w:rsidP="00D57C3E">
            <w:pPr>
              <w:spacing w:line="276" w:lineRule="auto"/>
              <w:rPr>
                <w:sz w:val="16"/>
                <w:szCs w:val="16"/>
              </w:rPr>
            </w:pPr>
            <w:r w:rsidRPr="00806C0A">
              <w:rPr>
                <w:sz w:val="16"/>
                <w:szCs w:val="16"/>
              </w:rPr>
              <w:t xml:space="preserve">The prototype is submerged in water for 45 minutes and it is then tested for water retention and weight differences. </w:t>
            </w:r>
          </w:p>
        </w:tc>
        <w:tc>
          <w:tcPr>
            <w:tcW w:w="2443" w:type="dxa"/>
          </w:tcPr>
          <w:p w14:paraId="26FFF979" w14:textId="77777777" w:rsidR="0021691B" w:rsidRPr="00806C0A" w:rsidRDefault="0021691B" w:rsidP="00D57C3E">
            <w:pPr>
              <w:spacing w:line="276" w:lineRule="auto"/>
              <w:rPr>
                <w:sz w:val="16"/>
                <w:szCs w:val="16"/>
              </w:rPr>
            </w:pPr>
            <w:r w:rsidRPr="00806C0A">
              <w:rPr>
                <w:sz w:val="16"/>
                <w:szCs w:val="16"/>
              </w:rPr>
              <w:t>Zero structural deformities and exact same weight after being submerged in water – Did not test in Chlorine Water or Washing Machine since prototype structure did not follow initial concept for final design due to failure in manufacturing process.</w:t>
            </w:r>
          </w:p>
        </w:tc>
      </w:tr>
    </w:tbl>
    <w:p w14:paraId="6DDA66A9" w14:textId="77777777" w:rsidR="0021691B" w:rsidRPr="009E7E9A" w:rsidRDefault="0021691B" w:rsidP="0021691B">
      <w:pPr>
        <w:rPr>
          <w:sz w:val="20"/>
          <w:szCs w:val="20"/>
        </w:rPr>
      </w:pPr>
    </w:p>
    <w:p w14:paraId="6EA15502" w14:textId="5DBF92DA" w:rsidR="0021691B" w:rsidRDefault="007E46B8" w:rsidP="007E46B8">
      <w:pPr>
        <w:pStyle w:val="Caption"/>
        <w:spacing w:after="0"/>
        <w:jc w:val="center"/>
        <w:rPr>
          <w:b w:val="0"/>
          <w:bCs w:val="0"/>
          <w:szCs w:val="20"/>
        </w:rPr>
      </w:pPr>
      <w:bookmarkStart w:id="69" w:name="_Toc184075418"/>
      <w:r>
        <w:t xml:space="preserve">Table </w:t>
      </w:r>
      <w:r>
        <w:fldChar w:fldCharType="begin"/>
      </w:r>
      <w:r>
        <w:instrText xml:space="preserve"> SEQ Table \* ARABIC </w:instrText>
      </w:r>
      <w:r>
        <w:fldChar w:fldCharType="separate"/>
      </w:r>
      <w:r>
        <w:rPr>
          <w:noProof/>
        </w:rPr>
        <w:t>6</w:t>
      </w:r>
      <w:r>
        <w:fldChar w:fldCharType="end"/>
      </w:r>
      <w:r>
        <w:t xml:space="preserve">. </w:t>
      </w:r>
      <w:r w:rsidRPr="00952D06">
        <w:t>Summary of tests for</w:t>
      </w:r>
      <w:r>
        <w:t xml:space="preserve"> </w:t>
      </w:r>
      <w:r w:rsidR="0021691B" w:rsidRPr="009E7E9A">
        <w:rPr>
          <w:szCs w:val="20"/>
        </w:rPr>
        <w:t>Prototype 2.5</w:t>
      </w:r>
      <w:bookmarkEnd w:id="69"/>
    </w:p>
    <w:tbl>
      <w:tblPr>
        <w:tblStyle w:val="TableGrid"/>
        <w:tblW w:w="9465" w:type="dxa"/>
        <w:tblLayout w:type="fixed"/>
        <w:tblLook w:val="06A0" w:firstRow="1" w:lastRow="0" w:firstColumn="1" w:lastColumn="0" w:noHBand="1" w:noVBand="1"/>
      </w:tblPr>
      <w:tblGrid>
        <w:gridCol w:w="1135"/>
        <w:gridCol w:w="1759"/>
        <w:gridCol w:w="1759"/>
        <w:gridCol w:w="2369"/>
        <w:gridCol w:w="2443"/>
      </w:tblGrid>
      <w:tr w:rsidR="0021691B" w:rsidRPr="009E7E9A" w14:paraId="42CAC062" w14:textId="77777777" w:rsidTr="002451CA">
        <w:trPr>
          <w:trHeight w:val="300"/>
        </w:trPr>
        <w:tc>
          <w:tcPr>
            <w:tcW w:w="1135" w:type="dxa"/>
          </w:tcPr>
          <w:p w14:paraId="3E47120E" w14:textId="77777777" w:rsidR="0021691B" w:rsidRPr="00806C0A" w:rsidRDefault="0021691B" w:rsidP="00D57C3E">
            <w:pPr>
              <w:spacing w:line="276" w:lineRule="auto"/>
              <w:rPr>
                <w:b/>
                <w:bCs/>
                <w:sz w:val="16"/>
                <w:szCs w:val="16"/>
              </w:rPr>
            </w:pPr>
            <w:r w:rsidRPr="00806C0A">
              <w:rPr>
                <w:b/>
                <w:bCs/>
                <w:sz w:val="16"/>
                <w:szCs w:val="16"/>
              </w:rPr>
              <w:t>Test Number</w:t>
            </w:r>
          </w:p>
        </w:tc>
        <w:tc>
          <w:tcPr>
            <w:tcW w:w="1759" w:type="dxa"/>
          </w:tcPr>
          <w:p w14:paraId="478C8551" w14:textId="77777777" w:rsidR="0021691B" w:rsidRPr="00806C0A" w:rsidRDefault="0021691B" w:rsidP="00D57C3E">
            <w:pPr>
              <w:spacing w:line="276" w:lineRule="auto"/>
              <w:rPr>
                <w:b/>
                <w:bCs/>
                <w:sz w:val="16"/>
                <w:szCs w:val="16"/>
              </w:rPr>
            </w:pPr>
            <w:r w:rsidRPr="00806C0A">
              <w:rPr>
                <w:b/>
                <w:bCs/>
                <w:sz w:val="16"/>
                <w:szCs w:val="16"/>
              </w:rPr>
              <w:t>Test Name</w:t>
            </w:r>
          </w:p>
        </w:tc>
        <w:tc>
          <w:tcPr>
            <w:tcW w:w="1759" w:type="dxa"/>
          </w:tcPr>
          <w:p w14:paraId="74E35348" w14:textId="77777777" w:rsidR="0021691B" w:rsidRPr="00806C0A" w:rsidRDefault="0021691B" w:rsidP="00D57C3E">
            <w:pPr>
              <w:spacing w:line="276" w:lineRule="auto"/>
              <w:rPr>
                <w:b/>
                <w:bCs/>
                <w:sz w:val="16"/>
                <w:szCs w:val="16"/>
              </w:rPr>
            </w:pPr>
            <w:r w:rsidRPr="00806C0A">
              <w:rPr>
                <w:b/>
                <w:bCs/>
                <w:sz w:val="16"/>
                <w:szCs w:val="16"/>
              </w:rPr>
              <w:t>Method of Data Collection</w:t>
            </w:r>
          </w:p>
        </w:tc>
        <w:tc>
          <w:tcPr>
            <w:tcW w:w="2369" w:type="dxa"/>
          </w:tcPr>
          <w:p w14:paraId="4FFEEFB6" w14:textId="77777777" w:rsidR="0021691B" w:rsidRPr="00806C0A" w:rsidRDefault="0021691B" w:rsidP="00D57C3E">
            <w:pPr>
              <w:spacing w:line="276" w:lineRule="auto"/>
              <w:rPr>
                <w:b/>
                <w:bCs/>
                <w:sz w:val="16"/>
                <w:szCs w:val="16"/>
              </w:rPr>
            </w:pPr>
            <w:r w:rsidRPr="00806C0A">
              <w:rPr>
                <w:b/>
                <w:bCs/>
                <w:sz w:val="16"/>
                <w:szCs w:val="16"/>
              </w:rPr>
              <w:t>Test Plan</w:t>
            </w:r>
          </w:p>
        </w:tc>
        <w:tc>
          <w:tcPr>
            <w:tcW w:w="2443" w:type="dxa"/>
          </w:tcPr>
          <w:p w14:paraId="023EEB05" w14:textId="77777777" w:rsidR="0021691B" w:rsidRPr="00806C0A" w:rsidRDefault="0021691B" w:rsidP="00D57C3E">
            <w:pPr>
              <w:spacing w:line="276" w:lineRule="auto"/>
              <w:rPr>
                <w:b/>
                <w:bCs/>
                <w:sz w:val="16"/>
                <w:szCs w:val="16"/>
              </w:rPr>
            </w:pPr>
            <w:r w:rsidRPr="00806C0A">
              <w:rPr>
                <w:b/>
                <w:bCs/>
                <w:sz w:val="16"/>
                <w:szCs w:val="16"/>
              </w:rPr>
              <w:t xml:space="preserve">Test Results </w:t>
            </w:r>
          </w:p>
        </w:tc>
      </w:tr>
      <w:tr w:rsidR="0021691B" w:rsidRPr="009E7E9A" w14:paraId="7D8B1D07" w14:textId="77777777" w:rsidTr="002451CA">
        <w:trPr>
          <w:trHeight w:val="300"/>
        </w:trPr>
        <w:tc>
          <w:tcPr>
            <w:tcW w:w="1135" w:type="dxa"/>
          </w:tcPr>
          <w:p w14:paraId="774357D3" w14:textId="77777777" w:rsidR="0021691B" w:rsidRPr="00806C0A" w:rsidRDefault="0021691B" w:rsidP="00D57C3E">
            <w:pPr>
              <w:spacing w:line="276" w:lineRule="auto"/>
              <w:rPr>
                <w:sz w:val="16"/>
                <w:szCs w:val="16"/>
              </w:rPr>
            </w:pPr>
            <w:r w:rsidRPr="00806C0A">
              <w:rPr>
                <w:sz w:val="16"/>
                <w:szCs w:val="16"/>
              </w:rPr>
              <w:t xml:space="preserve">3.1 </w:t>
            </w:r>
          </w:p>
        </w:tc>
        <w:tc>
          <w:tcPr>
            <w:tcW w:w="1759" w:type="dxa"/>
          </w:tcPr>
          <w:p w14:paraId="6D8D43E5" w14:textId="77777777" w:rsidR="0021691B" w:rsidRPr="00806C0A" w:rsidRDefault="0021691B" w:rsidP="00D57C3E">
            <w:pPr>
              <w:spacing w:line="276" w:lineRule="auto"/>
              <w:rPr>
                <w:sz w:val="16"/>
                <w:szCs w:val="16"/>
              </w:rPr>
            </w:pPr>
            <w:r w:rsidRPr="00806C0A">
              <w:rPr>
                <w:sz w:val="16"/>
                <w:szCs w:val="16"/>
              </w:rPr>
              <w:t>Rigidity and Flexibility</w:t>
            </w:r>
          </w:p>
        </w:tc>
        <w:tc>
          <w:tcPr>
            <w:tcW w:w="1759" w:type="dxa"/>
          </w:tcPr>
          <w:p w14:paraId="5F7286F9" w14:textId="77777777" w:rsidR="0021691B" w:rsidRPr="00806C0A" w:rsidRDefault="0021691B" w:rsidP="00D57C3E">
            <w:pPr>
              <w:spacing w:line="276" w:lineRule="auto"/>
              <w:rPr>
                <w:sz w:val="16"/>
                <w:szCs w:val="16"/>
              </w:rPr>
            </w:pPr>
            <w:r w:rsidRPr="00806C0A">
              <w:rPr>
                <w:sz w:val="16"/>
                <w:szCs w:val="16"/>
              </w:rPr>
              <w:t>Qualitative</w:t>
            </w:r>
          </w:p>
        </w:tc>
        <w:tc>
          <w:tcPr>
            <w:tcW w:w="2369" w:type="dxa"/>
          </w:tcPr>
          <w:p w14:paraId="47B0F61E" w14:textId="77777777" w:rsidR="0021691B" w:rsidRPr="00806C0A" w:rsidRDefault="0021691B" w:rsidP="00D57C3E">
            <w:pPr>
              <w:spacing w:line="276" w:lineRule="auto"/>
              <w:rPr>
                <w:sz w:val="16"/>
                <w:szCs w:val="16"/>
              </w:rPr>
            </w:pPr>
            <w:r w:rsidRPr="00806C0A">
              <w:rPr>
                <w:sz w:val="16"/>
                <w:szCs w:val="16"/>
              </w:rPr>
              <w:t>The prototype is compressed and folded to see its rigidity and flexibility.</w:t>
            </w:r>
          </w:p>
        </w:tc>
        <w:tc>
          <w:tcPr>
            <w:tcW w:w="2443" w:type="dxa"/>
          </w:tcPr>
          <w:p w14:paraId="6ADEB9CF" w14:textId="77777777" w:rsidR="0021691B" w:rsidRPr="00806C0A" w:rsidRDefault="0021691B" w:rsidP="00D57C3E">
            <w:pPr>
              <w:spacing w:line="276" w:lineRule="auto"/>
              <w:rPr>
                <w:sz w:val="16"/>
                <w:szCs w:val="16"/>
              </w:rPr>
            </w:pPr>
            <w:r w:rsidRPr="00806C0A">
              <w:rPr>
                <w:sz w:val="16"/>
                <w:szCs w:val="16"/>
              </w:rPr>
              <w:t>Stiffer than prototype 1 while more flexible than prototype 2. Holds its shape after being compressed.</w:t>
            </w:r>
          </w:p>
        </w:tc>
      </w:tr>
      <w:tr w:rsidR="0021691B" w:rsidRPr="009E7E9A" w14:paraId="2D301DD1" w14:textId="77777777" w:rsidTr="002451CA">
        <w:trPr>
          <w:trHeight w:val="300"/>
        </w:trPr>
        <w:tc>
          <w:tcPr>
            <w:tcW w:w="1135" w:type="dxa"/>
          </w:tcPr>
          <w:p w14:paraId="5CE585DC" w14:textId="77777777" w:rsidR="0021691B" w:rsidRPr="00806C0A" w:rsidRDefault="0021691B" w:rsidP="00D57C3E">
            <w:pPr>
              <w:spacing w:line="276" w:lineRule="auto"/>
              <w:rPr>
                <w:sz w:val="16"/>
                <w:szCs w:val="16"/>
              </w:rPr>
            </w:pPr>
            <w:r w:rsidRPr="00806C0A">
              <w:rPr>
                <w:sz w:val="16"/>
                <w:szCs w:val="16"/>
              </w:rPr>
              <w:t>3.2</w:t>
            </w:r>
          </w:p>
        </w:tc>
        <w:tc>
          <w:tcPr>
            <w:tcW w:w="1759" w:type="dxa"/>
          </w:tcPr>
          <w:p w14:paraId="6C4D2D8C" w14:textId="77777777" w:rsidR="0021691B" w:rsidRPr="00806C0A" w:rsidRDefault="0021691B" w:rsidP="00D57C3E">
            <w:pPr>
              <w:spacing w:line="276" w:lineRule="auto"/>
              <w:rPr>
                <w:sz w:val="16"/>
                <w:szCs w:val="16"/>
              </w:rPr>
            </w:pPr>
            <w:r w:rsidRPr="00806C0A">
              <w:rPr>
                <w:sz w:val="16"/>
                <w:szCs w:val="16"/>
              </w:rPr>
              <w:t>Compressibility</w:t>
            </w:r>
          </w:p>
        </w:tc>
        <w:tc>
          <w:tcPr>
            <w:tcW w:w="1759" w:type="dxa"/>
          </w:tcPr>
          <w:p w14:paraId="67D951E3" w14:textId="77777777" w:rsidR="0021691B" w:rsidRPr="00806C0A" w:rsidRDefault="0021691B" w:rsidP="00D57C3E">
            <w:pPr>
              <w:spacing w:line="276" w:lineRule="auto"/>
              <w:rPr>
                <w:sz w:val="16"/>
                <w:szCs w:val="16"/>
              </w:rPr>
            </w:pPr>
            <w:r w:rsidRPr="00806C0A">
              <w:rPr>
                <w:sz w:val="16"/>
                <w:szCs w:val="16"/>
              </w:rPr>
              <w:t>Quantitative</w:t>
            </w:r>
          </w:p>
        </w:tc>
        <w:tc>
          <w:tcPr>
            <w:tcW w:w="2369" w:type="dxa"/>
          </w:tcPr>
          <w:p w14:paraId="17275F63" w14:textId="69197095" w:rsidR="0021691B" w:rsidRPr="00806C0A" w:rsidRDefault="0021691B" w:rsidP="00D57C3E">
            <w:pPr>
              <w:spacing w:line="276" w:lineRule="auto"/>
              <w:rPr>
                <w:sz w:val="16"/>
                <w:szCs w:val="16"/>
              </w:rPr>
            </w:pPr>
            <w:r w:rsidRPr="00806C0A">
              <w:rPr>
                <w:sz w:val="16"/>
                <w:szCs w:val="16"/>
              </w:rPr>
              <w:t xml:space="preserve">The height of the prototype laid flat will be measured before and after placing a 10 </w:t>
            </w:r>
            <w:r w:rsidR="00D57C3E" w:rsidRPr="00806C0A">
              <w:rPr>
                <w:sz w:val="16"/>
                <w:szCs w:val="16"/>
              </w:rPr>
              <w:t>lbs</w:t>
            </w:r>
            <w:r w:rsidRPr="00806C0A">
              <w:rPr>
                <w:sz w:val="16"/>
                <w:szCs w:val="16"/>
              </w:rPr>
              <w:t xml:space="preserve"> weight on top and the difference in height will be recorded.</w:t>
            </w:r>
          </w:p>
        </w:tc>
        <w:tc>
          <w:tcPr>
            <w:tcW w:w="2443" w:type="dxa"/>
          </w:tcPr>
          <w:p w14:paraId="5C831E59" w14:textId="0C4B0CF4" w:rsidR="0021691B" w:rsidRPr="00806C0A" w:rsidRDefault="0021691B" w:rsidP="00D57C3E">
            <w:pPr>
              <w:spacing w:line="276" w:lineRule="auto"/>
              <w:rPr>
                <w:sz w:val="16"/>
                <w:szCs w:val="16"/>
              </w:rPr>
            </w:pPr>
            <w:r w:rsidRPr="00806C0A">
              <w:rPr>
                <w:sz w:val="16"/>
                <w:szCs w:val="16"/>
              </w:rPr>
              <w:t xml:space="preserve">Prototype with initial height of 40 mm compressed by 5 mm with the 10 </w:t>
            </w:r>
            <w:r w:rsidR="00D57C3E" w:rsidRPr="00806C0A">
              <w:rPr>
                <w:sz w:val="16"/>
                <w:szCs w:val="16"/>
              </w:rPr>
              <w:t>lbs</w:t>
            </w:r>
            <w:r w:rsidRPr="00806C0A">
              <w:rPr>
                <w:sz w:val="16"/>
                <w:szCs w:val="16"/>
              </w:rPr>
              <w:t xml:space="preserve"> weight on top.</w:t>
            </w:r>
          </w:p>
        </w:tc>
      </w:tr>
      <w:tr w:rsidR="0021691B" w:rsidRPr="009E7E9A" w14:paraId="46AC623E" w14:textId="77777777" w:rsidTr="002451CA">
        <w:trPr>
          <w:trHeight w:val="925"/>
        </w:trPr>
        <w:tc>
          <w:tcPr>
            <w:tcW w:w="1135" w:type="dxa"/>
          </w:tcPr>
          <w:p w14:paraId="29F49A77" w14:textId="77777777" w:rsidR="0021691B" w:rsidRPr="00806C0A" w:rsidRDefault="0021691B" w:rsidP="00D57C3E">
            <w:pPr>
              <w:spacing w:line="276" w:lineRule="auto"/>
              <w:rPr>
                <w:sz w:val="16"/>
                <w:szCs w:val="16"/>
              </w:rPr>
            </w:pPr>
            <w:r w:rsidRPr="00806C0A">
              <w:rPr>
                <w:sz w:val="16"/>
                <w:szCs w:val="16"/>
              </w:rPr>
              <w:t>3.3</w:t>
            </w:r>
          </w:p>
        </w:tc>
        <w:tc>
          <w:tcPr>
            <w:tcW w:w="1759" w:type="dxa"/>
          </w:tcPr>
          <w:p w14:paraId="27D6A245" w14:textId="77777777" w:rsidR="0021691B" w:rsidRPr="00806C0A" w:rsidRDefault="0021691B" w:rsidP="00D57C3E">
            <w:pPr>
              <w:spacing w:line="276" w:lineRule="auto"/>
              <w:rPr>
                <w:sz w:val="16"/>
                <w:szCs w:val="16"/>
              </w:rPr>
            </w:pPr>
            <w:r w:rsidRPr="00806C0A">
              <w:rPr>
                <w:sz w:val="16"/>
                <w:szCs w:val="16"/>
              </w:rPr>
              <w:t>Velcro Adhesive and Nylon Thread Performance</w:t>
            </w:r>
          </w:p>
        </w:tc>
        <w:tc>
          <w:tcPr>
            <w:tcW w:w="1759" w:type="dxa"/>
          </w:tcPr>
          <w:p w14:paraId="701BFF24" w14:textId="77777777" w:rsidR="0021691B" w:rsidRPr="00806C0A" w:rsidRDefault="0021691B" w:rsidP="00D57C3E">
            <w:pPr>
              <w:spacing w:line="276" w:lineRule="auto"/>
              <w:rPr>
                <w:sz w:val="16"/>
                <w:szCs w:val="16"/>
              </w:rPr>
            </w:pPr>
            <w:r w:rsidRPr="00806C0A">
              <w:rPr>
                <w:sz w:val="16"/>
                <w:szCs w:val="16"/>
              </w:rPr>
              <w:t>Qualitative</w:t>
            </w:r>
          </w:p>
        </w:tc>
        <w:tc>
          <w:tcPr>
            <w:tcW w:w="2369" w:type="dxa"/>
          </w:tcPr>
          <w:p w14:paraId="7D17EC41" w14:textId="715341D0" w:rsidR="0021691B" w:rsidRPr="00806C0A" w:rsidRDefault="0021691B" w:rsidP="00D57C3E">
            <w:pPr>
              <w:spacing w:line="276" w:lineRule="auto"/>
              <w:rPr>
                <w:sz w:val="16"/>
                <w:szCs w:val="16"/>
              </w:rPr>
            </w:pPr>
            <w:r w:rsidRPr="00806C0A">
              <w:rPr>
                <w:sz w:val="16"/>
                <w:szCs w:val="16"/>
              </w:rPr>
              <w:t xml:space="preserve">The adhesive side of the Velcro will be </w:t>
            </w:r>
            <w:r w:rsidR="007E46B8" w:rsidRPr="00806C0A">
              <w:rPr>
                <w:sz w:val="16"/>
                <w:szCs w:val="16"/>
              </w:rPr>
              <w:t>stuck</w:t>
            </w:r>
            <w:r w:rsidRPr="00806C0A">
              <w:rPr>
                <w:sz w:val="16"/>
                <w:szCs w:val="16"/>
              </w:rPr>
              <w:t xml:space="preserve"> on the Silicone surface and secured using Nylon threads sewed through the prototype. The Velcro will then be pulled on using the other side of the Velcro to try and detach it.</w:t>
            </w:r>
          </w:p>
        </w:tc>
        <w:tc>
          <w:tcPr>
            <w:tcW w:w="2443" w:type="dxa"/>
          </w:tcPr>
          <w:p w14:paraId="19CF7446" w14:textId="77777777" w:rsidR="0021691B" w:rsidRPr="00806C0A" w:rsidRDefault="0021691B" w:rsidP="00D57C3E">
            <w:pPr>
              <w:spacing w:line="276" w:lineRule="auto"/>
              <w:rPr>
                <w:sz w:val="16"/>
                <w:szCs w:val="16"/>
              </w:rPr>
            </w:pPr>
            <w:r w:rsidRPr="00806C0A">
              <w:rPr>
                <w:sz w:val="16"/>
                <w:szCs w:val="16"/>
              </w:rPr>
              <w:t>Velcro stayed secured to the Silicone Rubber surface using Nylon threads, however threads failed when high loads were applied on Velcro strips when pulling. Strategy for final prototype will be to use Nylon threads and coat edges of Velcro with Silicone Rubber and/or Glue.</w:t>
            </w:r>
          </w:p>
        </w:tc>
      </w:tr>
      <w:tr w:rsidR="0021691B" w:rsidRPr="009E7E9A" w14:paraId="28997CC4" w14:textId="77777777" w:rsidTr="002451CA">
        <w:trPr>
          <w:trHeight w:val="300"/>
        </w:trPr>
        <w:tc>
          <w:tcPr>
            <w:tcW w:w="1135" w:type="dxa"/>
          </w:tcPr>
          <w:p w14:paraId="5E41C2EE" w14:textId="77777777" w:rsidR="0021691B" w:rsidRPr="00806C0A" w:rsidRDefault="0021691B" w:rsidP="00D57C3E">
            <w:pPr>
              <w:spacing w:line="276" w:lineRule="auto"/>
              <w:rPr>
                <w:sz w:val="16"/>
                <w:szCs w:val="16"/>
              </w:rPr>
            </w:pPr>
            <w:r w:rsidRPr="00806C0A">
              <w:rPr>
                <w:sz w:val="16"/>
                <w:szCs w:val="16"/>
              </w:rPr>
              <w:t>3.4</w:t>
            </w:r>
          </w:p>
        </w:tc>
        <w:tc>
          <w:tcPr>
            <w:tcW w:w="1759" w:type="dxa"/>
          </w:tcPr>
          <w:p w14:paraId="1BE01F92" w14:textId="77777777" w:rsidR="0021691B" w:rsidRPr="00806C0A" w:rsidRDefault="0021691B" w:rsidP="00D57C3E">
            <w:pPr>
              <w:spacing w:line="276" w:lineRule="auto"/>
              <w:rPr>
                <w:sz w:val="16"/>
                <w:szCs w:val="16"/>
              </w:rPr>
            </w:pPr>
            <w:r w:rsidRPr="00806C0A">
              <w:rPr>
                <w:sz w:val="16"/>
                <w:szCs w:val="16"/>
              </w:rPr>
              <w:t>Rollability &amp; Portability</w:t>
            </w:r>
          </w:p>
        </w:tc>
        <w:tc>
          <w:tcPr>
            <w:tcW w:w="1759" w:type="dxa"/>
          </w:tcPr>
          <w:p w14:paraId="0027E83A" w14:textId="77777777" w:rsidR="0021691B" w:rsidRPr="00806C0A" w:rsidRDefault="0021691B" w:rsidP="00D57C3E">
            <w:pPr>
              <w:spacing w:line="276" w:lineRule="auto"/>
              <w:rPr>
                <w:sz w:val="16"/>
                <w:szCs w:val="16"/>
              </w:rPr>
            </w:pPr>
            <w:r w:rsidRPr="00806C0A">
              <w:rPr>
                <w:sz w:val="16"/>
                <w:szCs w:val="16"/>
              </w:rPr>
              <w:t>Quantitative</w:t>
            </w:r>
          </w:p>
        </w:tc>
        <w:tc>
          <w:tcPr>
            <w:tcW w:w="2369" w:type="dxa"/>
          </w:tcPr>
          <w:p w14:paraId="1604B7CA" w14:textId="77777777" w:rsidR="0021691B" w:rsidRPr="00806C0A" w:rsidRDefault="0021691B" w:rsidP="00D57C3E">
            <w:pPr>
              <w:spacing w:line="276" w:lineRule="auto"/>
              <w:rPr>
                <w:sz w:val="16"/>
                <w:szCs w:val="16"/>
              </w:rPr>
            </w:pPr>
            <w:r w:rsidRPr="00806C0A">
              <w:rPr>
                <w:sz w:val="16"/>
                <w:szCs w:val="16"/>
              </w:rPr>
              <w:t>The prototype will be rolled up and compressed five times. The dimensions will be recorded.</w:t>
            </w:r>
          </w:p>
        </w:tc>
        <w:tc>
          <w:tcPr>
            <w:tcW w:w="2443" w:type="dxa"/>
          </w:tcPr>
          <w:p w14:paraId="4E0B7522" w14:textId="77777777" w:rsidR="0021691B" w:rsidRPr="00806C0A" w:rsidRDefault="0021691B" w:rsidP="00D57C3E">
            <w:pPr>
              <w:spacing w:line="276" w:lineRule="auto"/>
              <w:rPr>
                <w:sz w:val="16"/>
                <w:szCs w:val="16"/>
              </w:rPr>
            </w:pPr>
            <w:r w:rsidRPr="00806C0A">
              <w:rPr>
                <w:sz w:val="16"/>
                <w:szCs w:val="16"/>
              </w:rPr>
              <w:t>Could not test as the prototype was not collar sized.</w:t>
            </w:r>
          </w:p>
        </w:tc>
      </w:tr>
      <w:tr w:rsidR="0021691B" w:rsidRPr="009E7E9A" w14:paraId="60D6F661" w14:textId="77777777" w:rsidTr="002451CA">
        <w:trPr>
          <w:trHeight w:val="300"/>
        </w:trPr>
        <w:tc>
          <w:tcPr>
            <w:tcW w:w="1135" w:type="dxa"/>
          </w:tcPr>
          <w:p w14:paraId="235427F9" w14:textId="77777777" w:rsidR="0021691B" w:rsidRPr="00806C0A" w:rsidRDefault="0021691B" w:rsidP="00D57C3E">
            <w:pPr>
              <w:spacing w:line="276" w:lineRule="auto"/>
              <w:rPr>
                <w:sz w:val="16"/>
                <w:szCs w:val="16"/>
              </w:rPr>
            </w:pPr>
            <w:r w:rsidRPr="00806C0A">
              <w:rPr>
                <w:sz w:val="16"/>
                <w:szCs w:val="16"/>
              </w:rPr>
              <w:t>3.5</w:t>
            </w:r>
          </w:p>
        </w:tc>
        <w:tc>
          <w:tcPr>
            <w:tcW w:w="1759" w:type="dxa"/>
          </w:tcPr>
          <w:p w14:paraId="6E8E3AD8" w14:textId="77777777" w:rsidR="0021691B" w:rsidRPr="00806C0A" w:rsidRDefault="0021691B" w:rsidP="00D57C3E">
            <w:pPr>
              <w:spacing w:line="276" w:lineRule="auto"/>
              <w:rPr>
                <w:sz w:val="16"/>
                <w:szCs w:val="16"/>
              </w:rPr>
            </w:pPr>
            <w:r w:rsidRPr="00806C0A">
              <w:rPr>
                <w:sz w:val="16"/>
                <w:szCs w:val="16"/>
              </w:rPr>
              <w:t>Performance in Water</w:t>
            </w:r>
          </w:p>
        </w:tc>
        <w:tc>
          <w:tcPr>
            <w:tcW w:w="1759" w:type="dxa"/>
          </w:tcPr>
          <w:p w14:paraId="617463EE" w14:textId="77777777" w:rsidR="0021691B" w:rsidRPr="00806C0A" w:rsidRDefault="0021691B" w:rsidP="00D57C3E">
            <w:pPr>
              <w:spacing w:line="276" w:lineRule="auto"/>
              <w:rPr>
                <w:sz w:val="16"/>
                <w:szCs w:val="16"/>
              </w:rPr>
            </w:pPr>
            <w:r w:rsidRPr="00806C0A">
              <w:rPr>
                <w:sz w:val="16"/>
                <w:szCs w:val="16"/>
              </w:rPr>
              <w:t>Qualitative/ Quantitative</w:t>
            </w:r>
          </w:p>
        </w:tc>
        <w:tc>
          <w:tcPr>
            <w:tcW w:w="2369" w:type="dxa"/>
          </w:tcPr>
          <w:p w14:paraId="492A9E37" w14:textId="77777777" w:rsidR="0021691B" w:rsidRPr="00806C0A" w:rsidRDefault="0021691B" w:rsidP="00D57C3E">
            <w:pPr>
              <w:spacing w:line="276" w:lineRule="auto"/>
              <w:rPr>
                <w:sz w:val="16"/>
                <w:szCs w:val="16"/>
              </w:rPr>
            </w:pPr>
            <w:r w:rsidRPr="00806C0A">
              <w:rPr>
                <w:sz w:val="16"/>
                <w:szCs w:val="16"/>
              </w:rPr>
              <w:t xml:space="preserve">The prototype will be submerged in water for 45 minutes and will </w:t>
            </w:r>
            <w:r w:rsidRPr="00806C0A">
              <w:rPr>
                <w:sz w:val="16"/>
                <w:szCs w:val="16"/>
              </w:rPr>
              <w:lastRenderedPageBreak/>
              <w:t xml:space="preserve">then be tested for water retention and weight differences. </w:t>
            </w:r>
          </w:p>
        </w:tc>
        <w:tc>
          <w:tcPr>
            <w:tcW w:w="2443" w:type="dxa"/>
          </w:tcPr>
          <w:p w14:paraId="03048E62" w14:textId="77777777" w:rsidR="0021691B" w:rsidRPr="00806C0A" w:rsidRDefault="0021691B" w:rsidP="00D57C3E">
            <w:pPr>
              <w:spacing w:line="276" w:lineRule="auto"/>
              <w:rPr>
                <w:sz w:val="16"/>
                <w:szCs w:val="16"/>
              </w:rPr>
            </w:pPr>
            <w:r w:rsidRPr="00806C0A">
              <w:rPr>
                <w:sz w:val="16"/>
                <w:szCs w:val="16"/>
              </w:rPr>
              <w:lastRenderedPageBreak/>
              <w:t>Zero structural deformities and exact same weight after being submerged in water.</w:t>
            </w:r>
          </w:p>
        </w:tc>
      </w:tr>
      <w:tr w:rsidR="0021691B" w:rsidRPr="009E7E9A" w14:paraId="46929BA9" w14:textId="77777777" w:rsidTr="002451CA">
        <w:trPr>
          <w:trHeight w:val="300"/>
        </w:trPr>
        <w:tc>
          <w:tcPr>
            <w:tcW w:w="1135" w:type="dxa"/>
          </w:tcPr>
          <w:p w14:paraId="31B6CA99" w14:textId="77777777" w:rsidR="0021691B" w:rsidRPr="00806C0A" w:rsidRDefault="0021691B" w:rsidP="00D57C3E">
            <w:pPr>
              <w:spacing w:line="276" w:lineRule="auto"/>
              <w:rPr>
                <w:sz w:val="16"/>
                <w:szCs w:val="16"/>
              </w:rPr>
            </w:pPr>
            <w:r w:rsidRPr="00806C0A">
              <w:rPr>
                <w:sz w:val="16"/>
                <w:szCs w:val="16"/>
              </w:rPr>
              <w:t>3.6</w:t>
            </w:r>
          </w:p>
        </w:tc>
        <w:tc>
          <w:tcPr>
            <w:tcW w:w="1759" w:type="dxa"/>
          </w:tcPr>
          <w:p w14:paraId="4C871484" w14:textId="77777777" w:rsidR="0021691B" w:rsidRPr="00806C0A" w:rsidRDefault="0021691B" w:rsidP="00D57C3E">
            <w:pPr>
              <w:spacing w:line="276" w:lineRule="auto"/>
              <w:rPr>
                <w:sz w:val="16"/>
                <w:szCs w:val="16"/>
              </w:rPr>
            </w:pPr>
            <w:r w:rsidRPr="00806C0A">
              <w:rPr>
                <w:sz w:val="16"/>
                <w:szCs w:val="16"/>
              </w:rPr>
              <w:t>Performance in Chlorinated Water</w:t>
            </w:r>
          </w:p>
        </w:tc>
        <w:tc>
          <w:tcPr>
            <w:tcW w:w="1759" w:type="dxa"/>
          </w:tcPr>
          <w:p w14:paraId="752AE9FC" w14:textId="77777777" w:rsidR="0021691B" w:rsidRPr="00806C0A" w:rsidRDefault="0021691B" w:rsidP="00D57C3E">
            <w:pPr>
              <w:spacing w:line="276" w:lineRule="auto"/>
              <w:rPr>
                <w:sz w:val="16"/>
                <w:szCs w:val="16"/>
              </w:rPr>
            </w:pPr>
            <w:r w:rsidRPr="00806C0A">
              <w:rPr>
                <w:sz w:val="16"/>
                <w:szCs w:val="16"/>
              </w:rPr>
              <w:t>Qualitative/ Quantitative</w:t>
            </w:r>
          </w:p>
        </w:tc>
        <w:tc>
          <w:tcPr>
            <w:tcW w:w="2369" w:type="dxa"/>
          </w:tcPr>
          <w:p w14:paraId="0A5F672E" w14:textId="77777777" w:rsidR="0021691B" w:rsidRPr="00806C0A" w:rsidRDefault="0021691B" w:rsidP="00D57C3E">
            <w:pPr>
              <w:spacing w:line="276" w:lineRule="auto"/>
              <w:rPr>
                <w:sz w:val="16"/>
                <w:szCs w:val="16"/>
              </w:rPr>
            </w:pPr>
            <w:r w:rsidRPr="00806C0A">
              <w:rPr>
                <w:sz w:val="16"/>
                <w:szCs w:val="16"/>
              </w:rPr>
              <w:t xml:space="preserve">0.05 mL of bleach will be mixed into 1 L of water to achieve concentration of chlorinated water. The prototype will be submerged in solution for 45 minutes and will then be tested for liquid retention &amp; weight differences and inspected for surface deformities. </w:t>
            </w:r>
          </w:p>
        </w:tc>
        <w:tc>
          <w:tcPr>
            <w:tcW w:w="2443" w:type="dxa"/>
          </w:tcPr>
          <w:p w14:paraId="0906024B" w14:textId="77777777" w:rsidR="0021691B" w:rsidRPr="00806C0A" w:rsidRDefault="0021691B" w:rsidP="00D57C3E">
            <w:pPr>
              <w:spacing w:line="276" w:lineRule="auto"/>
              <w:rPr>
                <w:sz w:val="16"/>
                <w:szCs w:val="16"/>
              </w:rPr>
            </w:pPr>
            <w:r w:rsidRPr="00806C0A">
              <w:rPr>
                <w:sz w:val="16"/>
                <w:szCs w:val="16"/>
              </w:rPr>
              <w:t>No visible damaged to Silicone surface and liquid did not seep inside prototype.</w:t>
            </w:r>
          </w:p>
        </w:tc>
      </w:tr>
      <w:tr w:rsidR="0021691B" w:rsidRPr="009E7E9A" w14:paraId="7A504251" w14:textId="77777777" w:rsidTr="002451CA">
        <w:trPr>
          <w:trHeight w:val="300"/>
        </w:trPr>
        <w:tc>
          <w:tcPr>
            <w:tcW w:w="1135" w:type="dxa"/>
          </w:tcPr>
          <w:p w14:paraId="016A86E1" w14:textId="77777777" w:rsidR="0021691B" w:rsidRPr="00806C0A" w:rsidRDefault="0021691B" w:rsidP="00D57C3E">
            <w:pPr>
              <w:spacing w:line="276" w:lineRule="auto"/>
              <w:rPr>
                <w:sz w:val="16"/>
                <w:szCs w:val="16"/>
              </w:rPr>
            </w:pPr>
            <w:r w:rsidRPr="00806C0A">
              <w:rPr>
                <w:sz w:val="16"/>
                <w:szCs w:val="16"/>
              </w:rPr>
              <w:t>3.7</w:t>
            </w:r>
          </w:p>
        </w:tc>
        <w:tc>
          <w:tcPr>
            <w:tcW w:w="1759" w:type="dxa"/>
          </w:tcPr>
          <w:p w14:paraId="6EC5091A" w14:textId="77777777" w:rsidR="0021691B" w:rsidRPr="00806C0A" w:rsidRDefault="0021691B" w:rsidP="00D57C3E">
            <w:pPr>
              <w:spacing w:line="276" w:lineRule="auto"/>
              <w:rPr>
                <w:sz w:val="16"/>
                <w:szCs w:val="16"/>
              </w:rPr>
            </w:pPr>
            <w:r w:rsidRPr="00806C0A">
              <w:rPr>
                <w:sz w:val="16"/>
                <w:szCs w:val="16"/>
              </w:rPr>
              <w:t>Performance inside Washing Machine</w:t>
            </w:r>
          </w:p>
        </w:tc>
        <w:tc>
          <w:tcPr>
            <w:tcW w:w="1759" w:type="dxa"/>
          </w:tcPr>
          <w:p w14:paraId="17FB2076" w14:textId="77777777" w:rsidR="0021691B" w:rsidRPr="00806C0A" w:rsidRDefault="0021691B" w:rsidP="00D57C3E">
            <w:pPr>
              <w:spacing w:line="276" w:lineRule="auto"/>
              <w:rPr>
                <w:sz w:val="16"/>
                <w:szCs w:val="16"/>
              </w:rPr>
            </w:pPr>
            <w:r w:rsidRPr="00806C0A">
              <w:rPr>
                <w:sz w:val="16"/>
                <w:szCs w:val="16"/>
              </w:rPr>
              <w:t>Qualitative/ Quantitative</w:t>
            </w:r>
          </w:p>
        </w:tc>
        <w:tc>
          <w:tcPr>
            <w:tcW w:w="2369" w:type="dxa"/>
          </w:tcPr>
          <w:p w14:paraId="1819112E" w14:textId="77777777" w:rsidR="0021691B" w:rsidRPr="00806C0A" w:rsidRDefault="0021691B" w:rsidP="00D57C3E">
            <w:pPr>
              <w:spacing w:line="276" w:lineRule="auto"/>
              <w:rPr>
                <w:sz w:val="16"/>
                <w:szCs w:val="16"/>
              </w:rPr>
            </w:pPr>
            <w:r w:rsidRPr="00806C0A">
              <w:rPr>
                <w:sz w:val="16"/>
                <w:szCs w:val="16"/>
              </w:rPr>
              <w:t>The prototype will be placed in the washing machine and run for 5 machine cycles at 40°C. The prototype will then be inspected for surface deformities and tested for liquid retention &amp; weight differences</w:t>
            </w:r>
          </w:p>
        </w:tc>
        <w:tc>
          <w:tcPr>
            <w:tcW w:w="2443" w:type="dxa"/>
          </w:tcPr>
          <w:p w14:paraId="14B4E209" w14:textId="77777777" w:rsidR="0021691B" w:rsidRPr="00806C0A" w:rsidRDefault="0021691B" w:rsidP="00D57C3E">
            <w:pPr>
              <w:spacing w:line="276" w:lineRule="auto"/>
              <w:rPr>
                <w:sz w:val="16"/>
                <w:szCs w:val="16"/>
              </w:rPr>
            </w:pPr>
            <w:r w:rsidRPr="00806C0A">
              <w:rPr>
                <w:sz w:val="16"/>
                <w:szCs w:val="16"/>
              </w:rPr>
              <w:t>No visible damaged to Silicone surface and liquid did not seep inside prototype.</w:t>
            </w:r>
          </w:p>
        </w:tc>
      </w:tr>
    </w:tbl>
    <w:p w14:paraId="212BB8AE" w14:textId="77777777" w:rsidR="00E3176B" w:rsidRDefault="00E3176B" w:rsidP="00C81215">
      <w:pPr>
        <w:spacing w:line="276" w:lineRule="auto"/>
        <w:rPr>
          <w:lang w:val="en-CA"/>
        </w:rPr>
      </w:pPr>
    </w:p>
    <w:p w14:paraId="2F4648D2" w14:textId="5DF50C17" w:rsidR="007E46B8" w:rsidRPr="00BD2AA1" w:rsidRDefault="007E46B8" w:rsidP="00C81215">
      <w:pPr>
        <w:spacing w:line="276" w:lineRule="auto"/>
        <w:rPr>
          <w:lang w:val="en-CA"/>
        </w:rPr>
      </w:pPr>
      <w:r>
        <w:rPr>
          <w:lang w:val="en-CA"/>
        </w:rPr>
        <w:t xml:space="preserve">The compressibility for tested for all </w:t>
      </w:r>
      <w:r w:rsidR="00FA4C41">
        <w:rPr>
          <w:lang w:val="en-CA"/>
        </w:rPr>
        <w:t xml:space="preserve">three prototypes as well as the Polyurethane foam by itself was summarized in </w:t>
      </w:r>
      <w:r w:rsidR="00D57C3E">
        <w:rPr>
          <w:lang w:val="en-CA"/>
        </w:rPr>
        <w:fldChar w:fldCharType="begin"/>
      </w:r>
      <w:r w:rsidR="00D57C3E">
        <w:rPr>
          <w:lang w:val="en-CA"/>
        </w:rPr>
        <w:instrText xml:space="preserve"> REF _Ref184073567 \h </w:instrText>
      </w:r>
      <w:r w:rsidR="00D57C3E">
        <w:rPr>
          <w:lang w:val="en-CA"/>
        </w:rPr>
      </w:r>
      <w:r w:rsidR="00D57C3E">
        <w:rPr>
          <w:lang w:val="en-CA"/>
        </w:rPr>
        <w:fldChar w:fldCharType="separate"/>
      </w:r>
      <w:r w:rsidR="00D57C3E">
        <w:t xml:space="preserve">Figure </w:t>
      </w:r>
      <w:r w:rsidR="00D57C3E">
        <w:rPr>
          <w:noProof/>
        </w:rPr>
        <w:t>7</w:t>
      </w:r>
      <w:r w:rsidR="00D57C3E">
        <w:rPr>
          <w:lang w:val="en-CA"/>
        </w:rPr>
        <w:fldChar w:fldCharType="end"/>
      </w:r>
      <w:r w:rsidR="00D57C3E">
        <w:rPr>
          <w:lang w:val="en-CA"/>
        </w:rPr>
        <w:t>.</w:t>
      </w:r>
    </w:p>
    <w:p w14:paraId="36EA985F" w14:textId="77777777" w:rsidR="00D57C3E" w:rsidRDefault="00D57C3E" w:rsidP="00C81215">
      <w:pPr>
        <w:spacing w:line="276" w:lineRule="auto"/>
        <w:rPr>
          <w:lang w:val="en-CA"/>
        </w:rPr>
      </w:pPr>
    </w:p>
    <w:p w14:paraId="10C80590" w14:textId="77777777" w:rsidR="00D57C3E" w:rsidRDefault="00D57C3E" w:rsidP="00D57C3E">
      <w:pPr>
        <w:spacing w:line="276" w:lineRule="auto"/>
        <w:jc w:val="center"/>
        <w:rPr>
          <w:lang w:val="en-CA"/>
        </w:rPr>
      </w:pPr>
      <w:r w:rsidRPr="00D57C3E">
        <w:drawing>
          <wp:inline distT="0" distB="0" distL="0" distR="0" wp14:anchorId="3629CB7B" wp14:editId="04DD6387">
            <wp:extent cx="4959706" cy="2390604"/>
            <wp:effectExtent l="0" t="0" r="0" b="0"/>
            <wp:docPr id="59806495" name="Picture 4" descr="A graph of a graph showing the strength of a collar structure&#10;&#10;Description automatically generated with medium confidence">
              <a:extLst xmlns:a="http://schemas.openxmlformats.org/drawingml/2006/main">
                <a:ext uri="{FF2B5EF4-FFF2-40B4-BE49-F238E27FC236}">
                  <a16:creationId xmlns:a16="http://schemas.microsoft.com/office/drawing/2014/main" id="{CA337BE5-7F07-965C-E2DB-701F5651F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a graph showing the strength of a collar structure&#10;&#10;Description automatically generated with medium confidence">
                      <a:extLst>
                        <a:ext uri="{FF2B5EF4-FFF2-40B4-BE49-F238E27FC236}">
                          <a16:creationId xmlns:a16="http://schemas.microsoft.com/office/drawing/2014/main" id="{CA337BE5-7F07-965C-E2DB-701F5651FBDF}"/>
                        </a:ext>
                      </a:extLst>
                    </pic:cNvPr>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4967359" cy="2394293"/>
                    </a:xfrm>
                    <a:prstGeom prst="rect">
                      <a:avLst/>
                    </a:prstGeom>
                  </pic:spPr>
                </pic:pic>
              </a:graphicData>
            </a:graphic>
          </wp:inline>
        </w:drawing>
      </w:r>
    </w:p>
    <w:p w14:paraId="2FC64741" w14:textId="715AC792" w:rsidR="00641787" w:rsidRDefault="00D57C3E" w:rsidP="00D57C3E">
      <w:pPr>
        <w:pStyle w:val="Caption"/>
        <w:jc w:val="center"/>
      </w:pPr>
      <w:bookmarkStart w:id="70" w:name="_Ref184073567"/>
      <w:bookmarkStart w:id="71" w:name="_Toc184075426"/>
      <w:r>
        <w:t xml:space="preserve">Figure </w:t>
      </w:r>
      <w:r>
        <w:fldChar w:fldCharType="begin"/>
      </w:r>
      <w:r>
        <w:instrText xml:space="preserve"> SEQ Figure \* ARABIC </w:instrText>
      </w:r>
      <w:r>
        <w:fldChar w:fldCharType="separate"/>
      </w:r>
      <w:r w:rsidR="002F388A">
        <w:rPr>
          <w:noProof/>
        </w:rPr>
        <w:t>7</w:t>
      </w:r>
      <w:r>
        <w:fldChar w:fldCharType="end"/>
      </w:r>
      <w:bookmarkEnd w:id="70"/>
      <w:r>
        <w:t>. Compressibility of collar structures</w:t>
      </w:r>
      <w:bookmarkEnd w:id="71"/>
    </w:p>
    <w:p w14:paraId="617D094F" w14:textId="77777777" w:rsidR="00641787" w:rsidRDefault="00641787" w:rsidP="00641787">
      <w:pPr>
        <w:rPr>
          <w:lang w:val="en-CA"/>
        </w:rPr>
      </w:pPr>
    </w:p>
    <w:p w14:paraId="5B963584" w14:textId="42DB1D00" w:rsidR="00641787" w:rsidRPr="00641787" w:rsidRDefault="00641787" w:rsidP="00503833">
      <w:pPr>
        <w:spacing w:line="276" w:lineRule="auto"/>
        <w:rPr>
          <w:lang w:val="en-CA"/>
        </w:rPr>
      </w:pPr>
      <w:r>
        <w:rPr>
          <w:lang w:val="en-CA"/>
        </w:rPr>
        <w:t xml:space="preserve">After testing and validating the results, it was seen that prototypes 1 and 2.5 passed most of their tests and would form the basis of the final prototype. </w:t>
      </w:r>
      <w:r w:rsidR="00E15B1E">
        <w:rPr>
          <w:lang w:val="en-CA"/>
        </w:rPr>
        <w:t>T</w:t>
      </w:r>
      <w:r>
        <w:rPr>
          <w:lang w:val="en-CA"/>
        </w:rPr>
        <w:t xml:space="preserve">he development of the final prototype combined the general shape of prototype 1 with the structure of prototype 2.5. </w:t>
      </w:r>
      <w:r w:rsidR="00E3176B" w:rsidRPr="2EBEC89C">
        <w:rPr>
          <w:lang w:val="en-CA"/>
        </w:rPr>
        <w:br w:type="page"/>
      </w:r>
    </w:p>
    <w:p w14:paraId="65ADC584" w14:textId="321EDFAC" w:rsidR="003C5444" w:rsidRDefault="5A443FBD" w:rsidP="003C5444">
      <w:pPr>
        <w:pStyle w:val="Heading1"/>
        <w:spacing w:line="276" w:lineRule="auto"/>
        <w:rPr>
          <w:lang w:val="en-CA"/>
        </w:rPr>
      </w:pPr>
      <w:bookmarkStart w:id="72" w:name="_Toc184075466"/>
      <w:r w:rsidRPr="2EBEC89C">
        <w:rPr>
          <w:lang w:val="en-CA"/>
        </w:rPr>
        <w:lastRenderedPageBreak/>
        <w:t xml:space="preserve">Conclusions </w:t>
      </w:r>
      <w:r w:rsidR="1C6C34FD" w:rsidRPr="2EBEC89C">
        <w:rPr>
          <w:lang w:val="en-CA"/>
        </w:rPr>
        <w:t>and</w:t>
      </w:r>
      <w:r w:rsidR="7C0F4437" w:rsidRPr="2EBEC89C">
        <w:rPr>
          <w:lang w:val="en-CA"/>
        </w:rPr>
        <w:t xml:space="preserve"> </w:t>
      </w:r>
      <w:r w:rsidR="72D46321" w:rsidRPr="2EBEC89C">
        <w:rPr>
          <w:lang w:val="en-CA"/>
        </w:rPr>
        <w:t>Recomm</w:t>
      </w:r>
      <w:r w:rsidR="3592C86D" w:rsidRPr="2EBEC89C">
        <w:rPr>
          <w:lang w:val="en-CA"/>
        </w:rPr>
        <w:t>e</w:t>
      </w:r>
      <w:r w:rsidR="72D46321" w:rsidRPr="2EBEC89C">
        <w:rPr>
          <w:lang w:val="en-CA"/>
        </w:rPr>
        <w:t>ndations</w:t>
      </w:r>
      <w:r w:rsidR="7C0F4437" w:rsidRPr="2EBEC89C">
        <w:rPr>
          <w:lang w:val="en-CA"/>
        </w:rPr>
        <w:t xml:space="preserve"> </w:t>
      </w:r>
      <w:r w:rsidR="3592C86D" w:rsidRPr="2EBEC89C">
        <w:rPr>
          <w:lang w:val="en-CA"/>
        </w:rPr>
        <w:t>for Future Work</w:t>
      </w:r>
      <w:bookmarkEnd w:id="72"/>
    </w:p>
    <w:p w14:paraId="37583239" w14:textId="77777777" w:rsidR="00503833" w:rsidRDefault="003C5444" w:rsidP="00503833">
      <w:pPr>
        <w:pStyle w:val="ParIndent"/>
        <w:spacing w:line="276" w:lineRule="auto"/>
        <w:rPr>
          <w:lang w:val="en-CA"/>
        </w:rPr>
      </w:pPr>
      <w:r w:rsidRPr="003C5444">
        <w:rPr>
          <w:lang w:val="en-CA"/>
        </w:rPr>
        <w:t>In</w:t>
      </w:r>
      <w:r>
        <w:rPr>
          <w:lang w:val="en-CA"/>
        </w:rPr>
        <w:t xml:space="preserve"> conclusion, </w:t>
      </w:r>
      <w:r w:rsidR="00A7090A">
        <w:rPr>
          <w:lang w:val="en-CA"/>
        </w:rPr>
        <w:t xml:space="preserve">this </w:t>
      </w:r>
      <w:r w:rsidR="00FC0816">
        <w:rPr>
          <w:lang w:val="en-CA"/>
        </w:rPr>
        <w:t xml:space="preserve">project served to expand the </w:t>
      </w:r>
      <w:r w:rsidR="00A7090A">
        <w:rPr>
          <w:lang w:val="en-CA"/>
        </w:rPr>
        <w:t xml:space="preserve">untapped </w:t>
      </w:r>
      <w:r w:rsidR="00FC0816">
        <w:rPr>
          <w:lang w:val="en-CA"/>
        </w:rPr>
        <w:t xml:space="preserve">market of </w:t>
      </w:r>
      <w:r w:rsidR="00A7090A">
        <w:rPr>
          <w:lang w:val="en-CA"/>
        </w:rPr>
        <w:t xml:space="preserve">the soft cervical collar </w:t>
      </w:r>
      <w:r w:rsidR="005D7B0F">
        <w:rPr>
          <w:lang w:val="en-CA"/>
        </w:rPr>
        <w:t xml:space="preserve">used </w:t>
      </w:r>
      <w:r w:rsidR="00C76D5D">
        <w:rPr>
          <w:lang w:val="en-CA"/>
        </w:rPr>
        <w:t xml:space="preserve">by </w:t>
      </w:r>
      <w:r w:rsidR="006D3C3D">
        <w:rPr>
          <w:lang w:val="en-CA"/>
        </w:rPr>
        <w:t xml:space="preserve">individuals with neck mobility impairments </w:t>
      </w:r>
      <w:r w:rsidR="005D7B0F">
        <w:rPr>
          <w:lang w:val="en-CA"/>
        </w:rPr>
        <w:t xml:space="preserve">during physical activities as it provided various challenges to overcome. The final prototype </w:t>
      </w:r>
      <w:r w:rsidR="003F3CD4">
        <w:rPr>
          <w:lang w:val="en-CA"/>
        </w:rPr>
        <w:t xml:space="preserve">that was developed combined several engineering concepts and techniques to solve this important problem. </w:t>
      </w:r>
      <w:r w:rsidR="004A5856">
        <w:rPr>
          <w:lang w:val="en-CA"/>
        </w:rPr>
        <w:t xml:space="preserve">Other avenues that could </w:t>
      </w:r>
      <w:r w:rsidR="00E274DA">
        <w:rPr>
          <w:lang w:val="en-CA"/>
        </w:rPr>
        <w:t xml:space="preserve">potentially </w:t>
      </w:r>
      <w:r w:rsidR="004A5856">
        <w:rPr>
          <w:lang w:val="en-CA"/>
        </w:rPr>
        <w:t xml:space="preserve">benefit similar attention could be </w:t>
      </w:r>
      <w:r w:rsidR="00E274DA">
        <w:rPr>
          <w:lang w:val="en-CA"/>
        </w:rPr>
        <w:t>joint supporting collars that</w:t>
      </w:r>
      <w:r w:rsidR="00376BA8">
        <w:rPr>
          <w:lang w:val="en-CA"/>
        </w:rPr>
        <w:t xml:space="preserve"> can be used under water or in environments</w:t>
      </w:r>
      <w:r w:rsidR="006F37FA">
        <w:rPr>
          <w:lang w:val="en-CA"/>
        </w:rPr>
        <w:t xml:space="preserve"> demanding </w:t>
      </w:r>
      <w:r w:rsidR="006F37FA">
        <w:rPr>
          <w:lang w:val="en-CA"/>
        </w:rPr>
        <w:t>physical activ</w:t>
      </w:r>
      <w:r w:rsidR="006F37FA">
        <w:rPr>
          <w:lang w:val="en-CA"/>
        </w:rPr>
        <w:t>ity</w:t>
      </w:r>
      <w:r w:rsidR="00376BA8">
        <w:rPr>
          <w:lang w:val="en-CA"/>
        </w:rPr>
        <w:t xml:space="preserve">. </w:t>
      </w:r>
    </w:p>
    <w:p w14:paraId="5D9A9833" w14:textId="201C7AB4" w:rsidR="003C5444" w:rsidRDefault="006F37FA" w:rsidP="00503833">
      <w:pPr>
        <w:pStyle w:val="ParIndent"/>
        <w:spacing w:line="276" w:lineRule="auto"/>
        <w:rPr>
          <w:lang w:val="en-CA"/>
        </w:rPr>
      </w:pPr>
      <w:r>
        <w:rPr>
          <w:lang w:val="en-CA"/>
        </w:rPr>
        <w:t xml:space="preserve">Given more time and money, the Alien Collars Co team was planning to develop a </w:t>
      </w:r>
      <w:r w:rsidR="00101D70">
        <w:rPr>
          <w:lang w:val="en-CA"/>
        </w:rPr>
        <w:t xml:space="preserve">cloth layer made of sportswear or wetsuit fabric </w:t>
      </w:r>
      <w:r w:rsidR="00252427">
        <w:rPr>
          <w:lang w:val="en-CA"/>
        </w:rPr>
        <w:t>that could be detachable with the help of Velcro strips placed in various spots across the collar. This layer would provide a better skin comfort</w:t>
      </w:r>
      <w:r w:rsidR="00F55516">
        <w:rPr>
          <w:lang w:val="en-CA"/>
        </w:rPr>
        <w:t xml:space="preserve"> and reduce friction from the Silicone surface</w:t>
      </w:r>
      <w:r w:rsidR="006C7122">
        <w:rPr>
          <w:lang w:val="en-CA"/>
        </w:rPr>
        <w:t xml:space="preserve">. A preliminary conceptual drawing of this idea can be seen in </w:t>
      </w:r>
      <w:r w:rsidR="002F388A">
        <w:rPr>
          <w:lang w:val="en-CA"/>
        </w:rPr>
        <w:fldChar w:fldCharType="begin"/>
      </w:r>
      <w:r w:rsidR="002F388A">
        <w:rPr>
          <w:lang w:val="en-CA"/>
        </w:rPr>
        <w:instrText xml:space="preserve"> REF _Ref184074694 \h </w:instrText>
      </w:r>
      <w:r w:rsidR="002F388A">
        <w:rPr>
          <w:lang w:val="en-CA"/>
        </w:rPr>
      </w:r>
      <w:r w:rsidR="00503833">
        <w:rPr>
          <w:lang w:val="en-CA"/>
        </w:rPr>
        <w:instrText xml:space="preserve"> \* MERGEFORMAT </w:instrText>
      </w:r>
      <w:r w:rsidR="002F388A">
        <w:rPr>
          <w:lang w:val="en-CA"/>
        </w:rPr>
        <w:fldChar w:fldCharType="separate"/>
      </w:r>
      <w:r w:rsidR="002F388A">
        <w:t xml:space="preserve">Figure </w:t>
      </w:r>
      <w:r w:rsidR="002F388A">
        <w:rPr>
          <w:noProof/>
        </w:rPr>
        <w:t>8</w:t>
      </w:r>
      <w:r w:rsidR="002F388A">
        <w:rPr>
          <w:lang w:val="en-CA"/>
        </w:rPr>
        <w:fldChar w:fldCharType="end"/>
      </w:r>
      <w:r w:rsidR="006C7122">
        <w:rPr>
          <w:lang w:val="en-CA"/>
        </w:rPr>
        <w:t xml:space="preserve">. Appropriate foam cutting tools would have also been utilized in order to achieve a final product that’s aesthetically </w:t>
      </w:r>
      <w:r w:rsidR="00503833">
        <w:rPr>
          <w:lang w:val="en-CA"/>
        </w:rPr>
        <w:t>pleasing,</w:t>
      </w:r>
      <w:r w:rsidR="006913C5">
        <w:rPr>
          <w:lang w:val="en-CA"/>
        </w:rPr>
        <w:t xml:space="preserve"> and more research would be done on the Silicone</w:t>
      </w:r>
      <w:r w:rsidR="00503833">
        <w:rPr>
          <w:lang w:val="en-CA"/>
        </w:rPr>
        <w:t xml:space="preserve"> to get perfect the curing process and find improvements in comfort</w:t>
      </w:r>
      <w:r w:rsidR="006C7122">
        <w:rPr>
          <w:lang w:val="en-CA"/>
        </w:rPr>
        <w:t>.</w:t>
      </w:r>
    </w:p>
    <w:p w14:paraId="653C9685" w14:textId="77777777" w:rsidR="006C7122" w:rsidRDefault="006C7122" w:rsidP="003C5444">
      <w:pPr>
        <w:spacing w:line="276" w:lineRule="auto"/>
        <w:rPr>
          <w:lang w:val="en-CA"/>
        </w:rPr>
      </w:pPr>
    </w:p>
    <w:p w14:paraId="76EB6D8F" w14:textId="3B39786C" w:rsidR="002F388A" w:rsidRDefault="002F388A" w:rsidP="002F388A">
      <w:pPr>
        <w:spacing w:line="276" w:lineRule="auto"/>
        <w:jc w:val="center"/>
        <w:rPr>
          <w:lang w:val="en-CA"/>
        </w:rPr>
      </w:pPr>
      <w:r w:rsidRPr="002F388A">
        <w:drawing>
          <wp:inline distT="0" distB="0" distL="0" distR="0" wp14:anchorId="26CD88B9" wp14:editId="46FD6AA3">
            <wp:extent cx="4016044" cy="2595246"/>
            <wp:effectExtent l="0" t="0" r="3810" b="0"/>
            <wp:docPr id="1188080080" name="Picture 4">
              <a:extLst xmlns:a="http://schemas.openxmlformats.org/drawingml/2006/main">
                <a:ext uri="{FF2B5EF4-FFF2-40B4-BE49-F238E27FC236}">
                  <a16:creationId xmlns:a16="http://schemas.microsoft.com/office/drawing/2014/main" id="{448B19B5-DF62-12A0-3BD9-0D01300230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48B19B5-DF62-12A0-3BD9-0D0130023045}"/>
                        </a:ext>
                      </a:extLst>
                    </pic:cNvPr>
                    <pic:cNvPicPr>
                      <a:picLocks noChangeAspect="1"/>
                    </pic:cNvPicPr>
                  </pic:nvPicPr>
                  <pic:blipFill>
                    <a:blip r:embed="rId39"/>
                    <a:stretch>
                      <a:fillRect/>
                    </a:stretch>
                  </pic:blipFill>
                  <pic:spPr>
                    <a:xfrm>
                      <a:off x="0" y="0"/>
                      <a:ext cx="4022453" cy="2599388"/>
                    </a:xfrm>
                    <a:prstGeom prst="rect">
                      <a:avLst/>
                    </a:prstGeom>
                  </pic:spPr>
                </pic:pic>
              </a:graphicData>
            </a:graphic>
          </wp:inline>
        </w:drawing>
      </w:r>
    </w:p>
    <w:p w14:paraId="6A72E80D" w14:textId="4AD2EC68" w:rsidR="002F388A" w:rsidRPr="003C5444" w:rsidRDefault="002F388A" w:rsidP="002F388A">
      <w:pPr>
        <w:pStyle w:val="Caption"/>
        <w:jc w:val="center"/>
        <w:rPr>
          <w:lang w:val="en-CA"/>
        </w:rPr>
      </w:pPr>
      <w:bookmarkStart w:id="73" w:name="_Ref184074694"/>
      <w:bookmarkStart w:id="74" w:name="_Toc184075427"/>
      <w:r>
        <w:t xml:space="preserve">Figure </w:t>
      </w:r>
      <w:r>
        <w:fldChar w:fldCharType="begin"/>
      </w:r>
      <w:r>
        <w:instrText xml:space="preserve"> SEQ Figure \* ARABIC </w:instrText>
      </w:r>
      <w:r>
        <w:fldChar w:fldCharType="separate"/>
      </w:r>
      <w:r>
        <w:rPr>
          <w:noProof/>
        </w:rPr>
        <w:t>8</w:t>
      </w:r>
      <w:r>
        <w:fldChar w:fldCharType="end"/>
      </w:r>
      <w:bookmarkEnd w:id="73"/>
      <w:r>
        <w:t>. Fabric layer conceptual drawing</w:t>
      </w:r>
      <w:bookmarkEnd w:id="74"/>
    </w:p>
    <w:p w14:paraId="0085F0CE" w14:textId="1FF586D4" w:rsidR="00310C1F" w:rsidRPr="004F39C0" w:rsidRDefault="00310C1F" w:rsidP="00C81215">
      <w:pPr>
        <w:spacing w:line="276" w:lineRule="auto"/>
        <w:rPr>
          <w:lang w:val="en-CA"/>
        </w:rPr>
      </w:pPr>
      <w:r w:rsidRPr="2EBEC89C">
        <w:rPr>
          <w:lang w:val="en-CA"/>
        </w:rPr>
        <w:br w:type="page"/>
      </w:r>
    </w:p>
    <w:p w14:paraId="12A4ECF2" w14:textId="063A4622" w:rsidR="00310C1F" w:rsidRPr="00BD2AA1" w:rsidRDefault="7C0F4437" w:rsidP="00C81215">
      <w:pPr>
        <w:pStyle w:val="Heading1"/>
        <w:spacing w:line="276" w:lineRule="auto"/>
        <w:rPr>
          <w:sz w:val="22"/>
          <w:szCs w:val="22"/>
          <w:lang w:val="en-CA"/>
        </w:rPr>
      </w:pPr>
      <w:bookmarkStart w:id="75" w:name="_Toc184075467"/>
      <w:r w:rsidRPr="2EBEC89C">
        <w:rPr>
          <w:lang w:val="en-CA"/>
        </w:rPr>
        <w:lastRenderedPageBreak/>
        <w:t>Bibliograph</w:t>
      </w:r>
      <w:r w:rsidR="2C226217" w:rsidRPr="2EBEC89C">
        <w:rPr>
          <w:lang w:val="en-CA"/>
        </w:rPr>
        <w:t>y</w:t>
      </w:r>
      <w:bookmarkEnd w:id="75"/>
    </w:p>
    <w:p w14:paraId="33380C35" w14:textId="77777777" w:rsidR="009C5550" w:rsidRDefault="009C5550" w:rsidP="00C81215">
      <w:pPr>
        <w:spacing w:after="160" w:line="276" w:lineRule="auto"/>
        <w:jc w:val="both"/>
        <w:rPr>
          <w:lang w:val="en-CA"/>
        </w:rPr>
      </w:pPr>
    </w:p>
    <w:tbl>
      <w:tblPr>
        <w:tblW w:w="0" w:type="auto"/>
        <w:tblLayout w:type="fixed"/>
        <w:tblCellMar>
          <w:top w:w="15" w:type="dxa"/>
          <w:left w:w="15" w:type="dxa"/>
          <w:bottom w:w="15" w:type="dxa"/>
          <w:right w:w="15" w:type="dxa"/>
        </w:tblCellMar>
        <w:tblLook w:val="04A0" w:firstRow="1" w:lastRow="0" w:firstColumn="1" w:lastColumn="0" w:noHBand="0" w:noVBand="1"/>
      </w:tblPr>
      <w:tblGrid>
        <w:gridCol w:w="426"/>
        <w:gridCol w:w="9049"/>
      </w:tblGrid>
      <w:tr w:rsidR="00FC7676" w:rsidRPr="00FC7676" w14:paraId="0C335234" w14:textId="77777777" w:rsidTr="00FC7676">
        <w:tc>
          <w:tcPr>
            <w:tcW w:w="426" w:type="dxa"/>
            <w:hideMark/>
          </w:tcPr>
          <w:p w14:paraId="41E7A85D" w14:textId="77777777" w:rsidR="00FC7676" w:rsidRPr="00FC7676" w:rsidRDefault="00FC7676" w:rsidP="00FC7676">
            <w:pPr>
              <w:spacing w:line="276" w:lineRule="auto"/>
              <w:rPr>
                <w:lang w:val="en-CA"/>
              </w:rPr>
            </w:pPr>
            <w:r w:rsidRPr="00FC7676">
              <w:rPr>
                <w:lang w:val="en-CA"/>
              </w:rPr>
              <w:t>[1]</w:t>
            </w:r>
          </w:p>
        </w:tc>
        <w:tc>
          <w:tcPr>
            <w:tcW w:w="9049" w:type="dxa"/>
            <w:hideMark/>
          </w:tcPr>
          <w:p w14:paraId="15A378C6" w14:textId="30A5988F" w:rsidR="00FC7676" w:rsidRDefault="00FC7676" w:rsidP="00FC7676">
            <w:pPr>
              <w:spacing w:line="276" w:lineRule="auto"/>
              <w:rPr>
                <w:lang w:val="en-CA"/>
              </w:rPr>
            </w:pPr>
            <w:r w:rsidRPr="00FC7676">
              <w:rPr>
                <w:lang w:val="en-CA"/>
              </w:rPr>
              <w:t>“2 PCs Polyurethane Foam Sheet- 16 x 12 x 1.5 Inch Cuttable Foam Inserts for Cases- Packing Foam Pads for Toolbox Camera Storage and Crafts : Amazon.Ca: Tools &amp; home improvement,” </w:t>
            </w:r>
            <w:r w:rsidRPr="00FC7676">
              <w:rPr>
                <w:i/>
                <w:iCs/>
                <w:lang w:val="en-CA"/>
              </w:rPr>
              <w:t>Amazon.ca</w:t>
            </w:r>
            <w:r w:rsidRPr="00FC7676">
              <w:rPr>
                <w:lang w:val="en-CA"/>
              </w:rPr>
              <w:t xml:space="preserve">. [Online]. Available: </w:t>
            </w:r>
            <w:hyperlink r:id="rId40" w:history="1">
              <w:r w:rsidRPr="00FC7676">
                <w:rPr>
                  <w:rStyle w:val="Hyperlink"/>
                  <w:lang w:val="en-CA"/>
                </w:rPr>
                <w:t>Lin</w:t>
              </w:r>
              <w:r w:rsidRPr="00FC7676">
                <w:rPr>
                  <w:rStyle w:val="Hyperlink"/>
                  <w:lang w:val="en-CA"/>
                </w:rPr>
                <w:t>k</w:t>
              </w:r>
            </w:hyperlink>
            <w:r w:rsidR="003E7310">
              <w:rPr>
                <w:lang w:val="en-CA"/>
              </w:rPr>
              <w:t>.</w:t>
            </w:r>
          </w:p>
          <w:p w14:paraId="3DBF19AC" w14:textId="77777777" w:rsidR="003E7310" w:rsidRDefault="003E7310" w:rsidP="00FC7676">
            <w:pPr>
              <w:spacing w:line="276" w:lineRule="auto"/>
              <w:rPr>
                <w:lang w:val="en-CA"/>
              </w:rPr>
            </w:pPr>
          </w:p>
          <w:p w14:paraId="6F32D571" w14:textId="56A0EF17" w:rsidR="00FC7676" w:rsidRPr="00FC7676" w:rsidRDefault="00FC7676" w:rsidP="00FC7676">
            <w:pPr>
              <w:spacing w:line="276" w:lineRule="auto"/>
              <w:rPr>
                <w:lang w:val="en-CA"/>
              </w:rPr>
            </w:pPr>
          </w:p>
        </w:tc>
      </w:tr>
      <w:tr w:rsidR="003E7310" w:rsidRPr="003E7310" w14:paraId="381740C8" w14:textId="77777777" w:rsidTr="003E7310">
        <w:tc>
          <w:tcPr>
            <w:tcW w:w="426" w:type="dxa"/>
            <w:hideMark/>
          </w:tcPr>
          <w:p w14:paraId="70AA39E8" w14:textId="77777777" w:rsidR="003E7310" w:rsidRPr="003E7310" w:rsidRDefault="003E7310" w:rsidP="003E7310">
            <w:pPr>
              <w:spacing w:line="276" w:lineRule="auto"/>
              <w:rPr>
                <w:lang w:val="en-CA"/>
              </w:rPr>
            </w:pPr>
            <w:r w:rsidRPr="003E7310">
              <w:rPr>
                <w:lang w:val="en-CA"/>
              </w:rPr>
              <w:t>[2]</w:t>
            </w:r>
          </w:p>
        </w:tc>
        <w:tc>
          <w:tcPr>
            <w:tcW w:w="9049" w:type="dxa"/>
            <w:hideMark/>
          </w:tcPr>
          <w:p w14:paraId="2F3A64FB" w14:textId="676B871B" w:rsidR="003E7310" w:rsidRDefault="003E7310" w:rsidP="003E7310">
            <w:pPr>
              <w:spacing w:line="276" w:lineRule="auto"/>
              <w:rPr>
                <w:lang w:val="en-CA"/>
              </w:rPr>
            </w:pPr>
            <w:r w:rsidRPr="003E7310">
              <w:rPr>
                <w:lang w:val="en-CA"/>
              </w:rPr>
              <w:t xml:space="preserve">“2 Roll Hook and Loop Tape, Heavy Duty Dual Lock, Nylon Self Adhesive Dual Lock, 1 Inch x 26 Feet Reusable Hook and Loop Interlocking Mounting Tape Strips Fastener for Home Office Carpet Mats : Amazon.Ca: Home,” Amazon.ca. [Online]. Available: </w:t>
            </w:r>
            <w:hyperlink r:id="rId41" w:history="1">
              <w:r w:rsidRPr="003E7310">
                <w:rPr>
                  <w:rStyle w:val="Hyperlink"/>
                  <w:lang w:val="en-CA"/>
                </w:rPr>
                <w:t>Link</w:t>
              </w:r>
            </w:hyperlink>
            <w:r w:rsidRPr="003E7310">
              <w:rPr>
                <w:lang w:val="en-CA"/>
              </w:rPr>
              <w:t>.</w:t>
            </w:r>
          </w:p>
          <w:p w14:paraId="4D7C640E" w14:textId="77ADDC4A" w:rsidR="003E7310" w:rsidRPr="003E7310" w:rsidRDefault="003E7310" w:rsidP="003E7310">
            <w:pPr>
              <w:spacing w:line="276" w:lineRule="auto"/>
              <w:rPr>
                <w:lang w:val="en-CA"/>
              </w:rPr>
            </w:pPr>
          </w:p>
        </w:tc>
      </w:tr>
      <w:tr w:rsidR="003E7310" w:rsidRPr="003E7310" w14:paraId="6B9FDA5F" w14:textId="77777777" w:rsidTr="003E7310">
        <w:tc>
          <w:tcPr>
            <w:tcW w:w="426" w:type="dxa"/>
            <w:hideMark/>
          </w:tcPr>
          <w:p w14:paraId="1F174E7C" w14:textId="77777777" w:rsidR="003E7310" w:rsidRPr="003E7310" w:rsidRDefault="003E7310" w:rsidP="003E7310">
            <w:pPr>
              <w:spacing w:line="276" w:lineRule="auto"/>
              <w:rPr>
                <w:lang w:val="en-CA"/>
              </w:rPr>
            </w:pPr>
            <w:r w:rsidRPr="003E7310">
              <w:rPr>
                <w:lang w:val="en-CA"/>
              </w:rPr>
              <w:t>[3]</w:t>
            </w:r>
          </w:p>
        </w:tc>
        <w:tc>
          <w:tcPr>
            <w:tcW w:w="9049" w:type="dxa"/>
            <w:hideMark/>
          </w:tcPr>
          <w:p w14:paraId="5C2AA8F0" w14:textId="5135C713" w:rsidR="003E7310" w:rsidRPr="003E7310" w:rsidRDefault="003E7310" w:rsidP="003E7310">
            <w:pPr>
              <w:spacing w:line="276" w:lineRule="auto"/>
              <w:rPr>
                <w:lang w:val="en-CA"/>
              </w:rPr>
            </w:pPr>
            <w:r w:rsidRPr="003E7310">
              <w:rPr>
                <w:lang w:val="en-CA"/>
              </w:rPr>
              <w:t xml:space="preserve">“BBDINO Silicone Mold Making Kit, Super Elastic Mold Making Silicone Rubber, Liquid Silicone for Mold Making, </w:t>
            </w:r>
            <w:proofErr w:type="spellStart"/>
            <w:r w:rsidRPr="003E7310">
              <w:rPr>
                <w:lang w:val="en-CA"/>
              </w:rPr>
              <w:t>N.w.</w:t>
            </w:r>
            <w:proofErr w:type="spellEnd"/>
            <w:r w:rsidRPr="003E7310">
              <w:rPr>
                <w:lang w:val="en-CA"/>
              </w:rPr>
              <w:t xml:space="preserve"> 21.16 oz, 1:1 by Volume, Ideal for Casting 3D Silicone Molds,” Amazon.ca. [Online]. Available: </w:t>
            </w:r>
            <w:hyperlink r:id="rId42" w:history="1">
              <w:r w:rsidRPr="003E7310">
                <w:rPr>
                  <w:rStyle w:val="Hyperlink"/>
                  <w:lang w:val="en-CA"/>
                </w:rPr>
                <w:t>Link</w:t>
              </w:r>
            </w:hyperlink>
            <w:r w:rsidRPr="003E7310">
              <w:rPr>
                <w:lang w:val="en-CA"/>
              </w:rPr>
              <w:t>.</w:t>
            </w:r>
          </w:p>
        </w:tc>
      </w:tr>
    </w:tbl>
    <w:p w14:paraId="2FADCC2A" w14:textId="77777777" w:rsidR="003E7310" w:rsidRDefault="003E7310" w:rsidP="00C81215">
      <w:pPr>
        <w:spacing w:line="276" w:lineRule="auto"/>
        <w:rPr>
          <w:lang w:val="en-CA"/>
        </w:rPr>
      </w:pPr>
    </w:p>
    <w:p w14:paraId="6064B3EE" w14:textId="77777777" w:rsidR="003E7310" w:rsidRDefault="003E7310" w:rsidP="00C81215">
      <w:pPr>
        <w:spacing w:line="276" w:lineRule="auto"/>
        <w:rPr>
          <w:lang w:val="en-CA"/>
        </w:rPr>
      </w:pPr>
    </w:p>
    <w:p w14:paraId="238514C2" w14:textId="720C63FC" w:rsidR="00310C1F" w:rsidRPr="00BD2AA1" w:rsidRDefault="00310C1F" w:rsidP="00C81215">
      <w:pPr>
        <w:spacing w:line="276" w:lineRule="auto"/>
        <w:rPr>
          <w:lang w:val="en-CA"/>
        </w:rPr>
      </w:pPr>
      <w:r w:rsidRPr="2EBEC89C">
        <w:rPr>
          <w:lang w:val="en-CA"/>
        </w:rPr>
        <w:br w:type="page"/>
      </w:r>
    </w:p>
    <w:p w14:paraId="2FC1725D" w14:textId="01131A60" w:rsidR="00310C1F" w:rsidRPr="00BD2AA1" w:rsidRDefault="7C0F4437" w:rsidP="00C81215">
      <w:pPr>
        <w:pStyle w:val="APPENDIX1"/>
        <w:spacing w:line="276" w:lineRule="auto"/>
        <w:ind w:left="0"/>
        <w:rPr>
          <w:lang w:val="en-CA"/>
        </w:rPr>
      </w:pPr>
      <w:bookmarkStart w:id="76" w:name="_Toc184075468"/>
      <w:r w:rsidRPr="2EBEC89C">
        <w:rPr>
          <w:lang w:val="en-CA"/>
        </w:rPr>
        <w:lastRenderedPageBreak/>
        <w:t>APPENDI</w:t>
      </w:r>
      <w:r w:rsidR="2C226217" w:rsidRPr="2EBEC89C">
        <w:rPr>
          <w:lang w:val="en-CA"/>
        </w:rPr>
        <w:t>CES</w:t>
      </w:r>
      <w:bookmarkEnd w:id="76"/>
    </w:p>
    <w:p w14:paraId="1F98533C" w14:textId="49111BB4" w:rsidR="00310C1F" w:rsidRPr="00BD2AA1" w:rsidRDefault="72D46321" w:rsidP="00C81215">
      <w:pPr>
        <w:pStyle w:val="Heading1"/>
        <w:spacing w:line="276" w:lineRule="auto"/>
        <w:rPr>
          <w:lang w:val="en-CA"/>
        </w:rPr>
      </w:pPr>
      <w:bookmarkStart w:id="77" w:name="_Toc184075469"/>
      <w:r w:rsidRPr="2EBEC89C">
        <w:rPr>
          <w:lang w:val="en-CA"/>
        </w:rPr>
        <w:t>APPENDI</w:t>
      </w:r>
      <w:r w:rsidR="2C226217" w:rsidRPr="2EBEC89C">
        <w:rPr>
          <w:lang w:val="en-CA"/>
        </w:rPr>
        <w:t>X</w:t>
      </w:r>
      <w:r w:rsidR="0A40CFBD" w:rsidRPr="2EBEC89C">
        <w:rPr>
          <w:lang w:val="en-CA"/>
        </w:rPr>
        <w:t xml:space="preserve"> I: </w:t>
      </w:r>
      <w:r w:rsidR="2C226217" w:rsidRPr="2EBEC89C">
        <w:rPr>
          <w:lang w:val="en-CA"/>
        </w:rPr>
        <w:t>Design Files</w:t>
      </w:r>
      <w:bookmarkEnd w:id="77"/>
      <w:r w:rsidR="7C0F4437" w:rsidRPr="2EBEC89C">
        <w:rPr>
          <w:lang w:val="en-CA"/>
        </w:rPr>
        <w:t xml:space="preserve"> </w:t>
      </w:r>
    </w:p>
    <w:p w14:paraId="08E62ADD" w14:textId="5F29B9F7" w:rsidR="000825CA" w:rsidRDefault="000825CA" w:rsidP="000825CA">
      <w:pPr>
        <w:spacing w:before="240" w:line="276" w:lineRule="auto"/>
      </w:pPr>
      <w:r w:rsidRPr="000825CA">
        <w:t xml:space="preserve">The files related to this manual can be found in </w:t>
      </w:r>
      <w:r w:rsidRPr="000825CA">
        <w:fldChar w:fldCharType="begin"/>
      </w:r>
      <w:r w:rsidRPr="000825CA">
        <w:instrText xml:space="preserve"> REF _Ref184075359 \h </w:instrText>
      </w:r>
      <w:r w:rsidRPr="000825CA">
        <w:fldChar w:fldCharType="separate"/>
      </w:r>
      <w:r w:rsidRPr="000825CA">
        <w:t xml:space="preserve">Table </w:t>
      </w:r>
      <w:r w:rsidRPr="000825CA">
        <w:rPr>
          <w:noProof/>
        </w:rPr>
        <w:t>7</w:t>
      </w:r>
      <w:r w:rsidRPr="000825CA">
        <w:fldChar w:fldCharType="end"/>
      </w:r>
      <w:r w:rsidRPr="000825CA">
        <w:t>.</w:t>
      </w:r>
    </w:p>
    <w:p w14:paraId="3F964892" w14:textId="77777777" w:rsidR="000825CA" w:rsidRPr="000825CA" w:rsidRDefault="000825CA" w:rsidP="000825CA">
      <w:pPr>
        <w:spacing w:before="240" w:line="276" w:lineRule="auto"/>
      </w:pPr>
    </w:p>
    <w:p w14:paraId="3FB89750" w14:textId="186233AF" w:rsidR="00DD5C5F" w:rsidRDefault="1C6C34FD" w:rsidP="000825CA">
      <w:pPr>
        <w:pStyle w:val="Caption"/>
        <w:spacing w:after="0" w:line="276" w:lineRule="auto"/>
        <w:jc w:val="center"/>
      </w:pPr>
      <w:bookmarkStart w:id="78" w:name="_Hlk63684045"/>
      <w:bookmarkStart w:id="79" w:name="_Ref184075359"/>
      <w:bookmarkStart w:id="80" w:name="_Toc184075419"/>
      <w:r w:rsidRPr="2EBEC89C">
        <w:t xml:space="preserve">Table </w:t>
      </w:r>
      <w:r w:rsidR="00DD5C5F">
        <w:fldChar w:fldCharType="begin"/>
      </w:r>
      <w:r w:rsidR="00DD5C5F">
        <w:instrText xml:space="preserve"> SEQ Table \* ARABIC </w:instrText>
      </w:r>
      <w:r w:rsidR="00DD5C5F">
        <w:fldChar w:fldCharType="separate"/>
      </w:r>
      <w:r w:rsidR="007E46B8">
        <w:rPr>
          <w:noProof/>
        </w:rPr>
        <w:t>7</w:t>
      </w:r>
      <w:r w:rsidR="00DD5C5F">
        <w:fldChar w:fldCharType="end"/>
      </w:r>
      <w:bookmarkEnd w:id="79"/>
      <w:r w:rsidRPr="2EBEC89C">
        <w:t xml:space="preserve">. </w:t>
      </w:r>
      <w:bookmarkStart w:id="81" w:name="_Hlk63684033"/>
      <w:r w:rsidRPr="2EBEC89C">
        <w:t>Referenced Documents</w:t>
      </w:r>
      <w:bookmarkEnd w:id="80"/>
    </w:p>
    <w:tbl>
      <w:tblPr>
        <w:tblStyle w:val="TableGrid"/>
        <w:tblW w:w="0" w:type="auto"/>
        <w:tblInd w:w="817" w:type="dxa"/>
        <w:tblLook w:val="04A0" w:firstRow="1" w:lastRow="0" w:firstColumn="1" w:lastColumn="0" w:noHBand="0" w:noVBand="1"/>
      </w:tblPr>
      <w:tblGrid>
        <w:gridCol w:w="2503"/>
        <w:gridCol w:w="4530"/>
        <w:gridCol w:w="1615"/>
      </w:tblGrid>
      <w:tr w:rsidR="00DD5C5F" w14:paraId="481C7665" w14:textId="77777777" w:rsidTr="00007FDE">
        <w:tc>
          <w:tcPr>
            <w:tcW w:w="2503" w:type="dxa"/>
            <w:shd w:val="clear" w:color="auto" w:fill="D9D9D9" w:themeFill="background1" w:themeFillShade="D9"/>
            <w:vAlign w:val="center"/>
          </w:tcPr>
          <w:bookmarkEnd w:id="78"/>
          <w:p w14:paraId="7541FD31" w14:textId="5170517B" w:rsidR="00DD5C5F" w:rsidRPr="00E3176B" w:rsidRDefault="1C6C34FD" w:rsidP="00C81215">
            <w:pPr>
              <w:spacing w:line="276" w:lineRule="auto"/>
              <w:jc w:val="center"/>
              <w:rPr>
                <w:b/>
                <w:bCs/>
              </w:rPr>
            </w:pPr>
            <w:r w:rsidRPr="2EBEC89C">
              <w:rPr>
                <w:b/>
                <w:bCs/>
              </w:rPr>
              <w:t>Document Name</w:t>
            </w:r>
          </w:p>
        </w:tc>
        <w:tc>
          <w:tcPr>
            <w:tcW w:w="4530" w:type="dxa"/>
            <w:shd w:val="clear" w:color="auto" w:fill="D9D9D9" w:themeFill="background1" w:themeFillShade="D9"/>
          </w:tcPr>
          <w:p w14:paraId="7F9B3DA1" w14:textId="20F80C62" w:rsidR="00DD5C5F" w:rsidRPr="000227C4" w:rsidRDefault="1C6C34FD" w:rsidP="00C81215">
            <w:pPr>
              <w:spacing w:line="276" w:lineRule="auto"/>
              <w:jc w:val="center"/>
              <w:rPr>
                <w:b/>
                <w:bCs/>
                <w:lang w:val="en-CA"/>
              </w:rPr>
            </w:pPr>
            <w:r w:rsidRPr="2EBEC89C">
              <w:rPr>
                <w:b/>
                <w:bCs/>
                <w:lang w:val="en-CA"/>
              </w:rPr>
              <w:t xml:space="preserve">Document Location </w:t>
            </w:r>
            <w:r w:rsidR="63AA7AF9" w:rsidRPr="2EBEC89C">
              <w:rPr>
                <w:b/>
                <w:bCs/>
                <w:lang w:val="en-CA"/>
              </w:rPr>
              <w:t>and/</w:t>
            </w:r>
            <w:r w:rsidRPr="2EBEC89C">
              <w:rPr>
                <w:b/>
                <w:bCs/>
                <w:lang w:val="en-CA"/>
              </w:rPr>
              <w:t>or URL</w:t>
            </w:r>
          </w:p>
        </w:tc>
        <w:tc>
          <w:tcPr>
            <w:tcW w:w="1615" w:type="dxa"/>
            <w:shd w:val="clear" w:color="auto" w:fill="D9D9D9" w:themeFill="background1" w:themeFillShade="D9"/>
            <w:vAlign w:val="center"/>
          </w:tcPr>
          <w:p w14:paraId="01983B02" w14:textId="5C0613D1" w:rsidR="00DD5C5F" w:rsidRPr="00DD5C5F" w:rsidRDefault="1C6C34FD" w:rsidP="00C81215">
            <w:pPr>
              <w:spacing w:line="276" w:lineRule="auto"/>
              <w:jc w:val="center"/>
              <w:rPr>
                <w:b/>
                <w:bCs/>
              </w:rPr>
            </w:pPr>
            <w:r w:rsidRPr="2EBEC89C">
              <w:rPr>
                <w:b/>
                <w:bCs/>
              </w:rPr>
              <w:t>Issuance Date</w:t>
            </w:r>
          </w:p>
        </w:tc>
      </w:tr>
      <w:tr w:rsidR="00007FDE" w14:paraId="49754485" w14:textId="77777777" w:rsidTr="00007FDE">
        <w:tc>
          <w:tcPr>
            <w:tcW w:w="2503" w:type="dxa"/>
          </w:tcPr>
          <w:p w14:paraId="3563AD88" w14:textId="596BEB33" w:rsidR="00007FDE" w:rsidRPr="004850F6" w:rsidRDefault="00007FDE" w:rsidP="00007FDE">
            <w:pPr>
              <w:spacing w:line="276" w:lineRule="auto"/>
            </w:pPr>
            <w:r w:rsidRPr="00517BA2">
              <w:t>GNG2101 Group B2.3 - Team_Contract - PD A.pdf</w:t>
            </w:r>
          </w:p>
        </w:tc>
        <w:tc>
          <w:tcPr>
            <w:tcW w:w="4530" w:type="dxa"/>
          </w:tcPr>
          <w:p w14:paraId="4C05045C" w14:textId="18709A91" w:rsidR="00007FDE" w:rsidRPr="004850F6" w:rsidRDefault="00007FDE" w:rsidP="00007FDE">
            <w:pPr>
              <w:spacing w:line="276" w:lineRule="auto"/>
            </w:pPr>
            <w:r w:rsidRPr="004850F6">
              <w:t>https://makerepo.com/akari033/2182.soft-cervical-collar-by-alien-collars-co</w:t>
            </w:r>
          </w:p>
        </w:tc>
        <w:tc>
          <w:tcPr>
            <w:tcW w:w="1615" w:type="dxa"/>
          </w:tcPr>
          <w:p w14:paraId="778521F9" w14:textId="5D137810" w:rsidR="00007FDE" w:rsidRDefault="00007FDE" w:rsidP="00007FDE">
            <w:pPr>
              <w:spacing w:line="276" w:lineRule="auto"/>
            </w:pPr>
            <w:r w:rsidRPr="00F25157">
              <w:t>2024/12/02</w:t>
            </w:r>
          </w:p>
        </w:tc>
      </w:tr>
      <w:tr w:rsidR="00007FDE" w14:paraId="352F10D9" w14:textId="77777777" w:rsidTr="00007FDE">
        <w:tc>
          <w:tcPr>
            <w:tcW w:w="2503" w:type="dxa"/>
          </w:tcPr>
          <w:p w14:paraId="06F6E327" w14:textId="06B9F9DB" w:rsidR="00007FDE" w:rsidRDefault="00007FDE" w:rsidP="00007FDE">
            <w:pPr>
              <w:spacing w:line="276" w:lineRule="auto"/>
            </w:pPr>
            <w:r w:rsidRPr="004850F6">
              <w:t>PD_B-D_Group_B2.3.docx</w:t>
            </w:r>
          </w:p>
        </w:tc>
        <w:tc>
          <w:tcPr>
            <w:tcW w:w="4530" w:type="dxa"/>
          </w:tcPr>
          <w:p w14:paraId="487501AB" w14:textId="0F7A3E83" w:rsidR="00007FDE" w:rsidRDefault="00007FDE" w:rsidP="00007FDE">
            <w:pPr>
              <w:spacing w:line="276" w:lineRule="auto"/>
            </w:pPr>
            <w:r w:rsidRPr="004850F6">
              <w:t>https://makerepo.com/akari033/2182.soft-cervical-collar-by-alien-collars-co</w:t>
            </w:r>
          </w:p>
        </w:tc>
        <w:tc>
          <w:tcPr>
            <w:tcW w:w="1615" w:type="dxa"/>
          </w:tcPr>
          <w:p w14:paraId="4BCDE74B" w14:textId="4EF1E391" w:rsidR="00007FDE" w:rsidRDefault="00007FDE" w:rsidP="00007FDE">
            <w:pPr>
              <w:spacing w:line="276" w:lineRule="auto"/>
            </w:pPr>
            <w:r w:rsidRPr="00F25157">
              <w:t>2024/12/02</w:t>
            </w:r>
          </w:p>
        </w:tc>
      </w:tr>
      <w:tr w:rsidR="00007FDE" w14:paraId="6D119859" w14:textId="77777777" w:rsidTr="00007FDE">
        <w:tc>
          <w:tcPr>
            <w:tcW w:w="2503" w:type="dxa"/>
          </w:tcPr>
          <w:p w14:paraId="69A61E2F" w14:textId="181DDDB4" w:rsidR="00007FDE" w:rsidRDefault="00007FDE" w:rsidP="00007FDE">
            <w:pPr>
              <w:spacing w:line="276" w:lineRule="auto"/>
            </w:pPr>
            <w:r w:rsidRPr="004850F6">
              <w:t xml:space="preserve"> PD_E-I_Group_B2.3.docx</w:t>
            </w:r>
          </w:p>
        </w:tc>
        <w:tc>
          <w:tcPr>
            <w:tcW w:w="4530" w:type="dxa"/>
          </w:tcPr>
          <w:p w14:paraId="24E0EA9C" w14:textId="576087D0" w:rsidR="00007FDE" w:rsidRDefault="00007FDE" w:rsidP="00007FDE">
            <w:pPr>
              <w:spacing w:line="276" w:lineRule="auto"/>
            </w:pPr>
            <w:r w:rsidRPr="004850F6">
              <w:t>https://makerepo.com/akari033/2182.soft-cervical-collar-by-alien-collars-co</w:t>
            </w:r>
          </w:p>
        </w:tc>
        <w:tc>
          <w:tcPr>
            <w:tcW w:w="1615" w:type="dxa"/>
          </w:tcPr>
          <w:p w14:paraId="63952DF9" w14:textId="30B3FEC7" w:rsidR="00007FDE" w:rsidRDefault="00007FDE" w:rsidP="00007FDE">
            <w:pPr>
              <w:spacing w:line="276" w:lineRule="auto"/>
            </w:pPr>
            <w:r w:rsidRPr="00F25157">
              <w:t>2024/12/02</w:t>
            </w:r>
          </w:p>
        </w:tc>
      </w:tr>
      <w:tr w:rsidR="00007FDE" w14:paraId="1BC6E453" w14:textId="77777777" w:rsidTr="00007FDE">
        <w:tc>
          <w:tcPr>
            <w:tcW w:w="2503" w:type="dxa"/>
          </w:tcPr>
          <w:p w14:paraId="570E87F1" w14:textId="1BEB9895" w:rsidR="00007FDE" w:rsidRDefault="00007FDE" w:rsidP="00007FDE">
            <w:pPr>
              <w:spacing w:line="276" w:lineRule="auto"/>
              <w:jc w:val="center"/>
            </w:pPr>
            <w:r w:rsidRPr="008C13D7">
              <w:t xml:space="preserve"> Waterproof neck collar - Concept 1.SLDPRT</w:t>
            </w:r>
          </w:p>
        </w:tc>
        <w:tc>
          <w:tcPr>
            <w:tcW w:w="4530" w:type="dxa"/>
          </w:tcPr>
          <w:p w14:paraId="6381FAE5" w14:textId="64F0FBA9" w:rsidR="00007FDE" w:rsidRDefault="00007FDE" w:rsidP="00007FDE">
            <w:pPr>
              <w:spacing w:line="276" w:lineRule="auto"/>
            </w:pPr>
            <w:r w:rsidRPr="004850F6">
              <w:t>https://makerepo.com/akari033/2182.soft-cervical-collar-by-alien-collars-co</w:t>
            </w:r>
          </w:p>
        </w:tc>
        <w:tc>
          <w:tcPr>
            <w:tcW w:w="1615" w:type="dxa"/>
          </w:tcPr>
          <w:p w14:paraId="0C8314F0" w14:textId="0441EE9D" w:rsidR="00007FDE" w:rsidRDefault="00007FDE" w:rsidP="00007FDE">
            <w:pPr>
              <w:spacing w:line="276" w:lineRule="auto"/>
            </w:pPr>
            <w:r w:rsidRPr="00F25157">
              <w:t>2024/12/02</w:t>
            </w:r>
          </w:p>
        </w:tc>
      </w:tr>
      <w:tr w:rsidR="00007FDE" w14:paraId="5F4F74B7" w14:textId="77777777" w:rsidTr="00007FDE">
        <w:tc>
          <w:tcPr>
            <w:tcW w:w="2503" w:type="dxa"/>
          </w:tcPr>
          <w:p w14:paraId="38321347" w14:textId="453BF69F" w:rsidR="00007FDE" w:rsidRDefault="00007FDE" w:rsidP="00007FDE">
            <w:pPr>
              <w:spacing w:line="276" w:lineRule="auto"/>
            </w:pPr>
            <w:r w:rsidRPr="008C13D7">
              <w:t xml:space="preserve"> Waterproof neck collar - Detailed Design 2.SLDPRT</w:t>
            </w:r>
          </w:p>
        </w:tc>
        <w:tc>
          <w:tcPr>
            <w:tcW w:w="4530" w:type="dxa"/>
          </w:tcPr>
          <w:p w14:paraId="741A5D70" w14:textId="67C24322" w:rsidR="00007FDE" w:rsidRDefault="00007FDE" w:rsidP="00007FDE">
            <w:pPr>
              <w:spacing w:line="276" w:lineRule="auto"/>
            </w:pPr>
            <w:r w:rsidRPr="004850F6">
              <w:t>https://makerepo.com/akari033/2182.soft-cervical-collar-by-alien-collars-co</w:t>
            </w:r>
          </w:p>
        </w:tc>
        <w:tc>
          <w:tcPr>
            <w:tcW w:w="1615" w:type="dxa"/>
          </w:tcPr>
          <w:p w14:paraId="327F78F1" w14:textId="706BBA19" w:rsidR="00007FDE" w:rsidRDefault="00007FDE" w:rsidP="00007FDE">
            <w:pPr>
              <w:spacing w:line="276" w:lineRule="auto"/>
            </w:pPr>
            <w:r w:rsidRPr="00F25157">
              <w:t>2024/12/02</w:t>
            </w:r>
          </w:p>
        </w:tc>
      </w:tr>
      <w:tr w:rsidR="00517BA2" w14:paraId="39CE1BFA" w14:textId="77777777" w:rsidTr="00007FDE">
        <w:tc>
          <w:tcPr>
            <w:tcW w:w="2503" w:type="dxa"/>
          </w:tcPr>
          <w:p w14:paraId="063D6F0B" w14:textId="2BB85CFE" w:rsidR="00517BA2" w:rsidRDefault="00517BA2" w:rsidP="00517BA2">
            <w:pPr>
              <w:spacing w:line="276" w:lineRule="auto"/>
            </w:pPr>
            <w:r w:rsidRPr="008C13D7">
              <w:t xml:space="preserve"> </w:t>
            </w:r>
            <w:r w:rsidR="005E586F" w:rsidRPr="005E586F">
              <w:t>GNG2101 B2 3 PD I Video</w:t>
            </w:r>
          </w:p>
        </w:tc>
        <w:tc>
          <w:tcPr>
            <w:tcW w:w="4530" w:type="dxa"/>
          </w:tcPr>
          <w:p w14:paraId="7DD9B54F" w14:textId="201D1D49" w:rsidR="00517BA2" w:rsidRDefault="005E586F" w:rsidP="00517BA2">
            <w:pPr>
              <w:spacing w:line="276" w:lineRule="auto"/>
            </w:pPr>
            <w:r w:rsidRPr="005E586F">
              <w:t>https://youtube.com/shorts/1GSmvYLmCD0</w:t>
            </w:r>
          </w:p>
        </w:tc>
        <w:tc>
          <w:tcPr>
            <w:tcW w:w="1615" w:type="dxa"/>
          </w:tcPr>
          <w:p w14:paraId="240DA05F" w14:textId="3005F2CC" w:rsidR="00517BA2" w:rsidRDefault="00007FDE" w:rsidP="00517BA2">
            <w:pPr>
              <w:spacing w:line="276" w:lineRule="auto"/>
            </w:pPr>
            <w:r>
              <w:t>2024/12/02</w:t>
            </w:r>
          </w:p>
        </w:tc>
      </w:tr>
    </w:tbl>
    <w:p w14:paraId="4AFAE223" w14:textId="77777777" w:rsidR="00DD5C5F" w:rsidRPr="00DD5C5F" w:rsidRDefault="00DD5C5F" w:rsidP="00C81215">
      <w:pPr>
        <w:spacing w:line="276" w:lineRule="auto"/>
      </w:pPr>
    </w:p>
    <w:bookmarkEnd w:id="81"/>
    <w:p w14:paraId="08B326BA" w14:textId="14863DD5" w:rsidR="00B340B4" w:rsidRPr="00BD2AA1" w:rsidRDefault="00B340B4" w:rsidP="00007FDE">
      <w:pPr>
        <w:spacing w:line="276" w:lineRule="auto"/>
        <w:rPr>
          <w:lang w:val="en-CA"/>
        </w:rPr>
      </w:pPr>
    </w:p>
    <w:sectPr w:rsidR="00B340B4" w:rsidRPr="00BD2AA1" w:rsidSect="003A152E">
      <w:footerReference w:type="default" r:id="rId43"/>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52E4BD" w14:textId="77777777" w:rsidR="003D2CE5" w:rsidRDefault="003D2CE5" w:rsidP="003A4A74">
      <w:r>
        <w:separator/>
      </w:r>
    </w:p>
    <w:p w14:paraId="211E1DB9" w14:textId="77777777" w:rsidR="003D2CE5" w:rsidRDefault="003D2CE5"/>
  </w:endnote>
  <w:endnote w:type="continuationSeparator" w:id="0">
    <w:p w14:paraId="5B86C2BB" w14:textId="77777777" w:rsidR="003D2CE5" w:rsidRDefault="003D2CE5" w:rsidP="003A4A74">
      <w:r>
        <w:continuationSeparator/>
      </w:r>
    </w:p>
    <w:p w14:paraId="5BE96D2D" w14:textId="77777777" w:rsidR="003D2CE5" w:rsidRDefault="003D2CE5"/>
  </w:endnote>
  <w:endnote w:type="continuationNotice" w:id="1">
    <w:p w14:paraId="314A5905" w14:textId="77777777" w:rsidR="003D2CE5" w:rsidRDefault="003D2CE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6D088D" w14:textId="36056A62" w:rsidR="001E6962" w:rsidRDefault="000825CA">
    <w:pPr>
      <w:pStyle w:val="Footer"/>
      <w:jc w:val="right"/>
    </w:pPr>
    <w:sdt>
      <w:sdtPr>
        <w:id w:val="1828317721"/>
        <w:docPartObj>
          <w:docPartGallery w:val="Page Numbers (Bottom of Page)"/>
          <w:docPartUnique/>
        </w:docPartObj>
      </w:sdtPr>
      <w:sdtEndPr>
        <w:rPr>
          <w:noProof/>
        </w:rPr>
      </w:sdtEndPr>
      <w:sdtContent>
        <w:r w:rsidR="001E6962">
          <w:fldChar w:fldCharType="begin"/>
        </w:r>
        <w:r w:rsidR="001E6962">
          <w:instrText xml:space="preserve"> PAGE   \* MERGEFORMAT </w:instrText>
        </w:r>
        <w:r w:rsidR="001E6962">
          <w:fldChar w:fldCharType="separate"/>
        </w:r>
        <w:r w:rsidR="00A37E2C">
          <w:rPr>
            <w:noProof/>
          </w:rPr>
          <w:t>vi</w:t>
        </w:r>
        <w:r w:rsidR="001E6962">
          <w:rPr>
            <w:noProof/>
          </w:rPr>
          <w:fldChar w:fldCharType="end"/>
        </w:r>
      </w:sdtContent>
    </w:sdt>
  </w:p>
  <w:p w14:paraId="57EDDDF7"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4635D3"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FF69C4" w14:textId="77777777" w:rsidR="001E6962" w:rsidRDefault="001E6962" w:rsidP="0002590C">
    <w:pPr>
      <w:pStyle w:val="Footer"/>
      <w:tabs>
        <w:tab w:val="left" w:pos="4973"/>
        <w:tab w:val="left" w:pos="5520"/>
        <w:tab w:val="right" w:pos="8280"/>
      </w:tabs>
      <w:ind w:right="360"/>
      <w:jc w:val="both"/>
    </w:pPr>
  </w:p>
  <w:p w14:paraId="1C897E0A" w14:textId="4F98288A" w:rsidR="001E6962" w:rsidRPr="0002590C" w:rsidRDefault="00137420" w:rsidP="003A152E">
    <w:pPr>
      <w:pStyle w:val="Footer"/>
      <w:tabs>
        <w:tab w:val="clear" w:pos="4680"/>
        <w:tab w:val="clear" w:pos="9360"/>
        <w:tab w:val="right" w:pos="9072"/>
      </w:tabs>
      <w:ind w:right="119"/>
      <w:jc w:val="both"/>
      <w:rPr>
        <w:i/>
      </w:rPr>
    </w:pPr>
    <w:fldSimple w:instr="STYLEREF  &quot;Heading 1&quot;  \* MERGEFORMAT">
      <w:r w:rsidR="000825CA">
        <w:rPr>
          <w:noProof/>
        </w:rPr>
        <w:t>Overview</w:t>
      </w:r>
    </w:fldSimple>
    <w:bookmarkStart w:id="82" w:name="_Toc209584554"/>
    <w:bookmarkStart w:id="83" w:name="_Ref262290529"/>
    <w:bookmarkStart w:id="84" w:name="_Toc262912002"/>
    <w:r w:rsidR="001E6962">
      <w:rPr>
        <w:noProof/>
      </w:rPr>
      <w:tab/>
    </w:r>
    <w:r w:rsidR="001E6962" w:rsidRPr="00084642">
      <w:rPr>
        <w:iCs/>
      </w:rPr>
      <w:fldChar w:fldCharType="begin"/>
    </w:r>
    <w:r w:rsidR="001E6962" w:rsidRPr="00084642">
      <w:rPr>
        <w:iCs/>
      </w:rPr>
      <w:instrText xml:space="preserve"> PAGE  \* Arabic  \* MERGEFORMAT </w:instrText>
    </w:r>
    <w:r w:rsidR="001E6962" w:rsidRPr="00084642">
      <w:rPr>
        <w:iCs/>
      </w:rPr>
      <w:fldChar w:fldCharType="separate"/>
    </w:r>
    <w:r w:rsidR="00A37E2C">
      <w:rPr>
        <w:iCs/>
        <w:noProof/>
      </w:rPr>
      <w:t>11</w:t>
    </w:r>
    <w:r w:rsidR="001E6962" w:rsidRPr="00084642">
      <w:rPr>
        <w:iCs/>
      </w:rPr>
      <w:fldChar w:fldCharType="end"/>
    </w:r>
    <w:bookmarkEnd w:id="82"/>
    <w:bookmarkEnd w:id="83"/>
    <w:bookmarkEnd w:id="84"/>
  </w:p>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B35170" w14:textId="77777777" w:rsidR="003D2CE5" w:rsidRDefault="003D2CE5" w:rsidP="003A4A74">
      <w:r>
        <w:separator/>
      </w:r>
    </w:p>
    <w:p w14:paraId="7947EA0F" w14:textId="77777777" w:rsidR="003D2CE5" w:rsidRDefault="003D2CE5"/>
  </w:footnote>
  <w:footnote w:type="continuationSeparator" w:id="0">
    <w:p w14:paraId="1A1197B1" w14:textId="77777777" w:rsidR="003D2CE5" w:rsidRDefault="003D2CE5" w:rsidP="003A4A74">
      <w:r>
        <w:continuationSeparator/>
      </w:r>
    </w:p>
    <w:p w14:paraId="2FF51B99" w14:textId="77777777" w:rsidR="003D2CE5" w:rsidRDefault="003D2CE5"/>
  </w:footnote>
  <w:footnote w:type="continuationNotice" w:id="1">
    <w:p w14:paraId="04196C2D" w14:textId="77777777" w:rsidR="003D2CE5" w:rsidRDefault="003D2CE5">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6FBB98"/>
    <w:multiLevelType w:val="hybridMultilevel"/>
    <w:tmpl w:val="FFFFFFFF"/>
    <w:lvl w:ilvl="0" w:tplc="2C60C0B6">
      <w:start w:val="1"/>
      <w:numFmt w:val="decimal"/>
      <w:lvlText w:val="%1."/>
      <w:lvlJc w:val="left"/>
      <w:pPr>
        <w:ind w:left="720" w:hanging="360"/>
      </w:pPr>
    </w:lvl>
    <w:lvl w:ilvl="1" w:tplc="B4384E5A">
      <w:start w:val="1"/>
      <w:numFmt w:val="lowerLetter"/>
      <w:lvlText w:val="%2."/>
      <w:lvlJc w:val="left"/>
      <w:pPr>
        <w:ind w:left="1440" w:hanging="360"/>
      </w:pPr>
    </w:lvl>
    <w:lvl w:ilvl="2" w:tplc="27A8AFC6">
      <w:start w:val="1"/>
      <w:numFmt w:val="lowerRoman"/>
      <w:lvlText w:val="%3."/>
      <w:lvlJc w:val="right"/>
      <w:pPr>
        <w:ind w:left="2160" w:hanging="180"/>
      </w:pPr>
    </w:lvl>
    <w:lvl w:ilvl="3" w:tplc="B25E373E">
      <w:start w:val="1"/>
      <w:numFmt w:val="decimal"/>
      <w:lvlText w:val="%4."/>
      <w:lvlJc w:val="left"/>
      <w:pPr>
        <w:ind w:left="2880" w:hanging="360"/>
      </w:pPr>
    </w:lvl>
    <w:lvl w:ilvl="4" w:tplc="B420C870">
      <w:start w:val="1"/>
      <w:numFmt w:val="lowerLetter"/>
      <w:lvlText w:val="%5."/>
      <w:lvlJc w:val="left"/>
      <w:pPr>
        <w:ind w:left="3600" w:hanging="360"/>
      </w:pPr>
    </w:lvl>
    <w:lvl w:ilvl="5" w:tplc="FCA2A0EA">
      <w:start w:val="1"/>
      <w:numFmt w:val="lowerRoman"/>
      <w:lvlText w:val="%6."/>
      <w:lvlJc w:val="right"/>
      <w:pPr>
        <w:ind w:left="4320" w:hanging="180"/>
      </w:pPr>
    </w:lvl>
    <w:lvl w:ilvl="6" w:tplc="A700219E">
      <w:start w:val="1"/>
      <w:numFmt w:val="decimal"/>
      <w:lvlText w:val="%7."/>
      <w:lvlJc w:val="left"/>
      <w:pPr>
        <w:ind w:left="5040" w:hanging="360"/>
      </w:pPr>
    </w:lvl>
    <w:lvl w:ilvl="7" w:tplc="04B288F4">
      <w:start w:val="1"/>
      <w:numFmt w:val="lowerLetter"/>
      <w:lvlText w:val="%8."/>
      <w:lvlJc w:val="left"/>
      <w:pPr>
        <w:ind w:left="5760" w:hanging="360"/>
      </w:pPr>
    </w:lvl>
    <w:lvl w:ilvl="8" w:tplc="8A9CE8E4">
      <w:start w:val="1"/>
      <w:numFmt w:val="lowerRoman"/>
      <w:lvlText w:val="%9."/>
      <w:lvlJc w:val="right"/>
      <w:pPr>
        <w:ind w:left="6480" w:hanging="180"/>
      </w:pPr>
    </w:lvl>
  </w:abstractNum>
  <w:abstractNum w:abstractNumId="1" w15:restartNumberingAfterBreak="0">
    <w:nsid w:val="10AB046F"/>
    <w:multiLevelType w:val="hybridMultilevel"/>
    <w:tmpl w:val="BE72985C"/>
    <w:lvl w:ilvl="0" w:tplc="75E0792A">
      <w:start w:val="1"/>
      <w:numFmt w:val="decimal"/>
      <w:lvlText w:val="%1."/>
      <w:lvlJc w:val="left"/>
      <w:pPr>
        <w:ind w:left="720" w:hanging="360"/>
      </w:pPr>
    </w:lvl>
    <w:lvl w:ilvl="1" w:tplc="ADE4A9FE">
      <w:start w:val="1"/>
      <w:numFmt w:val="lowerLetter"/>
      <w:lvlText w:val="%2."/>
      <w:lvlJc w:val="left"/>
      <w:pPr>
        <w:ind w:left="1440" w:hanging="360"/>
      </w:pPr>
    </w:lvl>
    <w:lvl w:ilvl="2" w:tplc="EBFA90D8">
      <w:start w:val="1"/>
      <w:numFmt w:val="lowerRoman"/>
      <w:lvlText w:val="%3."/>
      <w:lvlJc w:val="right"/>
      <w:pPr>
        <w:ind w:left="2160" w:hanging="180"/>
      </w:pPr>
    </w:lvl>
    <w:lvl w:ilvl="3" w:tplc="43E288B6">
      <w:start w:val="1"/>
      <w:numFmt w:val="decimal"/>
      <w:lvlText w:val="%4."/>
      <w:lvlJc w:val="left"/>
      <w:pPr>
        <w:ind w:left="2880" w:hanging="360"/>
      </w:pPr>
    </w:lvl>
    <w:lvl w:ilvl="4" w:tplc="486CABF8">
      <w:start w:val="1"/>
      <w:numFmt w:val="lowerLetter"/>
      <w:lvlText w:val="%5."/>
      <w:lvlJc w:val="left"/>
      <w:pPr>
        <w:ind w:left="3600" w:hanging="360"/>
      </w:pPr>
    </w:lvl>
    <w:lvl w:ilvl="5" w:tplc="F6B29AAC">
      <w:start w:val="1"/>
      <w:numFmt w:val="lowerRoman"/>
      <w:lvlText w:val="%6."/>
      <w:lvlJc w:val="right"/>
      <w:pPr>
        <w:ind w:left="4320" w:hanging="180"/>
      </w:pPr>
    </w:lvl>
    <w:lvl w:ilvl="6" w:tplc="295AA440">
      <w:start w:val="1"/>
      <w:numFmt w:val="decimal"/>
      <w:lvlText w:val="%7."/>
      <w:lvlJc w:val="left"/>
      <w:pPr>
        <w:ind w:left="5040" w:hanging="360"/>
      </w:pPr>
    </w:lvl>
    <w:lvl w:ilvl="7" w:tplc="A614CCA4">
      <w:start w:val="1"/>
      <w:numFmt w:val="lowerLetter"/>
      <w:lvlText w:val="%8."/>
      <w:lvlJc w:val="left"/>
      <w:pPr>
        <w:ind w:left="5760" w:hanging="360"/>
      </w:pPr>
    </w:lvl>
    <w:lvl w:ilvl="8" w:tplc="6302A4AA">
      <w:start w:val="1"/>
      <w:numFmt w:val="lowerRoman"/>
      <w:lvlText w:val="%9."/>
      <w:lvlJc w:val="right"/>
      <w:pPr>
        <w:ind w:left="6480" w:hanging="180"/>
      </w:pPr>
    </w:lvl>
  </w:abstractNum>
  <w:abstractNum w:abstractNumId="2" w15:restartNumberingAfterBreak="0">
    <w:nsid w:val="11967821"/>
    <w:multiLevelType w:val="hybridMultilevel"/>
    <w:tmpl w:val="26863CE6"/>
    <w:lvl w:ilvl="0" w:tplc="9ECC8B7A">
      <w:start w:val="1"/>
      <w:numFmt w:val="bullet"/>
      <w:lvlText w:val=""/>
      <w:lvlJc w:val="left"/>
      <w:pPr>
        <w:ind w:left="720" w:hanging="360"/>
      </w:pPr>
      <w:rPr>
        <w:rFonts w:ascii="Symbol" w:hAnsi="Symbol" w:hint="default"/>
      </w:rPr>
    </w:lvl>
    <w:lvl w:ilvl="1" w:tplc="711CA1A2">
      <w:start w:val="1"/>
      <w:numFmt w:val="bullet"/>
      <w:lvlText w:val="o"/>
      <w:lvlJc w:val="left"/>
      <w:pPr>
        <w:ind w:left="1440" w:hanging="360"/>
      </w:pPr>
      <w:rPr>
        <w:rFonts w:ascii="Courier New" w:hAnsi="Courier New" w:hint="default"/>
      </w:rPr>
    </w:lvl>
    <w:lvl w:ilvl="2" w:tplc="561CD366">
      <w:start w:val="1"/>
      <w:numFmt w:val="bullet"/>
      <w:lvlText w:val=""/>
      <w:lvlJc w:val="left"/>
      <w:pPr>
        <w:ind w:left="2160" w:hanging="360"/>
      </w:pPr>
      <w:rPr>
        <w:rFonts w:ascii="Wingdings" w:hAnsi="Wingdings" w:hint="default"/>
      </w:rPr>
    </w:lvl>
    <w:lvl w:ilvl="3" w:tplc="A3580C22">
      <w:start w:val="1"/>
      <w:numFmt w:val="bullet"/>
      <w:lvlText w:val=""/>
      <w:lvlJc w:val="left"/>
      <w:pPr>
        <w:ind w:left="2880" w:hanging="360"/>
      </w:pPr>
      <w:rPr>
        <w:rFonts w:ascii="Symbol" w:hAnsi="Symbol" w:hint="default"/>
      </w:rPr>
    </w:lvl>
    <w:lvl w:ilvl="4" w:tplc="C868BBF6">
      <w:start w:val="1"/>
      <w:numFmt w:val="bullet"/>
      <w:lvlText w:val="o"/>
      <w:lvlJc w:val="left"/>
      <w:pPr>
        <w:ind w:left="3600" w:hanging="360"/>
      </w:pPr>
      <w:rPr>
        <w:rFonts w:ascii="Courier New" w:hAnsi="Courier New" w:hint="default"/>
      </w:rPr>
    </w:lvl>
    <w:lvl w:ilvl="5" w:tplc="478AD79A">
      <w:start w:val="1"/>
      <w:numFmt w:val="bullet"/>
      <w:lvlText w:val=""/>
      <w:lvlJc w:val="left"/>
      <w:pPr>
        <w:ind w:left="4320" w:hanging="360"/>
      </w:pPr>
      <w:rPr>
        <w:rFonts w:ascii="Wingdings" w:hAnsi="Wingdings" w:hint="default"/>
      </w:rPr>
    </w:lvl>
    <w:lvl w:ilvl="6" w:tplc="C92AF134">
      <w:start w:val="1"/>
      <w:numFmt w:val="bullet"/>
      <w:lvlText w:val=""/>
      <w:lvlJc w:val="left"/>
      <w:pPr>
        <w:ind w:left="5040" w:hanging="360"/>
      </w:pPr>
      <w:rPr>
        <w:rFonts w:ascii="Symbol" w:hAnsi="Symbol" w:hint="default"/>
      </w:rPr>
    </w:lvl>
    <w:lvl w:ilvl="7" w:tplc="FD8ED168">
      <w:start w:val="1"/>
      <w:numFmt w:val="bullet"/>
      <w:lvlText w:val="o"/>
      <w:lvlJc w:val="left"/>
      <w:pPr>
        <w:ind w:left="5760" w:hanging="360"/>
      </w:pPr>
      <w:rPr>
        <w:rFonts w:ascii="Courier New" w:hAnsi="Courier New" w:hint="default"/>
      </w:rPr>
    </w:lvl>
    <w:lvl w:ilvl="8" w:tplc="35844F6E">
      <w:start w:val="1"/>
      <w:numFmt w:val="bullet"/>
      <w:lvlText w:val=""/>
      <w:lvlJc w:val="left"/>
      <w:pPr>
        <w:ind w:left="6480" w:hanging="360"/>
      </w:pPr>
      <w:rPr>
        <w:rFonts w:ascii="Wingdings" w:hAnsi="Wingdings" w:hint="default"/>
      </w:rPr>
    </w:lvl>
  </w:abstractNum>
  <w:abstractNum w:abstractNumId="3" w15:restartNumberingAfterBreak="0">
    <w:nsid w:val="12327C2E"/>
    <w:multiLevelType w:val="hybridMultilevel"/>
    <w:tmpl w:val="FFFFFFFF"/>
    <w:lvl w:ilvl="0" w:tplc="80F6EBF4">
      <w:start w:val="1"/>
      <w:numFmt w:val="decimal"/>
      <w:lvlText w:val="%1."/>
      <w:lvlJc w:val="left"/>
      <w:pPr>
        <w:ind w:left="720" w:hanging="360"/>
      </w:pPr>
    </w:lvl>
    <w:lvl w:ilvl="1" w:tplc="94CA7864">
      <w:start w:val="1"/>
      <w:numFmt w:val="lowerLetter"/>
      <w:lvlText w:val="%2."/>
      <w:lvlJc w:val="left"/>
      <w:pPr>
        <w:ind w:left="1440" w:hanging="360"/>
      </w:pPr>
    </w:lvl>
    <w:lvl w:ilvl="2" w:tplc="10422E84">
      <w:start w:val="1"/>
      <w:numFmt w:val="lowerRoman"/>
      <w:lvlText w:val="%3."/>
      <w:lvlJc w:val="right"/>
      <w:pPr>
        <w:ind w:left="2160" w:hanging="180"/>
      </w:pPr>
    </w:lvl>
    <w:lvl w:ilvl="3" w:tplc="EDC07C1A">
      <w:start w:val="1"/>
      <w:numFmt w:val="decimal"/>
      <w:lvlText w:val="%4."/>
      <w:lvlJc w:val="left"/>
      <w:pPr>
        <w:ind w:left="2880" w:hanging="360"/>
      </w:pPr>
    </w:lvl>
    <w:lvl w:ilvl="4" w:tplc="82D0FFD8">
      <w:start w:val="1"/>
      <w:numFmt w:val="lowerLetter"/>
      <w:lvlText w:val="%5."/>
      <w:lvlJc w:val="left"/>
      <w:pPr>
        <w:ind w:left="3600" w:hanging="360"/>
      </w:pPr>
    </w:lvl>
    <w:lvl w:ilvl="5" w:tplc="99E80930">
      <w:start w:val="1"/>
      <w:numFmt w:val="lowerRoman"/>
      <w:lvlText w:val="%6."/>
      <w:lvlJc w:val="right"/>
      <w:pPr>
        <w:ind w:left="4320" w:hanging="180"/>
      </w:pPr>
    </w:lvl>
    <w:lvl w:ilvl="6" w:tplc="D46E00AA">
      <w:start w:val="1"/>
      <w:numFmt w:val="decimal"/>
      <w:lvlText w:val="%7."/>
      <w:lvlJc w:val="left"/>
      <w:pPr>
        <w:ind w:left="5040" w:hanging="360"/>
      </w:pPr>
    </w:lvl>
    <w:lvl w:ilvl="7" w:tplc="F32C8D78">
      <w:start w:val="1"/>
      <w:numFmt w:val="lowerLetter"/>
      <w:lvlText w:val="%8."/>
      <w:lvlJc w:val="left"/>
      <w:pPr>
        <w:ind w:left="5760" w:hanging="360"/>
      </w:pPr>
    </w:lvl>
    <w:lvl w:ilvl="8" w:tplc="D292BECA">
      <w:start w:val="1"/>
      <w:numFmt w:val="lowerRoman"/>
      <w:lvlText w:val="%9."/>
      <w:lvlJc w:val="right"/>
      <w:pPr>
        <w:ind w:left="6480" w:hanging="180"/>
      </w:pPr>
    </w:lvl>
  </w:abstractNum>
  <w:abstractNum w:abstractNumId="4" w15:restartNumberingAfterBreak="0">
    <w:nsid w:val="15DCCDB5"/>
    <w:multiLevelType w:val="hybridMultilevel"/>
    <w:tmpl w:val="FF90E51E"/>
    <w:lvl w:ilvl="0" w:tplc="6268BB5C">
      <w:start w:val="1"/>
      <w:numFmt w:val="bullet"/>
      <w:lvlText w:val=""/>
      <w:lvlJc w:val="left"/>
      <w:pPr>
        <w:ind w:left="720" w:hanging="360"/>
      </w:pPr>
      <w:rPr>
        <w:rFonts w:ascii="Symbol" w:hAnsi="Symbol" w:hint="default"/>
      </w:rPr>
    </w:lvl>
    <w:lvl w:ilvl="1" w:tplc="5D0E65CA">
      <w:start w:val="1"/>
      <w:numFmt w:val="bullet"/>
      <w:lvlText w:val="o"/>
      <w:lvlJc w:val="left"/>
      <w:pPr>
        <w:ind w:left="1440" w:hanging="360"/>
      </w:pPr>
      <w:rPr>
        <w:rFonts w:ascii="Courier New" w:hAnsi="Courier New" w:hint="default"/>
      </w:rPr>
    </w:lvl>
    <w:lvl w:ilvl="2" w:tplc="81AAE3F0">
      <w:start w:val="1"/>
      <w:numFmt w:val="bullet"/>
      <w:lvlText w:val=""/>
      <w:lvlJc w:val="left"/>
      <w:pPr>
        <w:ind w:left="2160" w:hanging="360"/>
      </w:pPr>
      <w:rPr>
        <w:rFonts w:ascii="Wingdings" w:hAnsi="Wingdings" w:hint="default"/>
      </w:rPr>
    </w:lvl>
    <w:lvl w:ilvl="3" w:tplc="17848550">
      <w:start w:val="1"/>
      <w:numFmt w:val="bullet"/>
      <w:lvlText w:val=""/>
      <w:lvlJc w:val="left"/>
      <w:pPr>
        <w:ind w:left="2880" w:hanging="360"/>
      </w:pPr>
      <w:rPr>
        <w:rFonts w:ascii="Symbol" w:hAnsi="Symbol" w:hint="default"/>
      </w:rPr>
    </w:lvl>
    <w:lvl w:ilvl="4" w:tplc="D3C826F2">
      <w:start w:val="1"/>
      <w:numFmt w:val="bullet"/>
      <w:lvlText w:val="o"/>
      <w:lvlJc w:val="left"/>
      <w:pPr>
        <w:ind w:left="3600" w:hanging="360"/>
      </w:pPr>
      <w:rPr>
        <w:rFonts w:ascii="Courier New" w:hAnsi="Courier New" w:hint="default"/>
      </w:rPr>
    </w:lvl>
    <w:lvl w:ilvl="5" w:tplc="84DC9150">
      <w:start w:val="1"/>
      <w:numFmt w:val="bullet"/>
      <w:lvlText w:val=""/>
      <w:lvlJc w:val="left"/>
      <w:pPr>
        <w:ind w:left="4320" w:hanging="360"/>
      </w:pPr>
      <w:rPr>
        <w:rFonts w:ascii="Wingdings" w:hAnsi="Wingdings" w:hint="default"/>
      </w:rPr>
    </w:lvl>
    <w:lvl w:ilvl="6" w:tplc="4E14CB92">
      <w:start w:val="1"/>
      <w:numFmt w:val="bullet"/>
      <w:lvlText w:val=""/>
      <w:lvlJc w:val="left"/>
      <w:pPr>
        <w:ind w:left="5040" w:hanging="360"/>
      </w:pPr>
      <w:rPr>
        <w:rFonts w:ascii="Symbol" w:hAnsi="Symbol" w:hint="default"/>
      </w:rPr>
    </w:lvl>
    <w:lvl w:ilvl="7" w:tplc="3738B7EC">
      <w:start w:val="1"/>
      <w:numFmt w:val="bullet"/>
      <w:lvlText w:val="o"/>
      <w:lvlJc w:val="left"/>
      <w:pPr>
        <w:ind w:left="5760" w:hanging="360"/>
      </w:pPr>
      <w:rPr>
        <w:rFonts w:ascii="Courier New" w:hAnsi="Courier New" w:hint="default"/>
      </w:rPr>
    </w:lvl>
    <w:lvl w:ilvl="8" w:tplc="817AB8C0">
      <w:start w:val="1"/>
      <w:numFmt w:val="bullet"/>
      <w:lvlText w:val=""/>
      <w:lvlJc w:val="left"/>
      <w:pPr>
        <w:ind w:left="6480" w:hanging="360"/>
      </w:pPr>
      <w:rPr>
        <w:rFonts w:ascii="Wingdings" w:hAnsi="Wingdings" w:hint="default"/>
      </w:rPr>
    </w:lvl>
  </w:abstractNum>
  <w:abstractNum w:abstractNumId="5" w15:restartNumberingAfterBreak="0">
    <w:nsid w:val="15E007C4"/>
    <w:multiLevelType w:val="hybridMultilevel"/>
    <w:tmpl w:val="83643940"/>
    <w:lvl w:ilvl="0" w:tplc="D2F0D77C">
      <w:start w:val="1"/>
      <w:numFmt w:val="bullet"/>
      <w:lvlText w:val=""/>
      <w:lvlJc w:val="left"/>
      <w:pPr>
        <w:ind w:left="720" w:hanging="360"/>
      </w:pPr>
      <w:rPr>
        <w:rFonts w:ascii="Symbol" w:hAnsi="Symbol" w:hint="default"/>
      </w:rPr>
    </w:lvl>
    <w:lvl w:ilvl="1" w:tplc="5D9A68FE">
      <w:start w:val="1"/>
      <w:numFmt w:val="bullet"/>
      <w:lvlText w:val="o"/>
      <w:lvlJc w:val="left"/>
      <w:pPr>
        <w:ind w:left="1440" w:hanging="360"/>
      </w:pPr>
      <w:rPr>
        <w:rFonts w:ascii="Courier New" w:hAnsi="Courier New" w:hint="default"/>
      </w:rPr>
    </w:lvl>
    <w:lvl w:ilvl="2" w:tplc="44F2648A">
      <w:start w:val="1"/>
      <w:numFmt w:val="bullet"/>
      <w:lvlText w:val=""/>
      <w:lvlJc w:val="left"/>
      <w:pPr>
        <w:ind w:left="2160" w:hanging="360"/>
      </w:pPr>
      <w:rPr>
        <w:rFonts w:ascii="Wingdings" w:hAnsi="Wingdings" w:hint="default"/>
      </w:rPr>
    </w:lvl>
    <w:lvl w:ilvl="3" w:tplc="7FE28632">
      <w:start w:val="1"/>
      <w:numFmt w:val="bullet"/>
      <w:lvlText w:val=""/>
      <w:lvlJc w:val="left"/>
      <w:pPr>
        <w:ind w:left="2880" w:hanging="360"/>
      </w:pPr>
      <w:rPr>
        <w:rFonts w:ascii="Symbol" w:hAnsi="Symbol" w:hint="default"/>
      </w:rPr>
    </w:lvl>
    <w:lvl w:ilvl="4" w:tplc="B73E7B2A">
      <w:start w:val="1"/>
      <w:numFmt w:val="bullet"/>
      <w:lvlText w:val="o"/>
      <w:lvlJc w:val="left"/>
      <w:pPr>
        <w:ind w:left="3600" w:hanging="360"/>
      </w:pPr>
      <w:rPr>
        <w:rFonts w:ascii="Courier New" w:hAnsi="Courier New" w:hint="default"/>
      </w:rPr>
    </w:lvl>
    <w:lvl w:ilvl="5" w:tplc="8DC65F24">
      <w:start w:val="1"/>
      <w:numFmt w:val="bullet"/>
      <w:lvlText w:val=""/>
      <w:lvlJc w:val="left"/>
      <w:pPr>
        <w:ind w:left="4320" w:hanging="360"/>
      </w:pPr>
      <w:rPr>
        <w:rFonts w:ascii="Wingdings" w:hAnsi="Wingdings" w:hint="default"/>
      </w:rPr>
    </w:lvl>
    <w:lvl w:ilvl="6" w:tplc="7C821E46">
      <w:start w:val="1"/>
      <w:numFmt w:val="bullet"/>
      <w:lvlText w:val=""/>
      <w:lvlJc w:val="left"/>
      <w:pPr>
        <w:ind w:left="5040" w:hanging="360"/>
      </w:pPr>
      <w:rPr>
        <w:rFonts w:ascii="Symbol" w:hAnsi="Symbol" w:hint="default"/>
      </w:rPr>
    </w:lvl>
    <w:lvl w:ilvl="7" w:tplc="B76AD21A">
      <w:start w:val="1"/>
      <w:numFmt w:val="bullet"/>
      <w:lvlText w:val="o"/>
      <w:lvlJc w:val="left"/>
      <w:pPr>
        <w:ind w:left="5760" w:hanging="360"/>
      </w:pPr>
      <w:rPr>
        <w:rFonts w:ascii="Courier New" w:hAnsi="Courier New" w:hint="default"/>
      </w:rPr>
    </w:lvl>
    <w:lvl w:ilvl="8" w:tplc="E41ED7F0">
      <w:start w:val="1"/>
      <w:numFmt w:val="bullet"/>
      <w:lvlText w:val=""/>
      <w:lvlJc w:val="left"/>
      <w:pPr>
        <w:ind w:left="6480" w:hanging="360"/>
      </w:pPr>
      <w:rPr>
        <w:rFonts w:ascii="Wingdings" w:hAnsi="Wingdings" w:hint="default"/>
      </w:rPr>
    </w:lvl>
  </w:abstractNum>
  <w:abstractNum w:abstractNumId="6"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180C38EC"/>
    <w:multiLevelType w:val="hybridMultilevel"/>
    <w:tmpl w:val="EAAC844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186711D8"/>
    <w:multiLevelType w:val="hybridMultilevel"/>
    <w:tmpl w:val="9CDE748C"/>
    <w:lvl w:ilvl="0" w:tplc="81CA89D0">
      <w:start w:val="1"/>
      <w:numFmt w:val="bullet"/>
      <w:lvlText w:val=""/>
      <w:lvlJc w:val="left"/>
      <w:pPr>
        <w:ind w:left="720" w:hanging="360"/>
      </w:pPr>
      <w:rPr>
        <w:rFonts w:ascii="Symbol" w:hAnsi="Symbol" w:hint="default"/>
      </w:rPr>
    </w:lvl>
    <w:lvl w:ilvl="1" w:tplc="692E60F6">
      <w:start w:val="1"/>
      <w:numFmt w:val="bullet"/>
      <w:lvlText w:val="o"/>
      <w:lvlJc w:val="left"/>
      <w:pPr>
        <w:ind w:left="1440" w:hanging="360"/>
      </w:pPr>
      <w:rPr>
        <w:rFonts w:ascii="Courier New" w:hAnsi="Courier New" w:hint="default"/>
      </w:rPr>
    </w:lvl>
    <w:lvl w:ilvl="2" w:tplc="22E27990">
      <w:start w:val="1"/>
      <w:numFmt w:val="bullet"/>
      <w:lvlText w:val=""/>
      <w:lvlJc w:val="left"/>
      <w:pPr>
        <w:ind w:left="2160" w:hanging="360"/>
      </w:pPr>
      <w:rPr>
        <w:rFonts w:ascii="Wingdings" w:hAnsi="Wingdings" w:hint="default"/>
      </w:rPr>
    </w:lvl>
    <w:lvl w:ilvl="3" w:tplc="05BE8E34">
      <w:start w:val="1"/>
      <w:numFmt w:val="bullet"/>
      <w:lvlText w:val=""/>
      <w:lvlJc w:val="left"/>
      <w:pPr>
        <w:ind w:left="2880" w:hanging="360"/>
      </w:pPr>
      <w:rPr>
        <w:rFonts w:ascii="Symbol" w:hAnsi="Symbol" w:hint="default"/>
      </w:rPr>
    </w:lvl>
    <w:lvl w:ilvl="4" w:tplc="F7BEEBFC">
      <w:start w:val="1"/>
      <w:numFmt w:val="bullet"/>
      <w:lvlText w:val="o"/>
      <w:lvlJc w:val="left"/>
      <w:pPr>
        <w:ind w:left="3600" w:hanging="360"/>
      </w:pPr>
      <w:rPr>
        <w:rFonts w:ascii="Courier New" w:hAnsi="Courier New" w:hint="default"/>
      </w:rPr>
    </w:lvl>
    <w:lvl w:ilvl="5" w:tplc="B3345160">
      <w:start w:val="1"/>
      <w:numFmt w:val="bullet"/>
      <w:lvlText w:val=""/>
      <w:lvlJc w:val="left"/>
      <w:pPr>
        <w:ind w:left="4320" w:hanging="360"/>
      </w:pPr>
      <w:rPr>
        <w:rFonts w:ascii="Wingdings" w:hAnsi="Wingdings" w:hint="default"/>
      </w:rPr>
    </w:lvl>
    <w:lvl w:ilvl="6" w:tplc="4EE65F96">
      <w:start w:val="1"/>
      <w:numFmt w:val="bullet"/>
      <w:lvlText w:val=""/>
      <w:lvlJc w:val="left"/>
      <w:pPr>
        <w:ind w:left="5040" w:hanging="360"/>
      </w:pPr>
      <w:rPr>
        <w:rFonts w:ascii="Symbol" w:hAnsi="Symbol" w:hint="default"/>
      </w:rPr>
    </w:lvl>
    <w:lvl w:ilvl="7" w:tplc="91EA3D4E">
      <w:start w:val="1"/>
      <w:numFmt w:val="bullet"/>
      <w:lvlText w:val="o"/>
      <w:lvlJc w:val="left"/>
      <w:pPr>
        <w:ind w:left="5760" w:hanging="360"/>
      </w:pPr>
      <w:rPr>
        <w:rFonts w:ascii="Courier New" w:hAnsi="Courier New" w:hint="default"/>
      </w:rPr>
    </w:lvl>
    <w:lvl w:ilvl="8" w:tplc="5476C5CA">
      <w:start w:val="1"/>
      <w:numFmt w:val="bullet"/>
      <w:lvlText w:val=""/>
      <w:lvlJc w:val="left"/>
      <w:pPr>
        <w:ind w:left="6480" w:hanging="360"/>
      </w:pPr>
      <w:rPr>
        <w:rFonts w:ascii="Wingdings" w:hAnsi="Wingdings" w:hint="default"/>
      </w:rPr>
    </w:lvl>
  </w:abstractNum>
  <w:abstractNum w:abstractNumId="9" w15:restartNumberingAfterBreak="0">
    <w:nsid w:val="1D69B726"/>
    <w:multiLevelType w:val="hybridMultilevel"/>
    <w:tmpl w:val="8542C7BC"/>
    <w:lvl w:ilvl="0" w:tplc="33A223B0">
      <w:start w:val="1"/>
      <w:numFmt w:val="decimal"/>
      <w:lvlText w:val="%1."/>
      <w:lvlJc w:val="left"/>
      <w:pPr>
        <w:ind w:left="720" w:hanging="360"/>
      </w:pPr>
    </w:lvl>
    <w:lvl w:ilvl="1" w:tplc="A1389246">
      <w:start w:val="1"/>
      <w:numFmt w:val="lowerLetter"/>
      <w:lvlText w:val="%2."/>
      <w:lvlJc w:val="left"/>
      <w:pPr>
        <w:ind w:left="1440" w:hanging="360"/>
      </w:pPr>
    </w:lvl>
    <w:lvl w:ilvl="2" w:tplc="1D70D31E">
      <w:start w:val="1"/>
      <w:numFmt w:val="lowerRoman"/>
      <w:lvlText w:val="%3."/>
      <w:lvlJc w:val="right"/>
      <w:pPr>
        <w:ind w:left="2160" w:hanging="180"/>
      </w:pPr>
    </w:lvl>
    <w:lvl w:ilvl="3" w:tplc="C38A36E2">
      <w:start w:val="1"/>
      <w:numFmt w:val="decimal"/>
      <w:lvlText w:val="%4."/>
      <w:lvlJc w:val="left"/>
      <w:pPr>
        <w:ind w:left="2880" w:hanging="360"/>
      </w:pPr>
    </w:lvl>
    <w:lvl w:ilvl="4" w:tplc="E914348C">
      <w:start w:val="1"/>
      <w:numFmt w:val="lowerLetter"/>
      <w:lvlText w:val="%5."/>
      <w:lvlJc w:val="left"/>
      <w:pPr>
        <w:ind w:left="3600" w:hanging="360"/>
      </w:pPr>
    </w:lvl>
    <w:lvl w:ilvl="5" w:tplc="36F48FA4">
      <w:start w:val="1"/>
      <w:numFmt w:val="lowerRoman"/>
      <w:lvlText w:val="%6."/>
      <w:lvlJc w:val="right"/>
      <w:pPr>
        <w:ind w:left="4320" w:hanging="180"/>
      </w:pPr>
    </w:lvl>
    <w:lvl w:ilvl="6" w:tplc="FD485062">
      <w:start w:val="1"/>
      <w:numFmt w:val="decimal"/>
      <w:lvlText w:val="%7."/>
      <w:lvlJc w:val="left"/>
      <w:pPr>
        <w:ind w:left="5040" w:hanging="360"/>
      </w:pPr>
    </w:lvl>
    <w:lvl w:ilvl="7" w:tplc="32229E10">
      <w:start w:val="1"/>
      <w:numFmt w:val="lowerLetter"/>
      <w:lvlText w:val="%8."/>
      <w:lvlJc w:val="left"/>
      <w:pPr>
        <w:ind w:left="5760" w:hanging="360"/>
      </w:pPr>
    </w:lvl>
    <w:lvl w:ilvl="8" w:tplc="37145E6E">
      <w:start w:val="1"/>
      <w:numFmt w:val="lowerRoman"/>
      <w:lvlText w:val="%9."/>
      <w:lvlJc w:val="right"/>
      <w:pPr>
        <w:ind w:left="6480" w:hanging="180"/>
      </w:pPr>
    </w:lvl>
  </w:abstractNum>
  <w:abstractNum w:abstractNumId="10" w15:restartNumberingAfterBreak="0">
    <w:nsid w:val="22C993AC"/>
    <w:multiLevelType w:val="hybridMultilevel"/>
    <w:tmpl w:val="5C0009E0"/>
    <w:lvl w:ilvl="0" w:tplc="36F235AE">
      <w:start w:val="1"/>
      <w:numFmt w:val="decimal"/>
      <w:lvlText w:val="%1."/>
      <w:lvlJc w:val="left"/>
      <w:pPr>
        <w:ind w:left="720" w:hanging="360"/>
      </w:pPr>
    </w:lvl>
    <w:lvl w:ilvl="1" w:tplc="BEDA69D6">
      <w:start w:val="1"/>
      <w:numFmt w:val="lowerLetter"/>
      <w:lvlText w:val="%2."/>
      <w:lvlJc w:val="left"/>
      <w:pPr>
        <w:ind w:left="1440" w:hanging="360"/>
      </w:pPr>
    </w:lvl>
    <w:lvl w:ilvl="2" w:tplc="D500F626">
      <w:start w:val="1"/>
      <w:numFmt w:val="lowerRoman"/>
      <w:lvlText w:val="%3."/>
      <w:lvlJc w:val="right"/>
      <w:pPr>
        <w:ind w:left="2160" w:hanging="180"/>
      </w:pPr>
    </w:lvl>
    <w:lvl w:ilvl="3" w:tplc="A6301E18">
      <w:start w:val="1"/>
      <w:numFmt w:val="decimal"/>
      <w:lvlText w:val="%4."/>
      <w:lvlJc w:val="left"/>
      <w:pPr>
        <w:ind w:left="2880" w:hanging="360"/>
      </w:pPr>
    </w:lvl>
    <w:lvl w:ilvl="4" w:tplc="E272DF92">
      <w:start w:val="1"/>
      <w:numFmt w:val="lowerLetter"/>
      <w:lvlText w:val="%5."/>
      <w:lvlJc w:val="left"/>
      <w:pPr>
        <w:ind w:left="3600" w:hanging="360"/>
      </w:pPr>
    </w:lvl>
    <w:lvl w:ilvl="5" w:tplc="9AFAFE0C">
      <w:start w:val="1"/>
      <w:numFmt w:val="lowerRoman"/>
      <w:lvlText w:val="%6."/>
      <w:lvlJc w:val="right"/>
      <w:pPr>
        <w:ind w:left="4320" w:hanging="180"/>
      </w:pPr>
    </w:lvl>
    <w:lvl w:ilvl="6" w:tplc="AED497FE">
      <w:start w:val="1"/>
      <w:numFmt w:val="decimal"/>
      <w:lvlText w:val="%7."/>
      <w:lvlJc w:val="left"/>
      <w:pPr>
        <w:ind w:left="5040" w:hanging="360"/>
      </w:pPr>
    </w:lvl>
    <w:lvl w:ilvl="7" w:tplc="6ACA2810">
      <w:start w:val="1"/>
      <w:numFmt w:val="lowerLetter"/>
      <w:lvlText w:val="%8."/>
      <w:lvlJc w:val="left"/>
      <w:pPr>
        <w:ind w:left="5760" w:hanging="360"/>
      </w:pPr>
    </w:lvl>
    <w:lvl w:ilvl="8" w:tplc="5218F100">
      <w:start w:val="1"/>
      <w:numFmt w:val="lowerRoman"/>
      <w:lvlText w:val="%9."/>
      <w:lvlJc w:val="right"/>
      <w:pPr>
        <w:ind w:left="6480" w:hanging="180"/>
      </w:pPr>
    </w:lvl>
  </w:abstractNum>
  <w:abstractNum w:abstractNumId="11" w15:restartNumberingAfterBreak="0">
    <w:nsid w:val="22ED863C"/>
    <w:multiLevelType w:val="hybridMultilevel"/>
    <w:tmpl w:val="FFFFFFFF"/>
    <w:lvl w:ilvl="0" w:tplc="CB1CB0B8">
      <w:start w:val="1"/>
      <w:numFmt w:val="decimal"/>
      <w:lvlText w:val="%1."/>
      <w:lvlJc w:val="left"/>
      <w:pPr>
        <w:ind w:left="720" w:hanging="360"/>
      </w:pPr>
    </w:lvl>
    <w:lvl w:ilvl="1" w:tplc="169A86FA">
      <w:start w:val="1"/>
      <w:numFmt w:val="lowerLetter"/>
      <w:lvlText w:val="%2."/>
      <w:lvlJc w:val="left"/>
      <w:pPr>
        <w:ind w:left="1440" w:hanging="360"/>
      </w:pPr>
    </w:lvl>
    <w:lvl w:ilvl="2" w:tplc="C1BE11C0">
      <w:start w:val="1"/>
      <w:numFmt w:val="lowerRoman"/>
      <w:lvlText w:val="%3."/>
      <w:lvlJc w:val="right"/>
      <w:pPr>
        <w:ind w:left="2160" w:hanging="180"/>
      </w:pPr>
    </w:lvl>
    <w:lvl w:ilvl="3" w:tplc="437C7DB4">
      <w:start w:val="1"/>
      <w:numFmt w:val="decimal"/>
      <w:lvlText w:val="%4."/>
      <w:lvlJc w:val="left"/>
      <w:pPr>
        <w:ind w:left="2880" w:hanging="360"/>
      </w:pPr>
    </w:lvl>
    <w:lvl w:ilvl="4" w:tplc="BFA21CCE">
      <w:start w:val="1"/>
      <w:numFmt w:val="lowerLetter"/>
      <w:lvlText w:val="%5."/>
      <w:lvlJc w:val="left"/>
      <w:pPr>
        <w:ind w:left="3600" w:hanging="360"/>
      </w:pPr>
    </w:lvl>
    <w:lvl w:ilvl="5" w:tplc="7174CB20">
      <w:start w:val="1"/>
      <w:numFmt w:val="lowerRoman"/>
      <w:lvlText w:val="%6."/>
      <w:lvlJc w:val="right"/>
      <w:pPr>
        <w:ind w:left="4320" w:hanging="180"/>
      </w:pPr>
    </w:lvl>
    <w:lvl w:ilvl="6" w:tplc="4380FA7A">
      <w:start w:val="1"/>
      <w:numFmt w:val="decimal"/>
      <w:lvlText w:val="%7."/>
      <w:lvlJc w:val="left"/>
      <w:pPr>
        <w:ind w:left="5040" w:hanging="360"/>
      </w:pPr>
    </w:lvl>
    <w:lvl w:ilvl="7" w:tplc="E13C7A96">
      <w:start w:val="1"/>
      <w:numFmt w:val="lowerLetter"/>
      <w:lvlText w:val="%8."/>
      <w:lvlJc w:val="left"/>
      <w:pPr>
        <w:ind w:left="5760" w:hanging="360"/>
      </w:pPr>
    </w:lvl>
    <w:lvl w:ilvl="8" w:tplc="697C5842">
      <w:start w:val="1"/>
      <w:numFmt w:val="lowerRoman"/>
      <w:lvlText w:val="%9."/>
      <w:lvlJc w:val="right"/>
      <w:pPr>
        <w:ind w:left="6480" w:hanging="180"/>
      </w:pPr>
    </w:lvl>
  </w:abstractNum>
  <w:abstractNum w:abstractNumId="12" w15:restartNumberingAfterBreak="0">
    <w:nsid w:val="25215D9C"/>
    <w:multiLevelType w:val="hybridMultilevel"/>
    <w:tmpl w:val="CB0AEE00"/>
    <w:lvl w:ilvl="0" w:tplc="2820DA2A">
      <w:start w:val="1"/>
      <w:numFmt w:val="bullet"/>
      <w:lvlText w:val=""/>
      <w:lvlJc w:val="left"/>
      <w:pPr>
        <w:ind w:left="720" w:hanging="360"/>
      </w:pPr>
      <w:rPr>
        <w:rFonts w:ascii="Symbol" w:hAnsi="Symbol" w:hint="default"/>
      </w:rPr>
    </w:lvl>
    <w:lvl w:ilvl="1" w:tplc="F6B626EE">
      <w:start w:val="1"/>
      <w:numFmt w:val="bullet"/>
      <w:lvlText w:val="o"/>
      <w:lvlJc w:val="left"/>
      <w:pPr>
        <w:ind w:left="1440" w:hanging="360"/>
      </w:pPr>
      <w:rPr>
        <w:rFonts w:ascii="Courier New" w:hAnsi="Courier New" w:hint="default"/>
      </w:rPr>
    </w:lvl>
    <w:lvl w:ilvl="2" w:tplc="D194D936">
      <w:start w:val="1"/>
      <w:numFmt w:val="bullet"/>
      <w:lvlText w:val=""/>
      <w:lvlJc w:val="left"/>
      <w:pPr>
        <w:ind w:left="2160" w:hanging="360"/>
      </w:pPr>
      <w:rPr>
        <w:rFonts w:ascii="Wingdings" w:hAnsi="Wingdings" w:hint="default"/>
      </w:rPr>
    </w:lvl>
    <w:lvl w:ilvl="3" w:tplc="A01E3C4E">
      <w:start w:val="1"/>
      <w:numFmt w:val="bullet"/>
      <w:lvlText w:val=""/>
      <w:lvlJc w:val="left"/>
      <w:pPr>
        <w:ind w:left="2880" w:hanging="360"/>
      </w:pPr>
      <w:rPr>
        <w:rFonts w:ascii="Symbol" w:hAnsi="Symbol" w:hint="default"/>
      </w:rPr>
    </w:lvl>
    <w:lvl w:ilvl="4" w:tplc="05F009AC">
      <w:start w:val="1"/>
      <w:numFmt w:val="bullet"/>
      <w:lvlText w:val="o"/>
      <w:lvlJc w:val="left"/>
      <w:pPr>
        <w:ind w:left="3600" w:hanging="360"/>
      </w:pPr>
      <w:rPr>
        <w:rFonts w:ascii="Courier New" w:hAnsi="Courier New" w:hint="default"/>
      </w:rPr>
    </w:lvl>
    <w:lvl w:ilvl="5" w:tplc="7E7AB506">
      <w:start w:val="1"/>
      <w:numFmt w:val="bullet"/>
      <w:lvlText w:val=""/>
      <w:lvlJc w:val="left"/>
      <w:pPr>
        <w:ind w:left="4320" w:hanging="360"/>
      </w:pPr>
      <w:rPr>
        <w:rFonts w:ascii="Wingdings" w:hAnsi="Wingdings" w:hint="default"/>
      </w:rPr>
    </w:lvl>
    <w:lvl w:ilvl="6" w:tplc="47B2D15C">
      <w:start w:val="1"/>
      <w:numFmt w:val="bullet"/>
      <w:lvlText w:val=""/>
      <w:lvlJc w:val="left"/>
      <w:pPr>
        <w:ind w:left="5040" w:hanging="360"/>
      </w:pPr>
      <w:rPr>
        <w:rFonts w:ascii="Symbol" w:hAnsi="Symbol" w:hint="default"/>
      </w:rPr>
    </w:lvl>
    <w:lvl w:ilvl="7" w:tplc="3B8845DC">
      <w:start w:val="1"/>
      <w:numFmt w:val="bullet"/>
      <w:lvlText w:val="o"/>
      <w:lvlJc w:val="left"/>
      <w:pPr>
        <w:ind w:left="5760" w:hanging="360"/>
      </w:pPr>
      <w:rPr>
        <w:rFonts w:ascii="Courier New" w:hAnsi="Courier New" w:hint="default"/>
      </w:rPr>
    </w:lvl>
    <w:lvl w:ilvl="8" w:tplc="87AC680E">
      <w:start w:val="1"/>
      <w:numFmt w:val="bullet"/>
      <w:lvlText w:val=""/>
      <w:lvlJc w:val="left"/>
      <w:pPr>
        <w:ind w:left="6480" w:hanging="360"/>
      </w:pPr>
      <w:rPr>
        <w:rFonts w:ascii="Wingdings" w:hAnsi="Wingdings" w:hint="default"/>
      </w:rPr>
    </w:lvl>
  </w:abstractNum>
  <w:abstractNum w:abstractNumId="13" w15:restartNumberingAfterBreak="0">
    <w:nsid w:val="2626756C"/>
    <w:multiLevelType w:val="hybridMultilevel"/>
    <w:tmpl w:val="DF988184"/>
    <w:lvl w:ilvl="0" w:tplc="0E2E51AE">
      <w:start w:val="1"/>
      <w:numFmt w:val="bullet"/>
      <w:lvlText w:val=""/>
      <w:lvlJc w:val="left"/>
      <w:pPr>
        <w:ind w:left="720" w:hanging="360"/>
      </w:pPr>
      <w:rPr>
        <w:rFonts w:ascii="Symbol" w:hAnsi="Symbol" w:hint="default"/>
      </w:rPr>
    </w:lvl>
    <w:lvl w:ilvl="1" w:tplc="1326D96C">
      <w:start w:val="1"/>
      <w:numFmt w:val="bullet"/>
      <w:lvlText w:val="o"/>
      <w:lvlJc w:val="left"/>
      <w:pPr>
        <w:ind w:left="1440" w:hanging="360"/>
      </w:pPr>
      <w:rPr>
        <w:rFonts w:ascii="Courier New" w:hAnsi="Courier New" w:hint="default"/>
      </w:rPr>
    </w:lvl>
    <w:lvl w:ilvl="2" w:tplc="A3BCCD56">
      <w:start w:val="1"/>
      <w:numFmt w:val="bullet"/>
      <w:lvlText w:val=""/>
      <w:lvlJc w:val="left"/>
      <w:pPr>
        <w:ind w:left="2160" w:hanging="360"/>
      </w:pPr>
      <w:rPr>
        <w:rFonts w:ascii="Wingdings" w:hAnsi="Wingdings" w:hint="default"/>
      </w:rPr>
    </w:lvl>
    <w:lvl w:ilvl="3" w:tplc="1BD04BC8">
      <w:start w:val="1"/>
      <w:numFmt w:val="bullet"/>
      <w:lvlText w:val=""/>
      <w:lvlJc w:val="left"/>
      <w:pPr>
        <w:ind w:left="2880" w:hanging="360"/>
      </w:pPr>
      <w:rPr>
        <w:rFonts w:ascii="Symbol" w:hAnsi="Symbol" w:hint="default"/>
      </w:rPr>
    </w:lvl>
    <w:lvl w:ilvl="4" w:tplc="CEBCAB96">
      <w:start w:val="1"/>
      <w:numFmt w:val="bullet"/>
      <w:lvlText w:val="o"/>
      <w:lvlJc w:val="left"/>
      <w:pPr>
        <w:ind w:left="3600" w:hanging="360"/>
      </w:pPr>
      <w:rPr>
        <w:rFonts w:ascii="Courier New" w:hAnsi="Courier New" w:hint="default"/>
      </w:rPr>
    </w:lvl>
    <w:lvl w:ilvl="5" w:tplc="121648DC">
      <w:start w:val="1"/>
      <w:numFmt w:val="bullet"/>
      <w:lvlText w:val=""/>
      <w:lvlJc w:val="left"/>
      <w:pPr>
        <w:ind w:left="4320" w:hanging="360"/>
      </w:pPr>
      <w:rPr>
        <w:rFonts w:ascii="Wingdings" w:hAnsi="Wingdings" w:hint="default"/>
      </w:rPr>
    </w:lvl>
    <w:lvl w:ilvl="6" w:tplc="89C84C82">
      <w:start w:val="1"/>
      <w:numFmt w:val="bullet"/>
      <w:lvlText w:val=""/>
      <w:lvlJc w:val="left"/>
      <w:pPr>
        <w:ind w:left="5040" w:hanging="360"/>
      </w:pPr>
      <w:rPr>
        <w:rFonts w:ascii="Symbol" w:hAnsi="Symbol" w:hint="default"/>
      </w:rPr>
    </w:lvl>
    <w:lvl w:ilvl="7" w:tplc="9BC2D450">
      <w:start w:val="1"/>
      <w:numFmt w:val="bullet"/>
      <w:lvlText w:val="o"/>
      <w:lvlJc w:val="left"/>
      <w:pPr>
        <w:ind w:left="5760" w:hanging="360"/>
      </w:pPr>
      <w:rPr>
        <w:rFonts w:ascii="Courier New" w:hAnsi="Courier New" w:hint="default"/>
      </w:rPr>
    </w:lvl>
    <w:lvl w:ilvl="8" w:tplc="78B8C0E0">
      <w:start w:val="1"/>
      <w:numFmt w:val="bullet"/>
      <w:lvlText w:val=""/>
      <w:lvlJc w:val="left"/>
      <w:pPr>
        <w:ind w:left="6480" w:hanging="360"/>
      </w:pPr>
      <w:rPr>
        <w:rFonts w:ascii="Wingdings" w:hAnsi="Wingdings" w:hint="default"/>
      </w:rPr>
    </w:lvl>
  </w:abstractNum>
  <w:abstractNum w:abstractNumId="14" w15:restartNumberingAfterBreak="0">
    <w:nsid w:val="2E7E1FA9"/>
    <w:multiLevelType w:val="hybridMultilevel"/>
    <w:tmpl w:val="B98830FE"/>
    <w:lvl w:ilvl="0" w:tplc="F0823222">
      <w:start w:val="1"/>
      <w:numFmt w:val="decimal"/>
      <w:lvlText w:val="%1."/>
      <w:lvlJc w:val="left"/>
      <w:pPr>
        <w:ind w:left="720" w:hanging="360"/>
      </w:pPr>
    </w:lvl>
    <w:lvl w:ilvl="1" w:tplc="B4F839BC">
      <w:start w:val="1"/>
      <w:numFmt w:val="lowerLetter"/>
      <w:lvlText w:val="%2."/>
      <w:lvlJc w:val="left"/>
      <w:pPr>
        <w:ind w:left="1440" w:hanging="360"/>
      </w:pPr>
    </w:lvl>
    <w:lvl w:ilvl="2" w:tplc="704E00F0">
      <w:start w:val="1"/>
      <w:numFmt w:val="lowerRoman"/>
      <w:lvlText w:val="%3."/>
      <w:lvlJc w:val="right"/>
      <w:pPr>
        <w:ind w:left="2160" w:hanging="180"/>
      </w:pPr>
    </w:lvl>
    <w:lvl w:ilvl="3" w:tplc="71962B8C">
      <w:start w:val="1"/>
      <w:numFmt w:val="decimal"/>
      <w:lvlText w:val="%4."/>
      <w:lvlJc w:val="left"/>
      <w:pPr>
        <w:ind w:left="2880" w:hanging="360"/>
      </w:pPr>
    </w:lvl>
    <w:lvl w:ilvl="4" w:tplc="089A601A">
      <w:start w:val="1"/>
      <w:numFmt w:val="lowerLetter"/>
      <w:lvlText w:val="%5."/>
      <w:lvlJc w:val="left"/>
      <w:pPr>
        <w:ind w:left="3600" w:hanging="360"/>
      </w:pPr>
    </w:lvl>
    <w:lvl w:ilvl="5" w:tplc="472AA610">
      <w:start w:val="1"/>
      <w:numFmt w:val="lowerRoman"/>
      <w:lvlText w:val="%6."/>
      <w:lvlJc w:val="right"/>
      <w:pPr>
        <w:ind w:left="4320" w:hanging="180"/>
      </w:pPr>
    </w:lvl>
    <w:lvl w:ilvl="6" w:tplc="4E801856">
      <w:start w:val="1"/>
      <w:numFmt w:val="decimal"/>
      <w:lvlText w:val="%7."/>
      <w:lvlJc w:val="left"/>
      <w:pPr>
        <w:ind w:left="5040" w:hanging="360"/>
      </w:pPr>
    </w:lvl>
    <w:lvl w:ilvl="7" w:tplc="063ECFB0">
      <w:start w:val="1"/>
      <w:numFmt w:val="lowerLetter"/>
      <w:lvlText w:val="%8."/>
      <w:lvlJc w:val="left"/>
      <w:pPr>
        <w:ind w:left="5760" w:hanging="360"/>
      </w:pPr>
    </w:lvl>
    <w:lvl w:ilvl="8" w:tplc="2B384C04">
      <w:start w:val="1"/>
      <w:numFmt w:val="lowerRoman"/>
      <w:lvlText w:val="%9."/>
      <w:lvlJc w:val="right"/>
      <w:pPr>
        <w:ind w:left="6480" w:hanging="180"/>
      </w:pPr>
    </w:lvl>
  </w:abstractNum>
  <w:abstractNum w:abstractNumId="15" w15:restartNumberingAfterBreak="0">
    <w:nsid w:val="3743DA2D"/>
    <w:multiLevelType w:val="hybridMultilevel"/>
    <w:tmpl w:val="DE6C5022"/>
    <w:lvl w:ilvl="0" w:tplc="C09A76A8">
      <w:start w:val="1"/>
      <w:numFmt w:val="decimal"/>
      <w:lvlText w:val="%1."/>
      <w:lvlJc w:val="left"/>
      <w:pPr>
        <w:ind w:left="720" w:hanging="360"/>
      </w:pPr>
    </w:lvl>
    <w:lvl w:ilvl="1" w:tplc="66C284F4">
      <w:start w:val="1"/>
      <w:numFmt w:val="lowerLetter"/>
      <w:lvlText w:val="%2."/>
      <w:lvlJc w:val="left"/>
      <w:pPr>
        <w:ind w:left="1440" w:hanging="360"/>
      </w:pPr>
    </w:lvl>
    <w:lvl w:ilvl="2" w:tplc="01CA1C1A">
      <w:start w:val="1"/>
      <w:numFmt w:val="lowerRoman"/>
      <w:lvlText w:val="%3."/>
      <w:lvlJc w:val="right"/>
      <w:pPr>
        <w:ind w:left="2160" w:hanging="180"/>
      </w:pPr>
    </w:lvl>
    <w:lvl w:ilvl="3" w:tplc="657EF4F6">
      <w:start w:val="1"/>
      <w:numFmt w:val="decimal"/>
      <w:lvlText w:val="%4."/>
      <w:lvlJc w:val="left"/>
      <w:pPr>
        <w:ind w:left="2880" w:hanging="360"/>
      </w:pPr>
    </w:lvl>
    <w:lvl w:ilvl="4" w:tplc="11AEC172">
      <w:start w:val="1"/>
      <w:numFmt w:val="lowerLetter"/>
      <w:lvlText w:val="%5."/>
      <w:lvlJc w:val="left"/>
      <w:pPr>
        <w:ind w:left="3600" w:hanging="360"/>
      </w:pPr>
    </w:lvl>
    <w:lvl w:ilvl="5" w:tplc="AEEAC0C8">
      <w:start w:val="1"/>
      <w:numFmt w:val="lowerRoman"/>
      <w:lvlText w:val="%6."/>
      <w:lvlJc w:val="right"/>
      <w:pPr>
        <w:ind w:left="4320" w:hanging="180"/>
      </w:pPr>
    </w:lvl>
    <w:lvl w:ilvl="6" w:tplc="637E551A">
      <w:start w:val="1"/>
      <w:numFmt w:val="decimal"/>
      <w:lvlText w:val="%7."/>
      <w:lvlJc w:val="left"/>
      <w:pPr>
        <w:ind w:left="5040" w:hanging="360"/>
      </w:pPr>
    </w:lvl>
    <w:lvl w:ilvl="7" w:tplc="1654E278">
      <w:start w:val="1"/>
      <w:numFmt w:val="lowerLetter"/>
      <w:lvlText w:val="%8."/>
      <w:lvlJc w:val="left"/>
      <w:pPr>
        <w:ind w:left="5760" w:hanging="360"/>
      </w:pPr>
    </w:lvl>
    <w:lvl w:ilvl="8" w:tplc="A532FC64">
      <w:start w:val="1"/>
      <w:numFmt w:val="lowerRoman"/>
      <w:lvlText w:val="%9."/>
      <w:lvlJc w:val="right"/>
      <w:pPr>
        <w:ind w:left="6480" w:hanging="180"/>
      </w:pPr>
    </w:lvl>
  </w:abstractNum>
  <w:abstractNum w:abstractNumId="16"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837E68A"/>
    <w:multiLevelType w:val="hybridMultilevel"/>
    <w:tmpl w:val="4D0C260C"/>
    <w:lvl w:ilvl="0" w:tplc="1B82CEE4">
      <w:start w:val="1"/>
      <w:numFmt w:val="bullet"/>
      <w:lvlText w:val=""/>
      <w:lvlJc w:val="left"/>
      <w:pPr>
        <w:ind w:left="720" w:hanging="360"/>
      </w:pPr>
      <w:rPr>
        <w:rFonts w:ascii="Symbol" w:hAnsi="Symbol" w:hint="default"/>
      </w:rPr>
    </w:lvl>
    <w:lvl w:ilvl="1" w:tplc="8834D65A">
      <w:start w:val="1"/>
      <w:numFmt w:val="bullet"/>
      <w:lvlText w:val="o"/>
      <w:lvlJc w:val="left"/>
      <w:pPr>
        <w:ind w:left="1440" w:hanging="360"/>
      </w:pPr>
      <w:rPr>
        <w:rFonts w:ascii="Courier New" w:hAnsi="Courier New" w:hint="default"/>
      </w:rPr>
    </w:lvl>
    <w:lvl w:ilvl="2" w:tplc="E3BE9C9E">
      <w:start w:val="1"/>
      <w:numFmt w:val="bullet"/>
      <w:lvlText w:val=""/>
      <w:lvlJc w:val="left"/>
      <w:pPr>
        <w:ind w:left="2160" w:hanging="360"/>
      </w:pPr>
      <w:rPr>
        <w:rFonts w:ascii="Wingdings" w:hAnsi="Wingdings" w:hint="default"/>
      </w:rPr>
    </w:lvl>
    <w:lvl w:ilvl="3" w:tplc="DC80AD6C">
      <w:start w:val="1"/>
      <w:numFmt w:val="bullet"/>
      <w:lvlText w:val=""/>
      <w:lvlJc w:val="left"/>
      <w:pPr>
        <w:ind w:left="2880" w:hanging="360"/>
      </w:pPr>
      <w:rPr>
        <w:rFonts w:ascii="Symbol" w:hAnsi="Symbol" w:hint="default"/>
      </w:rPr>
    </w:lvl>
    <w:lvl w:ilvl="4" w:tplc="93DE1C5C">
      <w:start w:val="1"/>
      <w:numFmt w:val="bullet"/>
      <w:lvlText w:val="o"/>
      <w:lvlJc w:val="left"/>
      <w:pPr>
        <w:ind w:left="3600" w:hanging="360"/>
      </w:pPr>
      <w:rPr>
        <w:rFonts w:ascii="Courier New" w:hAnsi="Courier New" w:hint="default"/>
      </w:rPr>
    </w:lvl>
    <w:lvl w:ilvl="5" w:tplc="595E0430">
      <w:start w:val="1"/>
      <w:numFmt w:val="bullet"/>
      <w:lvlText w:val=""/>
      <w:lvlJc w:val="left"/>
      <w:pPr>
        <w:ind w:left="4320" w:hanging="360"/>
      </w:pPr>
      <w:rPr>
        <w:rFonts w:ascii="Wingdings" w:hAnsi="Wingdings" w:hint="default"/>
      </w:rPr>
    </w:lvl>
    <w:lvl w:ilvl="6" w:tplc="01A456B4">
      <w:start w:val="1"/>
      <w:numFmt w:val="bullet"/>
      <w:lvlText w:val=""/>
      <w:lvlJc w:val="left"/>
      <w:pPr>
        <w:ind w:left="5040" w:hanging="360"/>
      </w:pPr>
      <w:rPr>
        <w:rFonts w:ascii="Symbol" w:hAnsi="Symbol" w:hint="default"/>
      </w:rPr>
    </w:lvl>
    <w:lvl w:ilvl="7" w:tplc="AEF455E0">
      <w:start w:val="1"/>
      <w:numFmt w:val="bullet"/>
      <w:lvlText w:val="o"/>
      <w:lvlJc w:val="left"/>
      <w:pPr>
        <w:ind w:left="5760" w:hanging="360"/>
      </w:pPr>
      <w:rPr>
        <w:rFonts w:ascii="Courier New" w:hAnsi="Courier New" w:hint="default"/>
      </w:rPr>
    </w:lvl>
    <w:lvl w:ilvl="8" w:tplc="D9D2FB06">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9" w15:restartNumberingAfterBreak="0">
    <w:nsid w:val="3BF7C9A3"/>
    <w:multiLevelType w:val="hybridMultilevel"/>
    <w:tmpl w:val="9354AA0A"/>
    <w:lvl w:ilvl="0" w:tplc="F44824AE">
      <w:start w:val="1"/>
      <w:numFmt w:val="bullet"/>
      <w:lvlText w:val=""/>
      <w:lvlJc w:val="left"/>
      <w:pPr>
        <w:ind w:left="720" w:hanging="360"/>
      </w:pPr>
      <w:rPr>
        <w:rFonts w:ascii="Symbol" w:hAnsi="Symbol" w:hint="default"/>
      </w:rPr>
    </w:lvl>
    <w:lvl w:ilvl="1" w:tplc="AC72216C">
      <w:start w:val="1"/>
      <w:numFmt w:val="bullet"/>
      <w:lvlText w:val="o"/>
      <w:lvlJc w:val="left"/>
      <w:pPr>
        <w:ind w:left="1440" w:hanging="360"/>
      </w:pPr>
      <w:rPr>
        <w:rFonts w:ascii="Courier New" w:hAnsi="Courier New" w:hint="default"/>
      </w:rPr>
    </w:lvl>
    <w:lvl w:ilvl="2" w:tplc="9AA06C72">
      <w:start w:val="1"/>
      <w:numFmt w:val="bullet"/>
      <w:lvlText w:val=""/>
      <w:lvlJc w:val="left"/>
      <w:pPr>
        <w:ind w:left="2160" w:hanging="360"/>
      </w:pPr>
      <w:rPr>
        <w:rFonts w:ascii="Wingdings" w:hAnsi="Wingdings" w:hint="default"/>
      </w:rPr>
    </w:lvl>
    <w:lvl w:ilvl="3" w:tplc="B9244FFC">
      <w:start w:val="1"/>
      <w:numFmt w:val="bullet"/>
      <w:lvlText w:val=""/>
      <w:lvlJc w:val="left"/>
      <w:pPr>
        <w:ind w:left="2880" w:hanging="360"/>
      </w:pPr>
      <w:rPr>
        <w:rFonts w:ascii="Symbol" w:hAnsi="Symbol" w:hint="default"/>
      </w:rPr>
    </w:lvl>
    <w:lvl w:ilvl="4" w:tplc="D05CE5FC">
      <w:start w:val="1"/>
      <w:numFmt w:val="bullet"/>
      <w:lvlText w:val="o"/>
      <w:lvlJc w:val="left"/>
      <w:pPr>
        <w:ind w:left="3600" w:hanging="360"/>
      </w:pPr>
      <w:rPr>
        <w:rFonts w:ascii="Courier New" w:hAnsi="Courier New" w:hint="default"/>
      </w:rPr>
    </w:lvl>
    <w:lvl w:ilvl="5" w:tplc="825A2090">
      <w:start w:val="1"/>
      <w:numFmt w:val="bullet"/>
      <w:lvlText w:val=""/>
      <w:lvlJc w:val="left"/>
      <w:pPr>
        <w:ind w:left="4320" w:hanging="360"/>
      </w:pPr>
      <w:rPr>
        <w:rFonts w:ascii="Wingdings" w:hAnsi="Wingdings" w:hint="default"/>
      </w:rPr>
    </w:lvl>
    <w:lvl w:ilvl="6" w:tplc="77DA71E0">
      <w:start w:val="1"/>
      <w:numFmt w:val="bullet"/>
      <w:lvlText w:val=""/>
      <w:lvlJc w:val="left"/>
      <w:pPr>
        <w:ind w:left="5040" w:hanging="360"/>
      </w:pPr>
      <w:rPr>
        <w:rFonts w:ascii="Symbol" w:hAnsi="Symbol" w:hint="default"/>
      </w:rPr>
    </w:lvl>
    <w:lvl w:ilvl="7" w:tplc="15BE7D88">
      <w:start w:val="1"/>
      <w:numFmt w:val="bullet"/>
      <w:lvlText w:val="o"/>
      <w:lvlJc w:val="left"/>
      <w:pPr>
        <w:ind w:left="5760" w:hanging="360"/>
      </w:pPr>
      <w:rPr>
        <w:rFonts w:ascii="Courier New" w:hAnsi="Courier New" w:hint="default"/>
      </w:rPr>
    </w:lvl>
    <w:lvl w:ilvl="8" w:tplc="60841528">
      <w:start w:val="1"/>
      <w:numFmt w:val="bullet"/>
      <w:lvlText w:val=""/>
      <w:lvlJc w:val="left"/>
      <w:pPr>
        <w:ind w:left="6480" w:hanging="360"/>
      </w:pPr>
      <w:rPr>
        <w:rFonts w:ascii="Wingdings" w:hAnsi="Wingdings" w:hint="default"/>
      </w:rPr>
    </w:lvl>
  </w:abstractNum>
  <w:abstractNum w:abstractNumId="20" w15:restartNumberingAfterBreak="0">
    <w:nsid w:val="3D3B3464"/>
    <w:multiLevelType w:val="hybridMultilevel"/>
    <w:tmpl w:val="8504633E"/>
    <w:lvl w:ilvl="0" w:tplc="A2820266">
      <w:start w:val="1"/>
      <w:numFmt w:val="bullet"/>
      <w:lvlText w:val=""/>
      <w:lvlJc w:val="left"/>
      <w:pPr>
        <w:ind w:left="720" w:hanging="360"/>
      </w:pPr>
      <w:rPr>
        <w:rFonts w:ascii="Symbol" w:hAnsi="Symbol" w:hint="default"/>
      </w:rPr>
    </w:lvl>
    <w:lvl w:ilvl="1" w:tplc="64F68C80">
      <w:start w:val="1"/>
      <w:numFmt w:val="bullet"/>
      <w:lvlText w:val="o"/>
      <w:lvlJc w:val="left"/>
      <w:pPr>
        <w:ind w:left="1440" w:hanging="360"/>
      </w:pPr>
      <w:rPr>
        <w:rFonts w:ascii="Courier New" w:hAnsi="Courier New" w:hint="default"/>
      </w:rPr>
    </w:lvl>
    <w:lvl w:ilvl="2" w:tplc="B3986C20">
      <w:start w:val="1"/>
      <w:numFmt w:val="bullet"/>
      <w:lvlText w:val=""/>
      <w:lvlJc w:val="left"/>
      <w:pPr>
        <w:ind w:left="2160" w:hanging="360"/>
      </w:pPr>
      <w:rPr>
        <w:rFonts w:ascii="Wingdings" w:hAnsi="Wingdings" w:hint="default"/>
      </w:rPr>
    </w:lvl>
    <w:lvl w:ilvl="3" w:tplc="7A545DE4">
      <w:start w:val="1"/>
      <w:numFmt w:val="bullet"/>
      <w:lvlText w:val=""/>
      <w:lvlJc w:val="left"/>
      <w:pPr>
        <w:ind w:left="2880" w:hanging="360"/>
      </w:pPr>
      <w:rPr>
        <w:rFonts w:ascii="Symbol" w:hAnsi="Symbol" w:hint="default"/>
      </w:rPr>
    </w:lvl>
    <w:lvl w:ilvl="4" w:tplc="5B50A530">
      <w:start w:val="1"/>
      <w:numFmt w:val="bullet"/>
      <w:lvlText w:val="o"/>
      <w:lvlJc w:val="left"/>
      <w:pPr>
        <w:ind w:left="3600" w:hanging="360"/>
      </w:pPr>
      <w:rPr>
        <w:rFonts w:ascii="Courier New" w:hAnsi="Courier New" w:hint="default"/>
      </w:rPr>
    </w:lvl>
    <w:lvl w:ilvl="5" w:tplc="AE5ED40E">
      <w:start w:val="1"/>
      <w:numFmt w:val="bullet"/>
      <w:lvlText w:val=""/>
      <w:lvlJc w:val="left"/>
      <w:pPr>
        <w:ind w:left="4320" w:hanging="360"/>
      </w:pPr>
      <w:rPr>
        <w:rFonts w:ascii="Wingdings" w:hAnsi="Wingdings" w:hint="default"/>
      </w:rPr>
    </w:lvl>
    <w:lvl w:ilvl="6" w:tplc="C5560C02">
      <w:start w:val="1"/>
      <w:numFmt w:val="bullet"/>
      <w:lvlText w:val=""/>
      <w:lvlJc w:val="left"/>
      <w:pPr>
        <w:ind w:left="5040" w:hanging="360"/>
      </w:pPr>
      <w:rPr>
        <w:rFonts w:ascii="Symbol" w:hAnsi="Symbol" w:hint="default"/>
      </w:rPr>
    </w:lvl>
    <w:lvl w:ilvl="7" w:tplc="EA322E4C">
      <w:start w:val="1"/>
      <w:numFmt w:val="bullet"/>
      <w:lvlText w:val="o"/>
      <w:lvlJc w:val="left"/>
      <w:pPr>
        <w:ind w:left="5760" w:hanging="360"/>
      </w:pPr>
      <w:rPr>
        <w:rFonts w:ascii="Courier New" w:hAnsi="Courier New" w:hint="default"/>
      </w:rPr>
    </w:lvl>
    <w:lvl w:ilvl="8" w:tplc="7CEE3B84">
      <w:start w:val="1"/>
      <w:numFmt w:val="bullet"/>
      <w:lvlText w:val=""/>
      <w:lvlJc w:val="left"/>
      <w:pPr>
        <w:ind w:left="6480" w:hanging="360"/>
      </w:pPr>
      <w:rPr>
        <w:rFonts w:ascii="Wingdings" w:hAnsi="Wingdings" w:hint="default"/>
      </w:rPr>
    </w:lvl>
  </w:abstractNum>
  <w:abstractNum w:abstractNumId="21" w15:restartNumberingAfterBreak="0">
    <w:nsid w:val="3F45E5EF"/>
    <w:multiLevelType w:val="hybridMultilevel"/>
    <w:tmpl w:val="2F0EB418"/>
    <w:lvl w:ilvl="0" w:tplc="92ECD6AE">
      <w:start w:val="1"/>
      <w:numFmt w:val="lowerLetter"/>
      <w:lvlText w:val="%1."/>
      <w:lvlJc w:val="left"/>
      <w:pPr>
        <w:ind w:left="1440" w:hanging="360"/>
      </w:pPr>
    </w:lvl>
    <w:lvl w:ilvl="1" w:tplc="8342F2DE">
      <w:start w:val="1"/>
      <w:numFmt w:val="lowerLetter"/>
      <w:lvlText w:val="%2."/>
      <w:lvlJc w:val="left"/>
      <w:pPr>
        <w:ind w:left="2160" w:hanging="360"/>
      </w:pPr>
    </w:lvl>
    <w:lvl w:ilvl="2" w:tplc="E880FC92">
      <w:start w:val="1"/>
      <w:numFmt w:val="lowerRoman"/>
      <w:lvlText w:val="%3."/>
      <w:lvlJc w:val="right"/>
      <w:pPr>
        <w:ind w:left="2880" w:hanging="180"/>
      </w:pPr>
    </w:lvl>
    <w:lvl w:ilvl="3" w:tplc="0360E29E">
      <w:start w:val="1"/>
      <w:numFmt w:val="decimal"/>
      <w:lvlText w:val="%4."/>
      <w:lvlJc w:val="left"/>
      <w:pPr>
        <w:ind w:left="3600" w:hanging="360"/>
      </w:pPr>
    </w:lvl>
    <w:lvl w:ilvl="4" w:tplc="7D1E84D2">
      <w:start w:val="1"/>
      <w:numFmt w:val="lowerLetter"/>
      <w:lvlText w:val="%5."/>
      <w:lvlJc w:val="left"/>
      <w:pPr>
        <w:ind w:left="4320" w:hanging="360"/>
      </w:pPr>
    </w:lvl>
    <w:lvl w:ilvl="5" w:tplc="0C6000D0">
      <w:start w:val="1"/>
      <w:numFmt w:val="lowerRoman"/>
      <w:lvlText w:val="%6."/>
      <w:lvlJc w:val="right"/>
      <w:pPr>
        <w:ind w:left="5040" w:hanging="180"/>
      </w:pPr>
    </w:lvl>
    <w:lvl w:ilvl="6" w:tplc="A456E558">
      <w:start w:val="1"/>
      <w:numFmt w:val="decimal"/>
      <w:lvlText w:val="%7."/>
      <w:lvlJc w:val="left"/>
      <w:pPr>
        <w:ind w:left="5760" w:hanging="360"/>
      </w:pPr>
    </w:lvl>
    <w:lvl w:ilvl="7" w:tplc="23C48B2E">
      <w:start w:val="1"/>
      <w:numFmt w:val="lowerLetter"/>
      <w:lvlText w:val="%8."/>
      <w:lvlJc w:val="left"/>
      <w:pPr>
        <w:ind w:left="6480" w:hanging="360"/>
      </w:pPr>
    </w:lvl>
    <w:lvl w:ilvl="8" w:tplc="C9A8EC8E">
      <w:start w:val="1"/>
      <w:numFmt w:val="lowerRoman"/>
      <w:lvlText w:val="%9."/>
      <w:lvlJc w:val="right"/>
      <w:pPr>
        <w:ind w:left="7200" w:hanging="180"/>
      </w:pPr>
    </w:lvl>
  </w:abstractNum>
  <w:abstractNum w:abstractNumId="22" w15:restartNumberingAfterBreak="0">
    <w:nsid w:val="4139B95D"/>
    <w:multiLevelType w:val="hybridMultilevel"/>
    <w:tmpl w:val="52261086"/>
    <w:lvl w:ilvl="0" w:tplc="32042E2C">
      <w:start w:val="1"/>
      <w:numFmt w:val="decimal"/>
      <w:lvlText w:val="%1."/>
      <w:lvlJc w:val="left"/>
      <w:pPr>
        <w:ind w:left="720" w:hanging="360"/>
      </w:pPr>
    </w:lvl>
    <w:lvl w:ilvl="1" w:tplc="AFBE8942">
      <w:start w:val="1"/>
      <w:numFmt w:val="lowerLetter"/>
      <w:lvlText w:val="%2."/>
      <w:lvlJc w:val="left"/>
      <w:pPr>
        <w:ind w:left="1440" w:hanging="360"/>
      </w:pPr>
    </w:lvl>
    <w:lvl w:ilvl="2" w:tplc="375C4C30">
      <w:start w:val="1"/>
      <w:numFmt w:val="lowerRoman"/>
      <w:lvlText w:val="%3."/>
      <w:lvlJc w:val="right"/>
      <w:pPr>
        <w:ind w:left="2160" w:hanging="180"/>
      </w:pPr>
    </w:lvl>
    <w:lvl w:ilvl="3" w:tplc="3F46D50C">
      <w:start w:val="1"/>
      <w:numFmt w:val="decimal"/>
      <w:lvlText w:val="%4."/>
      <w:lvlJc w:val="left"/>
      <w:pPr>
        <w:ind w:left="2880" w:hanging="360"/>
      </w:pPr>
    </w:lvl>
    <w:lvl w:ilvl="4" w:tplc="E96C6ED0">
      <w:start w:val="1"/>
      <w:numFmt w:val="lowerLetter"/>
      <w:lvlText w:val="%5."/>
      <w:lvlJc w:val="left"/>
      <w:pPr>
        <w:ind w:left="3600" w:hanging="360"/>
      </w:pPr>
    </w:lvl>
    <w:lvl w:ilvl="5" w:tplc="A16053A6">
      <w:start w:val="1"/>
      <w:numFmt w:val="lowerRoman"/>
      <w:lvlText w:val="%6."/>
      <w:lvlJc w:val="right"/>
      <w:pPr>
        <w:ind w:left="4320" w:hanging="180"/>
      </w:pPr>
    </w:lvl>
    <w:lvl w:ilvl="6" w:tplc="60ACFE24">
      <w:start w:val="1"/>
      <w:numFmt w:val="decimal"/>
      <w:lvlText w:val="%7."/>
      <w:lvlJc w:val="left"/>
      <w:pPr>
        <w:ind w:left="5040" w:hanging="360"/>
      </w:pPr>
    </w:lvl>
    <w:lvl w:ilvl="7" w:tplc="5192E89A">
      <w:start w:val="1"/>
      <w:numFmt w:val="lowerLetter"/>
      <w:lvlText w:val="%8."/>
      <w:lvlJc w:val="left"/>
      <w:pPr>
        <w:ind w:left="5760" w:hanging="360"/>
      </w:pPr>
    </w:lvl>
    <w:lvl w:ilvl="8" w:tplc="1348F15E">
      <w:start w:val="1"/>
      <w:numFmt w:val="lowerRoman"/>
      <w:lvlText w:val="%9."/>
      <w:lvlJc w:val="right"/>
      <w:pPr>
        <w:ind w:left="6480" w:hanging="180"/>
      </w:pPr>
    </w:lvl>
  </w:abstractNum>
  <w:abstractNum w:abstractNumId="23" w15:restartNumberingAfterBreak="0">
    <w:nsid w:val="444079C3"/>
    <w:multiLevelType w:val="hybridMultilevel"/>
    <w:tmpl w:val="FFFFFFFF"/>
    <w:lvl w:ilvl="0" w:tplc="5D96D324">
      <w:start w:val="1"/>
      <w:numFmt w:val="decimal"/>
      <w:lvlText w:val="%1."/>
      <w:lvlJc w:val="left"/>
      <w:pPr>
        <w:ind w:left="720" w:hanging="360"/>
      </w:pPr>
    </w:lvl>
    <w:lvl w:ilvl="1" w:tplc="98EAB326">
      <w:start w:val="1"/>
      <w:numFmt w:val="lowerLetter"/>
      <w:lvlText w:val="%2."/>
      <w:lvlJc w:val="left"/>
      <w:pPr>
        <w:ind w:left="1440" w:hanging="360"/>
      </w:pPr>
    </w:lvl>
    <w:lvl w:ilvl="2" w:tplc="37307642">
      <w:start w:val="1"/>
      <w:numFmt w:val="lowerRoman"/>
      <w:lvlText w:val="%3."/>
      <w:lvlJc w:val="right"/>
      <w:pPr>
        <w:ind w:left="2160" w:hanging="180"/>
      </w:pPr>
    </w:lvl>
    <w:lvl w:ilvl="3" w:tplc="1F401F46">
      <w:start w:val="1"/>
      <w:numFmt w:val="decimal"/>
      <w:lvlText w:val="%4."/>
      <w:lvlJc w:val="left"/>
      <w:pPr>
        <w:ind w:left="2880" w:hanging="360"/>
      </w:pPr>
    </w:lvl>
    <w:lvl w:ilvl="4" w:tplc="0104477A">
      <w:start w:val="1"/>
      <w:numFmt w:val="lowerLetter"/>
      <w:lvlText w:val="%5."/>
      <w:lvlJc w:val="left"/>
      <w:pPr>
        <w:ind w:left="3600" w:hanging="360"/>
      </w:pPr>
    </w:lvl>
    <w:lvl w:ilvl="5" w:tplc="6D96B490">
      <w:start w:val="1"/>
      <w:numFmt w:val="lowerRoman"/>
      <w:lvlText w:val="%6."/>
      <w:lvlJc w:val="right"/>
      <w:pPr>
        <w:ind w:left="4320" w:hanging="180"/>
      </w:pPr>
    </w:lvl>
    <w:lvl w:ilvl="6" w:tplc="8444977C">
      <w:start w:val="1"/>
      <w:numFmt w:val="decimal"/>
      <w:lvlText w:val="%7."/>
      <w:lvlJc w:val="left"/>
      <w:pPr>
        <w:ind w:left="5040" w:hanging="360"/>
      </w:pPr>
    </w:lvl>
    <w:lvl w:ilvl="7" w:tplc="FF261562">
      <w:start w:val="1"/>
      <w:numFmt w:val="lowerLetter"/>
      <w:lvlText w:val="%8."/>
      <w:lvlJc w:val="left"/>
      <w:pPr>
        <w:ind w:left="5760" w:hanging="360"/>
      </w:pPr>
    </w:lvl>
    <w:lvl w:ilvl="8" w:tplc="B3820BD0">
      <w:start w:val="1"/>
      <w:numFmt w:val="lowerRoman"/>
      <w:lvlText w:val="%9."/>
      <w:lvlJc w:val="right"/>
      <w:pPr>
        <w:ind w:left="6480" w:hanging="180"/>
      </w:pPr>
    </w:lvl>
  </w:abstractNum>
  <w:abstractNum w:abstractNumId="24" w15:restartNumberingAfterBreak="0">
    <w:nsid w:val="47C0E2B5"/>
    <w:multiLevelType w:val="hybridMultilevel"/>
    <w:tmpl w:val="D774111C"/>
    <w:lvl w:ilvl="0" w:tplc="DAE4F99C">
      <w:start w:val="1"/>
      <w:numFmt w:val="bullet"/>
      <w:lvlText w:val=""/>
      <w:lvlJc w:val="left"/>
      <w:pPr>
        <w:ind w:left="720" w:hanging="360"/>
      </w:pPr>
      <w:rPr>
        <w:rFonts w:ascii="Symbol" w:hAnsi="Symbol" w:hint="default"/>
      </w:rPr>
    </w:lvl>
    <w:lvl w:ilvl="1" w:tplc="A2089788">
      <w:start w:val="1"/>
      <w:numFmt w:val="bullet"/>
      <w:lvlText w:val="o"/>
      <w:lvlJc w:val="left"/>
      <w:pPr>
        <w:ind w:left="1440" w:hanging="360"/>
      </w:pPr>
      <w:rPr>
        <w:rFonts w:ascii="Courier New" w:hAnsi="Courier New" w:hint="default"/>
      </w:rPr>
    </w:lvl>
    <w:lvl w:ilvl="2" w:tplc="CA408368">
      <w:start w:val="1"/>
      <w:numFmt w:val="bullet"/>
      <w:lvlText w:val=""/>
      <w:lvlJc w:val="left"/>
      <w:pPr>
        <w:ind w:left="2160" w:hanging="360"/>
      </w:pPr>
      <w:rPr>
        <w:rFonts w:ascii="Wingdings" w:hAnsi="Wingdings" w:hint="default"/>
      </w:rPr>
    </w:lvl>
    <w:lvl w:ilvl="3" w:tplc="981614CC">
      <w:start w:val="1"/>
      <w:numFmt w:val="bullet"/>
      <w:lvlText w:val=""/>
      <w:lvlJc w:val="left"/>
      <w:pPr>
        <w:ind w:left="2880" w:hanging="360"/>
      </w:pPr>
      <w:rPr>
        <w:rFonts w:ascii="Symbol" w:hAnsi="Symbol" w:hint="default"/>
      </w:rPr>
    </w:lvl>
    <w:lvl w:ilvl="4" w:tplc="52BC63B0">
      <w:start w:val="1"/>
      <w:numFmt w:val="bullet"/>
      <w:lvlText w:val="o"/>
      <w:lvlJc w:val="left"/>
      <w:pPr>
        <w:ind w:left="3600" w:hanging="360"/>
      </w:pPr>
      <w:rPr>
        <w:rFonts w:ascii="Courier New" w:hAnsi="Courier New" w:hint="default"/>
      </w:rPr>
    </w:lvl>
    <w:lvl w:ilvl="5" w:tplc="D4B6EA34">
      <w:start w:val="1"/>
      <w:numFmt w:val="bullet"/>
      <w:lvlText w:val=""/>
      <w:lvlJc w:val="left"/>
      <w:pPr>
        <w:ind w:left="4320" w:hanging="360"/>
      </w:pPr>
      <w:rPr>
        <w:rFonts w:ascii="Wingdings" w:hAnsi="Wingdings" w:hint="default"/>
      </w:rPr>
    </w:lvl>
    <w:lvl w:ilvl="6" w:tplc="8ED026D8">
      <w:start w:val="1"/>
      <w:numFmt w:val="bullet"/>
      <w:lvlText w:val=""/>
      <w:lvlJc w:val="left"/>
      <w:pPr>
        <w:ind w:left="5040" w:hanging="360"/>
      </w:pPr>
      <w:rPr>
        <w:rFonts w:ascii="Symbol" w:hAnsi="Symbol" w:hint="default"/>
      </w:rPr>
    </w:lvl>
    <w:lvl w:ilvl="7" w:tplc="B2446026">
      <w:start w:val="1"/>
      <w:numFmt w:val="bullet"/>
      <w:lvlText w:val="o"/>
      <w:lvlJc w:val="left"/>
      <w:pPr>
        <w:ind w:left="5760" w:hanging="360"/>
      </w:pPr>
      <w:rPr>
        <w:rFonts w:ascii="Courier New" w:hAnsi="Courier New" w:hint="default"/>
      </w:rPr>
    </w:lvl>
    <w:lvl w:ilvl="8" w:tplc="1A5A6226">
      <w:start w:val="1"/>
      <w:numFmt w:val="bullet"/>
      <w:lvlText w:val=""/>
      <w:lvlJc w:val="left"/>
      <w:pPr>
        <w:ind w:left="6480" w:hanging="360"/>
      </w:pPr>
      <w:rPr>
        <w:rFonts w:ascii="Wingdings" w:hAnsi="Wingdings" w:hint="default"/>
      </w:rPr>
    </w:lvl>
  </w:abstractNum>
  <w:abstractNum w:abstractNumId="25" w15:restartNumberingAfterBreak="0">
    <w:nsid w:val="47D76A27"/>
    <w:multiLevelType w:val="hybridMultilevel"/>
    <w:tmpl w:val="DEE22802"/>
    <w:lvl w:ilvl="0" w:tplc="4EE89108">
      <w:start w:val="1"/>
      <w:numFmt w:val="bullet"/>
      <w:lvlText w:val=""/>
      <w:lvlJc w:val="left"/>
      <w:pPr>
        <w:ind w:left="720" w:hanging="360"/>
      </w:pPr>
      <w:rPr>
        <w:rFonts w:ascii="Symbol" w:hAnsi="Symbol" w:hint="default"/>
      </w:rPr>
    </w:lvl>
    <w:lvl w:ilvl="1" w:tplc="7C729696">
      <w:start w:val="1"/>
      <w:numFmt w:val="bullet"/>
      <w:lvlText w:val="o"/>
      <w:lvlJc w:val="left"/>
      <w:pPr>
        <w:ind w:left="1440" w:hanging="360"/>
      </w:pPr>
      <w:rPr>
        <w:rFonts w:ascii="Courier New" w:hAnsi="Courier New" w:hint="default"/>
      </w:rPr>
    </w:lvl>
    <w:lvl w:ilvl="2" w:tplc="8A242DD0">
      <w:start w:val="1"/>
      <w:numFmt w:val="bullet"/>
      <w:lvlText w:val=""/>
      <w:lvlJc w:val="left"/>
      <w:pPr>
        <w:ind w:left="2160" w:hanging="360"/>
      </w:pPr>
      <w:rPr>
        <w:rFonts w:ascii="Wingdings" w:hAnsi="Wingdings" w:hint="default"/>
      </w:rPr>
    </w:lvl>
    <w:lvl w:ilvl="3" w:tplc="FD1809D4">
      <w:start w:val="1"/>
      <w:numFmt w:val="bullet"/>
      <w:lvlText w:val=""/>
      <w:lvlJc w:val="left"/>
      <w:pPr>
        <w:ind w:left="2880" w:hanging="360"/>
      </w:pPr>
      <w:rPr>
        <w:rFonts w:ascii="Symbol" w:hAnsi="Symbol" w:hint="default"/>
      </w:rPr>
    </w:lvl>
    <w:lvl w:ilvl="4" w:tplc="5D420E00">
      <w:start w:val="1"/>
      <w:numFmt w:val="bullet"/>
      <w:lvlText w:val="o"/>
      <w:lvlJc w:val="left"/>
      <w:pPr>
        <w:ind w:left="3600" w:hanging="360"/>
      </w:pPr>
      <w:rPr>
        <w:rFonts w:ascii="Courier New" w:hAnsi="Courier New" w:hint="default"/>
      </w:rPr>
    </w:lvl>
    <w:lvl w:ilvl="5" w:tplc="5A46A2F4">
      <w:start w:val="1"/>
      <w:numFmt w:val="bullet"/>
      <w:lvlText w:val=""/>
      <w:lvlJc w:val="left"/>
      <w:pPr>
        <w:ind w:left="4320" w:hanging="360"/>
      </w:pPr>
      <w:rPr>
        <w:rFonts w:ascii="Wingdings" w:hAnsi="Wingdings" w:hint="default"/>
      </w:rPr>
    </w:lvl>
    <w:lvl w:ilvl="6" w:tplc="15C6D5E0">
      <w:start w:val="1"/>
      <w:numFmt w:val="bullet"/>
      <w:lvlText w:val=""/>
      <w:lvlJc w:val="left"/>
      <w:pPr>
        <w:ind w:left="5040" w:hanging="360"/>
      </w:pPr>
      <w:rPr>
        <w:rFonts w:ascii="Symbol" w:hAnsi="Symbol" w:hint="default"/>
      </w:rPr>
    </w:lvl>
    <w:lvl w:ilvl="7" w:tplc="8F38FE62">
      <w:start w:val="1"/>
      <w:numFmt w:val="bullet"/>
      <w:lvlText w:val="o"/>
      <w:lvlJc w:val="left"/>
      <w:pPr>
        <w:ind w:left="5760" w:hanging="360"/>
      </w:pPr>
      <w:rPr>
        <w:rFonts w:ascii="Courier New" w:hAnsi="Courier New" w:hint="default"/>
      </w:rPr>
    </w:lvl>
    <w:lvl w:ilvl="8" w:tplc="8C38AC66">
      <w:start w:val="1"/>
      <w:numFmt w:val="bullet"/>
      <w:lvlText w:val=""/>
      <w:lvlJc w:val="left"/>
      <w:pPr>
        <w:ind w:left="6480" w:hanging="360"/>
      </w:pPr>
      <w:rPr>
        <w:rFonts w:ascii="Wingdings" w:hAnsi="Wingdings" w:hint="default"/>
      </w:rPr>
    </w:lvl>
  </w:abstractNum>
  <w:abstractNum w:abstractNumId="26" w15:restartNumberingAfterBreak="0">
    <w:nsid w:val="4E687A42"/>
    <w:multiLevelType w:val="hybridMultilevel"/>
    <w:tmpl w:val="C2B2E01C"/>
    <w:lvl w:ilvl="0" w:tplc="396C4166">
      <w:start w:val="1"/>
      <w:numFmt w:val="decimal"/>
      <w:lvlText w:val="%1."/>
      <w:lvlJc w:val="left"/>
      <w:pPr>
        <w:ind w:left="720" w:hanging="360"/>
      </w:pPr>
    </w:lvl>
    <w:lvl w:ilvl="1" w:tplc="73EE00B0">
      <w:start w:val="1"/>
      <w:numFmt w:val="lowerLetter"/>
      <w:lvlText w:val="%2."/>
      <w:lvlJc w:val="left"/>
      <w:pPr>
        <w:ind w:left="1440" w:hanging="360"/>
      </w:pPr>
    </w:lvl>
    <w:lvl w:ilvl="2" w:tplc="A380076C">
      <w:start w:val="1"/>
      <w:numFmt w:val="lowerRoman"/>
      <w:lvlText w:val="%3."/>
      <w:lvlJc w:val="right"/>
      <w:pPr>
        <w:ind w:left="2160" w:hanging="180"/>
      </w:pPr>
    </w:lvl>
    <w:lvl w:ilvl="3" w:tplc="FD8EF93A">
      <w:start w:val="1"/>
      <w:numFmt w:val="decimal"/>
      <w:lvlText w:val="%4."/>
      <w:lvlJc w:val="left"/>
      <w:pPr>
        <w:ind w:left="2880" w:hanging="360"/>
      </w:pPr>
    </w:lvl>
    <w:lvl w:ilvl="4" w:tplc="D3A27E9A">
      <w:start w:val="1"/>
      <w:numFmt w:val="lowerLetter"/>
      <w:lvlText w:val="%5."/>
      <w:lvlJc w:val="left"/>
      <w:pPr>
        <w:ind w:left="3600" w:hanging="360"/>
      </w:pPr>
    </w:lvl>
    <w:lvl w:ilvl="5" w:tplc="4058D078">
      <w:start w:val="1"/>
      <w:numFmt w:val="lowerRoman"/>
      <w:lvlText w:val="%6."/>
      <w:lvlJc w:val="right"/>
      <w:pPr>
        <w:ind w:left="4320" w:hanging="180"/>
      </w:pPr>
    </w:lvl>
    <w:lvl w:ilvl="6" w:tplc="091E22A0">
      <w:start w:val="1"/>
      <w:numFmt w:val="decimal"/>
      <w:lvlText w:val="%7."/>
      <w:lvlJc w:val="left"/>
      <w:pPr>
        <w:ind w:left="5040" w:hanging="360"/>
      </w:pPr>
    </w:lvl>
    <w:lvl w:ilvl="7" w:tplc="C5A85BB8">
      <w:start w:val="1"/>
      <w:numFmt w:val="lowerLetter"/>
      <w:lvlText w:val="%8."/>
      <w:lvlJc w:val="left"/>
      <w:pPr>
        <w:ind w:left="5760" w:hanging="360"/>
      </w:pPr>
    </w:lvl>
    <w:lvl w:ilvl="8" w:tplc="FF285E90">
      <w:start w:val="1"/>
      <w:numFmt w:val="lowerRoman"/>
      <w:lvlText w:val="%9."/>
      <w:lvlJc w:val="right"/>
      <w:pPr>
        <w:ind w:left="6480" w:hanging="180"/>
      </w:pPr>
    </w:lvl>
  </w:abstractNum>
  <w:abstractNum w:abstractNumId="27"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8" w15:restartNumberingAfterBreak="0">
    <w:nsid w:val="55C1B584"/>
    <w:multiLevelType w:val="hybridMultilevel"/>
    <w:tmpl w:val="C3A4037C"/>
    <w:lvl w:ilvl="0" w:tplc="01183F4C">
      <w:start w:val="1"/>
      <w:numFmt w:val="bullet"/>
      <w:lvlText w:val=""/>
      <w:lvlJc w:val="left"/>
      <w:pPr>
        <w:ind w:left="720" w:hanging="360"/>
      </w:pPr>
      <w:rPr>
        <w:rFonts w:ascii="Symbol" w:hAnsi="Symbol" w:hint="default"/>
      </w:rPr>
    </w:lvl>
    <w:lvl w:ilvl="1" w:tplc="D390EB94">
      <w:start w:val="1"/>
      <w:numFmt w:val="bullet"/>
      <w:lvlText w:val="o"/>
      <w:lvlJc w:val="left"/>
      <w:pPr>
        <w:ind w:left="1440" w:hanging="360"/>
      </w:pPr>
      <w:rPr>
        <w:rFonts w:ascii="Courier New" w:hAnsi="Courier New" w:hint="default"/>
      </w:rPr>
    </w:lvl>
    <w:lvl w:ilvl="2" w:tplc="491E9B2C">
      <w:start w:val="1"/>
      <w:numFmt w:val="bullet"/>
      <w:lvlText w:val=""/>
      <w:lvlJc w:val="left"/>
      <w:pPr>
        <w:ind w:left="2160" w:hanging="360"/>
      </w:pPr>
      <w:rPr>
        <w:rFonts w:ascii="Wingdings" w:hAnsi="Wingdings" w:hint="default"/>
      </w:rPr>
    </w:lvl>
    <w:lvl w:ilvl="3" w:tplc="5A54E2C2">
      <w:start w:val="1"/>
      <w:numFmt w:val="bullet"/>
      <w:lvlText w:val=""/>
      <w:lvlJc w:val="left"/>
      <w:pPr>
        <w:ind w:left="2880" w:hanging="360"/>
      </w:pPr>
      <w:rPr>
        <w:rFonts w:ascii="Symbol" w:hAnsi="Symbol" w:hint="default"/>
      </w:rPr>
    </w:lvl>
    <w:lvl w:ilvl="4" w:tplc="A838EE40">
      <w:start w:val="1"/>
      <w:numFmt w:val="bullet"/>
      <w:lvlText w:val="o"/>
      <w:lvlJc w:val="left"/>
      <w:pPr>
        <w:ind w:left="3600" w:hanging="360"/>
      </w:pPr>
      <w:rPr>
        <w:rFonts w:ascii="Courier New" w:hAnsi="Courier New" w:hint="default"/>
      </w:rPr>
    </w:lvl>
    <w:lvl w:ilvl="5" w:tplc="CA62CD62">
      <w:start w:val="1"/>
      <w:numFmt w:val="bullet"/>
      <w:lvlText w:val=""/>
      <w:lvlJc w:val="left"/>
      <w:pPr>
        <w:ind w:left="4320" w:hanging="360"/>
      </w:pPr>
      <w:rPr>
        <w:rFonts w:ascii="Wingdings" w:hAnsi="Wingdings" w:hint="default"/>
      </w:rPr>
    </w:lvl>
    <w:lvl w:ilvl="6" w:tplc="DB9A3C92">
      <w:start w:val="1"/>
      <w:numFmt w:val="bullet"/>
      <w:lvlText w:val=""/>
      <w:lvlJc w:val="left"/>
      <w:pPr>
        <w:ind w:left="5040" w:hanging="360"/>
      </w:pPr>
      <w:rPr>
        <w:rFonts w:ascii="Symbol" w:hAnsi="Symbol" w:hint="default"/>
      </w:rPr>
    </w:lvl>
    <w:lvl w:ilvl="7" w:tplc="0A68BC8C">
      <w:start w:val="1"/>
      <w:numFmt w:val="bullet"/>
      <w:lvlText w:val="o"/>
      <w:lvlJc w:val="left"/>
      <w:pPr>
        <w:ind w:left="5760" w:hanging="360"/>
      </w:pPr>
      <w:rPr>
        <w:rFonts w:ascii="Courier New" w:hAnsi="Courier New" w:hint="default"/>
      </w:rPr>
    </w:lvl>
    <w:lvl w:ilvl="8" w:tplc="DC24EAE4">
      <w:start w:val="1"/>
      <w:numFmt w:val="bullet"/>
      <w:lvlText w:val=""/>
      <w:lvlJc w:val="left"/>
      <w:pPr>
        <w:ind w:left="6480" w:hanging="360"/>
      </w:pPr>
      <w:rPr>
        <w:rFonts w:ascii="Wingdings" w:hAnsi="Wingdings" w:hint="default"/>
      </w:rPr>
    </w:lvl>
  </w:abstractNum>
  <w:abstractNum w:abstractNumId="29"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0" w15:restartNumberingAfterBreak="0">
    <w:nsid w:val="6B5C0CCD"/>
    <w:multiLevelType w:val="hybridMultilevel"/>
    <w:tmpl w:val="31B6A44A"/>
    <w:lvl w:ilvl="0" w:tplc="2BB4FEC8">
      <w:start w:val="1"/>
      <w:numFmt w:val="bullet"/>
      <w:lvlText w:val=""/>
      <w:lvlJc w:val="left"/>
      <w:pPr>
        <w:ind w:left="720" w:hanging="360"/>
      </w:pPr>
      <w:rPr>
        <w:rFonts w:ascii="Symbol" w:hAnsi="Symbol" w:hint="default"/>
      </w:rPr>
    </w:lvl>
    <w:lvl w:ilvl="1" w:tplc="033EB6BA">
      <w:start w:val="1"/>
      <w:numFmt w:val="bullet"/>
      <w:lvlText w:val="o"/>
      <w:lvlJc w:val="left"/>
      <w:pPr>
        <w:ind w:left="1440" w:hanging="360"/>
      </w:pPr>
      <w:rPr>
        <w:rFonts w:ascii="Courier New" w:hAnsi="Courier New" w:hint="default"/>
      </w:rPr>
    </w:lvl>
    <w:lvl w:ilvl="2" w:tplc="B6EAD61C">
      <w:start w:val="1"/>
      <w:numFmt w:val="bullet"/>
      <w:lvlText w:val=""/>
      <w:lvlJc w:val="left"/>
      <w:pPr>
        <w:ind w:left="2160" w:hanging="360"/>
      </w:pPr>
      <w:rPr>
        <w:rFonts w:ascii="Wingdings" w:hAnsi="Wingdings" w:hint="default"/>
      </w:rPr>
    </w:lvl>
    <w:lvl w:ilvl="3" w:tplc="AC281E52">
      <w:start w:val="1"/>
      <w:numFmt w:val="bullet"/>
      <w:lvlText w:val=""/>
      <w:lvlJc w:val="left"/>
      <w:pPr>
        <w:ind w:left="2880" w:hanging="360"/>
      </w:pPr>
      <w:rPr>
        <w:rFonts w:ascii="Symbol" w:hAnsi="Symbol" w:hint="default"/>
      </w:rPr>
    </w:lvl>
    <w:lvl w:ilvl="4" w:tplc="8D50B902">
      <w:start w:val="1"/>
      <w:numFmt w:val="bullet"/>
      <w:lvlText w:val="o"/>
      <w:lvlJc w:val="left"/>
      <w:pPr>
        <w:ind w:left="3600" w:hanging="360"/>
      </w:pPr>
      <w:rPr>
        <w:rFonts w:ascii="Courier New" w:hAnsi="Courier New" w:hint="default"/>
      </w:rPr>
    </w:lvl>
    <w:lvl w:ilvl="5" w:tplc="22380DBC">
      <w:start w:val="1"/>
      <w:numFmt w:val="bullet"/>
      <w:lvlText w:val=""/>
      <w:lvlJc w:val="left"/>
      <w:pPr>
        <w:ind w:left="4320" w:hanging="360"/>
      </w:pPr>
      <w:rPr>
        <w:rFonts w:ascii="Wingdings" w:hAnsi="Wingdings" w:hint="default"/>
      </w:rPr>
    </w:lvl>
    <w:lvl w:ilvl="6" w:tplc="205EFBE8">
      <w:start w:val="1"/>
      <w:numFmt w:val="bullet"/>
      <w:lvlText w:val=""/>
      <w:lvlJc w:val="left"/>
      <w:pPr>
        <w:ind w:left="5040" w:hanging="360"/>
      </w:pPr>
      <w:rPr>
        <w:rFonts w:ascii="Symbol" w:hAnsi="Symbol" w:hint="default"/>
      </w:rPr>
    </w:lvl>
    <w:lvl w:ilvl="7" w:tplc="BB565010">
      <w:start w:val="1"/>
      <w:numFmt w:val="bullet"/>
      <w:lvlText w:val="o"/>
      <w:lvlJc w:val="left"/>
      <w:pPr>
        <w:ind w:left="5760" w:hanging="360"/>
      </w:pPr>
      <w:rPr>
        <w:rFonts w:ascii="Courier New" w:hAnsi="Courier New" w:hint="default"/>
      </w:rPr>
    </w:lvl>
    <w:lvl w:ilvl="8" w:tplc="FECEB02C">
      <w:start w:val="1"/>
      <w:numFmt w:val="bullet"/>
      <w:lvlText w:val=""/>
      <w:lvlJc w:val="left"/>
      <w:pPr>
        <w:ind w:left="6480" w:hanging="360"/>
      </w:pPr>
      <w:rPr>
        <w:rFonts w:ascii="Wingdings" w:hAnsi="Wingdings" w:hint="default"/>
      </w:rPr>
    </w:lvl>
  </w:abstractNum>
  <w:abstractNum w:abstractNumId="31" w15:restartNumberingAfterBreak="0">
    <w:nsid w:val="6EBFFCFD"/>
    <w:multiLevelType w:val="hybridMultilevel"/>
    <w:tmpl w:val="88F0CADA"/>
    <w:lvl w:ilvl="0" w:tplc="A1C21734">
      <w:start w:val="1"/>
      <w:numFmt w:val="bullet"/>
      <w:lvlText w:val=""/>
      <w:lvlJc w:val="left"/>
      <w:pPr>
        <w:ind w:left="720" w:hanging="360"/>
      </w:pPr>
      <w:rPr>
        <w:rFonts w:ascii="Symbol" w:hAnsi="Symbol" w:hint="default"/>
      </w:rPr>
    </w:lvl>
    <w:lvl w:ilvl="1" w:tplc="7A16F96E">
      <w:start w:val="1"/>
      <w:numFmt w:val="bullet"/>
      <w:lvlText w:val="o"/>
      <w:lvlJc w:val="left"/>
      <w:pPr>
        <w:ind w:left="1440" w:hanging="360"/>
      </w:pPr>
      <w:rPr>
        <w:rFonts w:ascii="Courier New" w:hAnsi="Courier New" w:hint="default"/>
      </w:rPr>
    </w:lvl>
    <w:lvl w:ilvl="2" w:tplc="A2E0DE88">
      <w:start w:val="1"/>
      <w:numFmt w:val="bullet"/>
      <w:lvlText w:val=""/>
      <w:lvlJc w:val="left"/>
      <w:pPr>
        <w:ind w:left="2160" w:hanging="360"/>
      </w:pPr>
      <w:rPr>
        <w:rFonts w:ascii="Wingdings" w:hAnsi="Wingdings" w:hint="default"/>
      </w:rPr>
    </w:lvl>
    <w:lvl w:ilvl="3" w:tplc="C6EA77BA">
      <w:start w:val="1"/>
      <w:numFmt w:val="bullet"/>
      <w:lvlText w:val=""/>
      <w:lvlJc w:val="left"/>
      <w:pPr>
        <w:ind w:left="2880" w:hanging="360"/>
      </w:pPr>
      <w:rPr>
        <w:rFonts w:ascii="Symbol" w:hAnsi="Symbol" w:hint="default"/>
      </w:rPr>
    </w:lvl>
    <w:lvl w:ilvl="4" w:tplc="98569958">
      <w:start w:val="1"/>
      <w:numFmt w:val="bullet"/>
      <w:lvlText w:val="o"/>
      <w:lvlJc w:val="left"/>
      <w:pPr>
        <w:ind w:left="3600" w:hanging="360"/>
      </w:pPr>
      <w:rPr>
        <w:rFonts w:ascii="Courier New" w:hAnsi="Courier New" w:hint="default"/>
      </w:rPr>
    </w:lvl>
    <w:lvl w:ilvl="5" w:tplc="72FA81C2">
      <w:start w:val="1"/>
      <w:numFmt w:val="bullet"/>
      <w:lvlText w:val=""/>
      <w:lvlJc w:val="left"/>
      <w:pPr>
        <w:ind w:left="4320" w:hanging="360"/>
      </w:pPr>
      <w:rPr>
        <w:rFonts w:ascii="Wingdings" w:hAnsi="Wingdings" w:hint="default"/>
      </w:rPr>
    </w:lvl>
    <w:lvl w:ilvl="6" w:tplc="4C94395E">
      <w:start w:val="1"/>
      <w:numFmt w:val="bullet"/>
      <w:lvlText w:val=""/>
      <w:lvlJc w:val="left"/>
      <w:pPr>
        <w:ind w:left="5040" w:hanging="360"/>
      </w:pPr>
      <w:rPr>
        <w:rFonts w:ascii="Symbol" w:hAnsi="Symbol" w:hint="default"/>
      </w:rPr>
    </w:lvl>
    <w:lvl w:ilvl="7" w:tplc="3CC24A2C">
      <w:start w:val="1"/>
      <w:numFmt w:val="bullet"/>
      <w:lvlText w:val="o"/>
      <w:lvlJc w:val="left"/>
      <w:pPr>
        <w:ind w:left="5760" w:hanging="360"/>
      </w:pPr>
      <w:rPr>
        <w:rFonts w:ascii="Courier New" w:hAnsi="Courier New" w:hint="default"/>
      </w:rPr>
    </w:lvl>
    <w:lvl w:ilvl="8" w:tplc="F3465C3A">
      <w:start w:val="1"/>
      <w:numFmt w:val="bullet"/>
      <w:lvlText w:val=""/>
      <w:lvlJc w:val="left"/>
      <w:pPr>
        <w:ind w:left="6480" w:hanging="360"/>
      </w:pPr>
      <w:rPr>
        <w:rFonts w:ascii="Wingdings" w:hAnsi="Wingdings" w:hint="default"/>
      </w:rPr>
    </w:lvl>
  </w:abstractNum>
  <w:abstractNum w:abstractNumId="32" w15:restartNumberingAfterBreak="0">
    <w:nsid w:val="6EC69098"/>
    <w:multiLevelType w:val="hybridMultilevel"/>
    <w:tmpl w:val="FFFFFFFF"/>
    <w:lvl w:ilvl="0" w:tplc="226278A2">
      <w:start w:val="1"/>
      <w:numFmt w:val="decimal"/>
      <w:lvlText w:val="%1."/>
      <w:lvlJc w:val="left"/>
      <w:pPr>
        <w:ind w:left="720" w:hanging="360"/>
      </w:pPr>
    </w:lvl>
    <w:lvl w:ilvl="1" w:tplc="7D302BD8">
      <w:start w:val="1"/>
      <w:numFmt w:val="lowerLetter"/>
      <w:lvlText w:val="%2."/>
      <w:lvlJc w:val="left"/>
      <w:pPr>
        <w:ind w:left="1440" w:hanging="360"/>
      </w:pPr>
    </w:lvl>
    <w:lvl w:ilvl="2" w:tplc="43404EC2">
      <w:start w:val="1"/>
      <w:numFmt w:val="lowerRoman"/>
      <w:lvlText w:val="%3."/>
      <w:lvlJc w:val="right"/>
      <w:pPr>
        <w:ind w:left="2160" w:hanging="180"/>
      </w:pPr>
    </w:lvl>
    <w:lvl w:ilvl="3" w:tplc="FB7EBF52">
      <w:start w:val="1"/>
      <w:numFmt w:val="decimal"/>
      <w:lvlText w:val="%4."/>
      <w:lvlJc w:val="left"/>
      <w:pPr>
        <w:ind w:left="2880" w:hanging="360"/>
      </w:pPr>
    </w:lvl>
    <w:lvl w:ilvl="4" w:tplc="30D6ECC4">
      <w:start w:val="1"/>
      <w:numFmt w:val="lowerLetter"/>
      <w:lvlText w:val="%5."/>
      <w:lvlJc w:val="left"/>
      <w:pPr>
        <w:ind w:left="3600" w:hanging="360"/>
      </w:pPr>
    </w:lvl>
    <w:lvl w:ilvl="5" w:tplc="AAD42346">
      <w:start w:val="1"/>
      <w:numFmt w:val="lowerRoman"/>
      <w:lvlText w:val="%6."/>
      <w:lvlJc w:val="right"/>
      <w:pPr>
        <w:ind w:left="4320" w:hanging="180"/>
      </w:pPr>
    </w:lvl>
    <w:lvl w:ilvl="6" w:tplc="AE6612DA">
      <w:start w:val="1"/>
      <w:numFmt w:val="decimal"/>
      <w:lvlText w:val="%7."/>
      <w:lvlJc w:val="left"/>
      <w:pPr>
        <w:ind w:left="5040" w:hanging="360"/>
      </w:pPr>
    </w:lvl>
    <w:lvl w:ilvl="7" w:tplc="9DD47FF4">
      <w:start w:val="1"/>
      <w:numFmt w:val="lowerLetter"/>
      <w:lvlText w:val="%8."/>
      <w:lvlJc w:val="left"/>
      <w:pPr>
        <w:ind w:left="5760" w:hanging="360"/>
      </w:pPr>
    </w:lvl>
    <w:lvl w:ilvl="8" w:tplc="208CEDF8">
      <w:start w:val="1"/>
      <w:numFmt w:val="lowerRoman"/>
      <w:lvlText w:val="%9."/>
      <w:lvlJc w:val="right"/>
      <w:pPr>
        <w:ind w:left="6480" w:hanging="180"/>
      </w:pPr>
    </w:lvl>
  </w:abstractNum>
  <w:abstractNum w:abstractNumId="33" w15:restartNumberingAfterBreak="0">
    <w:nsid w:val="6FF1D90E"/>
    <w:multiLevelType w:val="hybridMultilevel"/>
    <w:tmpl w:val="AB264D9C"/>
    <w:lvl w:ilvl="0" w:tplc="A972FF5A">
      <w:start w:val="1"/>
      <w:numFmt w:val="bullet"/>
      <w:lvlText w:val=""/>
      <w:lvlJc w:val="left"/>
      <w:pPr>
        <w:ind w:left="720" w:hanging="360"/>
      </w:pPr>
      <w:rPr>
        <w:rFonts w:ascii="Symbol" w:hAnsi="Symbol" w:hint="default"/>
      </w:rPr>
    </w:lvl>
    <w:lvl w:ilvl="1" w:tplc="A9B4CAB2">
      <w:start w:val="1"/>
      <w:numFmt w:val="bullet"/>
      <w:lvlText w:val="o"/>
      <w:lvlJc w:val="left"/>
      <w:pPr>
        <w:ind w:left="1440" w:hanging="360"/>
      </w:pPr>
      <w:rPr>
        <w:rFonts w:ascii="Courier New" w:hAnsi="Courier New" w:hint="default"/>
      </w:rPr>
    </w:lvl>
    <w:lvl w:ilvl="2" w:tplc="84645E20">
      <w:start w:val="1"/>
      <w:numFmt w:val="bullet"/>
      <w:lvlText w:val=""/>
      <w:lvlJc w:val="left"/>
      <w:pPr>
        <w:ind w:left="2160" w:hanging="360"/>
      </w:pPr>
      <w:rPr>
        <w:rFonts w:ascii="Wingdings" w:hAnsi="Wingdings" w:hint="default"/>
      </w:rPr>
    </w:lvl>
    <w:lvl w:ilvl="3" w:tplc="72D6DC3A">
      <w:start w:val="1"/>
      <w:numFmt w:val="bullet"/>
      <w:lvlText w:val=""/>
      <w:lvlJc w:val="left"/>
      <w:pPr>
        <w:ind w:left="2880" w:hanging="360"/>
      </w:pPr>
      <w:rPr>
        <w:rFonts w:ascii="Symbol" w:hAnsi="Symbol" w:hint="default"/>
      </w:rPr>
    </w:lvl>
    <w:lvl w:ilvl="4" w:tplc="5E706E14">
      <w:start w:val="1"/>
      <w:numFmt w:val="bullet"/>
      <w:lvlText w:val="o"/>
      <w:lvlJc w:val="left"/>
      <w:pPr>
        <w:ind w:left="3600" w:hanging="360"/>
      </w:pPr>
      <w:rPr>
        <w:rFonts w:ascii="Courier New" w:hAnsi="Courier New" w:hint="default"/>
      </w:rPr>
    </w:lvl>
    <w:lvl w:ilvl="5" w:tplc="77DEF568">
      <w:start w:val="1"/>
      <w:numFmt w:val="bullet"/>
      <w:lvlText w:val=""/>
      <w:lvlJc w:val="left"/>
      <w:pPr>
        <w:ind w:left="4320" w:hanging="360"/>
      </w:pPr>
      <w:rPr>
        <w:rFonts w:ascii="Wingdings" w:hAnsi="Wingdings" w:hint="default"/>
      </w:rPr>
    </w:lvl>
    <w:lvl w:ilvl="6" w:tplc="3530FD6C">
      <w:start w:val="1"/>
      <w:numFmt w:val="bullet"/>
      <w:lvlText w:val=""/>
      <w:lvlJc w:val="left"/>
      <w:pPr>
        <w:ind w:left="5040" w:hanging="360"/>
      </w:pPr>
      <w:rPr>
        <w:rFonts w:ascii="Symbol" w:hAnsi="Symbol" w:hint="default"/>
      </w:rPr>
    </w:lvl>
    <w:lvl w:ilvl="7" w:tplc="D98EC8F8">
      <w:start w:val="1"/>
      <w:numFmt w:val="bullet"/>
      <w:lvlText w:val="o"/>
      <w:lvlJc w:val="left"/>
      <w:pPr>
        <w:ind w:left="5760" w:hanging="360"/>
      </w:pPr>
      <w:rPr>
        <w:rFonts w:ascii="Courier New" w:hAnsi="Courier New" w:hint="default"/>
      </w:rPr>
    </w:lvl>
    <w:lvl w:ilvl="8" w:tplc="6F1299FA">
      <w:start w:val="1"/>
      <w:numFmt w:val="bullet"/>
      <w:lvlText w:val=""/>
      <w:lvlJc w:val="left"/>
      <w:pPr>
        <w:ind w:left="6480" w:hanging="360"/>
      </w:pPr>
      <w:rPr>
        <w:rFonts w:ascii="Wingdings" w:hAnsi="Wingdings" w:hint="default"/>
      </w:rPr>
    </w:lvl>
  </w:abstractNum>
  <w:abstractNum w:abstractNumId="34"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5" w15:restartNumberingAfterBreak="0">
    <w:nsid w:val="7CC86E3F"/>
    <w:multiLevelType w:val="hybridMultilevel"/>
    <w:tmpl w:val="FFFFFFFF"/>
    <w:lvl w:ilvl="0" w:tplc="AB80B810">
      <w:start w:val="1"/>
      <w:numFmt w:val="decimal"/>
      <w:lvlText w:val="%1."/>
      <w:lvlJc w:val="left"/>
      <w:pPr>
        <w:ind w:left="720" w:hanging="360"/>
      </w:pPr>
    </w:lvl>
    <w:lvl w:ilvl="1" w:tplc="E1181374">
      <w:start w:val="1"/>
      <w:numFmt w:val="lowerLetter"/>
      <w:lvlText w:val="%2."/>
      <w:lvlJc w:val="left"/>
      <w:pPr>
        <w:ind w:left="1440" w:hanging="360"/>
      </w:pPr>
    </w:lvl>
    <w:lvl w:ilvl="2" w:tplc="9E1867CA">
      <w:start w:val="1"/>
      <w:numFmt w:val="lowerRoman"/>
      <w:lvlText w:val="%3."/>
      <w:lvlJc w:val="right"/>
      <w:pPr>
        <w:ind w:left="2160" w:hanging="180"/>
      </w:pPr>
    </w:lvl>
    <w:lvl w:ilvl="3" w:tplc="20D87086">
      <w:start w:val="1"/>
      <w:numFmt w:val="decimal"/>
      <w:lvlText w:val="%4."/>
      <w:lvlJc w:val="left"/>
      <w:pPr>
        <w:ind w:left="2880" w:hanging="360"/>
      </w:pPr>
    </w:lvl>
    <w:lvl w:ilvl="4" w:tplc="4D9016D8">
      <w:start w:val="1"/>
      <w:numFmt w:val="lowerLetter"/>
      <w:lvlText w:val="%5."/>
      <w:lvlJc w:val="left"/>
      <w:pPr>
        <w:ind w:left="3600" w:hanging="360"/>
      </w:pPr>
    </w:lvl>
    <w:lvl w:ilvl="5" w:tplc="D2FA7458">
      <w:start w:val="1"/>
      <w:numFmt w:val="lowerRoman"/>
      <w:lvlText w:val="%6."/>
      <w:lvlJc w:val="right"/>
      <w:pPr>
        <w:ind w:left="4320" w:hanging="180"/>
      </w:pPr>
    </w:lvl>
    <w:lvl w:ilvl="6" w:tplc="E50CAB52">
      <w:start w:val="1"/>
      <w:numFmt w:val="decimal"/>
      <w:lvlText w:val="%7."/>
      <w:lvlJc w:val="left"/>
      <w:pPr>
        <w:ind w:left="5040" w:hanging="360"/>
      </w:pPr>
    </w:lvl>
    <w:lvl w:ilvl="7" w:tplc="E7D8FC58">
      <w:start w:val="1"/>
      <w:numFmt w:val="lowerLetter"/>
      <w:lvlText w:val="%8."/>
      <w:lvlJc w:val="left"/>
      <w:pPr>
        <w:ind w:left="5760" w:hanging="360"/>
      </w:pPr>
    </w:lvl>
    <w:lvl w:ilvl="8" w:tplc="6234DBCA">
      <w:start w:val="1"/>
      <w:numFmt w:val="lowerRoman"/>
      <w:lvlText w:val="%9."/>
      <w:lvlJc w:val="right"/>
      <w:pPr>
        <w:ind w:left="6480" w:hanging="180"/>
      </w:pPr>
    </w:lvl>
  </w:abstractNum>
  <w:abstractNum w:abstractNumId="36" w15:restartNumberingAfterBreak="0">
    <w:nsid w:val="7E10106D"/>
    <w:multiLevelType w:val="hybridMultilevel"/>
    <w:tmpl w:val="9BF8E47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16cid:durableId="125662988">
    <w:abstractNumId w:val="5"/>
  </w:num>
  <w:num w:numId="2" w16cid:durableId="247353968">
    <w:abstractNumId w:val="20"/>
  </w:num>
  <w:num w:numId="3" w16cid:durableId="981228437">
    <w:abstractNumId w:val="19"/>
  </w:num>
  <w:num w:numId="4" w16cid:durableId="1451898408">
    <w:abstractNumId w:val="31"/>
  </w:num>
  <w:num w:numId="5" w16cid:durableId="1052073243">
    <w:abstractNumId w:val="12"/>
  </w:num>
  <w:num w:numId="6" w16cid:durableId="512111361">
    <w:abstractNumId w:val="25"/>
  </w:num>
  <w:num w:numId="7" w16cid:durableId="1390837119">
    <w:abstractNumId w:val="17"/>
  </w:num>
  <w:num w:numId="8" w16cid:durableId="475339967">
    <w:abstractNumId w:val="30"/>
  </w:num>
  <w:num w:numId="9" w16cid:durableId="1438527348">
    <w:abstractNumId w:val="2"/>
  </w:num>
  <w:num w:numId="10" w16cid:durableId="2050034126">
    <w:abstractNumId w:val="4"/>
  </w:num>
  <w:num w:numId="11" w16cid:durableId="977225561">
    <w:abstractNumId w:val="33"/>
  </w:num>
  <w:num w:numId="12" w16cid:durableId="96485635">
    <w:abstractNumId w:val="24"/>
  </w:num>
  <w:num w:numId="13" w16cid:durableId="222451885">
    <w:abstractNumId w:val="8"/>
  </w:num>
  <w:num w:numId="14" w16cid:durableId="1359821068">
    <w:abstractNumId w:val="28"/>
  </w:num>
  <w:num w:numId="15" w16cid:durableId="129131388">
    <w:abstractNumId w:val="9"/>
  </w:num>
  <w:num w:numId="16" w16cid:durableId="730034673">
    <w:abstractNumId w:val="22"/>
  </w:num>
  <w:num w:numId="17" w16cid:durableId="1411930298">
    <w:abstractNumId w:val="1"/>
  </w:num>
  <w:num w:numId="18" w16cid:durableId="1879855020">
    <w:abstractNumId w:val="15"/>
  </w:num>
  <w:num w:numId="19" w16cid:durableId="1264997072">
    <w:abstractNumId w:val="13"/>
  </w:num>
  <w:num w:numId="20" w16cid:durableId="1838954896">
    <w:abstractNumId w:val="21"/>
  </w:num>
  <w:num w:numId="21" w16cid:durableId="847866389">
    <w:abstractNumId w:val="26"/>
  </w:num>
  <w:num w:numId="22" w16cid:durableId="1022896371">
    <w:abstractNumId w:val="14"/>
  </w:num>
  <w:num w:numId="23" w16cid:durableId="115177686">
    <w:abstractNumId w:val="10"/>
  </w:num>
  <w:num w:numId="24" w16cid:durableId="1705864043">
    <w:abstractNumId w:val="16"/>
  </w:num>
  <w:num w:numId="25" w16cid:durableId="541214712">
    <w:abstractNumId w:val="27"/>
  </w:num>
  <w:num w:numId="26" w16cid:durableId="1981840465">
    <w:abstractNumId w:val="34"/>
  </w:num>
  <w:num w:numId="27" w16cid:durableId="58095297">
    <w:abstractNumId w:val="18"/>
  </w:num>
  <w:num w:numId="28" w16cid:durableId="1604336630">
    <w:abstractNumId w:val="29"/>
  </w:num>
  <w:num w:numId="29" w16cid:durableId="773479666">
    <w:abstractNumId w:val="29"/>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85548228">
    <w:abstractNumId w:val="6"/>
  </w:num>
  <w:num w:numId="31" w16cid:durableId="863056192">
    <w:abstractNumId w:val="3"/>
  </w:num>
  <w:num w:numId="32" w16cid:durableId="257063753">
    <w:abstractNumId w:val="23"/>
  </w:num>
  <w:num w:numId="33" w16cid:durableId="1033575415">
    <w:abstractNumId w:val="0"/>
  </w:num>
  <w:num w:numId="34" w16cid:durableId="1519198450">
    <w:abstractNumId w:val="11"/>
  </w:num>
  <w:num w:numId="35" w16cid:durableId="2083983588">
    <w:abstractNumId w:val="35"/>
  </w:num>
  <w:num w:numId="36" w16cid:durableId="284196101">
    <w:abstractNumId w:val="32"/>
  </w:num>
  <w:num w:numId="37" w16cid:durableId="1902593254">
    <w:abstractNumId w:val="36"/>
  </w:num>
  <w:num w:numId="38" w16cid:durableId="546912149">
    <w:abstractNumId w:val="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07FDE"/>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499"/>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B38"/>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5CA"/>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5D"/>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0F9"/>
    <w:rsid w:val="0010138D"/>
    <w:rsid w:val="00101611"/>
    <w:rsid w:val="00101762"/>
    <w:rsid w:val="00101875"/>
    <w:rsid w:val="0010194D"/>
    <w:rsid w:val="0010197D"/>
    <w:rsid w:val="00101A2C"/>
    <w:rsid w:val="00101D70"/>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420"/>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66"/>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14"/>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33A"/>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8DD"/>
    <w:rsid w:val="00207EE5"/>
    <w:rsid w:val="00210281"/>
    <w:rsid w:val="002104F6"/>
    <w:rsid w:val="0021063B"/>
    <w:rsid w:val="00210A9A"/>
    <w:rsid w:val="00210D7D"/>
    <w:rsid w:val="00210E65"/>
    <w:rsid w:val="00210EA7"/>
    <w:rsid w:val="002110DF"/>
    <w:rsid w:val="0021120A"/>
    <w:rsid w:val="002113EA"/>
    <w:rsid w:val="0021142A"/>
    <w:rsid w:val="00211561"/>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691B"/>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274B"/>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112"/>
    <w:rsid w:val="00252427"/>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AE1"/>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9D3"/>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47"/>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88A"/>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2A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451"/>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B4A"/>
    <w:rsid w:val="00310C1F"/>
    <w:rsid w:val="003113E2"/>
    <w:rsid w:val="0031159E"/>
    <w:rsid w:val="003116F2"/>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1A3"/>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3B5"/>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4C3F"/>
    <w:rsid w:val="003755B0"/>
    <w:rsid w:val="00375650"/>
    <w:rsid w:val="00375899"/>
    <w:rsid w:val="0037591D"/>
    <w:rsid w:val="00375B09"/>
    <w:rsid w:val="00376272"/>
    <w:rsid w:val="0037659B"/>
    <w:rsid w:val="003765A3"/>
    <w:rsid w:val="003765BF"/>
    <w:rsid w:val="003766C3"/>
    <w:rsid w:val="003769A1"/>
    <w:rsid w:val="003769BC"/>
    <w:rsid w:val="00376B06"/>
    <w:rsid w:val="00376BA8"/>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3C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46E"/>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444"/>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CE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310"/>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B89"/>
    <w:rsid w:val="003F3CD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C5"/>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4DE"/>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6"/>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59F"/>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5D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0F6"/>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56"/>
    <w:rsid w:val="004A586E"/>
    <w:rsid w:val="004A5892"/>
    <w:rsid w:val="004A5B03"/>
    <w:rsid w:val="004A5DB0"/>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19AD"/>
    <w:rsid w:val="004F20B3"/>
    <w:rsid w:val="004F20C2"/>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3"/>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A2"/>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72"/>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8D2"/>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9E1"/>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7D4"/>
    <w:rsid w:val="00587A47"/>
    <w:rsid w:val="00587D32"/>
    <w:rsid w:val="005902CD"/>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087"/>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3FBE"/>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C7F5B"/>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B0F"/>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86F"/>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7F9"/>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6C"/>
    <w:rsid w:val="006160C1"/>
    <w:rsid w:val="006161C8"/>
    <w:rsid w:val="0061639A"/>
    <w:rsid w:val="00616461"/>
    <w:rsid w:val="0061666E"/>
    <w:rsid w:val="0061689C"/>
    <w:rsid w:val="00616F34"/>
    <w:rsid w:val="00616F53"/>
    <w:rsid w:val="00617783"/>
    <w:rsid w:val="00617862"/>
    <w:rsid w:val="00617B83"/>
    <w:rsid w:val="00617DDD"/>
    <w:rsid w:val="00617F22"/>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D68"/>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87"/>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1F42"/>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3C5"/>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7D"/>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63F"/>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22"/>
    <w:rsid w:val="006C71D5"/>
    <w:rsid w:val="006C7890"/>
    <w:rsid w:val="006C7D02"/>
    <w:rsid w:val="006C7D31"/>
    <w:rsid w:val="006C7D9F"/>
    <w:rsid w:val="006C7EA6"/>
    <w:rsid w:val="006D00C7"/>
    <w:rsid w:val="006D0389"/>
    <w:rsid w:val="006D074C"/>
    <w:rsid w:val="006D077A"/>
    <w:rsid w:val="006D0B41"/>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3D"/>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7FA"/>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2C"/>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ACC"/>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52A"/>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A85"/>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20"/>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2A"/>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CC4"/>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814"/>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6B8"/>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3EEB"/>
    <w:rsid w:val="007F4194"/>
    <w:rsid w:val="007F4405"/>
    <w:rsid w:val="007F47D8"/>
    <w:rsid w:val="007F47F4"/>
    <w:rsid w:val="007F49ED"/>
    <w:rsid w:val="007F4A6D"/>
    <w:rsid w:val="007F4C37"/>
    <w:rsid w:val="007F4D40"/>
    <w:rsid w:val="007F4EF4"/>
    <w:rsid w:val="007F4F76"/>
    <w:rsid w:val="007F4FDE"/>
    <w:rsid w:val="007F518F"/>
    <w:rsid w:val="007F5416"/>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0A"/>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876"/>
    <w:rsid w:val="008459FA"/>
    <w:rsid w:val="00845F63"/>
    <w:rsid w:val="0084628F"/>
    <w:rsid w:val="00846884"/>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17B"/>
    <w:rsid w:val="00853698"/>
    <w:rsid w:val="0085413A"/>
    <w:rsid w:val="00854194"/>
    <w:rsid w:val="008544A3"/>
    <w:rsid w:val="00854C75"/>
    <w:rsid w:val="00854D23"/>
    <w:rsid w:val="00854D4F"/>
    <w:rsid w:val="00854E19"/>
    <w:rsid w:val="00854EE4"/>
    <w:rsid w:val="0085533A"/>
    <w:rsid w:val="00855488"/>
    <w:rsid w:val="008554A1"/>
    <w:rsid w:val="00855508"/>
    <w:rsid w:val="00855567"/>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1B2"/>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9B9"/>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3D7"/>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3DC2"/>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ECE"/>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640"/>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0CF"/>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177"/>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AC"/>
    <w:rsid w:val="009874FB"/>
    <w:rsid w:val="00987604"/>
    <w:rsid w:val="009877DD"/>
    <w:rsid w:val="00987969"/>
    <w:rsid w:val="00987CF5"/>
    <w:rsid w:val="00987EAF"/>
    <w:rsid w:val="009902EB"/>
    <w:rsid w:val="009903DE"/>
    <w:rsid w:val="0099049F"/>
    <w:rsid w:val="009907F8"/>
    <w:rsid w:val="009908B2"/>
    <w:rsid w:val="00990A33"/>
    <w:rsid w:val="00990B2E"/>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5C"/>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BC"/>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D6C"/>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338"/>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3E97"/>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90A"/>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32"/>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BD8"/>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B6B"/>
    <w:rsid w:val="00AD6D80"/>
    <w:rsid w:val="00AD6D8B"/>
    <w:rsid w:val="00AD6E3A"/>
    <w:rsid w:val="00AD7014"/>
    <w:rsid w:val="00AD7194"/>
    <w:rsid w:val="00AD74B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2A88"/>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0FEB"/>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5F83"/>
    <w:rsid w:val="00B4620B"/>
    <w:rsid w:val="00B46806"/>
    <w:rsid w:val="00B46A4E"/>
    <w:rsid w:val="00B46D38"/>
    <w:rsid w:val="00B47117"/>
    <w:rsid w:val="00B4739E"/>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78"/>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5B1E"/>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AB1"/>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A81"/>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77"/>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DE8"/>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545"/>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19E"/>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6D5D"/>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15"/>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689"/>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4F5F"/>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4FFF"/>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9A6"/>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467"/>
    <w:rsid w:val="00D56704"/>
    <w:rsid w:val="00D56B2C"/>
    <w:rsid w:val="00D56D3B"/>
    <w:rsid w:val="00D56D8E"/>
    <w:rsid w:val="00D56E8D"/>
    <w:rsid w:val="00D56F90"/>
    <w:rsid w:val="00D570ED"/>
    <w:rsid w:val="00D57957"/>
    <w:rsid w:val="00D57A06"/>
    <w:rsid w:val="00D57B66"/>
    <w:rsid w:val="00D57C3E"/>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15"/>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338"/>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D06"/>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80C"/>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50B"/>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1E"/>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4DA"/>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DA"/>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57BAB"/>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240"/>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4F6"/>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A9D"/>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5AD"/>
    <w:rsid w:val="00F15963"/>
    <w:rsid w:val="00F15ADF"/>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938"/>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516"/>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0"/>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3CB"/>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41"/>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16"/>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676"/>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792"/>
    <w:rsid w:val="00FF7AF8"/>
    <w:rsid w:val="00FF7C47"/>
    <w:rsid w:val="0219E47A"/>
    <w:rsid w:val="0302D4A3"/>
    <w:rsid w:val="0343BD8E"/>
    <w:rsid w:val="03A22C8C"/>
    <w:rsid w:val="040A2D43"/>
    <w:rsid w:val="0510F7A9"/>
    <w:rsid w:val="053696AC"/>
    <w:rsid w:val="061FB231"/>
    <w:rsid w:val="063A8D28"/>
    <w:rsid w:val="063C83E7"/>
    <w:rsid w:val="06B5735C"/>
    <w:rsid w:val="084B4F48"/>
    <w:rsid w:val="08A33A1B"/>
    <w:rsid w:val="08DE29EA"/>
    <w:rsid w:val="08F91185"/>
    <w:rsid w:val="08FC731B"/>
    <w:rsid w:val="096513E8"/>
    <w:rsid w:val="099C016D"/>
    <w:rsid w:val="099EF754"/>
    <w:rsid w:val="0A40CFBD"/>
    <w:rsid w:val="0C395F41"/>
    <w:rsid w:val="0CC3FC41"/>
    <w:rsid w:val="0CCA782A"/>
    <w:rsid w:val="0CFA75D2"/>
    <w:rsid w:val="0D31E4AE"/>
    <w:rsid w:val="0ED37C6F"/>
    <w:rsid w:val="0F8B5901"/>
    <w:rsid w:val="0FC9E3C1"/>
    <w:rsid w:val="1004F421"/>
    <w:rsid w:val="10486669"/>
    <w:rsid w:val="10802D11"/>
    <w:rsid w:val="10A7C898"/>
    <w:rsid w:val="114BCF62"/>
    <w:rsid w:val="1283A4F3"/>
    <w:rsid w:val="12F4E8CF"/>
    <w:rsid w:val="134CA53E"/>
    <w:rsid w:val="13B183E8"/>
    <w:rsid w:val="13D9D1F9"/>
    <w:rsid w:val="1408C4D9"/>
    <w:rsid w:val="144DA44B"/>
    <w:rsid w:val="14AB4354"/>
    <w:rsid w:val="14D63263"/>
    <w:rsid w:val="14FE7890"/>
    <w:rsid w:val="165AAC82"/>
    <w:rsid w:val="166C7AC2"/>
    <w:rsid w:val="173E5AD7"/>
    <w:rsid w:val="182BB903"/>
    <w:rsid w:val="18ACEB56"/>
    <w:rsid w:val="18C6D9F7"/>
    <w:rsid w:val="18F72465"/>
    <w:rsid w:val="1A0B256E"/>
    <w:rsid w:val="1A641E01"/>
    <w:rsid w:val="1A67FA16"/>
    <w:rsid w:val="1AD25728"/>
    <w:rsid w:val="1BC55336"/>
    <w:rsid w:val="1C2B393B"/>
    <w:rsid w:val="1C6C34FD"/>
    <w:rsid w:val="1CC474B0"/>
    <w:rsid w:val="1D04EF2B"/>
    <w:rsid w:val="1D33E953"/>
    <w:rsid w:val="1D554091"/>
    <w:rsid w:val="1D8A96D1"/>
    <w:rsid w:val="1DAB9DFD"/>
    <w:rsid w:val="1DC590D1"/>
    <w:rsid w:val="1E47E629"/>
    <w:rsid w:val="1E88FC43"/>
    <w:rsid w:val="1ED5DFBD"/>
    <w:rsid w:val="1F616132"/>
    <w:rsid w:val="1FBB8FD8"/>
    <w:rsid w:val="2039EDBA"/>
    <w:rsid w:val="21EA46D2"/>
    <w:rsid w:val="22133A44"/>
    <w:rsid w:val="22A3047F"/>
    <w:rsid w:val="2361B6AF"/>
    <w:rsid w:val="23A4D5CD"/>
    <w:rsid w:val="23BAC6C3"/>
    <w:rsid w:val="241ADA04"/>
    <w:rsid w:val="246A5D22"/>
    <w:rsid w:val="24F9BDBC"/>
    <w:rsid w:val="24FCACC0"/>
    <w:rsid w:val="2583FD59"/>
    <w:rsid w:val="2659CE62"/>
    <w:rsid w:val="2A7B0C18"/>
    <w:rsid w:val="2B070D57"/>
    <w:rsid w:val="2B315C78"/>
    <w:rsid w:val="2C226217"/>
    <w:rsid w:val="2C3B9AE2"/>
    <w:rsid w:val="2C486B8B"/>
    <w:rsid w:val="2C4B0A2E"/>
    <w:rsid w:val="2D5AE238"/>
    <w:rsid w:val="2D9F702D"/>
    <w:rsid w:val="2EBEC89C"/>
    <w:rsid w:val="2F08E808"/>
    <w:rsid w:val="2F113A9A"/>
    <w:rsid w:val="2FD88638"/>
    <w:rsid w:val="30110D1B"/>
    <w:rsid w:val="30FE4A69"/>
    <w:rsid w:val="31253D79"/>
    <w:rsid w:val="3126BF88"/>
    <w:rsid w:val="319345DD"/>
    <w:rsid w:val="31E0C5DC"/>
    <w:rsid w:val="327E201D"/>
    <w:rsid w:val="32EF37AB"/>
    <w:rsid w:val="33763267"/>
    <w:rsid w:val="34223243"/>
    <w:rsid w:val="34686EF8"/>
    <w:rsid w:val="352E1925"/>
    <w:rsid w:val="358A4432"/>
    <w:rsid w:val="3592C86D"/>
    <w:rsid w:val="36048169"/>
    <w:rsid w:val="366CCFD3"/>
    <w:rsid w:val="36909F1A"/>
    <w:rsid w:val="36A6A9AB"/>
    <w:rsid w:val="37E530A1"/>
    <w:rsid w:val="39631494"/>
    <w:rsid w:val="39B11830"/>
    <w:rsid w:val="3AF92F1A"/>
    <w:rsid w:val="3B37E388"/>
    <w:rsid w:val="3B9C2D37"/>
    <w:rsid w:val="3BAAFD30"/>
    <w:rsid w:val="3BF5D48F"/>
    <w:rsid w:val="3C911BEB"/>
    <w:rsid w:val="3D0AFE95"/>
    <w:rsid w:val="3DE58BB7"/>
    <w:rsid w:val="3E08A2E2"/>
    <w:rsid w:val="3E6193D3"/>
    <w:rsid w:val="3E74A539"/>
    <w:rsid w:val="3ED63B2B"/>
    <w:rsid w:val="3F8AD253"/>
    <w:rsid w:val="4095965D"/>
    <w:rsid w:val="409F26A2"/>
    <w:rsid w:val="414D24D0"/>
    <w:rsid w:val="415416F1"/>
    <w:rsid w:val="422FB5BB"/>
    <w:rsid w:val="42CB559D"/>
    <w:rsid w:val="43F62805"/>
    <w:rsid w:val="446A9A0B"/>
    <w:rsid w:val="45228C22"/>
    <w:rsid w:val="458FE335"/>
    <w:rsid w:val="45A76CC3"/>
    <w:rsid w:val="45FC3FBB"/>
    <w:rsid w:val="461BC75A"/>
    <w:rsid w:val="472DF782"/>
    <w:rsid w:val="4803590E"/>
    <w:rsid w:val="485A2CE4"/>
    <w:rsid w:val="48922149"/>
    <w:rsid w:val="48AC143C"/>
    <w:rsid w:val="49259DC6"/>
    <w:rsid w:val="492626F6"/>
    <w:rsid w:val="493E37B1"/>
    <w:rsid w:val="49BC8435"/>
    <w:rsid w:val="4AEB24EF"/>
    <w:rsid w:val="4B0A41E9"/>
    <w:rsid w:val="4B276214"/>
    <w:rsid w:val="4BCD5E9A"/>
    <w:rsid w:val="4C75C835"/>
    <w:rsid w:val="4D28D8AA"/>
    <w:rsid w:val="4D455423"/>
    <w:rsid w:val="4E4E4B52"/>
    <w:rsid w:val="4E8D8764"/>
    <w:rsid w:val="4EA47251"/>
    <w:rsid w:val="4EA88C51"/>
    <w:rsid w:val="4F03CDAB"/>
    <w:rsid w:val="4F0C80AB"/>
    <w:rsid w:val="4F47F954"/>
    <w:rsid w:val="4FC8153E"/>
    <w:rsid w:val="4FD64C61"/>
    <w:rsid w:val="4FFAC283"/>
    <w:rsid w:val="519A3DB7"/>
    <w:rsid w:val="51A7E222"/>
    <w:rsid w:val="530C172E"/>
    <w:rsid w:val="5338B51C"/>
    <w:rsid w:val="5373D835"/>
    <w:rsid w:val="546FC15D"/>
    <w:rsid w:val="551C9494"/>
    <w:rsid w:val="55409D72"/>
    <w:rsid w:val="555EE53B"/>
    <w:rsid w:val="5597D5EF"/>
    <w:rsid w:val="562A3D38"/>
    <w:rsid w:val="5659A02C"/>
    <w:rsid w:val="56FD5A82"/>
    <w:rsid w:val="570419C7"/>
    <w:rsid w:val="57397936"/>
    <w:rsid w:val="5835DEC7"/>
    <w:rsid w:val="594617AD"/>
    <w:rsid w:val="59874F6C"/>
    <w:rsid w:val="5A443FBD"/>
    <w:rsid w:val="5AEC0EDD"/>
    <w:rsid w:val="5C44ACAC"/>
    <w:rsid w:val="5C87DF3E"/>
    <w:rsid w:val="5D652A05"/>
    <w:rsid w:val="5D6DCAF6"/>
    <w:rsid w:val="5DE923CA"/>
    <w:rsid w:val="5E0E5EBF"/>
    <w:rsid w:val="5E13DDAA"/>
    <w:rsid w:val="5EE77D61"/>
    <w:rsid w:val="5FB6828E"/>
    <w:rsid w:val="5FCCDD2B"/>
    <w:rsid w:val="5FE0CE59"/>
    <w:rsid w:val="60245CE7"/>
    <w:rsid w:val="60BA9CB5"/>
    <w:rsid w:val="60F2AC98"/>
    <w:rsid w:val="619F0784"/>
    <w:rsid w:val="63A8D1CE"/>
    <w:rsid w:val="63AA7AF9"/>
    <w:rsid w:val="63FDCA19"/>
    <w:rsid w:val="6407998E"/>
    <w:rsid w:val="642E5F45"/>
    <w:rsid w:val="64B88D80"/>
    <w:rsid w:val="6542FA8A"/>
    <w:rsid w:val="654A39E3"/>
    <w:rsid w:val="676B0A0E"/>
    <w:rsid w:val="6776246B"/>
    <w:rsid w:val="679AC948"/>
    <w:rsid w:val="680D8F9B"/>
    <w:rsid w:val="68309721"/>
    <w:rsid w:val="68439FE9"/>
    <w:rsid w:val="68AC1CE7"/>
    <w:rsid w:val="6923C83C"/>
    <w:rsid w:val="69264199"/>
    <w:rsid w:val="69402CF7"/>
    <w:rsid w:val="696F06F0"/>
    <w:rsid w:val="698224F1"/>
    <w:rsid w:val="6A295831"/>
    <w:rsid w:val="6A2C9D0A"/>
    <w:rsid w:val="6A5A5EFA"/>
    <w:rsid w:val="6ABA804F"/>
    <w:rsid w:val="6AC6312C"/>
    <w:rsid w:val="6B30384B"/>
    <w:rsid w:val="6BE11094"/>
    <w:rsid w:val="6C0D7FB5"/>
    <w:rsid w:val="6D5911B5"/>
    <w:rsid w:val="6D6408C8"/>
    <w:rsid w:val="6E76FD35"/>
    <w:rsid w:val="6E908B49"/>
    <w:rsid w:val="6F3E516E"/>
    <w:rsid w:val="6F9385A9"/>
    <w:rsid w:val="6FC173B3"/>
    <w:rsid w:val="6FCBE379"/>
    <w:rsid w:val="70987E8B"/>
    <w:rsid w:val="72BF20FE"/>
    <w:rsid w:val="72D46321"/>
    <w:rsid w:val="736D4819"/>
    <w:rsid w:val="73B6A74B"/>
    <w:rsid w:val="745396E4"/>
    <w:rsid w:val="747065AF"/>
    <w:rsid w:val="75128460"/>
    <w:rsid w:val="751DCB86"/>
    <w:rsid w:val="754FE7C2"/>
    <w:rsid w:val="75947948"/>
    <w:rsid w:val="7647523E"/>
    <w:rsid w:val="76F02FD0"/>
    <w:rsid w:val="77685C60"/>
    <w:rsid w:val="7780F1D1"/>
    <w:rsid w:val="78B7B47A"/>
    <w:rsid w:val="79EEAF01"/>
    <w:rsid w:val="79FE0D30"/>
    <w:rsid w:val="7ABA0F0C"/>
    <w:rsid w:val="7B682D6A"/>
    <w:rsid w:val="7B8F54FD"/>
    <w:rsid w:val="7C0F4437"/>
    <w:rsid w:val="7DC1F2F2"/>
    <w:rsid w:val="7DF79BC3"/>
    <w:rsid w:val="7E08CBE1"/>
    <w:rsid w:val="7F26E15D"/>
    <w:rsid w:val="7F7842DB"/>
    <w:rsid w:val="7F9BAC73"/>
    <w:rsid w:val="7FCEC79C"/>
    <w:rsid w:val="7FD5B434"/>
    <w:rsid w:val="7FEBC49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09B3CEEA-87C9-48A6-837A-2DEEC1239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28"/>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28"/>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8"/>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8"/>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8"/>
      </w:numPr>
      <w:spacing w:before="200"/>
      <w:ind w:left="3600" w:hanging="36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8"/>
      </w:numPr>
      <w:spacing w:before="40"/>
      <w:ind w:left="4320" w:hanging="18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8"/>
      </w:numPr>
      <w:spacing w:before="40"/>
      <w:ind w:left="5040" w:hanging="36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8"/>
      </w:numPr>
      <w:spacing w:before="40"/>
      <w:ind w:left="5760" w:hanging="36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8"/>
      </w:numPr>
      <w:spacing w:before="40"/>
      <w:ind w:left="6480" w:hanging="18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24"/>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unhideWhenUsed/>
    <w:rsid w:val="007B43BF"/>
    <w:pPr>
      <w:spacing w:after="120"/>
    </w:pPr>
  </w:style>
  <w:style w:type="character" w:customStyle="1" w:styleId="BodyTextChar">
    <w:name w:val="Body Text Char"/>
    <w:basedOn w:val="DefaultParagraphFont"/>
    <w:link w:val="BodyText"/>
    <w:uiPriority w:val="99"/>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25"/>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26"/>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C81215"/>
    <w:pPr>
      <w:tabs>
        <w:tab w:val="right" w:leader="dot" w:pos="9350"/>
      </w:tabs>
    </w:pPr>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27"/>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6789000">
      <w:bodyDiv w:val="1"/>
      <w:marLeft w:val="0"/>
      <w:marRight w:val="0"/>
      <w:marTop w:val="0"/>
      <w:marBottom w:val="0"/>
      <w:divBdr>
        <w:top w:val="none" w:sz="0" w:space="0" w:color="auto"/>
        <w:left w:val="none" w:sz="0" w:space="0" w:color="auto"/>
        <w:bottom w:val="none" w:sz="0" w:space="0" w:color="auto"/>
        <w:right w:val="none" w:sz="0" w:space="0" w:color="auto"/>
      </w:divBdr>
      <w:divsChild>
        <w:div w:id="554050053">
          <w:marLeft w:val="0"/>
          <w:marRight w:val="0"/>
          <w:marTop w:val="0"/>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263460693">
      <w:bodyDiv w:val="1"/>
      <w:marLeft w:val="0"/>
      <w:marRight w:val="0"/>
      <w:marTop w:val="0"/>
      <w:marBottom w:val="0"/>
      <w:divBdr>
        <w:top w:val="none" w:sz="0" w:space="0" w:color="auto"/>
        <w:left w:val="none" w:sz="0" w:space="0" w:color="auto"/>
        <w:bottom w:val="none" w:sz="0" w:space="0" w:color="auto"/>
        <w:right w:val="none" w:sz="0" w:space="0" w:color="auto"/>
      </w:divBdr>
      <w:divsChild>
        <w:div w:id="1498573421">
          <w:marLeft w:val="0"/>
          <w:marRight w:val="0"/>
          <w:marTop w:val="0"/>
          <w:marBottom w:val="0"/>
          <w:divBdr>
            <w:top w:val="none" w:sz="0" w:space="0" w:color="auto"/>
            <w:left w:val="none" w:sz="0" w:space="0" w:color="auto"/>
            <w:bottom w:val="none" w:sz="0" w:space="0" w:color="auto"/>
            <w:right w:val="none" w:sz="0" w:space="0" w:color="auto"/>
          </w:divBdr>
        </w:div>
        <w:div w:id="1243948088">
          <w:marLeft w:val="0"/>
          <w:marRight w:val="0"/>
          <w:marTop w:val="0"/>
          <w:marBottom w:val="0"/>
          <w:divBdr>
            <w:top w:val="none" w:sz="0" w:space="0" w:color="auto"/>
            <w:left w:val="none" w:sz="0" w:space="0" w:color="auto"/>
            <w:bottom w:val="none" w:sz="0" w:space="0" w:color="auto"/>
            <w:right w:val="none" w:sz="0" w:space="0" w:color="auto"/>
          </w:divBdr>
        </w:div>
      </w:divsChild>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203862395">
      <w:bodyDiv w:val="1"/>
      <w:marLeft w:val="0"/>
      <w:marRight w:val="0"/>
      <w:marTop w:val="0"/>
      <w:marBottom w:val="0"/>
      <w:divBdr>
        <w:top w:val="none" w:sz="0" w:space="0" w:color="auto"/>
        <w:left w:val="none" w:sz="0" w:space="0" w:color="auto"/>
        <w:bottom w:val="none" w:sz="0" w:space="0" w:color="auto"/>
        <w:right w:val="none" w:sz="0" w:space="0" w:color="auto"/>
      </w:divBdr>
      <w:divsChild>
        <w:div w:id="234361486">
          <w:marLeft w:val="0"/>
          <w:marRight w:val="0"/>
          <w:marTop w:val="0"/>
          <w:marBottom w:val="0"/>
          <w:divBdr>
            <w:top w:val="none" w:sz="0" w:space="0" w:color="auto"/>
            <w:left w:val="none" w:sz="0" w:space="0" w:color="auto"/>
            <w:bottom w:val="none" w:sz="0" w:space="0" w:color="auto"/>
            <w:right w:val="none" w:sz="0" w:space="0" w:color="auto"/>
          </w:divBdr>
        </w:div>
        <w:div w:id="538208585">
          <w:marLeft w:val="0"/>
          <w:marRight w:val="0"/>
          <w:marTop w:val="0"/>
          <w:marBottom w:val="0"/>
          <w:divBdr>
            <w:top w:val="none" w:sz="0" w:space="0" w:color="auto"/>
            <w:left w:val="none" w:sz="0" w:space="0" w:color="auto"/>
            <w:bottom w:val="none" w:sz="0" w:space="0" w:color="auto"/>
            <w:right w:val="none" w:sz="0" w:space="0" w:color="auto"/>
          </w:divBdr>
        </w:div>
      </w:divsChild>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492334797">
      <w:bodyDiv w:val="1"/>
      <w:marLeft w:val="0"/>
      <w:marRight w:val="0"/>
      <w:marTop w:val="0"/>
      <w:marBottom w:val="0"/>
      <w:divBdr>
        <w:top w:val="none" w:sz="0" w:space="0" w:color="auto"/>
        <w:left w:val="none" w:sz="0" w:space="0" w:color="auto"/>
        <w:bottom w:val="none" w:sz="0" w:space="0" w:color="auto"/>
        <w:right w:val="none" w:sz="0" w:space="0" w:color="auto"/>
      </w:divBdr>
      <w:divsChild>
        <w:div w:id="2094930223">
          <w:marLeft w:val="0"/>
          <w:marRight w:val="0"/>
          <w:marTop w:val="0"/>
          <w:marBottom w:val="0"/>
          <w:divBdr>
            <w:top w:val="none" w:sz="0" w:space="0" w:color="auto"/>
            <w:left w:val="none" w:sz="0" w:space="0" w:color="auto"/>
            <w:bottom w:val="none" w:sz="0" w:space="0" w:color="auto"/>
            <w:right w:val="none" w:sz="0" w:space="0" w:color="auto"/>
          </w:divBdr>
        </w:div>
      </w:divsChild>
    </w:div>
    <w:div w:id="1516310590">
      <w:bodyDiv w:val="1"/>
      <w:marLeft w:val="0"/>
      <w:marRight w:val="0"/>
      <w:marTop w:val="0"/>
      <w:marBottom w:val="0"/>
      <w:divBdr>
        <w:top w:val="none" w:sz="0" w:space="0" w:color="auto"/>
        <w:left w:val="none" w:sz="0" w:space="0" w:color="auto"/>
        <w:bottom w:val="none" w:sz="0" w:space="0" w:color="auto"/>
        <w:right w:val="none" w:sz="0" w:space="0" w:color="auto"/>
      </w:divBdr>
      <w:divsChild>
        <w:div w:id="1687714303">
          <w:marLeft w:val="0"/>
          <w:marRight w:val="0"/>
          <w:marTop w:val="0"/>
          <w:marBottom w:val="0"/>
          <w:divBdr>
            <w:top w:val="none" w:sz="0" w:space="0" w:color="auto"/>
            <w:left w:val="none" w:sz="0" w:space="0" w:color="auto"/>
            <w:bottom w:val="none" w:sz="0" w:space="0" w:color="auto"/>
            <w:right w:val="none" w:sz="0" w:space="0" w:color="auto"/>
          </w:divBdr>
        </w:div>
      </w:divsChild>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 w:id="1949576397">
      <w:bodyDiv w:val="1"/>
      <w:marLeft w:val="0"/>
      <w:marRight w:val="0"/>
      <w:marTop w:val="0"/>
      <w:marBottom w:val="0"/>
      <w:divBdr>
        <w:top w:val="none" w:sz="0" w:space="0" w:color="auto"/>
        <w:left w:val="none" w:sz="0" w:space="0" w:color="auto"/>
        <w:bottom w:val="none" w:sz="0" w:space="0" w:color="auto"/>
        <w:right w:val="none" w:sz="0" w:space="0" w:color="auto"/>
      </w:divBdr>
      <w:divsChild>
        <w:div w:id="44678021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g"/><Relationship Id="rId18" Type="http://schemas.openxmlformats.org/officeDocument/2006/relationships/image" Target="media/image5.jpeg"/><Relationship Id="rId26" Type="http://schemas.openxmlformats.org/officeDocument/2006/relationships/image" Target="media/image9.png"/><Relationship Id="rId39" Type="http://schemas.openxmlformats.org/officeDocument/2006/relationships/image" Target="media/image17.png"/><Relationship Id="rId21" Type="http://schemas.openxmlformats.org/officeDocument/2006/relationships/customXml" Target="ink/ink3.xml"/><Relationship Id="rId34" Type="http://schemas.openxmlformats.org/officeDocument/2006/relationships/hyperlink" Target="mailto:jphil@uottawa.ca" TargetMode="External"/><Relationship Id="rId42" Type="http://schemas.openxmlformats.org/officeDocument/2006/relationships/hyperlink" Target="https://www.amazon.ca/Silicone-Making-Rubber-Elastic-Liquid/dp/B09BFGQ37Q/ref=sr_1_5?crid=3E9S152ITLDTA&amp;dib=eyJ2IjoiMSJ9.fudUPi5UyzbDw2nBkLXMuxrYUEsbtFW3XlNgjBaIS2aT9kEHHoE_5UJ49_EE_NE6YKNTFtwtDE4e76HP7M93k_2FGsKTUaBUcPGfqjHBeKwu_4viSvXmKjf0xHohCgbKX6Wjx6XL6XHwPFebozveko_zvPMj4xjEmzjqh1qi2nURme38-eL6iq0DhSCRuLxCdEEFc_DFgULyj77RAZeslCFNvaVn-LgcqaASiWeEuZ4uCbcqdQdl6AEMV85KKK-z4bJ7w-zFmgk0JIcCl2GqpTBzenum2y6N4Cay648Y_9U.HSpj9NOfIcv4lKpCZJpXM5UqVKPDt3vDACXlRKS43AM&amp;dib_tag=se&amp;keywords=liquid+silicone+rubber&amp;qid=1728343107&amp;sprefix=liquid+si%2Caps%2C93&amp;sr=8-5"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hyperlink" Target="mailto:adeva042@uottawa.ca" TargetMode="External"/><Relationship Id="rId37" Type="http://schemas.openxmlformats.org/officeDocument/2006/relationships/image" Target="media/image15.jpeg"/><Relationship Id="rId40" Type="http://schemas.openxmlformats.org/officeDocument/2006/relationships/hyperlink" Target="https://www.amazon.ca/Polyurethane-Cuttable-Inserts-Packing-Toolbox/dp/B0C711NBD6/ref=sr_1_7?crid=2XQS7IMEOVO1F&amp;dib=eyJ2IjoiMSJ9.vS8UywLvvsmBVs9Ymk9yb38iaW7p0KXmq3NjEZtoDlPsuoTHtPL5dMQktBiEgCCG2PxJp3A5OYoLpUFHCMBoZCkk7sZTGz6MU4acsANocx81YoM29EHXNqH4LRS0RJrXwxRaroyU31QQIPKs1wwsZpcl5qtHep1nrsHZvQLvRSvlqku4J16_pn9ghmtigDZjzrBwntLOP67FaauWIrQ-jxqu3wxo0n-IaXq7eSAFbrAdr1e3tb9RDuAcWFUQ1zR1ZuEeO1crn2Dqv-RXEpOJlOEqwWCeFM0sF31q3Abmh3I.TMNOgq2XDRGwbLgl9nz4IH_sN1SODrxg0BH6g6APFZE&amp;dib_tag=se&amp;keywords=polyurethane%2Bfoam&amp;qid=1728343993&amp;sprefix=polyurethane%2Bfoam%2Caps%2C88&amp;sr=8-7&amp;th=1." TargetMode="Externa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customXml" Target="ink/ink1.xml"/><Relationship Id="rId23" Type="http://schemas.openxmlformats.org/officeDocument/2006/relationships/customXml" Target="ink/ink4.xml"/><Relationship Id="rId28" Type="http://schemas.openxmlformats.org/officeDocument/2006/relationships/image" Target="media/image11.jpeg"/><Relationship Id="rId36" Type="http://schemas.openxmlformats.org/officeDocument/2006/relationships/image" Target="media/image14.jpeg"/><Relationship Id="rId10" Type="http://schemas.openxmlformats.org/officeDocument/2006/relationships/endnotes" Target="endnotes.xml"/><Relationship Id="rId19" Type="http://schemas.openxmlformats.org/officeDocument/2006/relationships/customXml" Target="ink/ink2.xml"/><Relationship Id="rId31" Type="http://schemas.openxmlformats.org/officeDocument/2006/relationships/hyperlink" Target="mailto:ggarf079@uottawa.ca"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0.jpeg"/><Relationship Id="rId30" Type="http://schemas.openxmlformats.org/officeDocument/2006/relationships/hyperlink" Target="mailto:akari033@uottawa.ca" TargetMode="External"/><Relationship Id="rId35" Type="http://schemas.openxmlformats.org/officeDocument/2006/relationships/image" Target="media/image13.jpeg"/><Relationship Id="rId43" Type="http://schemas.openxmlformats.org/officeDocument/2006/relationships/footer" Target="footer3.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customXml" Target="ink/ink5.xml"/><Relationship Id="rId33" Type="http://schemas.openxmlformats.org/officeDocument/2006/relationships/hyperlink" Target="mailto:mgeor060@uottawa.ca" TargetMode="External"/><Relationship Id="rId38" Type="http://schemas.openxmlformats.org/officeDocument/2006/relationships/image" Target="media/image16.png"/><Relationship Id="rId20" Type="http://schemas.openxmlformats.org/officeDocument/2006/relationships/image" Target="media/image6.png"/><Relationship Id="rId41" Type="http://schemas.openxmlformats.org/officeDocument/2006/relationships/hyperlink" Target="https://www.amazon.ca/dp/B0B2NPZS45?ref=cm_sw_r_apan_dp_FV5ENNP0N9AMV1JF5722_1&amp;ref_=cm_sw_r_apan_dp_FV5ENNP0N9AMV1JF5722_1&amp;social_share=cm_sw_r_apan_dp_FV5ENNP0N9AMV1JF5722_1&amp;starsLeft=1&amp;skipTwisterOG=1&amp;th=1"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4-12-02T15:58:54.088"/>
    </inkml:context>
    <inkml:brush xml:id="br0">
      <inkml:brushProperty name="width" value="0.1" units="cm"/>
      <inkml:brushProperty name="height" value="0.1" units="cm"/>
      <inkml:brushProperty name="color" value="#E71224"/>
    </inkml:brush>
  </inkml:definitions>
  <inkml:trace contextRef="#ctx0" brushRef="#br0">901 1 16383 0 0,'-4'0'0'0'0,"-7"0"0"0"0,-5 0 0 0 0,-9 0 0 0 0,-5 0 0 0 0,-6 0 0 0 0,-2 0 0 0 0,1 0 0 0 0,-1 0 0 0 0,0 0 0 0 0,2 5 0 0 0,-1 1 0 0 0,-3-1 0 0 0,-5 0 0 0 0,6 3 0 0 0,5 0 0 0 0,4-1 0 0 0,2-2 0 0 0,2-2 0 0 0,5 3 0 0 0,2 6 0 0 0,-1-1 0 0 0,-10 4 0 0 0,0 3 0 0 0,0-1 0 0 0,-3 0 0 0 0,4 3 0 0 0,6 2 0 0 0,8 1 0 0 0,6 7 0 0 0,5 6 0 0 0,-2 3 0 0 0,0-2 0 0 0,-3-2 0 0 0,0-3 0 0 0,1-2 0 0 0,3-2 0 0 0,1-1 0 0 0,2-1 0 0 0,1 5 0 0 0,1 1 0 0 0,0-1 0 0 0,1 0 0 0 0,-1-1 0 0 0,0-2 0 0 0,1-1 0 0 0,-1 0 0 0 0,0 0 0 0 0,0 12 0 0 0,0 10 0 0 0,0 0 0 0 0,0 2 0 0 0,0-5 0 0 0,0 0 0 0 0,0-3 0 0 0,0-6 0 0 0,0-3 0 0 0,4-8 0 0 0,2-4 0 0 0,5-6 0 0 0,-1-1 0 0 0,-1 2 0 0 0,2 2 0 0 0,0 2 0 0 0,1-2 0 0 0,4 0 0 0 0,0 2 0 0 0,0-4 0 0 0,-1 1 0 0 0,0-3 0 0 0,-2 0 0 0 0,2-2 0 0 0,7 1 0 0 0,4 3 0 0 0,2-2 0 0 0,1-3 0 0 0,0-4 0 0 0,0 1 0 0 0,-1 4 0 0 0,-1 0 0 0 0,0-3 0 0 0,4-3 0 0 0,-3 2 0 0 0,3 0 0 0 0,4-3 0 0 0,2-1 0 0 0,-1-2 0 0 0,1-2 0 0 0,0 0 0 0 0,3-1 0 0 0,3 0 0 0 0,-2-1 0 0 0,3 1 0 0 0,1 0 0 0 0,3-5 0 0 0,-3-1 0 0 0,-4 0 0 0 0,5 1 0 0 0,-2-2 0 0 0,1-1 0 0 0,-2 1 0 0 0,-5-3 0 0 0,1 1 0 0 0,-2 2 0 0 0,-3 1 0 0 0,2 3 0 0 0,0-4 0 0 0,-3-4 0 0 0,3-1 0 0 0,4-2 0 0 0,-1-4 0 0 0,-1-3 0 0 0,-4 2 0 0 0,-3-1 0 0 0,-1 0 0 0 0,-3-3 0 0 0,4 0 0 0 0,-3-3 0 0 0,2 5 0 0 0,-4 1 0 0 0,-1-1 0 0 0,-2-2 0 0 0,-3 0 0 0 0,-2 3 0 0 0,-3 0 0 0 0,0 0 0 0 0,-2-2 0 0 0,-4-2 0 0 0,-3-5 0 0 0,1 2 0 0 0,1-3 0 0 0,-2-6 0 0 0,-2-6 0 0 0,-1 0 0 0 0,-2 3 0 0 0,0 3 0 0 0,-1 4 0 0 0,-1 2 0 0 0,-3 2 0 0 0,-3-3 0 0 0,-3-2 0 0 0,-6 2 0 0 0,1 1 0 0 0,3 0 0 0 0,3 2 0 0 0,-1 1 0 0 0,-4 5 0 0 0,1 1 0 0 0,3 1 0 0 0,2-2 0 0 0,-1 4 0 0 0,-4 0 0 0 0,1-7 0 0 0,-3 3 0 0 0,-3 3 0 0 0,1-3 0 0 0,0 2 0 0 0,-2 0 0 0 0,2-1 0 0 0,-1-2 0 0 0,-1-1 0 0 0,-3 3 0 0 0,4 1 0 0 0,-1 4 0 0 0,-1 4 0 0 0,-2 1 0 0 0,-2 1 0 0 0,0 2 0 0 0,-2-1 0 0 0,-1-4 0 0 0,1 0 0 0 0,-1 3 0 0 0,0-2 0 0 0,0 1 0 0 0,1 3 0 0 0,-1 2 0 0 0,1 3 0 0 0,-1-4 0 0 0,1 1 0 0 0,-1 0 0 0 0,1 2 0 0 0,-1 1 0 0 0,1 2 0 0 0,-1 0 0 0 0,1 1 0 0 0,0 0 0 0 0,-1 0 0 0 0,1 1 0 0 0,-1-1 0 0 0,1 0 0 0 0,-1 0 0 0 0,1 0 0 0 0,-1 0 0 0 0,1 0 0 0 0,4 0 0 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03T03:42:55.053"/>
    </inkml:context>
    <inkml:brush xml:id="br0">
      <inkml:brushProperty name="width" value="0.05" units="cm"/>
      <inkml:brushProperty name="height" value="0.05" units="cm"/>
      <inkml:brushProperty name="color" value="#E71224"/>
    </inkml:brush>
  </inkml:definitions>
  <inkml:trace contextRef="#ctx0" brushRef="#br0">1 1 24575,'33'0'0,"0"2"0,0 1 0,0 1 0,0 2 0,0 2 0,-1 1 0,56 24 0,96 43 0,168 81 0,-140-24 0,-99-57 0,-86-58-1365,-4 0-5461</inkml:trace>
  <inkml:trace contextRef="#ctx0" brushRef="#br0" timeOffset="1276.27">970 107 24575,'1'8'0,"0"1"0,0-1 0,1 0 0,0 0 0,0 0 0,1-1 0,0 1 0,0-1 0,1 1 0,5 7 0,52 71 0,-37-56 0,15 21 0,2-3 0,2-2 0,54 45 0,-90-85 0,-1 0 0,0 0 0,0 1 0,0-1 0,5 11 0,-10-16 0,0 0 0,-1 0 0,1 0 0,-1 0 0,1 0 0,-1 0 0,0 0 0,1 0 0,-1 0 0,0 0 0,0 0 0,0 0 0,0 1 0,0-1 0,0 0 0,0 0 0,0 0 0,0 0 0,0 0 0,-1 2 0,0-2 0,0 0 0,0 1 0,0-1 0,0 0 0,-1 0 0,1 0 0,0-1 0,0 1 0,-1 0 0,1 0 0,-1-1 0,1 1 0,0-1 0,-1 1 0,1-1 0,-1 0 0,1 1 0,-1-1 0,1 0 0,-2 0 0,-79 5 0,-110-9 0,48 0 0,-31 4-1365,142 0-5461</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03T03:42:51.514"/>
    </inkml:context>
    <inkml:brush xml:id="br0">
      <inkml:brushProperty name="width" value="0.05" units="cm"/>
      <inkml:brushProperty name="height" value="0.05" units="cm"/>
      <inkml:brushProperty name="color" value="#E71224"/>
    </inkml:brush>
  </inkml:definitions>
  <inkml:trace contextRef="#ctx0" brushRef="#br0">49 483 24575,'1'-1'0,"-1"0"0,1 0 0,-1 0 0,0 1 0,1-1 0,0 0 0,-1 0 0,1 0 0,-1 1 0,1-1 0,0 0 0,0 0 0,-1 1 0,1-1 0,0 1 0,0-1 0,0 1 0,0-1 0,-1 1 0,1-1 0,0 1 0,0 0 0,0 0 0,0-1 0,0 1 0,0 0 0,2 0 0,32-3 0,-30 3 0,17-3 0,1-1 0,-1-1 0,41-13 0,-38 9 0,1 2 0,37-6 0,-35 8 0,0-1 0,-1-2 0,34-13 0,11-3 0,-31 8 0,-1-2 0,-1-1 0,-1-2 0,0-1 0,41-34 0,-26 19 0,72-59-23,-79 60-1319,-21 16-5484</inkml:trace>
  <inkml:trace contextRef="#ctx0" brushRef="#br0" timeOffset="1570.92">191 260 24575,'-153'250'0,"130"-214"0,21-35 0,1 0 0,0 1 0,0-1 0,-1 1 0,1-1 0,0 1 0,0 0 0,1 0 0,-1-1 0,0 1 0,1 0 0,-1 0 0,1 0 0,-1 0 0,1-1 0,0 1 0,0 0 0,0 0 0,0 0 0,0 0 0,0 0 0,0 0 0,1 0 0,-1 0 0,1-1 0,0 4 0,2-3 0,0 0 0,-1-1 0,1 1 0,0-1 0,-1 1 0,1-1 0,0 0 0,0 0 0,0-1 0,0 1 0,0 0 0,0-1 0,0 0 0,0 0 0,0 0 0,5 0 0,332-6-1365,-317 6-5461</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03T03:42:44.381"/>
    </inkml:context>
    <inkml:brush xml:id="br0">
      <inkml:brushProperty name="width" value="0.05" units="cm"/>
      <inkml:brushProperty name="height" value="0.05" units="cm"/>
      <inkml:brushProperty name="color" value="#E71224"/>
    </inkml:brush>
  </inkml:definitions>
  <inkml:trace contextRef="#ctx0" brushRef="#br0">1 1524 24575,'0'0'0,"0"0"0,0 1 0,0-1 0,0 0 0,0 0 0,0 1 0,0-1 0,0 0 0,1 1 0,-1-1 0,0 0 0,0 0 0,0 1 0,0-1 0,1 0 0,-1 0 0,0 0 0,0 1 0,0-1 0,1 0 0,-1 0 0,0 0 0,0 0 0,1 0 0,-1 1 0,0-1 0,1 0 0,-1 0 0,0 0 0,0 0 0,1 0 0,-1 0 0,0 0 0,1 0 0,-1 0 0,0 0 0,0 0 0,1 0 0,-1 0 0,20-5 0,16-10 0,12-13 0,-1-2 0,-1-3 0,-2-1 0,-2-2 0,-1-2 0,36-43 0,-61 63 0,0-1 0,-1-1 0,-1 0 0,-1-1 0,-1-1 0,-1 0 0,-1 0 0,0-1 0,11-46 0,16-58 0,-26 98 0,-2 0 0,-1 0 0,-1 0 0,5-54 0,-10 59 0,1-1 0,12-42 0,-9 43 0,-1 0 0,-1 0 0,1-25 0,-1-30-1365,0 57-5461</inkml:trace>
  <inkml:trace contextRef="#ctx0" brushRef="#br0" timeOffset="703.08">692 284 24575,'0'4'0,"-7"4"0,-6 8 0,-7 4 0,-1 3 0,0 4 0,-3 1 0,-1 3 0,3-1 0,3-2 0,-3 2 0,2-2 0,2-1 0,-4 1 0,3-4-8191</inkml:trace>
  <inkml:trace contextRef="#ctx0" brushRef="#br0" timeOffset="1887.17">651 347 24575,'4'0'0,"7"0"0,6 0 0,3 0 0,2 6 0,4 7 0,-2 4 0,-6 6 0,-5 2 0,-2 1 0,1 3 0,1-1 0,3 3 0,-2-1 0,1-2 0,0 1 0,-2-4-8191</inkml:trace>
  <inkml:trace contextRef="#ctx0" brushRef="#br0" timeOffset="3278.3">1911 0 24575,'0'0'0,"1"1"0,0-1 0,0 0 0,-1 1 0,1-1 0,0 1 0,-1-1 0,1 1 0,-1-1 0,1 1 0,-1-1 0,1 1 0,-1-1 0,1 1 0,-1 0 0,1-1 0,-1 1 0,0 0 0,1 0 0,-1-1 0,0 1 0,0 0 0,0 0 0,1-1 0,-1 1 0,0 0 0,0 0 0,0-1 0,0 1 0,0 0 0,0 0 0,-1 1 0,-1 28 0,2-29 0,-16 72 0,-2 0 0,-34 86 0,27-87 0,20-58 0,-10 27 0,2 1 0,2 0 0,-10 78 0,5 213 0,14-169 0,4 145 0,1-290 0,0-1 0,0 1 0,2-1 0,0 0 0,9 19 0,42 85 0,-52-115 0,54 105-1365,-50-91-5461</inkml:trace>
  <inkml:trace contextRef="#ctx0" brushRef="#br0" timeOffset="4993.72">1545 1667 24575,'1'3'0,"1"1"0,-1-1 0,1 1 0,0-1 0,0 0 0,0 1 0,0-1 0,0 0 0,1-1 0,0 1 0,-1 0 0,7 4 0,3 4 0,60 77 0,-49-57 0,1-1 0,2-2 0,57 51 0,-80-77 0,-1 0 0,0-1 0,0 1 0,1-1 0,-1 1 0,1-1 0,-1 0 0,1 0 0,-1 0 0,1 0 0,0 0 0,0-1 0,-1 1 0,1-1 0,0 0 0,0 0 0,4 0 0,-5-1 0,0 0 0,-1 0 0,1 0 0,-1 0 0,1 0 0,-1 0 0,1 0 0,-1-1 0,0 1 0,0 0 0,1-1 0,-1 1 0,0-1 0,0 0 0,0 1 0,-1-1 0,1 0 0,0 1 0,-1-1 0,1 0 0,-1 0 0,1 0 0,-1 1 0,0-1 0,0 0 0,0-3 0,2-31 0,-2 0 0,-5-48 0,2 55 0,1 0 0,2-1 0,0 1 0,8-46 0,-4 61 29,0 0-1,1 0 1,7-12-1,5-14-1507,-9 16-5347</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2-03T03:42:36.806"/>
    </inkml:context>
    <inkml:brush xml:id="br0">
      <inkml:brushProperty name="width" value="0.05" units="cm"/>
      <inkml:brushProperty name="height" value="0.05" units="cm"/>
      <inkml:brushProperty name="color" value="#E71224"/>
    </inkml:brush>
  </inkml:definitions>
  <inkml:trace contextRef="#ctx0" brushRef="#br0">1541 714 24575,'0'1'0,"0"0"0,-1 1 0,1-1 0,-1 1 0,1-1 0,-1 0 0,0 0 0,0 1 0,1-1 0,-1 0 0,0 0 0,0 0 0,0 0 0,0 0 0,0 0 0,0 0 0,-1 0 0,1 0 0,0 0 0,0-1 0,-1 1 0,1 0 0,-1-1 0,1 1 0,-3-1 0,-40 11 0,36-10 0,-70 18 0,54-12 0,0-1 0,-1-1 0,-43 3 0,-146 5 0,184-8 0,0-2 0,0-2 0,-1 0 0,1-2 0,0-1 0,0-2 0,-43-10 0,45 6 0,-2 2 0,1 1 0,-33-1 0,38 4 0,1 0 0,0-2 0,0 0 0,0-1 0,0-2 0,-22-9 0,17 3-1365,3 1-5461</inkml:trace>
  <inkml:trace contextRef="#ctx0" brushRef="#br0" timeOffset="1133.58">1 550 24575,'0'3'0,"3"5"0,5 5 0,5 10 0,3 4 0,-1 2 0,-3 3 0,0-2 0,1-1 0,-1 1 0,-3-2 0,1-1 0,1 4 0,0 5 0,-2-1 0,-3-7-8191</inkml:trace>
  <inkml:trace contextRef="#ctx0" brushRef="#br0" timeOffset="2496.46">42 508 24575,'429'0'-1365,"-408"0"-5461</inkml:trace>
  <inkml:trace contextRef="#ctx0" brushRef="#br0" timeOffset="4267.72">42 0 24575,'24'0'0,"128"5"0,-130-2 0,0 0 0,0 1 0,-1 2 0,40 14 0,222 73 0,-116-43 0,-131-42 0,0-1 0,1-2 0,-1-1 0,1-2 0,0-2 0,42-4 0,23 1 0,140 3-1365,-213 0-5461</inkml:trace>
  <inkml:trace contextRef="#ctx0" brushRef="#br0" timeOffset="5686.78">1358 42 24575,'13'2'0,"0"0"0,0 0 0,0 1 0,0 1 0,0 0 0,-1 1 0,0 1 0,0 0 0,20 13 0,-14-9 0,1 0 0,37 13 0,-48-21 0,-1 1 0,0-1 0,-1 1 0,1 0 0,0 1 0,-1-1 0,0 1 0,0 1 0,7 5 0,-12-8 0,1-1 0,-1 1 0,0 0 0,0-1 0,0 1 0,0 0 0,0 0 0,0 0 0,-1 0 0,1 0 0,0 0 0,-1 0 0,0 0 0,1 0 0,-1 0 0,0 0 0,0 0 0,0 0 0,0 0 0,-1 0 0,1 0 0,-1 0 0,1 0 0,-1 0 0,1 0 0,-1 0 0,0 0 0,0 0 0,0 0 0,0-1 0,-1 1 0,1 0 0,0-1 0,-1 1 0,1-1 0,-4 3 0,-13 13 0,0 0 0,-34 22 0,29-23 0,-36 34 0,53-45-65,-31 33-585,-49 37 0,71-63-6176</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2.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5" ma:contentTypeDescription="Create a new document." ma:contentTypeScope="" ma:versionID="01aca625b62b86e04cc806ba5b04fe8f">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0fd6bcf9d6eeb25b815df1880daf501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2.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3.xml><?xml version="1.0" encoding="utf-8"?>
<ds:datastoreItem xmlns:ds="http://schemas.openxmlformats.org/officeDocument/2006/customXml" ds:itemID="{C113B3FC-1FE3-431A-9F1F-E99848978D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B5A3F1F-2E60-4C69-84BB-DA43E17862D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219</TotalTime>
  <Pages>29</Pages>
  <Words>5107</Words>
  <Characters>33140</Characters>
  <Application>Microsoft Office Word</Application>
  <DocSecurity>0</DocSecurity>
  <Lines>276</Lines>
  <Paragraphs>76</Paragraphs>
  <ScaleCrop>false</ScaleCrop>
  <Company>Hewlett-Packard</Company>
  <LinksUpToDate>false</LinksUpToDate>
  <CharactersWithSpaces>38171</CharactersWithSpaces>
  <SharedDoc>false</SharedDoc>
  <HLinks>
    <vt:vector size="276" baseType="variant">
      <vt:variant>
        <vt:i4>3604560</vt:i4>
      </vt:variant>
      <vt:variant>
        <vt:i4>258</vt:i4>
      </vt:variant>
      <vt:variant>
        <vt:i4>0</vt:i4>
      </vt:variant>
      <vt:variant>
        <vt:i4>5</vt:i4>
      </vt:variant>
      <vt:variant>
        <vt:lpwstr>https://www.amazon.ca/Silicone-Making-Rubber-Elastic-Liquid/dp/B09BFGQ37Q/ref=sr_1_5?crid=3E9S152ITLDTA&amp;dib=eyJ2IjoiMSJ9.fudUPi5UyzbDw2nBkLXMuxrYUEsbtFW3XlNgjBaIS2aT9kEHHoE_5UJ49_EE_NE6YKNTFtwtDE4e76HP7M93k_2FGsKTUaBUcPGfqjHBeKwu_4viSvXmKjf0xHohCgbKX6Wjx6XL6XHwPFebozveko_zvPMj4xjEmzjqh1qi2nURme38-eL6iq0DhSCRuLxCdEEFc_DFgULyj77RAZeslCFNvaVn-LgcqaASiWeEuZ4uCbcqdQdl6AEMV85KKK-z4bJ7w-zFmgk0JIcCl2GqpTBzenum2y6N4Cay648Y_9U.HSpj9NOfIcv4lKpCZJpXM5UqVKPDt3vDACXlRKS43AM&amp;dib_tag=se&amp;keywords=liquid+silicone+rubber&amp;qid=1728343107&amp;sprefix=liquid+si%2Caps%2C93&amp;sr=8-5</vt:lpwstr>
      </vt:variant>
      <vt:variant>
        <vt:lpwstr/>
      </vt:variant>
      <vt:variant>
        <vt:i4>7602283</vt:i4>
      </vt:variant>
      <vt:variant>
        <vt:i4>255</vt:i4>
      </vt:variant>
      <vt:variant>
        <vt:i4>0</vt:i4>
      </vt:variant>
      <vt:variant>
        <vt:i4>5</vt:i4>
      </vt:variant>
      <vt:variant>
        <vt:lpwstr>https://www.amazon.ca/dp/B0B2NPZS45?ref=cm_sw_r_apan_dp_FV5ENNP0N9AMV1JF5722_1&amp;ref_=cm_sw_r_apan_dp_FV5ENNP0N9AMV1JF5722_1&amp;social_share=cm_sw_r_apan_dp_FV5ENNP0N9AMV1JF5722_1&amp;starsLeft=1&amp;skipTwisterOG=1&amp;th=1</vt:lpwstr>
      </vt:variant>
      <vt:variant>
        <vt:lpwstr/>
      </vt:variant>
      <vt:variant>
        <vt:i4>6619232</vt:i4>
      </vt:variant>
      <vt:variant>
        <vt:i4>252</vt:i4>
      </vt:variant>
      <vt:variant>
        <vt:i4>0</vt:i4>
      </vt:variant>
      <vt:variant>
        <vt:i4>5</vt:i4>
      </vt:variant>
      <vt:variant>
        <vt:lpwstr>https://www.amazon.ca/Polyurethane-Cuttable-Inserts-Packing-Toolbox/dp/B0C711NBD6/ref=sr_1_7?crid=2XQS7IMEOVO1F&amp;dib=eyJ2IjoiMSJ9.vS8UywLvvsmBVs9Ymk9yb38iaW7p0KXmq3NjEZtoDlPsuoTHtPL5dMQktBiEgCCG2PxJp3A5OYoLpUFHCMBoZCkk7sZTGz6MU4acsANocx81YoM29EHXNqH4LRS0RJrXwxRaroyU31QQIPKs1wwsZpcl5qtHep1nrsHZvQLvRSvlqku4J16_pn9ghmtigDZjzrBwntLOP67FaauWIrQ-jxqu3wxo0n-IaXq7eSAFbrAdr1e3tb9RDuAcWFUQ1zR1ZuEeO1crn2Dqv-RXEpOJlOEqwWCeFM0sF31q3Abmh3I.TMNOgq2XDRGwbLgl9nz4IH_sN1SODrxg0BH6g6APFZE&amp;dib_tag=se&amp;keywords=polyurethane%2Bfoam&amp;qid=1728343993&amp;sprefix=polyurethane%2Bfoam%2Caps%2C88&amp;sr=8-7&amp;th=1</vt:lpwstr>
      </vt:variant>
      <vt:variant>
        <vt:lpwstr/>
      </vt:variant>
      <vt:variant>
        <vt:i4>3801147</vt:i4>
      </vt:variant>
      <vt:variant>
        <vt:i4>249</vt:i4>
      </vt:variant>
      <vt:variant>
        <vt:i4>0</vt:i4>
      </vt:variant>
      <vt:variant>
        <vt:i4>5</vt:i4>
      </vt:variant>
      <vt:variant>
        <vt:lpwstr>https://www.instructables.com/</vt:lpwstr>
      </vt:variant>
      <vt:variant>
        <vt:lpwstr/>
      </vt:variant>
      <vt:variant>
        <vt:i4>7209041</vt:i4>
      </vt:variant>
      <vt:variant>
        <vt:i4>246</vt:i4>
      </vt:variant>
      <vt:variant>
        <vt:i4>0</vt:i4>
      </vt:variant>
      <vt:variant>
        <vt:i4>5</vt:i4>
      </vt:variant>
      <vt:variant>
        <vt:lpwstr>mailto:jphil@uottawa.ca</vt:lpwstr>
      </vt:variant>
      <vt:variant>
        <vt:lpwstr/>
      </vt:variant>
      <vt:variant>
        <vt:i4>5046304</vt:i4>
      </vt:variant>
      <vt:variant>
        <vt:i4>243</vt:i4>
      </vt:variant>
      <vt:variant>
        <vt:i4>0</vt:i4>
      </vt:variant>
      <vt:variant>
        <vt:i4>5</vt:i4>
      </vt:variant>
      <vt:variant>
        <vt:lpwstr>mailto:mgeor060@uottawa.ca</vt:lpwstr>
      </vt:variant>
      <vt:variant>
        <vt:lpwstr/>
      </vt:variant>
      <vt:variant>
        <vt:i4>5242936</vt:i4>
      </vt:variant>
      <vt:variant>
        <vt:i4>240</vt:i4>
      </vt:variant>
      <vt:variant>
        <vt:i4>0</vt:i4>
      </vt:variant>
      <vt:variant>
        <vt:i4>5</vt:i4>
      </vt:variant>
      <vt:variant>
        <vt:lpwstr>mailto:adeva042@uottawa.ca</vt:lpwstr>
      </vt:variant>
      <vt:variant>
        <vt:lpwstr/>
      </vt:variant>
      <vt:variant>
        <vt:i4>5636148</vt:i4>
      </vt:variant>
      <vt:variant>
        <vt:i4>237</vt:i4>
      </vt:variant>
      <vt:variant>
        <vt:i4>0</vt:i4>
      </vt:variant>
      <vt:variant>
        <vt:i4>5</vt:i4>
      </vt:variant>
      <vt:variant>
        <vt:lpwstr>mailto:ggarf079@uottawa.ca</vt:lpwstr>
      </vt:variant>
      <vt:variant>
        <vt:lpwstr/>
      </vt:variant>
      <vt:variant>
        <vt:i4>5963826</vt:i4>
      </vt:variant>
      <vt:variant>
        <vt:i4>234</vt:i4>
      </vt:variant>
      <vt:variant>
        <vt:i4>0</vt:i4>
      </vt:variant>
      <vt:variant>
        <vt:i4>5</vt:i4>
      </vt:variant>
      <vt:variant>
        <vt:lpwstr>mailto:akari033@uottawa.ca</vt:lpwstr>
      </vt:variant>
      <vt:variant>
        <vt:lpwstr/>
      </vt:variant>
      <vt:variant>
        <vt:i4>6422644</vt:i4>
      </vt:variant>
      <vt:variant>
        <vt:i4>231</vt:i4>
      </vt:variant>
      <vt:variant>
        <vt:i4>0</vt:i4>
      </vt:variant>
      <vt:variant>
        <vt:i4>5</vt:i4>
      </vt:variant>
      <vt:variant>
        <vt:lpwstr>https://www.ikeaddict.com/ikeapedia/en/Product/s89335575/be-fr/kallax-combinaison-bureau/Assembly-Instructions/1042608/</vt:lpwstr>
      </vt:variant>
      <vt:variant>
        <vt:lpwstr/>
      </vt:variant>
      <vt:variant>
        <vt:i4>1048631</vt:i4>
      </vt:variant>
      <vt:variant>
        <vt:i4>218</vt:i4>
      </vt:variant>
      <vt:variant>
        <vt:i4>0</vt:i4>
      </vt:variant>
      <vt:variant>
        <vt:i4>5</vt:i4>
      </vt:variant>
      <vt:variant>
        <vt:lpwstr/>
      </vt:variant>
      <vt:variant>
        <vt:lpwstr>_Toc63505511</vt:lpwstr>
      </vt:variant>
      <vt:variant>
        <vt:i4>1114167</vt:i4>
      </vt:variant>
      <vt:variant>
        <vt:i4>212</vt:i4>
      </vt:variant>
      <vt:variant>
        <vt:i4>0</vt:i4>
      </vt:variant>
      <vt:variant>
        <vt:i4>5</vt:i4>
      </vt:variant>
      <vt:variant>
        <vt:lpwstr/>
      </vt:variant>
      <vt:variant>
        <vt:lpwstr>_Toc63505510</vt:lpwstr>
      </vt:variant>
      <vt:variant>
        <vt:i4>1572918</vt:i4>
      </vt:variant>
      <vt:variant>
        <vt:i4>206</vt:i4>
      </vt:variant>
      <vt:variant>
        <vt:i4>0</vt:i4>
      </vt:variant>
      <vt:variant>
        <vt:i4>5</vt:i4>
      </vt:variant>
      <vt:variant>
        <vt:lpwstr/>
      </vt:variant>
      <vt:variant>
        <vt:lpwstr>_Toc63505509</vt:lpwstr>
      </vt:variant>
      <vt:variant>
        <vt:i4>1179710</vt:i4>
      </vt:variant>
      <vt:variant>
        <vt:i4>194</vt:i4>
      </vt:variant>
      <vt:variant>
        <vt:i4>0</vt:i4>
      </vt:variant>
      <vt:variant>
        <vt:i4>5</vt:i4>
      </vt:variant>
      <vt:variant>
        <vt:lpwstr/>
      </vt:variant>
      <vt:variant>
        <vt:lpwstr>_Toc63505583</vt:lpwstr>
      </vt:variant>
      <vt:variant>
        <vt:i4>1245246</vt:i4>
      </vt:variant>
      <vt:variant>
        <vt:i4>188</vt:i4>
      </vt:variant>
      <vt:variant>
        <vt:i4>0</vt:i4>
      </vt:variant>
      <vt:variant>
        <vt:i4>5</vt:i4>
      </vt:variant>
      <vt:variant>
        <vt:lpwstr/>
      </vt:variant>
      <vt:variant>
        <vt:lpwstr>_Toc63505582</vt:lpwstr>
      </vt:variant>
      <vt:variant>
        <vt:i4>1048638</vt:i4>
      </vt:variant>
      <vt:variant>
        <vt:i4>182</vt:i4>
      </vt:variant>
      <vt:variant>
        <vt:i4>0</vt:i4>
      </vt:variant>
      <vt:variant>
        <vt:i4>5</vt:i4>
      </vt:variant>
      <vt:variant>
        <vt:lpwstr/>
      </vt:variant>
      <vt:variant>
        <vt:lpwstr>_Toc63505581</vt:lpwstr>
      </vt:variant>
      <vt:variant>
        <vt:i4>1114174</vt:i4>
      </vt:variant>
      <vt:variant>
        <vt:i4>176</vt:i4>
      </vt:variant>
      <vt:variant>
        <vt:i4>0</vt:i4>
      </vt:variant>
      <vt:variant>
        <vt:i4>5</vt:i4>
      </vt:variant>
      <vt:variant>
        <vt:lpwstr/>
      </vt:variant>
      <vt:variant>
        <vt:lpwstr>_Toc63505580</vt:lpwstr>
      </vt:variant>
      <vt:variant>
        <vt:i4>1572913</vt:i4>
      </vt:variant>
      <vt:variant>
        <vt:i4>170</vt:i4>
      </vt:variant>
      <vt:variant>
        <vt:i4>0</vt:i4>
      </vt:variant>
      <vt:variant>
        <vt:i4>5</vt:i4>
      </vt:variant>
      <vt:variant>
        <vt:lpwstr/>
      </vt:variant>
      <vt:variant>
        <vt:lpwstr>_Toc63505579</vt:lpwstr>
      </vt:variant>
      <vt:variant>
        <vt:i4>1638449</vt:i4>
      </vt:variant>
      <vt:variant>
        <vt:i4>164</vt:i4>
      </vt:variant>
      <vt:variant>
        <vt:i4>0</vt:i4>
      </vt:variant>
      <vt:variant>
        <vt:i4>5</vt:i4>
      </vt:variant>
      <vt:variant>
        <vt:lpwstr/>
      </vt:variant>
      <vt:variant>
        <vt:lpwstr>_Toc63505578</vt:lpwstr>
      </vt:variant>
      <vt:variant>
        <vt:i4>1441841</vt:i4>
      </vt:variant>
      <vt:variant>
        <vt:i4>158</vt:i4>
      </vt:variant>
      <vt:variant>
        <vt:i4>0</vt:i4>
      </vt:variant>
      <vt:variant>
        <vt:i4>5</vt:i4>
      </vt:variant>
      <vt:variant>
        <vt:lpwstr/>
      </vt:variant>
      <vt:variant>
        <vt:lpwstr>_Toc63505577</vt:lpwstr>
      </vt:variant>
      <vt:variant>
        <vt:i4>1507377</vt:i4>
      </vt:variant>
      <vt:variant>
        <vt:i4>152</vt:i4>
      </vt:variant>
      <vt:variant>
        <vt:i4>0</vt:i4>
      </vt:variant>
      <vt:variant>
        <vt:i4>5</vt:i4>
      </vt:variant>
      <vt:variant>
        <vt:lpwstr/>
      </vt:variant>
      <vt:variant>
        <vt:lpwstr>_Toc63505576</vt:lpwstr>
      </vt:variant>
      <vt:variant>
        <vt:i4>1310769</vt:i4>
      </vt:variant>
      <vt:variant>
        <vt:i4>146</vt:i4>
      </vt:variant>
      <vt:variant>
        <vt:i4>0</vt:i4>
      </vt:variant>
      <vt:variant>
        <vt:i4>5</vt:i4>
      </vt:variant>
      <vt:variant>
        <vt:lpwstr/>
      </vt:variant>
      <vt:variant>
        <vt:lpwstr>_Toc63505575</vt:lpwstr>
      </vt:variant>
      <vt:variant>
        <vt:i4>1376305</vt:i4>
      </vt:variant>
      <vt:variant>
        <vt:i4>140</vt:i4>
      </vt:variant>
      <vt:variant>
        <vt:i4>0</vt:i4>
      </vt:variant>
      <vt:variant>
        <vt:i4>5</vt:i4>
      </vt:variant>
      <vt:variant>
        <vt:lpwstr/>
      </vt:variant>
      <vt:variant>
        <vt:lpwstr>_Toc63505574</vt:lpwstr>
      </vt:variant>
      <vt:variant>
        <vt:i4>1179697</vt:i4>
      </vt:variant>
      <vt:variant>
        <vt:i4>134</vt:i4>
      </vt:variant>
      <vt:variant>
        <vt:i4>0</vt:i4>
      </vt:variant>
      <vt:variant>
        <vt:i4>5</vt:i4>
      </vt:variant>
      <vt:variant>
        <vt:lpwstr/>
      </vt:variant>
      <vt:variant>
        <vt:lpwstr>_Toc63505573</vt:lpwstr>
      </vt:variant>
      <vt:variant>
        <vt:i4>1245233</vt:i4>
      </vt:variant>
      <vt:variant>
        <vt:i4>128</vt:i4>
      </vt:variant>
      <vt:variant>
        <vt:i4>0</vt:i4>
      </vt:variant>
      <vt:variant>
        <vt:i4>5</vt:i4>
      </vt:variant>
      <vt:variant>
        <vt:lpwstr/>
      </vt:variant>
      <vt:variant>
        <vt:lpwstr>_Toc63505572</vt:lpwstr>
      </vt:variant>
      <vt:variant>
        <vt:i4>1048625</vt:i4>
      </vt:variant>
      <vt:variant>
        <vt:i4>122</vt:i4>
      </vt:variant>
      <vt:variant>
        <vt:i4>0</vt:i4>
      </vt:variant>
      <vt:variant>
        <vt:i4>5</vt:i4>
      </vt:variant>
      <vt:variant>
        <vt:lpwstr/>
      </vt:variant>
      <vt:variant>
        <vt:lpwstr>_Toc63505571</vt:lpwstr>
      </vt:variant>
      <vt:variant>
        <vt:i4>1114161</vt:i4>
      </vt:variant>
      <vt:variant>
        <vt:i4>116</vt:i4>
      </vt:variant>
      <vt:variant>
        <vt:i4>0</vt:i4>
      </vt:variant>
      <vt:variant>
        <vt:i4>5</vt:i4>
      </vt:variant>
      <vt:variant>
        <vt:lpwstr/>
      </vt:variant>
      <vt:variant>
        <vt:lpwstr>_Toc63505570</vt:lpwstr>
      </vt:variant>
      <vt:variant>
        <vt:i4>1572912</vt:i4>
      </vt:variant>
      <vt:variant>
        <vt:i4>110</vt:i4>
      </vt:variant>
      <vt:variant>
        <vt:i4>0</vt:i4>
      </vt:variant>
      <vt:variant>
        <vt:i4>5</vt:i4>
      </vt:variant>
      <vt:variant>
        <vt:lpwstr/>
      </vt:variant>
      <vt:variant>
        <vt:lpwstr>_Toc63505569</vt:lpwstr>
      </vt:variant>
      <vt:variant>
        <vt:i4>1638448</vt:i4>
      </vt:variant>
      <vt:variant>
        <vt:i4>104</vt:i4>
      </vt:variant>
      <vt:variant>
        <vt:i4>0</vt:i4>
      </vt:variant>
      <vt:variant>
        <vt:i4>5</vt:i4>
      </vt:variant>
      <vt:variant>
        <vt:lpwstr/>
      </vt:variant>
      <vt:variant>
        <vt:lpwstr>_Toc63505568</vt:lpwstr>
      </vt:variant>
      <vt:variant>
        <vt:i4>1441840</vt:i4>
      </vt:variant>
      <vt:variant>
        <vt:i4>98</vt:i4>
      </vt:variant>
      <vt:variant>
        <vt:i4>0</vt:i4>
      </vt:variant>
      <vt:variant>
        <vt:i4>5</vt:i4>
      </vt:variant>
      <vt:variant>
        <vt:lpwstr/>
      </vt:variant>
      <vt:variant>
        <vt:lpwstr>_Toc63505567</vt:lpwstr>
      </vt:variant>
      <vt:variant>
        <vt:i4>1507376</vt:i4>
      </vt:variant>
      <vt:variant>
        <vt:i4>92</vt:i4>
      </vt:variant>
      <vt:variant>
        <vt:i4>0</vt:i4>
      </vt:variant>
      <vt:variant>
        <vt:i4>5</vt:i4>
      </vt:variant>
      <vt:variant>
        <vt:lpwstr/>
      </vt:variant>
      <vt:variant>
        <vt:lpwstr>_Toc63505566</vt:lpwstr>
      </vt:variant>
      <vt:variant>
        <vt:i4>1310768</vt:i4>
      </vt:variant>
      <vt:variant>
        <vt:i4>86</vt:i4>
      </vt:variant>
      <vt:variant>
        <vt:i4>0</vt:i4>
      </vt:variant>
      <vt:variant>
        <vt:i4>5</vt:i4>
      </vt:variant>
      <vt:variant>
        <vt:lpwstr/>
      </vt:variant>
      <vt:variant>
        <vt:lpwstr>_Toc63505565</vt:lpwstr>
      </vt:variant>
      <vt:variant>
        <vt:i4>1376304</vt:i4>
      </vt:variant>
      <vt:variant>
        <vt:i4>80</vt:i4>
      </vt:variant>
      <vt:variant>
        <vt:i4>0</vt:i4>
      </vt:variant>
      <vt:variant>
        <vt:i4>5</vt:i4>
      </vt:variant>
      <vt:variant>
        <vt:lpwstr/>
      </vt:variant>
      <vt:variant>
        <vt:lpwstr>_Toc63505564</vt:lpwstr>
      </vt:variant>
      <vt:variant>
        <vt:i4>1179696</vt:i4>
      </vt:variant>
      <vt:variant>
        <vt:i4>74</vt:i4>
      </vt:variant>
      <vt:variant>
        <vt:i4>0</vt:i4>
      </vt:variant>
      <vt:variant>
        <vt:i4>5</vt:i4>
      </vt:variant>
      <vt:variant>
        <vt:lpwstr/>
      </vt:variant>
      <vt:variant>
        <vt:lpwstr>_Toc63505563</vt:lpwstr>
      </vt:variant>
      <vt:variant>
        <vt:i4>1245232</vt:i4>
      </vt:variant>
      <vt:variant>
        <vt:i4>68</vt:i4>
      </vt:variant>
      <vt:variant>
        <vt:i4>0</vt:i4>
      </vt:variant>
      <vt:variant>
        <vt:i4>5</vt:i4>
      </vt:variant>
      <vt:variant>
        <vt:lpwstr/>
      </vt:variant>
      <vt:variant>
        <vt:lpwstr>_Toc63505562</vt:lpwstr>
      </vt:variant>
      <vt:variant>
        <vt:i4>1048624</vt:i4>
      </vt:variant>
      <vt:variant>
        <vt:i4>62</vt:i4>
      </vt:variant>
      <vt:variant>
        <vt:i4>0</vt:i4>
      </vt:variant>
      <vt:variant>
        <vt:i4>5</vt:i4>
      </vt:variant>
      <vt:variant>
        <vt:lpwstr/>
      </vt:variant>
      <vt:variant>
        <vt:lpwstr>_Toc63505561</vt:lpwstr>
      </vt:variant>
      <vt:variant>
        <vt:i4>1114160</vt:i4>
      </vt:variant>
      <vt:variant>
        <vt:i4>56</vt:i4>
      </vt:variant>
      <vt:variant>
        <vt:i4>0</vt:i4>
      </vt:variant>
      <vt:variant>
        <vt:i4>5</vt:i4>
      </vt:variant>
      <vt:variant>
        <vt:lpwstr/>
      </vt:variant>
      <vt:variant>
        <vt:lpwstr>_Toc63505560</vt:lpwstr>
      </vt:variant>
      <vt:variant>
        <vt:i4>1572915</vt:i4>
      </vt:variant>
      <vt:variant>
        <vt:i4>50</vt:i4>
      </vt:variant>
      <vt:variant>
        <vt:i4>0</vt:i4>
      </vt:variant>
      <vt:variant>
        <vt:i4>5</vt:i4>
      </vt:variant>
      <vt:variant>
        <vt:lpwstr/>
      </vt:variant>
      <vt:variant>
        <vt:lpwstr>_Toc63505559</vt:lpwstr>
      </vt:variant>
      <vt:variant>
        <vt:i4>1638451</vt:i4>
      </vt:variant>
      <vt:variant>
        <vt:i4>44</vt:i4>
      </vt:variant>
      <vt:variant>
        <vt:i4>0</vt:i4>
      </vt:variant>
      <vt:variant>
        <vt:i4>5</vt:i4>
      </vt:variant>
      <vt:variant>
        <vt:lpwstr/>
      </vt:variant>
      <vt:variant>
        <vt:lpwstr>_Toc63505558</vt:lpwstr>
      </vt:variant>
      <vt:variant>
        <vt:i4>1441843</vt:i4>
      </vt:variant>
      <vt:variant>
        <vt:i4>38</vt:i4>
      </vt:variant>
      <vt:variant>
        <vt:i4>0</vt:i4>
      </vt:variant>
      <vt:variant>
        <vt:i4>5</vt:i4>
      </vt:variant>
      <vt:variant>
        <vt:lpwstr/>
      </vt:variant>
      <vt:variant>
        <vt:lpwstr>_Toc63505557</vt:lpwstr>
      </vt:variant>
      <vt:variant>
        <vt:i4>1507379</vt:i4>
      </vt:variant>
      <vt:variant>
        <vt:i4>32</vt:i4>
      </vt:variant>
      <vt:variant>
        <vt:i4>0</vt:i4>
      </vt:variant>
      <vt:variant>
        <vt:i4>5</vt:i4>
      </vt:variant>
      <vt:variant>
        <vt:lpwstr/>
      </vt:variant>
      <vt:variant>
        <vt:lpwstr>_Toc63505556</vt:lpwstr>
      </vt:variant>
      <vt:variant>
        <vt:i4>1310771</vt:i4>
      </vt:variant>
      <vt:variant>
        <vt:i4>26</vt:i4>
      </vt:variant>
      <vt:variant>
        <vt:i4>0</vt:i4>
      </vt:variant>
      <vt:variant>
        <vt:i4>5</vt:i4>
      </vt:variant>
      <vt:variant>
        <vt:lpwstr/>
      </vt:variant>
      <vt:variant>
        <vt:lpwstr>_Toc63505555</vt:lpwstr>
      </vt:variant>
      <vt:variant>
        <vt:i4>1376307</vt:i4>
      </vt:variant>
      <vt:variant>
        <vt:i4>20</vt:i4>
      </vt:variant>
      <vt:variant>
        <vt:i4>0</vt:i4>
      </vt:variant>
      <vt:variant>
        <vt:i4>5</vt:i4>
      </vt:variant>
      <vt:variant>
        <vt:lpwstr/>
      </vt:variant>
      <vt:variant>
        <vt:lpwstr>_Toc63505554</vt:lpwstr>
      </vt:variant>
      <vt:variant>
        <vt:i4>1179699</vt:i4>
      </vt:variant>
      <vt:variant>
        <vt:i4>14</vt:i4>
      </vt:variant>
      <vt:variant>
        <vt:i4>0</vt:i4>
      </vt:variant>
      <vt:variant>
        <vt:i4>5</vt:i4>
      </vt:variant>
      <vt:variant>
        <vt:lpwstr/>
      </vt:variant>
      <vt:variant>
        <vt:lpwstr>_Toc63505553</vt:lpwstr>
      </vt:variant>
      <vt:variant>
        <vt:i4>1245235</vt:i4>
      </vt:variant>
      <vt:variant>
        <vt:i4>8</vt:i4>
      </vt:variant>
      <vt:variant>
        <vt:i4>0</vt:i4>
      </vt:variant>
      <vt:variant>
        <vt:i4>5</vt:i4>
      </vt:variant>
      <vt:variant>
        <vt:lpwstr/>
      </vt:variant>
      <vt:variant>
        <vt:lpwstr>_Toc63505552</vt:lpwstr>
      </vt:variant>
      <vt:variant>
        <vt:i4>1048627</vt:i4>
      </vt:variant>
      <vt:variant>
        <vt:i4>2</vt:i4>
      </vt:variant>
      <vt:variant>
        <vt:i4>0</vt:i4>
      </vt:variant>
      <vt:variant>
        <vt:i4>5</vt:i4>
      </vt:variant>
      <vt:variant>
        <vt:lpwstr/>
      </vt:variant>
      <vt:variant>
        <vt:lpwstr>_Toc63505551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Aisven Devanand</cp:lastModifiedBy>
  <cp:revision>91</cp:revision>
  <cp:lastPrinted>2013-09-27T17:47:00Z</cp:lastPrinted>
  <dcterms:created xsi:type="dcterms:W3CDTF">2021-12-31T05:24:00Z</dcterms:created>
  <dcterms:modified xsi:type="dcterms:W3CDTF">2024-12-03T04:43:00Z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