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pBdr/>
        <w:contextualSpacing w:val="0"/>
        <w:rPr>
          <w:color w:val="6d9eeb"/>
        </w:rPr>
      </w:pPr>
      <w:bookmarkStart w:colFirst="0" w:colLast="0" w:name="_r4782odjc276" w:id="0"/>
      <w:bookmarkEnd w:id="0"/>
      <w:r w:rsidDel="00000000" w:rsidR="00000000" w:rsidRPr="00000000">
        <w:rPr>
          <w:color w:val="6d9eeb"/>
          <w:rtl w:val="0"/>
        </w:rPr>
        <w:t xml:space="preserve">Interview: Prototype 1</w:t>
      </w:r>
    </w:p>
    <w:p w:rsidR="00000000" w:rsidDel="00000000" w:rsidP="00000000" w:rsidRDefault="00000000" w:rsidRPr="00000000">
      <w:pPr>
        <w:pStyle w:val="Heading1"/>
        <w:pBdr/>
        <w:contextualSpacing w:val="0"/>
        <w:rPr>
          <w:color w:val="6d9eeb"/>
        </w:rPr>
      </w:pPr>
      <w:bookmarkStart w:colFirst="0" w:colLast="0" w:name="_ickkbfthbkbg" w:id="1"/>
      <w:bookmarkEnd w:id="1"/>
      <w:r w:rsidDel="00000000" w:rsidR="00000000" w:rsidRPr="00000000">
        <w:rPr>
          <w:color w:val="6d9eeb"/>
          <w:rtl w:val="0"/>
        </w:rPr>
        <w:t xml:space="preserve">Goals: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Determine whether the tray cart suits user’s needs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Determine whether the proposed functionalities are desired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Establish cart dimensions</w:t>
      </w:r>
    </w:p>
    <w:p w:rsidR="00000000" w:rsidDel="00000000" w:rsidP="00000000" w:rsidRDefault="00000000" w:rsidRPr="00000000">
      <w:pPr>
        <w:pStyle w:val="Heading1"/>
        <w:pBdr/>
        <w:contextualSpacing w:val="0"/>
        <w:rPr>
          <w:color w:val="6d9eeb"/>
        </w:rPr>
      </w:pPr>
      <w:bookmarkStart w:colFirst="0" w:colLast="0" w:name="_r62vld3i4jcp" w:id="2"/>
      <w:bookmarkEnd w:id="2"/>
      <w:r w:rsidDel="00000000" w:rsidR="00000000" w:rsidRPr="00000000">
        <w:rPr>
          <w:color w:val="6d9eeb"/>
          <w:rtl w:val="0"/>
        </w:rPr>
        <w:t xml:space="preserve">Specific Interview Questions: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( At first we will explain our prototype to the client)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Are you satisfied with the functions of the tray cart?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Did you want to add on any other idea about the functions of the tray?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Are you happy with the dimensions of the tray cart?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it okay if the tray is of fixed height or you prefer adjustable(manually)?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Dimensions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cupholder in the tray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Wider tray surface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Slightly higher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Remote is not a good idea because the user’s hand is already pre-occupied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about an attachment so the cart follows the user?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so, it would have to be stable.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Have extra hooks on the vertical supports for other things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about cup-holders on vertical supports?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height-adjustment system will be great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Aesthetics is important (least important)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Make it look lively/uOttawa colour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Additional slots for multiple layers of trays (desired, not a must)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Tray should not have much friction on surface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