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3676" w:rsidP="7FA7753D" w:rsidRDefault="00B83676" w14:paraId="2E28445B" w14:textId="5405AEE0">
      <w:pPr>
        <w:spacing w:before="0" w:beforeAutospacing="off" w:after="160" w:afterAutospacing="off" w:line="257" w:lineRule="auto"/>
        <w:jc w:val="center"/>
        <w:rPr>
          <w:rFonts w:ascii="Times New Roman" w:hAnsi="Times New Roman" w:eastAsia="Times New Roman" w:cs="Times New Roman"/>
          <w:b w:val="1"/>
          <w:bCs w:val="1"/>
          <w:noProof w:val="0"/>
          <w:sz w:val="24"/>
          <w:szCs w:val="24"/>
          <w:lang w:val="en-US"/>
        </w:rPr>
      </w:pPr>
    </w:p>
    <w:p w:rsidR="00B83676" w:rsidP="7FA7753D" w:rsidRDefault="00B83676" w14:paraId="3561FE79" w14:textId="3DA868EC">
      <w:pPr>
        <w:spacing w:before="0" w:beforeAutospacing="off" w:after="160" w:afterAutospacing="off" w:line="257" w:lineRule="auto"/>
        <w:jc w:val="center"/>
        <w:rPr>
          <w:rFonts w:ascii="Times New Roman" w:hAnsi="Times New Roman" w:eastAsia="Times New Roman" w:cs="Times New Roman"/>
          <w:b w:val="1"/>
          <w:bCs w:val="1"/>
          <w:noProof w:val="0"/>
          <w:sz w:val="24"/>
          <w:szCs w:val="24"/>
          <w:lang w:val="en-US"/>
        </w:rPr>
      </w:pPr>
    </w:p>
    <w:p w:rsidR="00B83676" w:rsidP="7FA7753D" w:rsidRDefault="00B83676" w14:paraId="436C21C8" w14:textId="178EFF0A">
      <w:pPr>
        <w:spacing w:before="0" w:beforeAutospacing="off" w:after="160" w:afterAutospacing="off" w:line="257" w:lineRule="auto"/>
        <w:jc w:val="center"/>
        <w:rPr>
          <w:rFonts w:ascii="Times New Roman" w:hAnsi="Times New Roman" w:eastAsia="Times New Roman" w:cs="Times New Roman"/>
          <w:b w:val="1"/>
          <w:bCs w:val="1"/>
          <w:noProof w:val="0"/>
          <w:sz w:val="24"/>
          <w:szCs w:val="24"/>
          <w:lang w:val="en-US"/>
        </w:rPr>
      </w:pPr>
    </w:p>
    <w:p w:rsidR="00B83676" w:rsidP="7FA7753D" w:rsidRDefault="00B83676" w14:paraId="4DE381BF" w14:textId="6AD1F5EF">
      <w:pPr>
        <w:spacing w:before="0" w:beforeAutospacing="off" w:after="160" w:afterAutospacing="off" w:line="257" w:lineRule="auto"/>
        <w:jc w:val="center"/>
        <w:rPr>
          <w:rFonts w:ascii="Times New Roman" w:hAnsi="Times New Roman" w:eastAsia="Times New Roman" w:cs="Times New Roman"/>
          <w:b w:val="1"/>
          <w:bCs w:val="1"/>
          <w:noProof w:val="0"/>
          <w:sz w:val="24"/>
          <w:szCs w:val="24"/>
          <w:lang w:val="en-US"/>
        </w:rPr>
      </w:pPr>
    </w:p>
    <w:p w:rsidR="00B83676" w:rsidP="7FA7753D" w:rsidRDefault="00B83676" w14:paraId="08305E37" w14:textId="73714D76">
      <w:pPr>
        <w:spacing w:before="0" w:beforeAutospacing="off" w:after="160" w:afterAutospacing="off" w:line="257" w:lineRule="auto"/>
        <w:jc w:val="center"/>
        <w:rPr>
          <w:rFonts w:ascii="Times New Roman" w:hAnsi="Times New Roman" w:eastAsia="Times New Roman" w:cs="Times New Roman"/>
          <w:b w:val="1"/>
          <w:bCs w:val="1"/>
          <w:noProof w:val="0"/>
          <w:sz w:val="24"/>
          <w:szCs w:val="24"/>
          <w:lang w:val="en-US"/>
        </w:rPr>
      </w:pPr>
    </w:p>
    <w:p w:rsidR="00B83676" w:rsidP="7FA7753D" w:rsidRDefault="00B83676" w14:paraId="52934359" w14:textId="19D9B7B5">
      <w:pPr>
        <w:spacing w:before="0" w:beforeAutospacing="off" w:after="160" w:afterAutospacing="off" w:line="257" w:lineRule="auto"/>
        <w:jc w:val="center"/>
        <w:rPr>
          <w:rFonts w:ascii="Times New Roman" w:hAnsi="Times New Roman" w:eastAsia="Times New Roman" w:cs="Times New Roman"/>
          <w:b w:val="1"/>
          <w:bCs w:val="1"/>
          <w:noProof w:val="0"/>
          <w:sz w:val="24"/>
          <w:szCs w:val="24"/>
          <w:lang w:val="en-US"/>
        </w:rPr>
      </w:pPr>
    </w:p>
    <w:p w:rsidR="00B83676" w:rsidP="7FA7753D" w:rsidRDefault="00B83676" w14:paraId="2C8B6F90" w14:textId="6F2EA6AD">
      <w:pPr>
        <w:spacing w:before="0" w:beforeAutospacing="off" w:after="160" w:afterAutospacing="off" w:line="257" w:lineRule="auto"/>
        <w:jc w:val="center"/>
        <w:rPr>
          <w:rFonts w:ascii="Times New Roman" w:hAnsi="Times New Roman" w:eastAsia="Times New Roman" w:cs="Times New Roman"/>
          <w:b w:val="1"/>
          <w:bCs w:val="1"/>
          <w:noProof w:val="0"/>
          <w:sz w:val="24"/>
          <w:szCs w:val="24"/>
          <w:lang w:val="en-US"/>
        </w:rPr>
      </w:pPr>
    </w:p>
    <w:p w:rsidR="00B83676" w:rsidP="7FA7753D" w:rsidRDefault="00B83676" w14:paraId="72D88D0E" w14:textId="1B1261CE">
      <w:pPr>
        <w:spacing w:before="0" w:beforeAutospacing="off" w:after="160" w:afterAutospacing="off" w:line="257" w:lineRule="auto"/>
        <w:jc w:val="center"/>
      </w:pPr>
      <w:r w:rsidRPr="14B3D019" w:rsidR="1BD18030">
        <w:rPr>
          <w:rFonts w:ascii="Times New Roman" w:hAnsi="Times New Roman" w:eastAsia="Times New Roman" w:cs="Times New Roman"/>
          <w:b w:val="1"/>
          <w:bCs w:val="1"/>
          <w:noProof w:val="0"/>
          <w:sz w:val="24"/>
          <w:szCs w:val="24"/>
          <w:lang w:val="en-US"/>
        </w:rPr>
        <w:t xml:space="preserve">Project Deliverable </w:t>
      </w:r>
      <w:r w:rsidRPr="14B3D019" w:rsidR="4C54F468">
        <w:rPr>
          <w:rFonts w:ascii="Times New Roman" w:hAnsi="Times New Roman" w:eastAsia="Times New Roman" w:cs="Times New Roman"/>
          <w:b w:val="1"/>
          <w:bCs w:val="1"/>
          <w:noProof w:val="0"/>
          <w:sz w:val="24"/>
          <w:szCs w:val="24"/>
          <w:lang w:val="en-US"/>
        </w:rPr>
        <w:t>H</w:t>
      </w:r>
      <w:r w:rsidRPr="14B3D019" w:rsidR="1BD18030">
        <w:rPr>
          <w:rFonts w:ascii="Times New Roman" w:hAnsi="Times New Roman" w:eastAsia="Times New Roman" w:cs="Times New Roman"/>
          <w:b w:val="1"/>
          <w:bCs w:val="1"/>
          <w:noProof w:val="0"/>
          <w:sz w:val="24"/>
          <w:szCs w:val="24"/>
          <w:lang w:val="en-US"/>
        </w:rPr>
        <w:t>: Group 8</w:t>
      </w:r>
    </w:p>
    <w:p w:rsidR="00B83676" w:rsidP="7FA7753D" w:rsidRDefault="00B83676" w14:paraId="2426AC00" w14:textId="1510707D">
      <w:pPr>
        <w:spacing w:before="0" w:beforeAutospacing="off" w:after="160" w:afterAutospacing="off" w:line="257" w:lineRule="auto"/>
        <w:jc w:val="center"/>
        <w:rPr/>
      </w:pPr>
      <w:r w:rsidRPr="7FA7753D" w:rsidR="1BD18030">
        <w:rPr>
          <w:rFonts w:ascii="Times New Roman" w:hAnsi="Times New Roman" w:eastAsia="Times New Roman" w:cs="Times New Roman"/>
          <w:b w:val="1"/>
          <w:bCs w:val="1"/>
          <w:noProof w:val="0"/>
          <w:sz w:val="24"/>
          <w:szCs w:val="24"/>
          <w:lang w:val="en-US"/>
        </w:rPr>
        <w:t xml:space="preserve"> </w:t>
      </w:r>
    </w:p>
    <w:p w:rsidR="00B83676" w:rsidP="7FA7753D" w:rsidRDefault="00B83676" w14:paraId="6C8A0B81" w14:textId="340D6517">
      <w:pPr>
        <w:spacing w:before="0" w:beforeAutospacing="off" w:after="160" w:afterAutospacing="off" w:line="257" w:lineRule="auto"/>
        <w:jc w:val="center"/>
        <w:rPr/>
      </w:pPr>
      <w:r w:rsidRPr="7FA7753D" w:rsidR="1BD18030">
        <w:rPr>
          <w:rFonts w:ascii="Times New Roman" w:hAnsi="Times New Roman" w:eastAsia="Times New Roman" w:cs="Times New Roman"/>
          <w:b w:val="1"/>
          <w:bCs w:val="1"/>
          <w:noProof w:val="0"/>
          <w:sz w:val="24"/>
          <w:szCs w:val="24"/>
          <w:lang w:val="en-US"/>
        </w:rPr>
        <w:t xml:space="preserve"> </w:t>
      </w:r>
    </w:p>
    <w:p w:rsidR="00B83676" w:rsidP="7FA7753D" w:rsidRDefault="00B83676" w14:paraId="6CFAEEF5" w14:textId="7C95B2BD">
      <w:pPr>
        <w:spacing w:before="0" w:beforeAutospacing="off" w:after="160" w:afterAutospacing="off" w:line="257" w:lineRule="auto"/>
        <w:jc w:val="center"/>
        <w:rPr/>
      </w:pPr>
      <w:r w:rsidRPr="7FA7753D" w:rsidR="1BD18030">
        <w:rPr>
          <w:rFonts w:ascii="Times New Roman" w:hAnsi="Times New Roman" w:eastAsia="Times New Roman" w:cs="Times New Roman"/>
          <w:noProof w:val="0"/>
          <w:sz w:val="24"/>
          <w:szCs w:val="24"/>
          <w:lang w:val="en-US"/>
        </w:rPr>
        <w:t xml:space="preserve"> </w:t>
      </w:r>
    </w:p>
    <w:p w:rsidR="00B83676" w:rsidP="7FA7753D" w:rsidRDefault="00B83676" w14:paraId="0B690D2F" w14:textId="18F0BE0E">
      <w:pPr>
        <w:spacing w:before="0" w:beforeAutospacing="off" w:after="160" w:afterAutospacing="off" w:line="257" w:lineRule="auto"/>
        <w:jc w:val="center"/>
        <w:rPr/>
      </w:pPr>
      <w:r w:rsidRPr="7FA7753D" w:rsidR="1BD18030">
        <w:rPr>
          <w:rFonts w:ascii="Times New Roman" w:hAnsi="Times New Roman" w:eastAsia="Times New Roman" w:cs="Times New Roman"/>
          <w:noProof w:val="0"/>
          <w:sz w:val="24"/>
          <w:szCs w:val="24"/>
          <w:lang w:val="en-US"/>
        </w:rPr>
        <w:t xml:space="preserve">Eunhyo Jung, George Lai, Anuar Magauya, Ines Senhadji, Ronan William Thomas </w:t>
      </w:r>
    </w:p>
    <w:p w:rsidR="00B83676" w:rsidP="14B3D019" w:rsidRDefault="00B83676" w14:paraId="79BEFE9C" w14:textId="31D0636C">
      <w:pPr>
        <w:spacing w:before="0" w:beforeAutospacing="off" w:after="160" w:afterAutospacing="off" w:line="257" w:lineRule="auto"/>
        <w:jc w:val="center"/>
        <w:rPr>
          <w:rFonts w:ascii="Times New Roman" w:hAnsi="Times New Roman" w:eastAsia="Times New Roman" w:cs="Times New Roman"/>
          <w:noProof w:val="0"/>
          <w:sz w:val="24"/>
          <w:szCs w:val="24"/>
          <w:lang w:val="en-US"/>
        </w:rPr>
      </w:pPr>
      <w:r w:rsidRPr="14B3D019" w:rsidR="1BD18030">
        <w:rPr>
          <w:rFonts w:ascii="Times New Roman" w:hAnsi="Times New Roman" w:eastAsia="Times New Roman" w:cs="Times New Roman"/>
          <w:noProof w:val="0"/>
          <w:sz w:val="24"/>
          <w:szCs w:val="24"/>
          <w:lang w:val="en-US"/>
        </w:rPr>
        <w:t xml:space="preserve">March </w:t>
      </w:r>
      <w:r w:rsidRPr="14B3D019" w:rsidR="40D9F0DF">
        <w:rPr>
          <w:rFonts w:ascii="Times New Roman" w:hAnsi="Times New Roman" w:eastAsia="Times New Roman" w:cs="Times New Roman"/>
          <w:noProof w:val="0"/>
          <w:sz w:val="24"/>
          <w:szCs w:val="24"/>
          <w:lang w:val="en-US"/>
        </w:rPr>
        <w:t>24</w:t>
      </w:r>
      <w:r w:rsidRPr="14B3D019" w:rsidR="1BD18030">
        <w:rPr>
          <w:rFonts w:ascii="Times New Roman" w:hAnsi="Times New Roman" w:eastAsia="Times New Roman" w:cs="Times New Roman"/>
          <w:noProof w:val="0"/>
          <w:sz w:val="24"/>
          <w:szCs w:val="24"/>
          <w:lang w:val="en-US"/>
        </w:rPr>
        <w:t>, 2024</w:t>
      </w:r>
    </w:p>
    <w:p w:rsidR="00B83676" w:rsidP="7FA7753D" w:rsidRDefault="00B83676" w14:paraId="22A841C9" w14:textId="3BE3BFD6">
      <w:pPr>
        <w:pStyle w:val="Normal"/>
        <w:rPr/>
      </w:pPr>
    </w:p>
    <w:p w:rsidR="7FA7753D" w:rsidP="7FA7753D" w:rsidRDefault="7FA7753D" w14:paraId="563924F4" w14:textId="25E2A251">
      <w:pPr>
        <w:pStyle w:val="Normal"/>
        <w:rPr/>
      </w:pPr>
    </w:p>
    <w:p w:rsidR="7FA7753D" w:rsidP="7FA7753D" w:rsidRDefault="7FA7753D" w14:paraId="0B1F1283" w14:textId="3867F56B">
      <w:pPr>
        <w:pStyle w:val="Normal"/>
        <w:rPr/>
      </w:pPr>
    </w:p>
    <w:p w:rsidR="7FA7753D" w:rsidP="7FA7753D" w:rsidRDefault="7FA7753D" w14:paraId="16611425" w14:textId="7C900052">
      <w:pPr>
        <w:pStyle w:val="Normal"/>
        <w:rPr/>
      </w:pPr>
    </w:p>
    <w:p w:rsidR="7FA7753D" w:rsidP="7FA7753D" w:rsidRDefault="7FA7753D" w14:paraId="1574E976" w14:textId="0E9305A5">
      <w:pPr>
        <w:pStyle w:val="Normal"/>
        <w:rPr/>
      </w:pPr>
    </w:p>
    <w:p w:rsidR="7FA7753D" w:rsidP="7FA7753D" w:rsidRDefault="7FA7753D" w14:paraId="2162F87C" w14:textId="65114E05">
      <w:pPr>
        <w:pStyle w:val="Normal"/>
        <w:rPr/>
      </w:pPr>
    </w:p>
    <w:p w:rsidR="7FA7753D" w:rsidP="7FA7753D" w:rsidRDefault="7FA7753D" w14:paraId="7668EC58" w14:textId="202383FA">
      <w:pPr>
        <w:pStyle w:val="Normal"/>
        <w:rPr/>
      </w:pPr>
    </w:p>
    <w:p w:rsidR="7FA7753D" w:rsidP="7FA7753D" w:rsidRDefault="7FA7753D" w14:paraId="60E55DFD" w14:textId="57E0A2AB">
      <w:pPr>
        <w:pStyle w:val="Normal"/>
        <w:rPr/>
      </w:pPr>
    </w:p>
    <w:p w:rsidR="7FA7753D" w:rsidP="7FA7753D" w:rsidRDefault="7FA7753D" w14:paraId="1BCC5898" w14:textId="559384BB">
      <w:pPr>
        <w:pStyle w:val="Normal"/>
        <w:rPr/>
      </w:pPr>
    </w:p>
    <w:p w:rsidR="7FA7753D" w:rsidP="7FA7753D" w:rsidRDefault="7FA7753D" w14:paraId="43551AB9" w14:textId="1FB9B2A7">
      <w:pPr>
        <w:pStyle w:val="Normal"/>
        <w:rPr/>
      </w:pPr>
    </w:p>
    <w:p w:rsidR="7FA7753D" w:rsidP="7FA7753D" w:rsidRDefault="7FA7753D" w14:paraId="51A454F1" w14:textId="3E62474C">
      <w:pPr>
        <w:pStyle w:val="Normal"/>
        <w:rPr/>
      </w:pPr>
    </w:p>
    <w:p w:rsidR="7FA7753D" w:rsidP="7FA7753D" w:rsidRDefault="7FA7753D" w14:paraId="749D34F6" w14:textId="09D6EB35">
      <w:pPr>
        <w:pStyle w:val="Normal"/>
        <w:rPr/>
      </w:pPr>
    </w:p>
    <w:p w:rsidR="7FA7753D" w:rsidP="7FA7753D" w:rsidRDefault="7FA7753D" w14:paraId="241E95E3" w14:textId="45D17202">
      <w:pPr>
        <w:pStyle w:val="Normal"/>
        <w:rPr/>
      </w:pPr>
    </w:p>
    <w:p w:rsidR="7FA7753D" w:rsidP="7FA7753D" w:rsidRDefault="7FA7753D" w14:paraId="62610E27" w14:textId="600C0F0C">
      <w:pPr>
        <w:pStyle w:val="Normal"/>
        <w:rPr/>
      </w:pPr>
    </w:p>
    <w:p w:rsidR="7FA7753D" w:rsidP="7FA7753D" w:rsidRDefault="7FA7753D" w14:paraId="7501358E" w14:textId="44BAE6E7">
      <w:pPr>
        <w:pStyle w:val="Normal"/>
        <w:rPr/>
      </w:pPr>
    </w:p>
    <w:p w:rsidR="7FA7753D" w:rsidP="7FA7753D" w:rsidRDefault="7FA7753D" w14:paraId="75875FA0" w14:textId="52AD3F62">
      <w:pPr>
        <w:pStyle w:val="Normal"/>
        <w:rPr/>
      </w:pPr>
    </w:p>
    <w:p w:rsidR="7FA7753D" w:rsidP="7FA7753D" w:rsidRDefault="7FA7753D" w14:paraId="16E0DCBA" w14:textId="416A83F5">
      <w:pPr>
        <w:pStyle w:val="Normal"/>
        <w:rPr/>
      </w:pPr>
    </w:p>
    <w:p w:rsidR="7FA7753D" w:rsidP="7FA7753D" w:rsidRDefault="7FA7753D" w14:paraId="5E6C5E54" w14:textId="26567FE2">
      <w:pPr>
        <w:pStyle w:val="Normal"/>
        <w:rPr/>
      </w:pPr>
    </w:p>
    <w:p w:rsidR="7FA7753D" w:rsidP="7FA7753D" w:rsidRDefault="7FA7753D" w14:paraId="6D4B6D22" w14:textId="6405B73B">
      <w:pPr>
        <w:pStyle w:val="Normal"/>
        <w:rPr/>
      </w:pPr>
    </w:p>
    <w:p w:rsidR="7FA7753D" w:rsidP="7FA7753D" w:rsidRDefault="7FA7753D" w14:paraId="438BC9DD" w14:textId="05C8F984">
      <w:pPr>
        <w:pStyle w:val="Normal"/>
        <w:rPr/>
      </w:pPr>
    </w:p>
    <w:p w:rsidR="7FA7753D" w:rsidP="7FA7753D" w:rsidRDefault="7FA7753D" w14:paraId="31C7E675" w14:textId="48FA375A">
      <w:pPr>
        <w:pStyle w:val="Normal"/>
        <w:rPr/>
      </w:pPr>
    </w:p>
    <w:p w:rsidR="7FA7753D" w:rsidP="7FA7753D" w:rsidRDefault="7FA7753D" w14:paraId="3B0B4BE5" w14:textId="3BD556BC">
      <w:pPr>
        <w:pStyle w:val="Normal"/>
      </w:pPr>
    </w:p>
    <w:p w:rsidR="1BD18030" w:rsidP="7FA7753D" w:rsidRDefault="1BD18030" w14:paraId="35CCB5B5" w14:textId="5A321A3C">
      <w:pPr>
        <w:spacing w:before="0" w:beforeAutospacing="off" w:after="160" w:afterAutospacing="off" w:line="257" w:lineRule="auto"/>
        <w:jc w:val="center"/>
        <w:rPr/>
      </w:pPr>
      <w:r w:rsidRPr="7FA7753D" w:rsidR="1BD18030">
        <w:rPr>
          <w:rFonts w:ascii="Times New Roman" w:hAnsi="Times New Roman" w:eastAsia="Times New Roman" w:cs="Times New Roman"/>
          <w:b w:val="1"/>
          <w:bCs w:val="1"/>
          <w:noProof w:val="0"/>
          <w:sz w:val="24"/>
          <w:szCs w:val="24"/>
          <w:lang w:val="en-US"/>
        </w:rPr>
        <w:t xml:space="preserve">Abstract </w:t>
      </w:r>
    </w:p>
    <w:p w:rsidR="1BD18030" w:rsidP="7FA7753D" w:rsidRDefault="1BD18030" w14:paraId="528FC7D7" w14:textId="50E7F0B4">
      <w:pPr>
        <w:spacing w:before="0" w:beforeAutospacing="off" w:after="160" w:afterAutospacing="off" w:line="257" w:lineRule="auto"/>
        <w:rPr>
          <w:rFonts w:ascii="Times New Roman" w:hAnsi="Times New Roman" w:eastAsia="Times New Roman" w:cs="Times New Roman"/>
          <w:noProof w:val="0"/>
          <w:sz w:val="24"/>
          <w:szCs w:val="24"/>
          <w:lang w:val="en-US"/>
        </w:rPr>
      </w:pPr>
      <w:r w:rsidRPr="14B3D019" w:rsidR="1BD18030">
        <w:rPr>
          <w:rFonts w:ascii="Times New Roman" w:hAnsi="Times New Roman" w:eastAsia="Times New Roman" w:cs="Times New Roman"/>
          <w:noProof w:val="0"/>
          <w:sz w:val="24"/>
          <w:szCs w:val="24"/>
          <w:lang w:val="en-US"/>
        </w:rPr>
        <w:t xml:space="preserve">Group 8 has the following problem statement: Mines Action Canada wants a story-driven video in a VR envirnment that will convince politicians to ban autonomous weapons, by showing how non-combatants will be affected by these weapons. Previously, Group 8 has </w:t>
      </w:r>
      <w:r w:rsidRPr="14B3D019" w:rsidR="1E9F65C1">
        <w:rPr>
          <w:rFonts w:ascii="Times New Roman" w:hAnsi="Times New Roman" w:eastAsia="Times New Roman" w:cs="Times New Roman"/>
          <w:noProof w:val="0"/>
          <w:sz w:val="24"/>
          <w:szCs w:val="24"/>
          <w:lang w:val="en-US"/>
        </w:rPr>
        <w:t>produced</w:t>
      </w:r>
      <w:r w:rsidRPr="14B3D019" w:rsidR="1BD18030">
        <w:rPr>
          <w:rFonts w:ascii="Times New Roman" w:hAnsi="Times New Roman" w:eastAsia="Times New Roman" w:cs="Times New Roman"/>
          <w:noProof w:val="0"/>
          <w:sz w:val="24"/>
          <w:szCs w:val="24"/>
          <w:lang w:val="en-US"/>
        </w:rPr>
        <w:t xml:space="preserve"> a plan for a first prototype: a VR environment with a player that can move and interact with the environment. </w:t>
      </w:r>
      <w:r w:rsidRPr="14B3D019" w:rsidR="1BD18030">
        <w:rPr>
          <w:rFonts w:ascii="Times New Roman" w:hAnsi="Times New Roman" w:eastAsia="Times New Roman" w:cs="Times New Roman"/>
          <w:noProof w:val="0"/>
          <w:sz w:val="24"/>
          <w:szCs w:val="24"/>
          <w:lang w:val="en-US"/>
        </w:rPr>
        <w:t>This was made so that our team would be sure our VR environment could be set up and be stable when using the virtual reality equipment.</w:t>
      </w:r>
      <w:r w:rsidRPr="14B3D019" w:rsidR="1BD18030">
        <w:rPr>
          <w:rFonts w:ascii="Times New Roman" w:hAnsi="Times New Roman" w:eastAsia="Times New Roman" w:cs="Times New Roman"/>
          <w:noProof w:val="0"/>
          <w:sz w:val="24"/>
          <w:szCs w:val="24"/>
          <w:lang w:val="en-US"/>
        </w:rPr>
        <w:t xml:space="preserve"> Prototype 2 has improved on the shortcomings of prototype 1 and enhanced the environment through s</w:t>
      </w:r>
      <w:r w:rsidRPr="14B3D019" w:rsidR="098AFA1E">
        <w:rPr>
          <w:rFonts w:ascii="Times New Roman" w:hAnsi="Times New Roman" w:eastAsia="Times New Roman" w:cs="Times New Roman"/>
          <w:noProof w:val="0"/>
          <w:sz w:val="24"/>
          <w:szCs w:val="24"/>
          <w:lang w:val="en-US"/>
        </w:rPr>
        <w:t>ubtitles</w:t>
      </w:r>
      <w:r w:rsidRPr="14B3D019" w:rsidR="1BD18030">
        <w:rPr>
          <w:rFonts w:ascii="Times New Roman" w:hAnsi="Times New Roman" w:eastAsia="Times New Roman" w:cs="Times New Roman"/>
          <w:noProof w:val="0"/>
          <w:sz w:val="24"/>
          <w:szCs w:val="24"/>
          <w:lang w:val="en-US"/>
        </w:rPr>
        <w:t xml:space="preserve">, </w:t>
      </w:r>
      <w:r w:rsidRPr="14B3D019" w:rsidR="3ABFA184">
        <w:rPr>
          <w:rFonts w:ascii="Times New Roman" w:hAnsi="Times New Roman" w:eastAsia="Times New Roman" w:cs="Times New Roman"/>
          <w:noProof w:val="0"/>
          <w:sz w:val="24"/>
          <w:szCs w:val="24"/>
          <w:lang w:val="en-US"/>
        </w:rPr>
        <w:t>a cinematic mode</w:t>
      </w:r>
      <w:r w:rsidRPr="14B3D019" w:rsidR="1BD18030">
        <w:rPr>
          <w:rFonts w:ascii="Times New Roman" w:hAnsi="Times New Roman" w:eastAsia="Times New Roman" w:cs="Times New Roman"/>
          <w:noProof w:val="0"/>
          <w:sz w:val="24"/>
          <w:szCs w:val="24"/>
          <w:lang w:val="en-US"/>
        </w:rPr>
        <w:t xml:space="preserve">, </w:t>
      </w:r>
      <w:r w:rsidRPr="14B3D019" w:rsidR="2243BD0C">
        <w:rPr>
          <w:rFonts w:ascii="Times New Roman" w:hAnsi="Times New Roman" w:eastAsia="Times New Roman" w:cs="Times New Roman"/>
          <w:noProof w:val="0"/>
          <w:sz w:val="24"/>
          <w:szCs w:val="24"/>
          <w:lang w:val="en-US"/>
        </w:rPr>
        <w:t>an animated NPC</w:t>
      </w:r>
      <w:r w:rsidRPr="14B3D019" w:rsidR="1BD18030">
        <w:rPr>
          <w:rFonts w:ascii="Times New Roman" w:hAnsi="Times New Roman" w:eastAsia="Times New Roman" w:cs="Times New Roman"/>
          <w:noProof w:val="0"/>
          <w:sz w:val="24"/>
          <w:szCs w:val="24"/>
          <w:lang w:val="en-US"/>
        </w:rPr>
        <w:t xml:space="preserve">, </w:t>
      </w:r>
      <w:r w:rsidRPr="14B3D019" w:rsidR="01DC0BD3">
        <w:rPr>
          <w:rFonts w:ascii="Times New Roman" w:hAnsi="Times New Roman" w:eastAsia="Times New Roman" w:cs="Times New Roman"/>
          <w:noProof w:val="0"/>
          <w:sz w:val="24"/>
          <w:szCs w:val="24"/>
          <w:lang w:val="en-US"/>
        </w:rPr>
        <w:t>more detailed box colliders, a nighttime skybox and enhanced lighting</w:t>
      </w:r>
      <w:r w:rsidRPr="14B3D019" w:rsidR="1BD18030">
        <w:rPr>
          <w:rFonts w:ascii="Times New Roman" w:hAnsi="Times New Roman" w:eastAsia="Times New Roman" w:cs="Times New Roman"/>
          <w:noProof w:val="0"/>
          <w:sz w:val="24"/>
          <w:szCs w:val="24"/>
          <w:lang w:val="en-US"/>
        </w:rPr>
        <w:t>.</w:t>
      </w:r>
      <w:r w:rsidRPr="14B3D019" w:rsidR="2657F9C6">
        <w:rPr>
          <w:rFonts w:ascii="Times New Roman" w:hAnsi="Times New Roman" w:eastAsia="Times New Roman" w:cs="Times New Roman"/>
          <w:noProof w:val="0"/>
          <w:sz w:val="24"/>
          <w:szCs w:val="24"/>
          <w:lang w:val="en-US"/>
        </w:rPr>
        <w:t xml:space="preserve"> Prototype 3 aims to improve the story and </w:t>
      </w:r>
      <w:r w:rsidRPr="14B3D019" w:rsidR="5912E650">
        <w:rPr>
          <w:rFonts w:ascii="Times New Roman" w:hAnsi="Times New Roman" w:eastAsia="Times New Roman" w:cs="Times New Roman"/>
          <w:noProof w:val="0"/>
          <w:sz w:val="24"/>
          <w:szCs w:val="24"/>
          <w:lang w:val="en-US"/>
        </w:rPr>
        <w:t xml:space="preserve">introduce better animations. A working game menu </w:t>
      </w:r>
      <w:r w:rsidRPr="14B3D019" w:rsidR="0BEFD4B7">
        <w:rPr>
          <w:rFonts w:ascii="Times New Roman" w:hAnsi="Times New Roman" w:eastAsia="Times New Roman" w:cs="Times New Roman"/>
          <w:noProof w:val="0"/>
          <w:sz w:val="24"/>
          <w:szCs w:val="24"/>
          <w:lang w:val="en-US"/>
        </w:rPr>
        <w:t>and objective waypoints to direct the player and trigger events w</w:t>
      </w:r>
      <w:r w:rsidRPr="14B3D019" w:rsidR="2B303DBE">
        <w:rPr>
          <w:rFonts w:ascii="Times New Roman" w:hAnsi="Times New Roman" w:eastAsia="Times New Roman" w:cs="Times New Roman"/>
          <w:noProof w:val="0"/>
          <w:sz w:val="24"/>
          <w:szCs w:val="24"/>
          <w:lang w:val="en-US"/>
        </w:rPr>
        <w:t xml:space="preserve">ere </w:t>
      </w:r>
      <w:r w:rsidRPr="14B3D019" w:rsidR="0BEFD4B7">
        <w:rPr>
          <w:rFonts w:ascii="Times New Roman" w:hAnsi="Times New Roman" w:eastAsia="Times New Roman" w:cs="Times New Roman"/>
          <w:noProof w:val="0"/>
          <w:sz w:val="24"/>
          <w:szCs w:val="24"/>
          <w:lang w:val="en-US"/>
        </w:rPr>
        <w:t xml:space="preserve">also </w:t>
      </w:r>
      <w:r w:rsidRPr="14B3D019" w:rsidR="36DA32A3">
        <w:rPr>
          <w:rFonts w:ascii="Times New Roman" w:hAnsi="Times New Roman" w:eastAsia="Times New Roman" w:cs="Times New Roman"/>
          <w:noProof w:val="0"/>
          <w:sz w:val="24"/>
          <w:szCs w:val="24"/>
          <w:lang w:val="en-US"/>
        </w:rPr>
        <w:t>introduced</w:t>
      </w:r>
      <w:r w:rsidRPr="14B3D019" w:rsidR="36DA32A3">
        <w:rPr>
          <w:rFonts w:ascii="Times New Roman" w:hAnsi="Times New Roman" w:eastAsia="Times New Roman" w:cs="Times New Roman"/>
          <w:noProof w:val="0"/>
          <w:sz w:val="24"/>
          <w:szCs w:val="24"/>
          <w:lang w:val="en-US"/>
        </w:rPr>
        <w:t xml:space="preserve"> to </w:t>
      </w:r>
      <w:r w:rsidRPr="14B3D019" w:rsidR="0BEFD4B7">
        <w:rPr>
          <w:rFonts w:ascii="Times New Roman" w:hAnsi="Times New Roman" w:eastAsia="Times New Roman" w:cs="Times New Roman"/>
          <w:noProof w:val="0"/>
          <w:sz w:val="24"/>
          <w:szCs w:val="24"/>
          <w:lang w:val="en-US"/>
        </w:rPr>
        <w:t>prototype 3.</w:t>
      </w:r>
    </w:p>
    <w:p w:rsidR="7FA7753D" w:rsidP="7FA7753D" w:rsidRDefault="7FA7753D" w14:paraId="1DA27D6C" w14:textId="38F2CE84">
      <w:pPr>
        <w:pStyle w:val="Normal"/>
        <w:rPr/>
      </w:pPr>
    </w:p>
    <w:p w:rsidR="7FA7753D" w:rsidP="7FA7753D" w:rsidRDefault="7FA7753D" w14:paraId="01720306" w14:textId="0C998DD2">
      <w:pPr>
        <w:pStyle w:val="Normal"/>
        <w:rPr/>
      </w:pPr>
    </w:p>
    <w:p w:rsidR="7FA7753D" w:rsidP="7FA7753D" w:rsidRDefault="7FA7753D" w14:paraId="0903EF8A" w14:textId="54D5ECFC">
      <w:pPr>
        <w:pStyle w:val="Normal"/>
        <w:rPr/>
      </w:pPr>
    </w:p>
    <w:p w:rsidR="7FA7753D" w:rsidP="7FA7753D" w:rsidRDefault="7FA7753D" w14:paraId="0D45FF04" w14:textId="138245F6">
      <w:pPr>
        <w:pStyle w:val="Normal"/>
        <w:rPr/>
      </w:pPr>
    </w:p>
    <w:p w:rsidR="7FA7753D" w:rsidP="7FA7753D" w:rsidRDefault="7FA7753D" w14:paraId="279D7007" w14:textId="41D23166">
      <w:pPr>
        <w:pStyle w:val="Normal"/>
        <w:rPr/>
      </w:pPr>
    </w:p>
    <w:p w:rsidR="7FA7753D" w:rsidP="7FA7753D" w:rsidRDefault="7FA7753D" w14:paraId="5919EBA3" w14:textId="6C0BA7F7">
      <w:pPr>
        <w:pStyle w:val="Normal"/>
        <w:rPr/>
      </w:pPr>
    </w:p>
    <w:p w:rsidR="7FA7753D" w:rsidP="7FA7753D" w:rsidRDefault="7FA7753D" w14:paraId="39114AC8" w14:textId="46DDBAC5">
      <w:pPr>
        <w:pStyle w:val="Normal"/>
        <w:rPr/>
      </w:pPr>
    </w:p>
    <w:p w:rsidR="7FA7753D" w:rsidP="7FA7753D" w:rsidRDefault="7FA7753D" w14:paraId="621B9A80" w14:textId="74CB8DE5">
      <w:pPr>
        <w:pStyle w:val="Normal"/>
        <w:rPr/>
      </w:pPr>
    </w:p>
    <w:p w:rsidR="7FA7753D" w:rsidP="7FA7753D" w:rsidRDefault="7FA7753D" w14:paraId="4CC276DA" w14:textId="69414CA7">
      <w:pPr>
        <w:pStyle w:val="Normal"/>
        <w:rPr/>
      </w:pPr>
    </w:p>
    <w:p w:rsidR="7FA7753D" w:rsidP="7FA7753D" w:rsidRDefault="7FA7753D" w14:paraId="166660D0" w14:textId="08DD64C6">
      <w:pPr>
        <w:pStyle w:val="Normal"/>
        <w:rPr/>
      </w:pPr>
    </w:p>
    <w:p w:rsidR="7FA7753D" w:rsidP="7FA7753D" w:rsidRDefault="7FA7753D" w14:paraId="53C9B00A" w14:textId="05A1969E">
      <w:pPr>
        <w:pStyle w:val="Normal"/>
        <w:rPr/>
      </w:pPr>
    </w:p>
    <w:p w:rsidR="7FA7753D" w:rsidP="7FA7753D" w:rsidRDefault="7FA7753D" w14:paraId="526C4601" w14:textId="3CB7468B">
      <w:pPr>
        <w:pStyle w:val="Normal"/>
        <w:rPr/>
      </w:pPr>
    </w:p>
    <w:p w:rsidR="7FA7753D" w:rsidP="7FA7753D" w:rsidRDefault="7FA7753D" w14:paraId="6574C146" w14:textId="0ECCD3BE">
      <w:pPr>
        <w:pStyle w:val="Normal"/>
        <w:rPr/>
      </w:pPr>
    </w:p>
    <w:p w:rsidR="7FA7753D" w:rsidP="7FA7753D" w:rsidRDefault="7FA7753D" w14:paraId="65CEA3CF" w14:textId="5970AD22">
      <w:pPr>
        <w:pStyle w:val="Normal"/>
        <w:rPr/>
      </w:pPr>
    </w:p>
    <w:p w:rsidR="7FA7753D" w:rsidP="7FA7753D" w:rsidRDefault="7FA7753D" w14:paraId="26E50625" w14:textId="7282746B">
      <w:pPr>
        <w:pStyle w:val="Normal"/>
        <w:rPr/>
      </w:pPr>
    </w:p>
    <w:p w:rsidR="7FA7753D" w:rsidP="7FA7753D" w:rsidRDefault="7FA7753D" w14:paraId="28ED0B65" w14:textId="3987397F">
      <w:pPr>
        <w:pStyle w:val="Normal"/>
        <w:rPr/>
      </w:pPr>
    </w:p>
    <w:p w:rsidR="7FA7753D" w:rsidP="7FA7753D" w:rsidRDefault="7FA7753D" w14:paraId="22CEC0D8" w14:textId="640DDCD2">
      <w:pPr>
        <w:pStyle w:val="Normal"/>
        <w:rPr/>
      </w:pPr>
    </w:p>
    <w:p w:rsidR="7FA7753D" w:rsidP="7FA7753D" w:rsidRDefault="7FA7753D" w14:paraId="260583FE" w14:textId="60A9B6E2">
      <w:pPr>
        <w:pStyle w:val="Normal"/>
        <w:rPr/>
      </w:pPr>
    </w:p>
    <w:p w:rsidR="7FA7753D" w:rsidP="7FA7753D" w:rsidRDefault="7FA7753D" w14:paraId="3A6C9111" w14:textId="72FB18DB">
      <w:pPr>
        <w:pStyle w:val="Normal"/>
        <w:rPr/>
      </w:pPr>
    </w:p>
    <w:p w:rsidR="7FA7753D" w:rsidP="7FA7753D" w:rsidRDefault="7FA7753D" w14:paraId="194D1424" w14:textId="0A3068EB">
      <w:pPr>
        <w:pStyle w:val="Normal"/>
        <w:rPr/>
      </w:pPr>
    </w:p>
    <w:p w:rsidR="7FA7753D" w:rsidP="7FA7753D" w:rsidRDefault="7FA7753D" w14:paraId="4E6B752D" w14:textId="52983611">
      <w:pPr>
        <w:pStyle w:val="Normal"/>
        <w:rPr/>
      </w:pPr>
    </w:p>
    <w:p w:rsidR="7FA7753D" w:rsidP="7FA7753D" w:rsidRDefault="7FA7753D" w14:paraId="009E9683" w14:textId="074D4EBE">
      <w:pPr>
        <w:pStyle w:val="Normal"/>
        <w:rPr/>
      </w:pPr>
    </w:p>
    <w:p w:rsidR="7FA7753D" w:rsidP="7FA7753D" w:rsidRDefault="7FA7753D" w14:paraId="3D2FF152" w14:textId="69981057">
      <w:pPr>
        <w:pStyle w:val="Normal"/>
        <w:rPr/>
      </w:pPr>
    </w:p>
    <w:p w:rsidR="7FA7753D" w:rsidP="7FA7753D" w:rsidRDefault="7FA7753D" w14:paraId="5F847151" w14:textId="42E7D1E3">
      <w:pPr>
        <w:pStyle w:val="Normal"/>
        <w:rPr/>
      </w:pPr>
    </w:p>
    <w:p w:rsidR="7FA7753D" w:rsidP="7FA7753D" w:rsidRDefault="7FA7753D" w14:paraId="08C7DCAF" w14:textId="1CBCE52E">
      <w:pPr>
        <w:pStyle w:val="Normal"/>
        <w:rPr/>
      </w:pPr>
    </w:p>
    <w:p w:rsidR="7FA7753D" w:rsidP="7FA7753D" w:rsidRDefault="7FA7753D" w14:paraId="0B8E1C5E" w14:textId="6785C7D7">
      <w:pPr>
        <w:pStyle w:val="Normal"/>
        <w:rPr/>
      </w:pPr>
    </w:p>
    <w:p w:rsidR="7FA7753D" w:rsidP="7FA7753D" w:rsidRDefault="7FA7753D" w14:paraId="3FB33A0E" w14:textId="227EC087">
      <w:pPr>
        <w:pStyle w:val="Normal"/>
        <w:rPr/>
      </w:pPr>
    </w:p>
    <w:p w:rsidR="7FA7753D" w:rsidP="7FA7753D" w:rsidRDefault="7FA7753D" w14:paraId="5F9B38D1" w14:textId="790DBEDA">
      <w:pPr>
        <w:pStyle w:val="Normal"/>
        <w:rPr/>
      </w:pPr>
    </w:p>
    <w:p w:rsidR="0165E456" w:rsidP="7FA7753D" w:rsidRDefault="0165E456" w14:paraId="0CE8DB5F" w14:textId="21765806">
      <w:pPr>
        <w:pStyle w:val="Normal"/>
        <w:rPr>
          <w:color w:val="215E99" w:themeColor="text2" w:themeTint="BF" w:themeShade="FF"/>
          <w:sz w:val="36"/>
          <w:szCs w:val="36"/>
        </w:rPr>
      </w:pPr>
      <w:r w:rsidRPr="7FA7753D" w:rsidR="0165E456">
        <w:rPr>
          <w:color w:val="215E99" w:themeColor="text2" w:themeTint="BF" w:themeShade="FF"/>
          <w:sz w:val="36"/>
          <w:szCs w:val="36"/>
        </w:rPr>
        <w:t>Table of Contents</w:t>
      </w:r>
    </w:p>
    <w:p w:rsidR="7FA7753D" w:rsidP="7FA7753D" w:rsidRDefault="7FA7753D" w14:paraId="003714DC" w14:textId="6B63DF5C">
      <w:pPr>
        <w:pStyle w:val="Normal"/>
        <w:rPr/>
      </w:pPr>
    </w:p>
    <w:p w:rsidR="7FA7753D" w:rsidP="7FA7753D" w:rsidRDefault="7FA7753D" w14:paraId="3BCB5175" w14:textId="293F4193">
      <w:pPr>
        <w:pStyle w:val="Normal"/>
        <w:rPr/>
      </w:pPr>
    </w:p>
    <w:sdt>
      <w:sdtPr>
        <w:id w:val="102825844"/>
        <w:docPartObj>
          <w:docPartGallery w:val="Table of Contents"/>
          <w:docPartUnique/>
        </w:docPartObj>
      </w:sdtPr>
      <w:sdtContent>
        <w:p w:rsidR="7FA7753D" w:rsidP="7FA7753D" w:rsidRDefault="7FA7753D" w14:paraId="31C289A6" w14:textId="7AF74E1F">
          <w:pPr>
            <w:pStyle w:val="TOC2"/>
            <w:tabs>
              <w:tab w:val="right" w:leader="dot" w:pos="9360"/>
            </w:tabs>
            <w:bidi w:val="0"/>
            <w:rPr>
              <w:rStyle w:val="Hyperlink"/>
            </w:rPr>
          </w:pPr>
          <w:r>
            <w:fldChar w:fldCharType="begin"/>
          </w:r>
          <w:r>
            <w:instrText xml:space="preserve">TOC \o \z \u \h</w:instrText>
          </w:r>
          <w:r>
            <w:fldChar w:fldCharType="separate"/>
          </w:r>
          <w:hyperlink w:anchor="_Toc1644344499">
            <w:r w:rsidRPr="7FA7753D" w:rsidR="7FA7753D">
              <w:rPr>
                <w:rStyle w:val="Hyperlink"/>
              </w:rPr>
              <w:t>Introduction</w:t>
            </w:r>
            <w:r>
              <w:tab/>
            </w:r>
            <w:r>
              <w:fldChar w:fldCharType="begin"/>
            </w:r>
            <w:r>
              <w:instrText xml:space="preserve">PAGEREF _Toc1644344499 \h</w:instrText>
            </w:r>
            <w:r>
              <w:fldChar w:fldCharType="separate"/>
            </w:r>
            <w:r w:rsidRPr="7FA7753D" w:rsidR="7FA7753D">
              <w:rPr>
                <w:rStyle w:val="Hyperlink"/>
              </w:rPr>
              <w:t>4</w:t>
            </w:r>
            <w:r>
              <w:fldChar w:fldCharType="end"/>
            </w:r>
          </w:hyperlink>
        </w:p>
        <w:p w:rsidR="7FA7753D" w:rsidP="7FA7753D" w:rsidRDefault="7FA7753D" w14:paraId="7DC453D3" w14:textId="547CB277">
          <w:pPr>
            <w:pStyle w:val="TOC2"/>
            <w:tabs>
              <w:tab w:val="right" w:leader="dot" w:pos="9360"/>
            </w:tabs>
            <w:bidi w:val="0"/>
            <w:rPr>
              <w:rStyle w:val="Hyperlink"/>
            </w:rPr>
          </w:pPr>
          <w:hyperlink w:anchor="_Toc1911469224">
            <w:r w:rsidRPr="7FA7753D" w:rsidR="7FA7753D">
              <w:rPr>
                <w:rStyle w:val="Hyperlink"/>
              </w:rPr>
              <w:t>Prototype 3 – Analysis</w:t>
            </w:r>
            <w:r>
              <w:tab/>
            </w:r>
            <w:r>
              <w:fldChar w:fldCharType="begin"/>
            </w:r>
            <w:r>
              <w:instrText xml:space="preserve">PAGEREF _Toc1911469224 \h</w:instrText>
            </w:r>
            <w:r>
              <w:fldChar w:fldCharType="separate"/>
            </w:r>
            <w:r w:rsidRPr="7FA7753D" w:rsidR="7FA7753D">
              <w:rPr>
                <w:rStyle w:val="Hyperlink"/>
              </w:rPr>
              <w:t>4</w:t>
            </w:r>
            <w:r>
              <w:fldChar w:fldCharType="end"/>
            </w:r>
          </w:hyperlink>
        </w:p>
        <w:p w:rsidR="7FA7753D" w:rsidP="7FA7753D" w:rsidRDefault="7FA7753D" w14:paraId="7DFAC23B" w14:textId="3F45F24B">
          <w:pPr>
            <w:pStyle w:val="TOC2"/>
            <w:tabs>
              <w:tab w:val="right" w:leader="dot" w:pos="9360"/>
            </w:tabs>
            <w:bidi w:val="0"/>
            <w:rPr>
              <w:rStyle w:val="Hyperlink"/>
            </w:rPr>
          </w:pPr>
          <w:hyperlink w:anchor="_Toc1762089152">
            <w:r w:rsidRPr="7FA7753D" w:rsidR="7FA7753D">
              <w:rPr>
                <w:rStyle w:val="Hyperlink"/>
              </w:rPr>
              <w:t>Working Towards the Finished Project</w:t>
            </w:r>
            <w:r>
              <w:tab/>
            </w:r>
            <w:r>
              <w:fldChar w:fldCharType="begin"/>
            </w:r>
            <w:r>
              <w:instrText xml:space="preserve">PAGEREF _Toc1762089152 \h</w:instrText>
            </w:r>
            <w:r>
              <w:fldChar w:fldCharType="separate"/>
            </w:r>
            <w:r w:rsidRPr="7FA7753D" w:rsidR="7FA7753D">
              <w:rPr>
                <w:rStyle w:val="Hyperlink"/>
              </w:rPr>
              <w:t>6</w:t>
            </w:r>
            <w:r>
              <w:fldChar w:fldCharType="end"/>
            </w:r>
          </w:hyperlink>
        </w:p>
        <w:p w:rsidR="7FA7753D" w:rsidP="7FA7753D" w:rsidRDefault="7FA7753D" w14:paraId="7464FF17" w14:textId="5C4173A9">
          <w:pPr>
            <w:pStyle w:val="TOC2"/>
            <w:tabs>
              <w:tab w:val="right" w:leader="dot" w:pos="9360"/>
            </w:tabs>
            <w:bidi w:val="0"/>
            <w:rPr>
              <w:rStyle w:val="Hyperlink"/>
            </w:rPr>
          </w:pPr>
          <w:hyperlink w:anchor="_Toc2034429454">
            <w:r w:rsidRPr="7FA7753D" w:rsidR="7FA7753D">
              <w:rPr>
                <w:rStyle w:val="Hyperlink"/>
              </w:rPr>
              <w:t>Conclusion</w:t>
            </w:r>
            <w:r>
              <w:tab/>
            </w:r>
            <w:r>
              <w:fldChar w:fldCharType="begin"/>
            </w:r>
            <w:r>
              <w:instrText xml:space="preserve">PAGEREF _Toc2034429454 \h</w:instrText>
            </w:r>
            <w:r>
              <w:fldChar w:fldCharType="separate"/>
            </w:r>
            <w:r w:rsidRPr="7FA7753D" w:rsidR="7FA7753D">
              <w:rPr>
                <w:rStyle w:val="Hyperlink"/>
              </w:rPr>
              <w:t>6</w:t>
            </w:r>
            <w:r>
              <w:fldChar w:fldCharType="end"/>
            </w:r>
          </w:hyperlink>
          <w:r>
            <w:fldChar w:fldCharType="end"/>
          </w:r>
        </w:p>
      </w:sdtContent>
    </w:sdt>
    <w:p w:rsidR="7FA7753D" w:rsidP="7FA7753D" w:rsidRDefault="7FA7753D" w14:paraId="61516940" w14:textId="7B7042EB">
      <w:pPr>
        <w:pStyle w:val="Normal"/>
        <w:rPr>
          <w:b w:val="1"/>
          <w:bCs w:val="1"/>
        </w:rPr>
      </w:pPr>
    </w:p>
    <w:p w:rsidR="7FA7753D" w:rsidP="7FA7753D" w:rsidRDefault="7FA7753D" w14:paraId="3A613CCD" w14:textId="16FA3FD8">
      <w:pPr>
        <w:pStyle w:val="Normal"/>
        <w:rPr/>
      </w:pPr>
    </w:p>
    <w:p w:rsidR="7FA7753D" w:rsidP="7FA7753D" w:rsidRDefault="7FA7753D" w14:paraId="1A70D93B" w14:textId="1AD8D60F">
      <w:pPr>
        <w:pStyle w:val="Normal"/>
        <w:rPr/>
      </w:pPr>
    </w:p>
    <w:p w:rsidR="7FA7753D" w:rsidP="7FA7753D" w:rsidRDefault="7FA7753D" w14:paraId="3AAFD5A2" w14:textId="63626347">
      <w:pPr>
        <w:pStyle w:val="Normal"/>
        <w:rPr/>
      </w:pPr>
    </w:p>
    <w:p w:rsidR="7FA7753D" w:rsidP="7FA7753D" w:rsidRDefault="7FA7753D" w14:paraId="5617D296" w14:textId="061EACCB">
      <w:pPr>
        <w:pStyle w:val="Normal"/>
        <w:rPr/>
      </w:pPr>
    </w:p>
    <w:p w:rsidR="7FA7753D" w:rsidP="7FA7753D" w:rsidRDefault="7FA7753D" w14:paraId="21826E8D" w14:textId="2CECDF3B">
      <w:pPr>
        <w:pStyle w:val="Normal"/>
        <w:rPr/>
      </w:pPr>
    </w:p>
    <w:p w:rsidR="7FA7753D" w:rsidP="7FA7753D" w:rsidRDefault="7FA7753D" w14:paraId="18386ABB" w14:textId="3F04FC42">
      <w:pPr>
        <w:pStyle w:val="Normal"/>
        <w:rPr/>
      </w:pPr>
    </w:p>
    <w:p w:rsidR="7FA7753D" w:rsidP="7FA7753D" w:rsidRDefault="7FA7753D" w14:paraId="5A9AFC74" w14:textId="5A1CDF82">
      <w:pPr>
        <w:pStyle w:val="Normal"/>
        <w:rPr/>
      </w:pPr>
    </w:p>
    <w:p w:rsidR="7FA7753D" w:rsidP="7FA7753D" w:rsidRDefault="7FA7753D" w14:paraId="75D274CE" w14:textId="2DD0D867">
      <w:pPr>
        <w:pStyle w:val="Normal"/>
        <w:rPr/>
      </w:pPr>
    </w:p>
    <w:p w:rsidR="7FA7753D" w:rsidP="7FA7753D" w:rsidRDefault="7FA7753D" w14:paraId="6778375C" w14:textId="308D1E8E">
      <w:pPr>
        <w:pStyle w:val="Normal"/>
        <w:rPr/>
      </w:pPr>
    </w:p>
    <w:p w:rsidR="7FA7753D" w:rsidP="7FA7753D" w:rsidRDefault="7FA7753D" w14:paraId="0ABFB7CB" w14:textId="441C9422">
      <w:pPr>
        <w:pStyle w:val="Normal"/>
        <w:rPr/>
      </w:pPr>
    </w:p>
    <w:p w:rsidR="7FA7753D" w:rsidP="7FA7753D" w:rsidRDefault="7FA7753D" w14:paraId="580664E2" w14:textId="502B970F">
      <w:pPr>
        <w:pStyle w:val="Normal"/>
        <w:rPr/>
      </w:pPr>
    </w:p>
    <w:p w:rsidR="7FA7753D" w:rsidP="7FA7753D" w:rsidRDefault="7FA7753D" w14:paraId="1A0CC34F" w14:textId="2C31E741">
      <w:pPr>
        <w:pStyle w:val="Normal"/>
        <w:rPr/>
      </w:pPr>
    </w:p>
    <w:p w:rsidR="7FA7753D" w:rsidP="7FA7753D" w:rsidRDefault="7FA7753D" w14:paraId="4EEF8B0E" w14:textId="35DAE330">
      <w:pPr>
        <w:pStyle w:val="Normal"/>
        <w:rPr/>
      </w:pPr>
    </w:p>
    <w:p w:rsidR="7FA7753D" w:rsidP="7FA7753D" w:rsidRDefault="7FA7753D" w14:paraId="46D8E188" w14:textId="28245017">
      <w:pPr>
        <w:pStyle w:val="Normal"/>
        <w:rPr/>
      </w:pPr>
    </w:p>
    <w:p w:rsidR="7FA7753D" w:rsidP="7FA7753D" w:rsidRDefault="7FA7753D" w14:paraId="3EBDCC71" w14:textId="33E0BDA4">
      <w:pPr>
        <w:pStyle w:val="Normal"/>
        <w:rPr/>
      </w:pPr>
    </w:p>
    <w:p w:rsidR="7FA7753D" w:rsidP="7FA7753D" w:rsidRDefault="7FA7753D" w14:paraId="45A81F66" w14:textId="249FC870">
      <w:pPr>
        <w:pStyle w:val="Normal"/>
        <w:rPr/>
      </w:pPr>
    </w:p>
    <w:p w:rsidR="7FA7753D" w:rsidP="7FA7753D" w:rsidRDefault="7FA7753D" w14:paraId="7DDEDB19" w14:textId="2F4AD26F">
      <w:pPr>
        <w:pStyle w:val="Normal"/>
        <w:rPr/>
      </w:pPr>
    </w:p>
    <w:p w:rsidR="7FA7753D" w:rsidP="7FA7753D" w:rsidRDefault="7FA7753D" w14:paraId="4B5CD374" w14:textId="7A5DA65A">
      <w:pPr>
        <w:pStyle w:val="Normal"/>
        <w:rPr/>
      </w:pPr>
    </w:p>
    <w:p w:rsidR="7FA7753D" w:rsidP="7FA7753D" w:rsidRDefault="7FA7753D" w14:paraId="3CA4B814" w14:textId="6B10F29D">
      <w:pPr>
        <w:pStyle w:val="Normal"/>
        <w:rPr/>
      </w:pPr>
    </w:p>
    <w:p w:rsidR="7FA7753D" w:rsidP="7FA7753D" w:rsidRDefault="7FA7753D" w14:paraId="3C08BAA8" w14:textId="4DA5D158">
      <w:pPr>
        <w:pStyle w:val="Normal"/>
        <w:rPr/>
      </w:pPr>
    </w:p>
    <w:p w:rsidR="7FA7753D" w:rsidP="7FA7753D" w:rsidRDefault="7FA7753D" w14:paraId="0EB79E98" w14:textId="120A8562">
      <w:pPr>
        <w:pStyle w:val="Normal"/>
        <w:rPr/>
      </w:pPr>
    </w:p>
    <w:p w:rsidR="7FA7753D" w:rsidP="7FA7753D" w:rsidRDefault="7FA7753D" w14:paraId="4D854B1E" w14:textId="14C1EC71">
      <w:pPr>
        <w:pStyle w:val="Normal"/>
        <w:rPr/>
      </w:pPr>
    </w:p>
    <w:p w:rsidR="7FA7753D" w:rsidP="7FA7753D" w:rsidRDefault="7FA7753D" w14:paraId="06152704" w14:textId="34535D9B">
      <w:pPr>
        <w:pStyle w:val="Normal"/>
        <w:rPr/>
      </w:pPr>
    </w:p>
    <w:p w:rsidR="7FA7753D" w:rsidP="7FA7753D" w:rsidRDefault="7FA7753D" w14:paraId="7F8BE1E0" w14:textId="6DAA43E8">
      <w:pPr>
        <w:pStyle w:val="Normal"/>
        <w:rPr/>
      </w:pPr>
    </w:p>
    <w:p w:rsidR="7FA7753D" w:rsidP="7FA7753D" w:rsidRDefault="7FA7753D" w14:paraId="31C85606" w14:textId="579EC337">
      <w:pPr>
        <w:pStyle w:val="Normal"/>
        <w:rPr/>
      </w:pPr>
    </w:p>
    <w:p w:rsidR="7FA7753D" w:rsidP="7FA7753D" w:rsidRDefault="7FA7753D" w14:paraId="78E0A091" w14:textId="0CC6EE7B">
      <w:pPr>
        <w:pStyle w:val="Normal"/>
        <w:rPr/>
      </w:pPr>
    </w:p>
    <w:p w:rsidR="7FA7753D" w:rsidP="7FA7753D" w:rsidRDefault="7FA7753D" w14:paraId="588EFD31" w14:textId="18B07AA3">
      <w:pPr>
        <w:pStyle w:val="Normal"/>
        <w:rPr/>
      </w:pPr>
    </w:p>
    <w:p w:rsidR="7FA7753D" w:rsidP="7FA7753D" w:rsidRDefault="7FA7753D" w14:paraId="4E78C2C8" w14:textId="29215C9C">
      <w:pPr>
        <w:pStyle w:val="Normal"/>
        <w:rPr/>
      </w:pPr>
    </w:p>
    <w:p w:rsidR="7FA7753D" w:rsidP="7FA7753D" w:rsidRDefault="7FA7753D" w14:paraId="29200BA9" w14:textId="031D7508">
      <w:pPr>
        <w:pStyle w:val="Normal"/>
        <w:rPr/>
      </w:pPr>
    </w:p>
    <w:p w:rsidR="7FA7753D" w:rsidP="7FA7753D" w:rsidRDefault="7FA7753D" w14:paraId="16AFAB8E" w14:textId="2C36A1BF">
      <w:pPr>
        <w:pStyle w:val="Normal"/>
        <w:rPr/>
      </w:pPr>
    </w:p>
    <w:p w:rsidR="7FA7753D" w:rsidP="7FA7753D" w:rsidRDefault="7FA7753D" w14:paraId="4CA97773" w14:textId="56E19AD0">
      <w:pPr>
        <w:pStyle w:val="Normal"/>
        <w:rPr/>
      </w:pPr>
    </w:p>
    <w:p w:rsidR="6FB78731" w:rsidP="7FA7753D" w:rsidRDefault="6FB78731" w14:paraId="1DE242EE" w14:textId="1CAD8D8B">
      <w:pPr>
        <w:pStyle w:val="Heading2"/>
        <w:rPr/>
      </w:pPr>
      <w:bookmarkStart w:name="_Toc1644344499" w:id="1204411273"/>
      <w:r w:rsidR="6FB78731">
        <w:rPr/>
        <w:t>Int</w:t>
      </w:r>
      <w:r w:rsidR="6FB78731">
        <w:rPr/>
        <w:t>roduction</w:t>
      </w:r>
      <w:bookmarkEnd w:id="1204411273"/>
    </w:p>
    <w:p w:rsidR="049212FB" w:rsidP="7FA7753D" w:rsidRDefault="049212FB" w14:paraId="4BCFDC62" w14:textId="0F09C699">
      <w:pPr>
        <w:pStyle w:val="Normal"/>
        <w:rPr>
          <w:rFonts w:ascii="Times New Roman" w:hAnsi="Times New Roman" w:eastAsia="Times New Roman" w:cs="Times New Roman"/>
        </w:rPr>
      </w:pPr>
      <w:r w:rsidRPr="7FA7753D" w:rsidR="049212FB">
        <w:rPr>
          <w:rFonts w:ascii="Times New Roman" w:hAnsi="Times New Roman" w:eastAsia="Times New Roman" w:cs="Times New Roman"/>
        </w:rPr>
        <w:t xml:space="preserve">Group 8 has the following problem statement: Mines Action Canada wants a story-driven video in a VR environment that will convince politicians to ban autonomous weapons, by showing how non-combatants will be affected by these weapons. </w:t>
      </w:r>
      <w:r w:rsidRPr="7FA7753D" w:rsidR="34C4E604">
        <w:rPr>
          <w:rFonts w:ascii="Times New Roman" w:hAnsi="Times New Roman" w:eastAsia="Times New Roman" w:cs="Times New Roman"/>
        </w:rPr>
        <w:t xml:space="preserve">Prototype 3 introduced an improved story and better animations. It also included </w:t>
      </w:r>
      <w:r w:rsidRPr="7FA7753D" w:rsidR="196C9EC4">
        <w:rPr>
          <w:rFonts w:ascii="Times New Roman" w:hAnsi="Times New Roman" w:eastAsia="Times New Roman" w:cs="Times New Roman"/>
        </w:rPr>
        <w:t>a game menu and objective waypoints to direct the player and trigger events.</w:t>
      </w:r>
      <w:r w:rsidRPr="7FA7753D" w:rsidR="196C9EC4">
        <w:rPr>
          <w:rFonts w:ascii="Times New Roman" w:hAnsi="Times New Roman" w:eastAsia="Times New Roman" w:cs="Times New Roman"/>
        </w:rPr>
        <w:t xml:space="preserve"> </w:t>
      </w:r>
      <w:bookmarkStart w:name="_Int_HtDOdLYP" w:id="1869473668"/>
      <w:r w:rsidRPr="7FA7753D" w:rsidR="049212FB">
        <w:rPr>
          <w:rFonts w:ascii="Times New Roman" w:hAnsi="Times New Roman" w:eastAsia="Times New Roman" w:cs="Times New Roman"/>
        </w:rPr>
        <w:t>With</w:t>
      </w:r>
      <w:bookmarkEnd w:id="1869473668"/>
      <w:r w:rsidRPr="7FA7753D" w:rsidR="049212FB">
        <w:rPr>
          <w:rFonts w:ascii="Times New Roman" w:hAnsi="Times New Roman" w:eastAsia="Times New Roman" w:cs="Times New Roman"/>
        </w:rPr>
        <w:t xml:space="preserve"> </w:t>
      </w:r>
      <w:r w:rsidRPr="7FA7753D" w:rsidR="4336F82C">
        <w:rPr>
          <w:rFonts w:ascii="Times New Roman" w:hAnsi="Times New Roman" w:eastAsia="Times New Roman" w:cs="Times New Roman"/>
        </w:rPr>
        <w:t>all</w:t>
      </w:r>
      <w:r w:rsidRPr="7FA7753D" w:rsidR="049212FB">
        <w:rPr>
          <w:rFonts w:ascii="Times New Roman" w:hAnsi="Times New Roman" w:eastAsia="Times New Roman" w:cs="Times New Roman"/>
        </w:rPr>
        <w:t xml:space="preserve"> our prototypes now being completed we can now </w:t>
      </w:r>
      <w:r w:rsidRPr="7FA7753D" w:rsidR="1217BB04">
        <w:rPr>
          <w:rFonts w:ascii="Times New Roman" w:hAnsi="Times New Roman" w:eastAsia="Times New Roman" w:cs="Times New Roman"/>
        </w:rPr>
        <w:t xml:space="preserve">focus entirely on working towards our final project. </w:t>
      </w:r>
      <w:r w:rsidRPr="7FA7753D" w:rsidR="41D04AD4">
        <w:rPr>
          <w:rFonts w:ascii="Times New Roman" w:hAnsi="Times New Roman" w:eastAsia="Times New Roman" w:cs="Times New Roman"/>
        </w:rPr>
        <w:t xml:space="preserve">We are aiming to complete this project to the best of our </w:t>
      </w:r>
      <w:r w:rsidRPr="7FA7753D" w:rsidR="2122BD6D">
        <w:rPr>
          <w:rFonts w:ascii="Times New Roman" w:hAnsi="Times New Roman" w:eastAsia="Times New Roman" w:cs="Times New Roman"/>
        </w:rPr>
        <w:t>ability,</w:t>
      </w:r>
      <w:r w:rsidRPr="7FA7753D" w:rsidR="41D04AD4">
        <w:rPr>
          <w:rFonts w:ascii="Times New Roman" w:hAnsi="Times New Roman" w:eastAsia="Times New Roman" w:cs="Times New Roman"/>
        </w:rPr>
        <w:t xml:space="preserve"> and we are making sure it delivers on all fronts. We want to create something that we are proud of and will </w:t>
      </w:r>
      <w:r w:rsidRPr="7FA7753D" w:rsidR="3A37C596">
        <w:rPr>
          <w:rFonts w:ascii="Times New Roman" w:hAnsi="Times New Roman" w:eastAsia="Times New Roman" w:cs="Times New Roman"/>
        </w:rPr>
        <w:t>impress</w:t>
      </w:r>
      <w:r w:rsidRPr="7FA7753D" w:rsidR="41D04AD4">
        <w:rPr>
          <w:rFonts w:ascii="Times New Roman" w:hAnsi="Times New Roman" w:eastAsia="Times New Roman" w:cs="Times New Roman"/>
        </w:rPr>
        <w:t xml:space="preserve"> and stand-out on design day.</w:t>
      </w:r>
    </w:p>
    <w:p w:rsidR="7FA7753D" w:rsidP="7FA7753D" w:rsidRDefault="7FA7753D" w14:paraId="220A3F37" w14:textId="4FF5E3B0">
      <w:pPr>
        <w:pStyle w:val="Normal"/>
        <w:rPr/>
      </w:pPr>
    </w:p>
    <w:p w:rsidR="6FB78731" w:rsidP="7FA7753D" w:rsidRDefault="6FB78731" w14:paraId="2842727C" w14:textId="7608AF2D">
      <w:pPr>
        <w:pStyle w:val="Heading2"/>
        <w:rPr/>
      </w:pPr>
      <w:bookmarkStart w:name="_Toc1911469224" w:id="1191381986"/>
      <w:r w:rsidR="6FB78731">
        <w:rPr/>
        <w:t>Prototype 3 – Analysis</w:t>
      </w:r>
      <w:bookmarkEnd w:id="1191381986"/>
    </w:p>
    <w:p w:rsidR="46F60FC6" w:rsidP="7FA7753D" w:rsidRDefault="46F60FC6" w14:paraId="21C51AAB" w14:textId="34C6D97D">
      <w:pPr>
        <w:spacing w:before="0" w:beforeAutospacing="off" w:after="160" w:afterAutospacing="off" w:line="257" w:lineRule="auto"/>
        <w:rPr/>
      </w:pPr>
      <w:r w:rsidRPr="7FA7753D" w:rsidR="46F60FC6">
        <w:rPr>
          <w:rFonts w:ascii="Times New Roman" w:hAnsi="Times New Roman" w:eastAsia="Times New Roman" w:cs="Times New Roman"/>
          <w:b w:val="1"/>
          <w:bCs w:val="1"/>
          <w:noProof w:val="0"/>
          <w:sz w:val="22"/>
          <w:szCs w:val="22"/>
          <w:lang w:val="en-US"/>
        </w:rPr>
        <w:t>Figure 1</w:t>
      </w:r>
    </w:p>
    <w:p w:rsidR="46F60FC6" w:rsidP="7FA7753D" w:rsidRDefault="46F60FC6" w14:paraId="24C542EB" w14:textId="5022B7E3">
      <w:pPr>
        <w:pStyle w:val="Normal"/>
        <w:suppressLineNumbers w:val="0"/>
        <w:bidi w:val="0"/>
        <w:spacing w:before="0" w:beforeAutospacing="off" w:after="0" w:afterAutospacing="off" w:line="259" w:lineRule="auto"/>
        <w:ind w:left="0" w:right="0"/>
        <w:jc w:val="left"/>
        <w:rPr/>
      </w:pPr>
      <w:r w:rsidRPr="7FA7753D" w:rsidR="46F60FC6">
        <w:rPr>
          <w:rFonts w:ascii="Times New Roman" w:hAnsi="Times New Roman" w:eastAsia="Times New Roman" w:cs="Times New Roman"/>
          <w:i w:val="1"/>
          <w:iCs w:val="1"/>
          <w:noProof w:val="0"/>
          <w:sz w:val="22"/>
          <w:szCs w:val="22"/>
          <w:lang w:val="en-US"/>
        </w:rPr>
        <w:t>Updated Model for NPC</w:t>
      </w:r>
    </w:p>
    <w:p w:rsidR="46F60FC6" w:rsidP="7FA7753D" w:rsidRDefault="46F60FC6" w14:paraId="294FEB19" w14:textId="1F49503B">
      <w:pPr>
        <w:pStyle w:val="Normal"/>
        <w:rPr/>
      </w:pPr>
      <w:r w:rsidR="46F60FC6">
        <w:drawing>
          <wp:inline wp14:editId="1A659F0C" wp14:anchorId="747E98A9">
            <wp:extent cx="3137061" cy="3543482"/>
            <wp:effectExtent l="0" t="0" r="0" b="0"/>
            <wp:docPr id="2045768464" name="" title=""/>
            <wp:cNvGraphicFramePr>
              <a:graphicFrameLocks noChangeAspect="1"/>
            </wp:cNvGraphicFramePr>
            <a:graphic>
              <a:graphicData uri="http://schemas.openxmlformats.org/drawingml/2006/picture">
                <pic:pic>
                  <pic:nvPicPr>
                    <pic:cNvPr id="0" name=""/>
                    <pic:cNvPicPr/>
                  </pic:nvPicPr>
                  <pic:blipFill>
                    <a:blip r:embed="R35de55169c954f91">
                      <a:extLst>
                        <a:ext xmlns:a="http://schemas.openxmlformats.org/drawingml/2006/main" uri="{28A0092B-C50C-407E-A947-70E740481C1C}">
                          <a14:useLocalDpi val="0"/>
                        </a:ext>
                      </a:extLst>
                    </a:blip>
                    <a:stretch>
                      <a:fillRect/>
                    </a:stretch>
                  </pic:blipFill>
                  <pic:spPr>
                    <a:xfrm>
                      <a:off x="0" y="0"/>
                      <a:ext cx="3137061" cy="3543482"/>
                    </a:xfrm>
                    <a:prstGeom prst="rect">
                      <a:avLst/>
                    </a:prstGeom>
                  </pic:spPr>
                </pic:pic>
              </a:graphicData>
            </a:graphic>
          </wp:inline>
        </w:drawing>
      </w:r>
    </w:p>
    <w:p w:rsidR="7FA7753D" w:rsidP="7FA7753D" w:rsidRDefault="7FA7753D" w14:paraId="7A59D5CB" w14:textId="618FBD6F">
      <w:pPr>
        <w:pStyle w:val="Normal"/>
        <w:rPr/>
      </w:pPr>
    </w:p>
    <w:p w:rsidR="46F60FC6" w:rsidP="7FA7753D" w:rsidRDefault="46F60FC6" w14:paraId="4E52D9D3" w14:textId="45960E78">
      <w:pPr>
        <w:pStyle w:val="Normal"/>
        <w:rPr>
          <w:rFonts w:ascii="Times New Roman" w:hAnsi="Times New Roman" w:eastAsia="Times New Roman" w:cs="Times New Roman"/>
        </w:rPr>
      </w:pPr>
      <w:r w:rsidRPr="7FA7753D" w:rsidR="46F60FC6">
        <w:rPr>
          <w:rFonts w:ascii="Times New Roman" w:hAnsi="Times New Roman" w:eastAsia="Times New Roman" w:cs="Times New Roman"/>
        </w:rPr>
        <w:t xml:space="preserve">Figure 1 shows off the new model for the NPC introduced in Prototype 3. With this new model that fits the setting better also comes improved animations that are completely </w:t>
      </w:r>
      <w:r w:rsidRPr="7FA7753D" w:rsidR="73DE5EB9">
        <w:rPr>
          <w:rFonts w:ascii="Times New Roman" w:hAnsi="Times New Roman" w:eastAsia="Times New Roman" w:cs="Times New Roman"/>
        </w:rPr>
        <w:t>functional and draw the player into this world</w:t>
      </w:r>
      <w:r w:rsidRPr="7FA7753D" w:rsidR="6613E5A8">
        <w:rPr>
          <w:rFonts w:ascii="Times New Roman" w:hAnsi="Times New Roman" w:eastAsia="Times New Roman" w:cs="Times New Roman"/>
        </w:rPr>
        <w:t xml:space="preserve">. This is </w:t>
      </w:r>
      <w:r w:rsidRPr="7FA7753D" w:rsidR="3AFB9E49">
        <w:rPr>
          <w:rFonts w:ascii="Times New Roman" w:hAnsi="Times New Roman" w:eastAsia="Times New Roman" w:cs="Times New Roman"/>
        </w:rPr>
        <w:t>a significant improvement</w:t>
      </w:r>
      <w:r w:rsidRPr="7FA7753D" w:rsidR="6613E5A8">
        <w:rPr>
          <w:rFonts w:ascii="Times New Roman" w:hAnsi="Times New Roman" w:eastAsia="Times New Roman" w:cs="Times New Roman"/>
        </w:rPr>
        <w:t xml:space="preserve"> of both the </w:t>
      </w:r>
      <w:r w:rsidRPr="7FA7753D" w:rsidR="6613E5A8">
        <w:rPr>
          <w:rFonts w:ascii="Times New Roman" w:hAnsi="Times New Roman" w:eastAsia="Times New Roman" w:cs="Times New Roman"/>
        </w:rPr>
        <w:t>previous</w:t>
      </w:r>
      <w:r w:rsidRPr="7FA7753D" w:rsidR="6613E5A8">
        <w:rPr>
          <w:rFonts w:ascii="Times New Roman" w:hAnsi="Times New Roman" w:eastAsia="Times New Roman" w:cs="Times New Roman"/>
        </w:rPr>
        <w:t xml:space="preserve"> model and animations</w:t>
      </w:r>
      <w:r w:rsidRPr="7FA7753D" w:rsidR="59F070D1">
        <w:rPr>
          <w:rFonts w:ascii="Times New Roman" w:hAnsi="Times New Roman" w:eastAsia="Times New Roman" w:cs="Times New Roman"/>
        </w:rPr>
        <w:t>.</w:t>
      </w:r>
    </w:p>
    <w:p w:rsidR="7FA7753D" w:rsidP="7FA7753D" w:rsidRDefault="7FA7753D" w14:paraId="54025678" w14:textId="570EA831">
      <w:pPr>
        <w:pStyle w:val="Normal"/>
        <w:rPr>
          <w:rFonts w:ascii="Times New Roman" w:hAnsi="Times New Roman" w:eastAsia="Times New Roman" w:cs="Times New Roman"/>
        </w:rPr>
      </w:pPr>
    </w:p>
    <w:p w:rsidR="7FA7753D" w:rsidP="7FA7753D" w:rsidRDefault="7FA7753D" w14:paraId="57272007" w14:textId="298995D6">
      <w:pPr>
        <w:pStyle w:val="Normal"/>
        <w:rPr>
          <w:rFonts w:ascii="Times New Roman" w:hAnsi="Times New Roman" w:eastAsia="Times New Roman" w:cs="Times New Roman"/>
        </w:rPr>
      </w:pPr>
    </w:p>
    <w:p w:rsidR="7FA7753D" w:rsidP="7FA7753D" w:rsidRDefault="7FA7753D" w14:paraId="5D48743B" w14:textId="268741F1">
      <w:pPr>
        <w:pStyle w:val="Normal"/>
        <w:rPr>
          <w:rFonts w:ascii="Times New Roman" w:hAnsi="Times New Roman" w:eastAsia="Times New Roman" w:cs="Times New Roman"/>
        </w:rPr>
      </w:pPr>
    </w:p>
    <w:p w:rsidR="59F070D1" w:rsidP="7FA7753D" w:rsidRDefault="59F070D1" w14:paraId="08ED8E7E" w14:textId="246E49FF">
      <w:pPr>
        <w:pStyle w:val="Normal"/>
        <w:rPr>
          <w:rFonts w:ascii="Times New Roman" w:hAnsi="Times New Roman" w:eastAsia="Times New Roman" w:cs="Times New Roman"/>
          <w:b w:val="1"/>
          <w:bCs w:val="1"/>
        </w:rPr>
      </w:pPr>
      <w:r w:rsidRPr="7FA7753D" w:rsidR="59F070D1">
        <w:rPr>
          <w:rFonts w:ascii="Times New Roman" w:hAnsi="Times New Roman" w:eastAsia="Times New Roman" w:cs="Times New Roman"/>
          <w:b w:val="1"/>
          <w:bCs w:val="1"/>
        </w:rPr>
        <w:t>Figure 2</w:t>
      </w:r>
    </w:p>
    <w:p w:rsidR="59F070D1" w:rsidP="7FA7753D" w:rsidRDefault="59F070D1" w14:paraId="2F441C4B" w14:textId="194DF269">
      <w:pPr>
        <w:pStyle w:val="Normal"/>
        <w:rPr>
          <w:rFonts w:ascii="Times New Roman" w:hAnsi="Times New Roman" w:eastAsia="Times New Roman" w:cs="Times New Roman"/>
          <w:b w:val="1"/>
          <w:bCs w:val="1"/>
        </w:rPr>
      </w:pPr>
      <w:r w:rsidRPr="7FA7753D" w:rsidR="59F070D1">
        <w:rPr>
          <w:rFonts w:ascii="Times New Roman" w:hAnsi="Times New Roman" w:eastAsia="Times New Roman" w:cs="Times New Roman"/>
          <w:b w:val="0"/>
          <w:bCs w:val="0"/>
          <w:i w:val="1"/>
          <w:iCs w:val="1"/>
        </w:rPr>
        <w:t>In</w:t>
      </w:r>
      <w:r w:rsidRPr="7FA7753D" w:rsidR="18955603">
        <w:rPr>
          <w:rFonts w:ascii="Times New Roman" w:hAnsi="Times New Roman" w:eastAsia="Times New Roman" w:cs="Times New Roman"/>
          <w:b w:val="0"/>
          <w:bCs w:val="0"/>
          <w:i w:val="1"/>
          <w:iCs w:val="1"/>
        </w:rPr>
        <w:t>-</w:t>
      </w:r>
      <w:r w:rsidRPr="7FA7753D" w:rsidR="59F070D1">
        <w:rPr>
          <w:rFonts w:ascii="Times New Roman" w:hAnsi="Times New Roman" w:eastAsia="Times New Roman" w:cs="Times New Roman"/>
          <w:b w:val="0"/>
          <w:bCs w:val="0"/>
          <w:i w:val="1"/>
          <w:iCs w:val="1"/>
        </w:rPr>
        <w:t>game Menu</w:t>
      </w:r>
    </w:p>
    <w:p w:rsidR="46F60FC6" w:rsidP="7FA7753D" w:rsidRDefault="46F60FC6" w14:paraId="74F07C0F" w14:textId="2B002811">
      <w:pPr>
        <w:pStyle w:val="Normal"/>
        <w:rPr/>
      </w:pPr>
      <w:r w:rsidR="46F60FC6">
        <w:drawing>
          <wp:inline wp14:editId="5D6F3804" wp14:anchorId="459E7E2E">
            <wp:extent cx="3137061" cy="1994002"/>
            <wp:effectExtent l="0" t="0" r="0" b="0"/>
            <wp:docPr id="1266343465" name="" title=""/>
            <wp:cNvGraphicFramePr>
              <a:graphicFrameLocks noChangeAspect="1"/>
            </wp:cNvGraphicFramePr>
            <a:graphic>
              <a:graphicData uri="http://schemas.openxmlformats.org/drawingml/2006/picture">
                <pic:pic>
                  <pic:nvPicPr>
                    <pic:cNvPr id="0" name=""/>
                    <pic:cNvPicPr/>
                  </pic:nvPicPr>
                  <pic:blipFill>
                    <a:blip r:embed="Rc93b744719ae4e1c">
                      <a:extLst>
                        <a:ext xmlns:a="http://schemas.openxmlformats.org/drawingml/2006/main" uri="{28A0092B-C50C-407E-A947-70E740481C1C}">
                          <a14:useLocalDpi val="0"/>
                        </a:ext>
                      </a:extLst>
                    </a:blip>
                    <a:stretch>
                      <a:fillRect/>
                    </a:stretch>
                  </pic:blipFill>
                  <pic:spPr>
                    <a:xfrm>
                      <a:off x="0" y="0"/>
                      <a:ext cx="3137061" cy="1994002"/>
                    </a:xfrm>
                    <a:prstGeom prst="rect">
                      <a:avLst/>
                    </a:prstGeom>
                  </pic:spPr>
                </pic:pic>
              </a:graphicData>
            </a:graphic>
          </wp:inline>
        </w:drawing>
      </w:r>
    </w:p>
    <w:p w:rsidR="4352AA37" w:rsidP="7FA7753D" w:rsidRDefault="4352AA37" w14:paraId="66C83AD8" w14:textId="76AD70B2">
      <w:pPr>
        <w:pStyle w:val="Normal"/>
        <w:rPr>
          <w:rFonts w:ascii="Times New Roman" w:hAnsi="Times New Roman" w:eastAsia="Times New Roman" w:cs="Times New Roman"/>
        </w:rPr>
      </w:pPr>
      <w:r w:rsidRPr="7FA7753D" w:rsidR="4352AA37">
        <w:rPr>
          <w:rFonts w:ascii="Times New Roman" w:hAnsi="Times New Roman" w:eastAsia="Times New Roman" w:cs="Times New Roman"/>
        </w:rPr>
        <w:t xml:space="preserve">Figure 2 includes the in-game menu developed </w:t>
      </w:r>
      <w:r w:rsidRPr="7FA7753D" w:rsidR="08045560">
        <w:rPr>
          <w:rFonts w:ascii="Times New Roman" w:hAnsi="Times New Roman" w:eastAsia="Times New Roman" w:cs="Times New Roman"/>
        </w:rPr>
        <w:t xml:space="preserve">for prototype 3 that enables the player to start the game at their choosing instead of beginning </w:t>
      </w:r>
      <w:r w:rsidRPr="7FA7753D" w:rsidR="08045560">
        <w:rPr>
          <w:rFonts w:ascii="Times New Roman" w:hAnsi="Times New Roman" w:eastAsia="Times New Roman" w:cs="Times New Roman"/>
        </w:rPr>
        <w:t>immediately</w:t>
      </w:r>
      <w:r w:rsidRPr="7FA7753D" w:rsidR="08045560">
        <w:rPr>
          <w:rFonts w:ascii="Times New Roman" w:hAnsi="Times New Roman" w:eastAsia="Times New Roman" w:cs="Times New Roman"/>
        </w:rPr>
        <w:t xml:space="preserve"> on boot-up. This gives the players a chance to </w:t>
      </w:r>
      <w:r w:rsidRPr="7FA7753D" w:rsidR="638335DA">
        <w:rPr>
          <w:rFonts w:ascii="Times New Roman" w:hAnsi="Times New Roman" w:eastAsia="Times New Roman" w:cs="Times New Roman"/>
        </w:rPr>
        <w:t xml:space="preserve">start at </w:t>
      </w:r>
      <w:r w:rsidRPr="7FA7753D" w:rsidR="638335DA">
        <w:rPr>
          <w:rFonts w:ascii="Times New Roman" w:hAnsi="Times New Roman" w:eastAsia="Times New Roman" w:cs="Times New Roman"/>
        </w:rPr>
        <w:t>their</w:t>
      </w:r>
      <w:r w:rsidRPr="7FA7753D" w:rsidR="638335DA">
        <w:rPr>
          <w:rFonts w:ascii="Times New Roman" w:hAnsi="Times New Roman" w:eastAsia="Times New Roman" w:cs="Times New Roman"/>
        </w:rPr>
        <w:t xml:space="preserve"> leisure and give them time to get adjusted to the VR environment.</w:t>
      </w:r>
    </w:p>
    <w:p w:rsidR="7FA7753D" w:rsidP="7FA7753D" w:rsidRDefault="7FA7753D" w14:paraId="48C2E540" w14:textId="5E17F9E7">
      <w:pPr>
        <w:pStyle w:val="Normal"/>
        <w:rPr/>
      </w:pPr>
    </w:p>
    <w:p w:rsidR="7FA7753D" w:rsidP="7FA7753D" w:rsidRDefault="7FA7753D" w14:paraId="24114B7C" w14:textId="2F31FE91">
      <w:pPr>
        <w:pStyle w:val="Normal"/>
        <w:rPr/>
      </w:pPr>
    </w:p>
    <w:p w:rsidR="16F8B06E" w:rsidP="7FA7753D" w:rsidRDefault="16F8B06E" w14:paraId="79DFF409" w14:textId="69328C02">
      <w:pPr>
        <w:pStyle w:val="Normal"/>
        <w:rPr>
          <w:rFonts w:ascii="Times New Roman" w:hAnsi="Times New Roman" w:eastAsia="Times New Roman" w:cs="Times New Roman"/>
          <w:b w:val="1"/>
          <w:bCs w:val="1"/>
        </w:rPr>
      </w:pPr>
      <w:r w:rsidRPr="7FA7753D" w:rsidR="16F8B06E">
        <w:rPr>
          <w:rFonts w:ascii="Times New Roman" w:hAnsi="Times New Roman" w:eastAsia="Times New Roman" w:cs="Times New Roman"/>
          <w:b w:val="1"/>
          <w:bCs w:val="1"/>
        </w:rPr>
        <w:t>Figure 3</w:t>
      </w:r>
    </w:p>
    <w:p w:rsidR="16F8B06E" w:rsidP="7FA7753D" w:rsidRDefault="16F8B06E" w14:paraId="0F412CDA" w14:textId="715D22C9">
      <w:pPr>
        <w:pStyle w:val="Normal"/>
        <w:rPr>
          <w:rFonts w:ascii="Times New Roman" w:hAnsi="Times New Roman" w:eastAsia="Times New Roman" w:cs="Times New Roman"/>
          <w:b w:val="1"/>
          <w:bCs w:val="1"/>
        </w:rPr>
      </w:pPr>
      <w:r w:rsidRPr="7FA7753D" w:rsidR="16F8B06E">
        <w:rPr>
          <w:rFonts w:ascii="Times New Roman" w:hAnsi="Times New Roman" w:eastAsia="Times New Roman" w:cs="Times New Roman"/>
          <w:b w:val="0"/>
          <w:bCs w:val="0"/>
          <w:i w:val="1"/>
          <w:iCs w:val="1"/>
        </w:rPr>
        <w:t>Objective Waypoint</w:t>
      </w:r>
    </w:p>
    <w:p w:rsidR="46F60FC6" w:rsidP="7FA7753D" w:rsidRDefault="46F60FC6" w14:paraId="5894C71D" w14:textId="40A66D93">
      <w:pPr>
        <w:pStyle w:val="Normal"/>
        <w:rPr/>
      </w:pPr>
      <w:r w:rsidR="46F60FC6">
        <w:drawing>
          <wp:inline wp14:editId="63F19DD9" wp14:anchorId="65E37D43">
            <wp:extent cx="3137061" cy="1994002"/>
            <wp:effectExtent l="0" t="0" r="0" b="0"/>
            <wp:docPr id="2022473600" name="" title=""/>
            <wp:cNvGraphicFramePr>
              <a:graphicFrameLocks noChangeAspect="1"/>
            </wp:cNvGraphicFramePr>
            <a:graphic>
              <a:graphicData uri="http://schemas.openxmlformats.org/drawingml/2006/picture">
                <pic:pic>
                  <pic:nvPicPr>
                    <pic:cNvPr id="0" name=""/>
                    <pic:cNvPicPr/>
                  </pic:nvPicPr>
                  <pic:blipFill>
                    <a:blip r:embed="Rd6499dd7823d48b9">
                      <a:extLst>
                        <a:ext xmlns:a="http://schemas.openxmlformats.org/drawingml/2006/main" uri="{28A0092B-C50C-407E-A947-70E740481C1C}">
                          <a14:useLocalDpi val="0"/>
                        </a:ext>
                      </a:extLst>
                    </a:blip>
                    <a:stretch>
                      <a:fillRect/>
                    </a:stretch>
                  </pic:blipFill>
                  <pic:spPr>
                    <a:xfrm>
                      <a:off x="0" y="0"/>
                      <a:ext cx="3137061" cy="1994002"/>
                    </a:xfrm>
                    <a:prstGeom prst="rect">
                      <a:avLst/>
                    </a:prstGeom>
                  </pic:spPr>
                </pic:pic>
              </a:graphicData>
            </a:graphic>
          </wp:inline>
        </w:drawing>
      </w:r>
    </w:p>
    <w:p w:rsidR="3CB66ADA" w:rsidP="7FA7753D" w:rsidRDefault="3CB66ADA" w14:paraId="6B65F8D7" w14:textId="6B890896">
      <w:pPr>
        <w:pStyle w:val="Normal"/>
        <w:rPr/>
      </w:pPr>
      <w:r w:rsidR="3CB66ADA">
        <w:rPr/>
        <w:t xml:space="preserve">Figure 3 </w:t>
      </w:r>
      <w:r w:rsidR="2F70AEF9">
        <w:rPr/>
        <w:t>highlights</w:t>
      </w:r>
      <w:r w:rsidR="3CB66ADA">
        <w:rPr/>
        <w:t xml:space="preserve"> objective waypoints that will be used to direct the player through the environment</w:t>
      </w:r>
      <w:r w:rsidR="349AD2BF">
        <w:rPr/>
        <w:t xml:space="preserve"> and give hints as to where they should go. These will not be used to restrict the player as the player can still explore the environment at their own pace</w:t>
      </w:r>
      <w:r w:rsidR="692FF123">
        <w:rPr/>
        <w:t xml:space="preserve">. They </w:t>
      </w:r>
      <w:r w:rsidR="768F4D8A">
        <w:rPr/>
        <w:t>will simply be used to guide the player through the story.</w:t>
      </w:r>
    </w:p>
    <w:p w:rsidR="7FA7753D" w:rsidP="7FA7753D" w:rsidRDefault="7FA7753D" w14:paraId="4871FF86" w14:textId="25E39700">
      <w:pPr>
        <w:pStyle w:val="Normal"/>
        <w:rPr/>
      </w:pPr>
    </w:p>
    <w:p w:rsidR="7FA7753D" w:rsidP="7FA7753D" w:rsidRDefault="7FA7753D" w14:paraId="7332F803" w14:textId="76C7CB4F">
      <w:pPr>
        <w:pStyle w:val="Normal"/>
        <w:rPr/>
      </w:pPr>
    </w:p>
    <w:p w:rsidR="21C55431" w:rsidP="7FA7753D" w:rsidRDefault="21C55431" w14:paraId="2AD45A6C" w14:textId="3CCD747C">
      <w:pPr>
        <w:pStyle w:val="Heading2"/>
        <w:rPr/>
      </w:pPr>
      <w:bookmarkStart w:name="_Toc1762089152" w:id="388054387"/>
      <w:r w:rsidR="21C55431">
        <w:rPr/>
        <w:t xml:space="preserve">Working Towards the </w:t>
      </w:r>
      <w:r w:rsidR="6FB78731">
        <w:rPr/>
        <w:t>Finished Project</w:t>
      </w:r>
      <w:bookmarkEnd w:id="388054387"/>
    </w:p>
    <w:p w:rsidR="7FA7753D" w:rsidP="14B3D019" w:rsidRDefault="7FA7753D" w14:paraId="3A4C901B" w14:textId="3622090B">
      <w:pPr>
        <w:shd w:val="clear" w:color="auto" w:fill="FFFFFF" w:themeFill="background1"/>
        <w:spacing w:before="0" w:beforeAutospacing="off" w:after="0" w:afterAutospacing="off"/>
        <w:ind w:left="0" w:right="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CA"/>
        </w:rPr>
      </w:pPr>
    </w:p>
    <w:p w:rsidR="7FA7753D" w:rsidP="14B3D019" w:rsidRDefault="7FA7753D" w14:paraId="3EE2BA03" w14:textId="4763E16E">
      <w:pPr>
        <w:pStyle w:val="ListParagraph"/>
        <w:numPr>
          <w:ilvl w:val="0"/>
          <w:numId w:val="2"/>
        </w:numPr>
        <w:shd w:val="clear" w:color="auto" w:fill="FFFFFF" w:themeFill="background1"/>
        <w:spacing w:before="0" w:beforeAutospacing="off" w:after="0" w:afterAutospacing="off"/>
        <w:ind w:right="0"/>
        <w:rPr>
          <w:rFonts w:ascii="Aptos" w:hAnsi="Aptos" w:eastAsia="Aptos" w:cs="Aptos"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CA"/>
        </w:rPr>
      </w:pPr>
      <w:r w:rsidRPr="14B3D019" w:rsidR="44616942">
        <w:rPr>
          <w:rFonts w:ascii="Aptos" w:hAnsi="Aptos" w:eastAsia="Aptos" w:cs="Aptos"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CA"/>
        </w:rPr>
        <w:t xml:space="preserve">improved story and animations: To effectively convey the impact of autonomous weapons on non-combatants, we are committed to constantly refining and rewriting our narrative. Additionally, we will dedicate more effort to enhancing the animations to create a truly immersive and captivating experience for our users. </w:t>
      </w:r>
    </w:p>
    <w:p w:rsidR="7FA7753D" w:rsidP="14B3D019" w:rsidRDefault="7FA7753D" w14:paraId="576E13F4" w14:textId="3B313F39">
      <w:pPr>
        <w:shd w:val="clear" w:color="auto" w:fill="FFFFFF" w:themeFill="background1"/>
        <w:spacing w:before="0" w:beforeAutospacing="off" w:after="0" w:afterAutospacing="off"/>
        <w:ind w:left="0" w:right="0"/>
        <w:rPr>
          <w:rFonts w:ascii="Aptos" w:hAnsi="Aptos" w:eastAsia="Aptos" w:cs="Aptos"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CA"/>
        </w:rPr>
      </w:pPr>
    </w:p>
    <w:p w:rsidR="7FA7753D" w:rsidP="14B3D019" w:rsidRDefault="7FA7753D" w14:paraId="257B359D" w14:textId="747AD8E6">
      <w:pPr>
        <w:pStyle w:val="ListParagraph"/>
        <w:numPr>
          <w:ilvl w:val="0"/>
          <w:numId w:val="7"/>
        </w:numPr>
        <w:suppressLineNumbers w:val="0"/>
        <w:bidi w:val="0"/>
        <w:spacing w:before="0" w:beforeAutospacing="off" w:after="0" w:afterAutospacing="off" w:line="259" w:lineRule="auto"/>
        <w:ind w:right="0"/>
        <w:jc w:val="left"/>
        <w:rPr>
          <w:noProof w:val="0"/>
          <w:lang w:val="en-CA"/>
        </w:rPr>
      </w:pPr>
      <w:r w:rsidRPr="14B3D019" w:rsidR="44616942">
        <w:rPr>
          <w:noProof w:val="0"/>
          <w:lang w:val="en-CA"/>
        </w:rPr>
        <w:t xml:space="preserve">enhanced user experience: we understand the significance of providing a seamless and intuitive user experience in virtual reality environments. To achieve this, our focus will be on ensuring that the in-game menu introduced in Prototype 3 is easy to navigate and user-friendly. Moreover, we will continue to enhance the objective waypoints to </w:t>
      </w:r>
      <w:r w:rsidRPr="14B3D019" w:rsidR="44616942">
        <w:rPr>
          <w:noProof w:val="0"/>
          <w:lang w:val="en-CA"/>
        </w:rPr>
        <w:t>provide</w:t>
      </w:r>
      <w:r w:rsidRPr="14B3D019" w:rsidR="44616942">
        <w:rPr>
          <w:noProof w:val="0"/>
          <w:lang w:val="en-CA"/>
        </w:rPr>
        <w:t xml:space="preserve"> clear guidance to players while also granting them the freedom to explore the environment at their own pace. </w:t>
      </w:r>
    </w:p>
    <w:p w:rsidR="7FA7753D" w:rsidP="14B3D019" w:rsidRDefault="7FA7753D" w14:paraId="6FAF9BF5" w14:textId="3094DDD2">
      <w:pPr>
        <w:pStyle w:val="Normal"/>
        <w:suppressLineNumbers w:val="0"/>
        <w:bidi w:val="0"/>
        <w:spacing w:before="0" w:beforeAutospacing="off" w:after="0" w:afterAutospacing="off" w:line="259" w:lineRule="auto"/>
        <w:ind w:left="0" w:right="0"/>
        <w:jc w:val="left"/>
        <w:rPr>
          <w:noProof w:val="0"/>
          <w:lang w:val="en-CA"/>
        </w:rPr>
      </w:pPr>
    </w:p>
    <w:p w:rsidR="7FA7753D" w:rsidP="14B3D019" w:rsidRDefault="7FA7753D" w14:paraId="631DAC93" w14:textId="482FA7D2">
      <w:pPr>
        <w:pStyle w:val="ListParagraph"/>
        <w:numPr>
          <w:ilvl w:val="0"/>
          <w:numId w:val="6"/>
        </w:numPr>
        <w:suppressLineNumbers w:val="0"/>
        <w:bidi w:val="0"/>
        <w:spacing w:before="0" w:beforeAutospacing="off" w:after="0" w:afterAutospacing="off" w:line="259" w:lineRule="auto"/>
        <w:ind w:right="0"/>
        <w:jc w:val="left"/>
        <w:rPr>
          <w:noProof w:val="0"/>
          <w:lang w:val="en-CA"/>
        </w:rPr>
      </w:pPr>
      <w:r w:rsidRPr="14B3D019" w:rsidR="44616942">
        <w:rPr>
          <w:noProof w:val="0"/>
          <w:lang w:val="en-CA"/>
        </w:rPr>
        <w:t xml:space="preserve">technical optimization: as we </w:t>
      </w:r>
      <w:r w:rsidRPr="14B3D019" w:rsidR="44616942">
        <w:rPr>
          <w:noProof w:val="0"/>
          <w:lang w:val="en-CA"/>
        </w:rPr>
        <w:t xml:space="preserve">approach the final stages of development, we must prioritize the stability and performance of our solution. To achieve this, we will conduct meticulous testing to </w:t>
      </w:r>
      <w:r w:rsidRPr="14B3D019" w:rsidR="44616942">
        <w:rPr>
          <w:noProof w:val="0"/>
          <w:lang w:val="en-CA"/>
        </w:rPr>
        <w:t>identify</w:t>
      </w:r>
      <w:r w:rsidRPr="14B3D019" w:rsidR="44616942">
        <w:rPr>
          <w:noProof w:val="0"/>
          <w:lang w:val="en-CA"/>
        </w:rPr>
        <w:t xml:space="preserve"> and address any potential glitches or performance issues, </w:t>
      </w:r>
      <w:r w:rsidRPr="14B3D019" w:rsidR="44616942">
        <w:rPr>
          <w:noProof w:val="0"/>
          <w:lang w:val="en-CA"/>
        </w:rPr>
        <w:t>ultimately ensuring</w:t>
      </w:r>
      <w:r w:rsidRPr="14B3D019" w:rsidR="44616942">
        <w:rPr>
          <w:noProof w:val="0"/>
          <w:lang w:val="en-CA"/>
        </w:rPr>
        <w:t xml:space="preserve"> a smooth-running environment. </w:t>
      </w:r>
    </w:p>
    <w:p w:rsidR="7FA7753D" w:rsidP="14B3D019" w:rsidRDefault="7FA7753D" w14:paraId="29F2A050" w14:textId="32AB3DE8">
      <w:pPr>
        <w:pStyle w:val="Normal"/>
        <w:suppressLineNumbers w:val="0"/>
        <w:bidi w:val="0"/>
        <w:spacing w:before="0" w:beforeAutospacing="off" w:after="0" w:afterAutospacing="off" w:line="259" w:lineRule="auto"/>
        <w:ind w:left="0" w:right="0"/>
        <w:jc w:val="left"/>
        <w:rPr>
          <w:noProof w:val="0"/>
          <w:lang w:val="en-CA"/>
        </w:rPr>
      </w:pPr>
    </w:p>
    <w:p w:rsidR="7FA7753D" w:rsidP="14B3D019" w:rsidRDefault="7FA7753D" w14:paraId="7894BE15" w14:textId="55995263">
      <w:pPr>
        <w:pStyle w:val="ListParagraph"/>
        <w:numPr>
          <w:ilvl w:val="0"/>
          <w:numId w:val="5"/>
        </w:numPr>
        <w:shd w:val="clear" w:color="auto" w:fill="FFFFFF" w:themeFill="background1"/>
        <w:spacing w:before="0" w:beforeAutospacing="off" w:after="0" w:afterAutospacing="off"/>
        <w:ind w:right="0"/>
        <w:rPr>
          <w:rFonts w:ascii="Aptos" w:hAnsi="Aptos" w:eastAsia="Aptos" w:cs="Aptos"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CA"/>
        </w:rPr>
      </w:pPr>
      <w:r w:rsidRPr="14B3D019" w:rsidR="44616942">
        <w:rPr>
          <w:rFonts w:ascii="Aptos" w:hAnsi="Aptos" w:eastAsia="Aptos" w:cs="" w:asciiTheme="minorAscii" w:hAnsiTheme="minorAscii" w:eastAsiaTheme="minorAscii" w:cstheme="minorBidi"/>
          <w:noProof w:val="0"/>
          <w:color w:val="auto"/>
          <w:sz w:val="24"/>
          <w:szCs w:val="24"/>
          <w:lang w:val="en-CA" w:eastAsia="en-US" w:bidi="ar-SA"/>
        </w:rPr>
        <w:t xml:space="preserve">integration of feedback: gathering feedback from a variety of sources, including users and clients, is an </w:t>
      </w:r>
      <w:r w:rsidRPr="14B3D019" w:rsidR="44616942">
        <w:rPr>
          <w:rFonts w:ascii="Aptos" w:hAnsi="Aptos" w:eastAsia="Aptos" w:cs="" w:asciiTheme="minorAscii" w:hAnsiTheme="minorAscii" w:eastAsiaTheme="minorAscii" w:cstheme="minorBidi"/>
          <w:noProof w:val="0"/>
          <w:color w:val="auto"/>
          <w:sz w:val="24"/>
          <w:szCs w:val="24"/>
          <w:lang w:val="en-CA" w:eastAsia="en-US" w:bidi="ar-SA"/>
        </w:rPr>
        <w:t>integral</w:t>
      </w:r>
      <w:r w:rsidRPr="14B3D019" w:rsidR="44616942">
        <w:rPr>
          <w:rFonts w:ascii="Aptos" w:hAnsi="Aptos" w:eastAsia="Aptos" w:cs="" w:asciiTheme="minorAscii" w:hAnsiTheme="minorAscii" w:eastAsiaTheme="minorAscii" w:cstheme="minorBidi"/>
          <w:noProof w:val="0"/>
          <w:color w:val="auto"/>
          <w:sz w:val="24"/>
          <w:szCs w:val="24"/>
          <w:lang w:val="en-CA" w:eastAsia="en-US" w:bidi="ar-SA"/>
        </w:rPr>
        <w:t xml:space="preserve"> part of our development process. We will actively seek opportunities to obtain insights and perspectives from diverse individuals, including friends, TAs, and other relevant</w:t>
      </w:r>
      <w:r w:rsidRPr="14B3D019" w:rsidR="44616942">
        <w:rPr>
          <w:rFonts w:ascii="Aptos" w:hAnsi="Aptos" w:eastAsia="Aptos" w:cs="Aptos"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CA"/>
        </w:rPr>
        <w:t xml:space="preserve"> parties.</w:t>
      </w:r>
    </w:p>
    <w:p w:rsidR="7FA7753D" w:rsidP="14B3D019" w:rsidRDefault="7FA7753D" w14:paraId="31FEC004" w14:textId="38DD6774">
      <w:pPr>
        <w:rPr>
          <w:rFonts w:ascii="Aptos" w:hAnsi="Aptos" w:eastAsia="Aptos" w:cs="Aptos" w:asciiTheme="minorAscii" w:hAnsiTheme="minorAscii" w:eastAsiaTheme="minorAscii" w:cstheme="minorAscii"/>
        </w:rPr>
      </w:pPr>
    </w:p>
    <w:p w:rsidR="7FA7753D" w:rsidP="7FA7753D" w:rsidRDefault="7FA7753D" w14:paraId="4E92201C" w14:textId="664C49C7">
      <w:pPr>
        <w:pStyle w:val="Normal"/>
      </w:pPr>
    </w:p>
    <w:p w:rsidR="6FB78731" w:rsidP="7FA7753D" w:rsidRDefault="6FB78731" w14:paraId="7F2047BC" w14:textId="194852D3">
      <w:pPr>
        <w:pStyle w:val="Heading2"/>
      </w:pPr>
      <w:bookmarkStart w:name="_Toc2034429454" w:id="842883257"/>
      <w:r w:rsidR="6FB78731">
        <w:rPr/>
        <w:t>Conclusion</w:t>
      </w:r>
      <w:bookmarkEnd w:id="842883257"/>
    </w:p>
    <w:p w:rsidR="14B3D019" w:rsidP="14B3D019" w:rsidRDefault="14B3D019" w14:paraId="0F37362F" w14:textId="718E3219">
      <w:pPr>
        <w:pStyle w:val="Normal"/>
      </w:pPr>
    </w:p>
    <w:p w:rsidR="51FEA79A" w:rsidP="14B3D019" w:rsidRDefault="51FEA79A" w14:paraId="29D0494E" w14:textId="301A85CC">
      <w:pPr>
        <w:pStyle w:val="Normal"/>
      </w:pPr>
      <w:r w:rsidR="51FEA79A">
        <w:rPr/>
        <w:t xml:space="preserve">Prototype 3 </w:t>
      </w:r>
      <w:r w:rsidR="51FEA79A">
        <w:rPr/>
        <w:t>represents</w:t>
      </w:r>
      <w:r w:rsidR="51FEA79A">
        <w:rPr/>
        <w:t xml:space="preserve"> </w:t>
      </w:r>
      <w:r w:rsidR="51FEA79A">
        <w:rPr/>
        <w:t>an important step</w:t>
      </w:r>
      <w:r w:rsidR="51FEA79A">
        <w:rPr/>
        <w:t xml:space="preserve"> in the development of our solution for Mines Action Canada. </w:t>
      </w:r>
      <w:r w:rsidR="7F56CEA4">
        <w:rPr/>
        <w:t>F</w:t>
      </w:r>
      <w:r w:rsidR="51FEA79A">
        <w:rPr/>
        <w:t xml:space="preserve">ollowing </w:t>
      </w:r>
      <w:r w:rsidR="3F0A498F">
        <w:rPr/>
        <w:t xml:space="preserve">our </w:t>
      </w:r>
      <w:r w:rsidR="3F0A498F">
        <w:rPr/>
        <w:t>previous</w:t>
      </w:r>
      <w:r w:rsidR="51FEA79A">
        <w:rPr/>
        <w:t xml:space="preserve"> progress made in our </w:t>
      </w:r>
      <w:r w:rsidR="51FEA79A">
        <w:rPr/>
        <w:t>previous</w:t>
      </w:r>
      <w:r w:rsidR="51FEA79A">
        <w:rPr/>
        <w:t xml:space="preserve"> </w:t>
      </w:r>
      <w:r w:rsidR="57A10E9E">
        <w:rPr/>
        <w:t>prototypes</w:t>
      </w:r>
      <w:r w:rsidR="51FEA79A">
        <w:rPr/>
        <w:t xml:space="preserve">, we improved story content, game visuals, user interface, and overall user experience. Our team is fully committed to finding solutions to best align with our client's goals as we work towards the final project. We prioritized key elements such as clear storytelling, user engagement, technological </w:t>
      </w:r>
      <w:r w:rsidR="51FEA79A">
        <w:rPr/>
        <w:t>advancements</w:t>
      </w:r>
      <w:r w:rsidR="51FEA79A">
        <w:rPr/>
        <w:t xml:space="preserve"> and additive feedback to create an engaging and impactful virtual reality </w:t>
      </w:r>
      <w:r w:rsidR="51FEA79A">
        <w:rPr/>
        <w:t>experience</w:t>
      </w:r>
      <w:r w:rsidR="3143F086">
        <w:rPr/>
        <w:t>.</w:t>
      </w:r>
    </w:p>
    <w:sectPr w:rsidR="00B83676">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XkKK0FMQAyDMGR" int2:id="N7bYWCkA">
      <int2:state int2:type="AugLoop_Text_Critique" int2:value="Rejected"/>
    </int2:textHash>
    <int2:textHash int2:hashCode="73lFkz1pLvrIV2" int2:id="Z7uFzYDT">
      <int2:state int2:type="AugLoop_Text_Critique" int2:value="Rejected"/>
    </int2:textHash>
    <int2:textHash int2:hashCode="KtEjcICszdJF44" int2:id="FDzz2cR7">
      <int2:state int2:type="AugLoop_Text_Critique" int2:value="Rejected"/>
    </int2:textHash>
    <int2:bookmark int2:bookmarkName="_Int_HtDOdLYP" int2:invalidationBookmarkName="" int2:hashCode="Vk+Mbnb71RK+Lj" int2:id="mPBT9YGv">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7">
    <w:nsid w:val="496e9b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6e999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6f766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c353c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cd127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2799b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80420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62"/>
    <w:rsid w:val="00110EB0"/>
    <w:rsid w:val="00753006"/>
    <w:rsid w:val="00B83676"/>
    <w:rsid w:val="00CC0804"/>
    <w:rsid w:val="00E10362"/>
    <w:rsid w:val="00ED7661"/>
    <w:rsid w:val="0165E456"/>
    <w:rsid w:val="01DC0BD3"/>
    <w:rsid w:val="044BACBD"/>
    <w:rsid w:val="049212FB"/>
    <w:rsid w:val="05C65D9E"/>
    <w:rsid w:val="064D4B8C"/>
    <w:rsid w:val="06B09F74"/>
    <w:rsid w:val="08045560"/>
    <w:rsid w:val="08FDFE60"/>
    <w:rsid w:val="098AFA1E"/>
    <w:rsid w:val="09B687EF"/>
    <w:rsid w:val="0B525850"/>
    <w:rsid w:val="0BEFD4B7"/>
    <w:rsid w:val="0E89F912"/>
    <w:rsid w:val="11DA51F7"/>
    <w:rsid w:val="1217BB04"/>
    <w:rsid w:val="13115009"/>
    <w:rsid w:val="13904D1D"/>
    <w:rsid w:val="1425F513"/>
    <w:rsid w:val="14AD206A"/>
    <w:rsid w:val="14B3D019"/>
    <w:rsid w:val="15607462"/>
    <w:rsid w:val="157D15E4"/>
    <w:rsid w:val="1648F0CB"/>
    <w:rsid w:val="16F8B06E"/>
    <w:rsid w:val="1760FA6C"/>
    <w:rsid w:val="1782A378"/>
    <w:rsid w:val="18955603"/>
    <w:rsid w:val="19295910"/>
    <w:rsid w:val="193EC1CC"/>
    <w:rsid w:val="196C9EC4"/>
    <w:rsid w:val="1980918D"/>
    <w:rsid w:val="1980918D"/>
    <w:rsid w:val="1999B9EA"/>
    <w:rsid w:val="1BD18030"/>
    <w:rsid w:val="1C74CEF7"/>
    <w:rsid w:val="1D1522AB"/>
    <w:rsid w:val="1D1F0420"/>
    <w:rsid w:val="1E9F65C1"/>
    <w:rsid w:val="1EBAD481"/>
    <w:rsid w:val="207F4502"/>
    <w:rsid w:val="2122BD6D"/>
    <w:rsid w:val="21C55431"/>
    <w:rsid w:val="2243BD0C"/>
    <w:rsid w:val="25316F67"/>
    <w:rsid w:val="2657F9C6"/>
    <w:rsid w:val="26CD3FC8"/>
    <w:rsid w:val="2A714FED"/>
    <w:rsid w:val="2B303DBE"/>
    <w:rsid w:val="2C1C3111"/>
    <w:rsid w:val="2F70AEF9"/>
    <w:rsid w:val="2FED5B5E"/>
    <w:rsid w:val="30E6DFCD"/>
    <w:rsid w:val="3143F086"/>
    <w:rsid w:val="349AD2BF"/>
    <w:rsid w:val="34C4E604"/>
    <w:rsid w:val="36DA32A3"/>
    <w:rsid w:val="3A37C596"/>
    <w:rsid w:val="3ABFA184"/>
    <w:rsid w:val="3AFB9E49"/>
    <w:rsid w:val="3C234418"/>
    <w:rsid w:val="3CB66ADA"/>
    <w:rsid w:val="3E41BE57"/>
    <w:rsid w:val="3EE5C93B"/>
    <w:rsid w:val="3F0A498F"/>
    <w:rsid w:val="400AC987"/>
    <w:rsid w:val="40D9F0DF"/>
    <w:rsid w:val="4198050E"/>
    <w:rsid w:val="41D04AD4"/>
    <w:rsid w:val="4333D56F"/>
    <w:rsid w:val="4336F82C"/>
    <w:rsid w:val="4352AA37"/>
    <w:rsid w:val="44616942"/>
    <w:rsid w:val="44CFA5D0"/>
    <w:rsid w:val="45D213E4"/>
    <w:rsid w:val="46F60FC6"/>
    <w:rsid w:val="4C54F468"/>
    <w:rsid w:val="51FEA79A"/>
    <w:rsid w:val="57277C5A"/>
    <w:rsid w:val="57A10E9E"/>
    <w:rsid w:val="581AF3FC"/>
    <w:rsid w:val="586CBA7C"/>
    <w:rsid w:val="5912E650"/>
    <w:rsid w:val="59F070D1"/>
    <w:rsid w:val="5BFAED7D"/>
    <w:rsid w:val="5C15407B"/>
    <w:rsid w:val="60B42C38"/>
    <w:rsid w:val="61EC5C8E"/>
    <w:rsid w:val="620584EB"/>
    <w:rsid w:val="635F858B"/>
    <w:rsid w:val="638335DA"/>
    <w:rsid w:val="653D25AD"/>
    <w:rsid w:val="6613E5A8"/>
    <w:rsid w:val="673FC7DF"/>
    <w:rsid w:val="692FF123"/>
    <w:rsid w:val="6CEBD416"/>
    <w:rsid w:val="6D39A9CB"/>
    <w:rsid w:val="6F509F8F"/>
    <w:rsid w:val="6FB78731"/>
    <w:rsid w:val="70F5FAAA"/>
    <w:rsid w:val="7295EF53"/>
    <w:rsid w:val="73DE5EB9"/>
    <w:rsid w:val="768F4D8A"/>
    <w:rsid w:val="78AB7241"/>
    <w:rsid w:val="7C9D2591"/>
    <w:rsid w:val="7CDC0770"/>
    <w:rsid w:val="7D923EB2"/>
    <w:rsid w:val="7F56CEA4"/>
    <w:rsid w:val="7FA775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A46AF6E"/>
  <w15:chartTrackingRefBased/>
  <w15:docId w15:val="{A81E4599-7E5A-F647-A62B-396BB681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10362"/>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0362"/>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03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03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03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036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036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036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0362"/>
    <w:pPr>
      <w:keepNext/>
      <w:keepLines/>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10362"/>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E10362"/>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E10362"/>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E10362"/>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E10362"/>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E10362"/>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E10362"/>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E10362"/>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E10362"/>
    <w:rPr>
      <w:rFonts w:eastAsiaTheme="majorEastAsia" w:cstheme="majorBidi"/>
      <w:color w:val="272727" w:themeColor="text1" w:themeTint="D8"/>
    </w:rPr>
  </w:style>
  <w:style w:type="paragraph" w:styleId="Title">
    <w:name w:val="Title"/>
    <w:basedOn w:val="Normal"/>
    <w:next w:val="Normal"/>
    <w:link w:val="TitleChar"/>
    <w:uiPriority w:val="10"/>
    <w:qFormat/>
    <w:rsid w:val="00E10362"/>
    <w:pPr>
      <w:spacing w:after="8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10362"/>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E10362"/>
    <w:pPr>
      <w:numPr>
        <w:ilvl w:val="1"/>
      </w:numPr>
      <w:spacing w:after="160"/>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E103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0362"/>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E10362"/>
    <w:rPr>
      <w:i/>
      <w:iCs/>
      <w:color w:val="404040" w:themeColor="text1" w:themeTint="BF"/>
    </w:rPr>
  </w:style>
  <w:style w:type="paragraph" w:styleId="ListParagraph">
    <w:name w:val="List Paragraph"/>
    <w:basedOn w:val="Normal"/>
    <w:uiPriority w:val="34"/>
    <w:qFormat/>
    <w:rsid w:val="00E10362"/>
    <w:pPr>
      <w:ind w:left="720"/>
      <w:contextualSpacing/>
    </w:pPr>
  </w:style>
  <w:style w:type="character" w:styleId="IntenseEmphasis">
    <w:name w:val="Intense Emphasis"/>
    <w:basedOn w:val="DefaultParagraphFont"/>
    <w:uiPriority w:val="21"/>
    <w:qFormat/>
    <w:rsid w:val="00E10362"/>
    <w:rPr>
      <w:i/>
      <w:iCs/>
      <w:color w:val="0F4761" w:themeColor="accent1" w:themeShade="BF"/>
    </w:rPr>
  </w:style>
  <w:style w:type="paragraph" w:styleId="IntenseQuote">
    <w:name w:val="Intense Quote"/>
    <w:basedOn w:val="Normal"/>
    <w:next w:val="Normal"/>
    <w:link w:val="IntenseQuoteChar"/>
    <w:uiPriority w:val="30"/>
    <w:qFormat/>
    <w:rsid w:val="00E10362"/>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E10362"/>
    <w:rPr>
      <w:i/>
      <w:iCs/>
      <w:color w:val="0F4761" w:themeColor="accent1" w:themeShade="BF"/>
    </w:rPr>
  </w:style>
  <w:style w:type="character" w:styleId="IntenseReference">
    <w:name w:val="Intense Reference"/>
    <w:basedOn w:val="DefaultParagraphFont"/>
    <w:uiPriority w:val="32"/>
    <w:qFormat/>
    <w:rsid w:val="00E10362"/>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TOC2" mc:Ignorable="w14">
    <w:name xmlns:w="http://schemas.openxmlformats.org/wordprocessingml/2006/main" w:val="toc 2"/>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35de55169c954f91" /><Relationship Type="http://schemas.openxmlformats.org/officeDocument/2006/relationships/image" Target="/media/image2.png" Id="Rc93b744719ae4e1c" /><Relationship Type="http://schemas.openxmlformats.org/officeDocument/2006/relationships/image" Target="/media/image3.png" Id="Rd6499dd7823d48b9" /><Relationship Type="http://schemas.openxmlformats.org/officeDocument/2006/relationships/glossaryDocument" Target="glossary/document.xml" Id="Red9e939183c840fa" /><Relationship Type="http://schemas.microsoft.com/office/2020/10/relationships/intelligence" Target="intelligence2.xml" Id="Rbd50e0e5349f48a8" /><Relationship Type="http://schemas.openxmlformats.org/officeDocument/2006/relationships/numbering" Target="numbering.xml" Id="Rfa2096b040e5476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2deb70-5288-47f8-ab9a-9afebb771515}"/>
      </w:docPartPr>
      <w:docPartBody>
        <w:p w14:paraId="4835966D">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Ronan William Thomas</dc:creator>
  <keywords/>
  <dc:description/>
  <lastModifiedBy>Ines Senhadji</lastModifiedBy>
  <revision>3</revision>
  <dcterms:created xsi:type="dcterms:W3CDTF">2024-03-20T12:40:00.0000000Z</dcterms:created>
  <dcterms:modified xsi:type="dcterms:W3CDTF">2024-03-25T03:18:47.0998953Z</dcterms:modified>
</coreProperties>
</file>