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470C" w14:textId="23FCDBE2" w:rsidR="00DF4DA1" w:rsidRDefault="1D2AA6E8" w:rsidP="1C05D8FA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5433C16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CA"/>
        </w:rPr>
        <w:t xml:space="preserve">Deliverable </w:t>
      </w:r>
      <w:r w:rsidR="6556B443" w:rsidRPr="5433C16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CA"/>
        </w:rPr>
        <w:t>G</w:t>
      </w:r>
      <w:r w:rsidRPr="5433C16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CA"/>
        </w:rPr>
        <w:t xml:space="preserve"> - </w:t>
      </w:r>
      <w:r w:rsidR="3BF49DF9" w:rsidRPr="5433C16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CA"/>
        </w:rPr>
        <w:t>Business Model and Economics Report</w:t>
      </w:r>
    </w:p>
    <w:p w14:paraId="071DAA38" w14:textId="42B8B213" w:rsidR="00DF4DA1" w:rsidRDefault="00DF4DA1" w:rsidP="1C05D8FA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154CB559" w14:textId="7A9A63DE" w:rsidR="00DF4DA1" w:rsidRDefault="00DF4DA1" w:rsidP="1C05D8FA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25B08537" w14:textId="521E4053" w:rsidR="00DF4DA1" w:rsidRDefault="00DF4DA1" w:rsidP="1C05D8FA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048D5196" w14:textId="7C1079E6" w:rsidR="00DF4DA1" w:rsidRDefault="00DF4DA1" w:rsidP="1C05D8FA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489037F8" w14:textId="7A5F6CF1" w:rsidR="00DF4DA1" w:rsidRDefault="00DF4DA1" w:rsidP="1C05D8FA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2D91966C" w14:textId="0BF605B5" w:rsidR="00DF4DA1" w:rsidRDefault="00DF4DA1" w:rsidP="1C05D8FA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7E01E87D" w14:textId="10D5113D" w:rsidR="00DF4DA1" w:rsidRDefault="00DF4DA1" w:rsidP="1C05D8FA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76E8B62F" w14:textId="6735C1AD" w:rsidR="00DF4DA1" w:rsidRDefault="00DF4DA1" w:rsidP="1C05D8FA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7936F881" w14:textId="395EECA3" w:rsidR="00DF4DA1" w:rsidRDefault="00DF4DA1" w:rsidP="1C05D8FA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77E4523B" w14:textId="3E261E65" w:rsidR="00DF4DA1" w:rsidRDefault="00DF4DA1" w:rsidP="1C05D8FA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1CA2DD44" w14:textId="6DF9EA1E" w:rsidR="00DF4DA1" w:rsidRDefault="00DF4DA1" w:rsidP="1C05D8FA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0C159651" w14:textId="7B0ADA38" w:rsidR="00DF4DA1" w:rsidRDefault="1D2AA6E8" w:rsidP="1C05D8FA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05D8FA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Submitted by</w:t>
      </w:r>
      <w:r w:rsidRPr="1C05D8FA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 </w:t>
      </w:r>
    </w:p>
    <w:p w14:paraId="1F3EFB92" w14:textId="606A4807" w:rsidR="00DF4DA1" w:rsidRDefault="1D2AA6E8" w:rsidP="1C05D8FA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05D8FA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B2.1</w:t>
      </w:r>
      <w:r w:rsidRPr="1C05D8FA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 </w:t>
      </w:r>
    </w:p>
    <w:p w14:paraId="4477ACB3" w14:textId="6B8F21FF" w:rsidR="00DF4DA1" w:rsidRDefault="1D2AA6E8" w:rsidP="1C05D8FA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05D8FA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Andrew Hill, 300233585  </w:t>
      </w:r>
      <w:r w:rsidRPr="1C05D8FA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 </w:t>
      </w:r>
    </w:p>
    <w:p w14:paraId="311636D6" w14:textId="3C7F1F44" w:rsidR="00DF4DA1" w:rsidRDefault="1D2AA6E8" w:rsidP="1C05D8FA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05D8FA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Amy Barnhill, 300250138  </w:t>
      </w:r>
      <w:r w:rsidRPr="1C05D8FA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 </w:t>
      </w:r>
    </w:p>
    <w:p w14:paraId="1237B372" w14:textId="7F62A138" w:rsidR="00DF4DA1" w:rsidRDefault="1D2AA6E8" w:rsidP="1C05D8FA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05D8FA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Meg Koshy, 300121824  </w:t>
      </w:r>
      <w:r w:rsidRPr="1C05D8FA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 </w:t>
      </w:r>
    </w:p>
    <w:p w14:paraId="19BF9DAE" w14:textId="0FF8BEA7" w:rsidR="00DF4DA1" w:rsidRDefault="1D2AA6E8" w:rsidP="1C05D8FA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05D8FA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El Hadj Samb, 300135700  </w:t>
      </w:r>
      <w:r w:rsidRPr="1C05D8FA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 </w:t>
      </w:r>
    </w:p>
    <w:p w14:paraId="217384D2" w14:textId="4780A819" w:rsidR="00DF4DA1" w:rsidRDefault="1D2AA6E8" w:rsidP="1C05D8FA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05D8FA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Justin Bushfield, 300188318 </w:t>
      </w:r>
      <w:r w:rsidRPr="1C05D8FA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 </w:t>
      </w:r>
    </w:p>
    <w:p w14:paraId="426BE970" w14:textId="51ED07E5" w:rsidR="00DF4DA1" w:rsidRDefault="1D2AA6E8" w:rsidP="1C05D8FA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05D8FA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 </w:t>
      </w:r>
    </w:p>
    <w:p w14:paraId="10427AA3" w14:textId="62219A52" w:rsidR="00DF4DA1" w:rsidRDefault="00722952" w:rsidP="1C05D8FA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November 20</w:t>
      </w:r>
      <w:r w:rsidR="00EE7D38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th</w:t>
      </w:r>
      <w:r w:rsidR="1D2AA6E8" w:rsidRPr="1C05D8FA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, 2022</w:t>
      </w:r>
      <w:r w:rsidR="1D2AA6E8" w:rsidRPr="1C05D8FA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 </w:t>
      </w:r>
    </w:p>
    <w:p w14:paraId="7F7E018F" w14:textId="34B66D83" w:rsidR="1C05D8FA" w:rsidRDefault="1D2AA6E8" w:rsidP="44A5B924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05D8FA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University of Ottawa</w:t>
      </w:r>
      <w:r w:rsidRPr="1C05D8FA"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 </w:t>
      </w:r>
    </w:p>
    <w:p w14:paraId="04E5576D" w14:textId="270414B0" w:rsidR="1C05D8FA" w:rsidRDefault="1C05D8FA" w:rsidP="1C05D8FA"/>
    <w:p w14:paraId="64D0BBE9" w14:textId="77777777" w:rsidR="0070364D" w:rsidRDefault="0070364D" w:rsidP="1C05D8FA"/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id w:val="18732482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bCs w:val="0"/>
          <w:sz w:val="24"/>
          <w:szCs w:val="24"/>
        </w:rPr>
      </w:sdtEndPr>
      <w:sdtContent>
        <w:p w14:paraId="640C2221" w14:textId="3350F734" w:rsidR="00D040E0" w:rsidRPr="00EE7D38" w:rsidRDefault="00D828C2">
          <w:pPr>
            <w:pStyle w:val="TOCHeading"/>
            <w:rPr>
              <w:rFonts w:ascii="Times New Roman" w:hAnsi="Times New Roman" w:cs="Times New Roman"/>
              <w:b/>
              <w:bCs/>
              <w:color w:val="auto"/>
            </w:rPr>
          </w:pPr>
          <w:r w:rsidRPr="00EE7D38">
            <w:rPr>
              <w:rFonts w:ascii="Times New Roman" w:hAnsi="Times New Roman" w:cs="Times New Roman"/>
              <w:b/>
              <w:bCs/>
              <w:color w:val="auto"/>
            </w:rPr>
            <w:t xml:space="preserve">Table of </w:t>
          </w:r>
          <w:r w:rsidR="00D040E0" w:rsidRPr="00EE7D38">
            <w:rPr>
              <w:rFonts w:ascii="Times New Roman" w:hAnsi="Times New Roman" w:cs="Times New Roman"/>
              <w:b/>
              <w:bCs/>
              <w:color w:val="auto"/>
            </w:rPr>
            <w:t>Contents</w:t>
          </w:r>
        </w:p>
        <w:p w14:paraId="508807F7" w14:textId="6ED39D3F" w:rsidR="00780D48" w:rsidRDefault="001539B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r w:rsidRPr="00EE7D3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040E0" w:rsidRPr="00EE7D38">
            <w:rPr>
              <w:rFonts w:ascii="Times New Roman" w:hAnsi="Times New Roman" w:cs="Times New Roman"/>
              <w:sz w:val="24"/>
              <w:szCs w:val="24"/>
            </w:rPr>
            <w:instrText>TOC \o "1-3" \h \z \u</w:instrText>
          </w:r>
          <w:r w:rsidRPr="00EE7D3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9870946" w:history="1">
            <w:r w:rsidR="00780D48" w:rsidRPr="00517130">
              <w:rPr>
                <w:rStyle w:val="Hyperlink"/>
                <w:rFonts w:ascii="Times New Roman" w:hAnsi="Times New Roman" w:cs="Times New Roman"/>
                <w:b/>
                <w:noProof/>
              </w:rPr>
              <w:t>List of Figures</w:t>
            </w:r>
            <w:r w:rsidR="00780D48">
              <w:rPr>
                <w:noProof/>
                <w:webHidden/>
              </w:rPr>
              <w:tab/>
            </w:r>
            <w:r w:rsidR="00780D48">
              <w:rPr>
                <w:noProof/>
                <w:webHidden/>
              </w:rPr>
              <w:fldChar w:fldCharType="begin"/>
            </w:r>
            <w:r w:rsidR="00780D48">
              <w:rPr>
                <w:noProof/>
                <w:webHidden/>
              </w:rPr>
              <w:instrText xml:space="preserve"> PAGEREF _Toc119870946 \h </w:instrText>
            </w:r>
            <w:r w:rsidR="00780D48">
              <w:rPr>
                <w:noProof/>
                <w:webHidden/>
              </w:rPr>
            </w:r>
            <w:r w:rsidR="00780D48">
              <w:rPr>
                <w:noProof/>
                <w:webHidden/>
              </w:rPr>
              <w:fldChar w:fldCharType="separate"/>
            </w:r>
            <w:r w:rsidR="00F15774">
              <w:rPr>
                <w:noProof/>
                <w:webHidden/>
              </w:rPr>
              <w:t>3</w:t>
            </w:r>
            <w:r w:rsidR="00780D48">
              <w:rPr>
                <w:noProof/>
                <w:webHidden/>
              </w:rPr>
              <w:fldChar w:fldCharType="end"/>
            </w:r>
          </w:hyperlink>
        </w:p>
        <w:p w14:paraId="0DA677B5" w14:textId="510B716E" w:rsidR="00780D48" w:rsidRDefault="00780D4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119870947" w:history="1">
            <w:r w:rsidRPr="00517130">
              <w:rPr>
                <w:rStyle w:val="Hyperlink"/>
                <w:rFonts w:ascii="Times New Roman" w:hAnsi="Times New Roman" w:cs="Times New Roman"/>
                <w:b/>
                <w:noProof/>
              </w:rPr>
              <w:t>List of Tables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_Toc119870947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577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4B2096" w14:textId="33AEDA93" w:rsidR="00780D48" w:rsidRDefault="00780D48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119870948" w:history="1">
            <w:r w:rsidRPr="00517130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1.0</w:t>
            </w:r>
            <w:r>
              <w:rPr>
                <w:rFonts w:eastAsiaTheme="minorEastAsia"/>
                <w:noProof/>
                <w:lang w:val="en-CA" w:eastAsia="en-CA"/>
              </w:rPr>
              <w:tab/>
            </w:r>
            <w:r w:rsidRPr="00517130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_Toc119870948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577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2DFF6C" w14:textId="759C809B" w:rsidR="00780D48" w:rsidRDefault="00780D48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119870949" w:history="1">
            <w:r w:rsidRPr="00517130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2.0</w:t>
            </w:r>
            <w:r>
              <w:rPr>
                <w:rFonts w:eastAsiaTheme="minorEastAsia"/>
                <w:noProof/>
                <w:lang w:val="en-CA" w:eastAsia="en-CA"/>
              </w:rPr>
              <w:tab/>
            </w:r>
            <w:r w:rsidRPr="00517130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Business Model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_Toc119870949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577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AC9F69" w14:textId="395A4FF1" w:rsidR="00780D48" w:rsidRDefault="00780D4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119870950" w:history="1">
            <w:r w:rsidRPr="00517130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2.1 The Buyer-Centric Model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_Toc119870950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577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6C5C6D" w14:textId="65AAF16C" w:rsidR="00780D48" w:rsidRDefault="00780D4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119870951" w:history="1">
            <w:r w:rsidRPr="00517130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2.2 Product Model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_Toc119870951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577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22C744" w14:textId="1B103D53" w:rsidR="00780D48" w:rsidRDefault="00780D4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119870952" w:history="1">
            <w:r w:rsidRPr="00517130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2.3 Core assumptions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_Toc119870952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577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437DB5" w14:textId="71F3439C" w:rsidR="00780D48" w:rsidRDefault="00780D4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119870953" w:history="1">
            <w:r w:rsidRPr="00517130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2.4 Triple Bottom Line Business Model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_Toc119870953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577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3A41ED" w14:textId="6913959A" w:rsidR="00780D48" w:rsidRDefault="00780D48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119870954" w:history="1">
            <w:r w:rsidRPr="00517130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3.0</w:t>
            </w:r>
            <w:r>
              <w:rPr>
                <w:rFonts w:eastAsiaTheme="minorEastAsia"/>
                <w:noProof/>
                <w:lang w:val="en-CA" w:eastAsia="en-CA"/>
              </w:rPr>
              <w:tab/>
            </w:r>
            <w:r w:rsidRPr="00517130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Economics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_Toc119870954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577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FFEB48" w14:textId="7158F20E" w:rsidR="00780D48" w:rsidRDefault="00780D4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119870955" w:history="1">
            <w:r w:rsidRPr="00517130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3.1 List of Costs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_Toc119870955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577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F1E446" w14:textId="6094100D" w:rsidR="00780D48" w:rsidRDefault="00780D48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119870956" w:history="1">
            <w:r w:rsidRPr="00517130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3.1.1 Cost Justification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_Toc119870956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577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CF3755" w14:textId="376D7FE1" w:rsidR="00780D48" w:rsidRDefault="00780D4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119870957" w:history="1">
            <w:r w:rsidRPr="00517130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3.2 Unit Cost Breakdown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_Toc119870957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577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8A92EB" w14:textId="0104A6CE" w:rsidR="00780D48" w:rsidRDefault="00780D4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119870958" w:history="1">
            <w:r w:rsidRPr="00517130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 xml:space="preserve">3.3 Three-Year </w:t>
            </w:r>
            <w:r w:rsidRPr="00517130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Income Statement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_Toc119870958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577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330F73" w14:textId="058B3D39" w:rsidR="00780D48" w:rsidRDefault="00780D4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119870959" w:history="1">
            <w:r w:rsidRPr="00517130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3.4 Assumptions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_Toc119870959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577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E46C98" w14:textId="4431429A" w:rsidR="00780D48" w:rsidRDefault="00780D4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119870960" w:history="1">
            <w:r w:rsidRPr="00517130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3.5 NPV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_Toc119870960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577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26D771" w14:textId="725CC0BB" w:rsidR="00780D48" w:rsidRDefault="00780D48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119870961" w:history="1">
            <w:r w:rsidRPr="00517130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3.5.1 Breakeven point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_Toc119870961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577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23C3D3" w14:textId="157592C5" w:rsidR="00780D48" w:rsidRDefault="00780D4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119870962" w:history="1">
            <w:r w:rsidRPr="00517130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4.0 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_Toc119870962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577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1C2ADB" w14:textId="5547A863" w:rsidR="00780D48" w:rsidRDefault="00780D4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119870963" w:history="1">
            <w:r w:rsidRPr="00517130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5.0 Wrike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_Toc119870963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577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A4C5B0" w14:textId="4598DED5" w:rsidR="00780D48" w:rsidRDefault="00780D4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119870964" w:history="1">
            <w:r w:rsidRPr="00517130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es-ES"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_Toc119870964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577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2DCFC4" w14:textId="2840B845" w:rsidR="00D828C2" w:rsidRPr="00EE7D38" w:rsidRDefault="001539B3" w:rsidP="6DE14D22">
          <w:pPr>
            <w:pStyle w:val="TOC1"/>
            <w:tabs>
              <w:tab w:val="right" w:leader="dot" w:pos="9360"/>
            </w:tabs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en-CA" w:eastAsia="en-CA"/>
            </w:rPr>
          </w:pPr>
          <w:r w:rsidRPr="00EE7D3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40864B4B" w14:textId="38343D90" w:rsidR="00D040E0" w:rsidRPr="00EE7D38" w:rsidRDefault="00D040E0">
      <w:pPr>
        <w:rPr>
          <w:rFonts w:ascii="Times New Roman" w:hAnsi="Times New Roman" w:cs="Times New Roman"/>
          <w:sz w:val="24"/>
          <w:szCs w:val="24"/>
        </w:rPr>
      </w:pPr>
    </w:p>
    <w:p w14:paraId="7C6D2443" w14:textId="0C2E693E" w:rsidR="1C05D8FA" w:rsidRPr="00EE7D38" w:rsidRDefault="1C05D8FA" w:rsidP="1C05D8FA">
      <w:pPr>
        <w:rPr>
          <w:rFonts w:ascii="Times New Roman" w:hAnsi="Times New Roman" w:cs="Times New Roman"/>
          <w:sz w:val="24"/>
          <w:szCs w:val="24"/>
        </w:rPr>
      </w:pPr>
    </w:p>
    <w:p w14:paraId="30DC91C2" w14:textId="77777777" w:rsidR="00D040E0" w:rsidRPr="00EE7D38" w:rsidRDefault="00D040E0" w:rsidP="1C05D8FA">
      <w:pPr>
        <w:rPr>
          <w:rFonts w:ascii="Times New Roman" w:hAnsi="Times New Roman" w:cs="Times New Roman"/>
          <w:sz w:val="24"/>
          <w:szCs w:val="24"/>
        </w:rPr>
      </w:pPr>
    </w:p>
    <w:p w14:paraId="12189252" w14:textId="77777777" w:rsidR="00D040E0" w:rsidRDefault="00D040E0" w:rsidP="1C05D8FA"/>
    <w:p w14:paraId="58E41917" w14:textId="77777777" w:rsidR="00D040E0" w:rsidRDefault="00D040E0" w:rsidP="1C05D8FA"/>
    <w:p w14:paraId="3336E160" w14:textId="77777777" w:rsidR="00D040E0" w:rsidRDefault="00D040E0" w:rsidP="1C05D8FA"/>
    <w:p w14:paraId="7745E795" w14:textId="77777777" w:rsidR="00D040E0" w:rsidRDefault="00D040E0" w:rsidP="1C05D8FA"/>
    <w:p w14:paraId="66AEB80A" w14:textId="77777777" w:rsidR="00D040E0" w:rsidRDefault="00D040E0" w:rsidP="1C05D8FA"/>
    <w:p w14:paraId="651A8686" w14:textId="77777777" w:rsidR="00D040E0" w:rsidRDefault="00D040E0" w:rsidP="1C05D8FA"/>
    <w:p w14:paraId="0FAA5F4C" w14:textId="77777777" w:rsidR="00D828C2" w:rsidRDefault="00D828C2">
      <w:r>
        <w:br w:type="page"/>
      </w:r>
    </w:p>
    <w:p w14:paraId="0AC0EF32" w14:textId="68A91D35" w:rsidR="00D828C2" w:rsidRPr="00D828C2" w:rsidRDefault="00D828C2" w:rsidP="00D828C2">
      <w:pPr>
        <w:pStyle w:val="Heading1"/>
        <w:rPr>
          <w:rFonts w:ascii="Times New Roman" w:hAnsi="Times New Roman" w:cs="Times New Roman"/>
          <w:b/>
          <w:color w:val="auto"/>
        </w:rPr>
      </w:pPr>
      <w:bookmarkStart w:id="0" w:name="_Toc119870946"/>
      <w:r w:rsidRPr="0C6779EB">
        <w:rPr>
          <w:rFonts w:ascii="Times New Roman" w:hAnsi="Times New Roman" w:cs="Times New Roman"/>
          <w:b/>
          <w:color w:val="auto"/>
        </w:rPr>
        <w:lastRenderedPageBreak/>
        <w:t>List of Figures</w:t>
      </w:r>
      <w:bookmarkEnd w:id="0"/>
    </w:p>
    <w:p w14:paraId="2DDC85E9" w14:textId="1A5FAADB" w:rsidR="00D828C2" w:rsidRDefault="00D828C2">
      <w:pPr>
        <w:pStyle w:val="TableofFigures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119852691" w:history="1">
        <w:r w:rsidRPr="00FE7E32">
          <w:rPr>
            <w:rStyle w:val="Hyperlink"/>
            <w:rFonts w:ascii="Times New Roman" w:hAnsi="Times New Roman" w:cs="Times New Roman"/>
            <w:noProof/>
          </w:rPr>
          <w:t>Figure 1: Triple Bottom Line Business Model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_Toc119852691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577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00A012F" w14:textId="68896F37" w:rsidR="00D828C2" w:rsidRDefault="00000000">
      <w:pPr>
        <w:pStyle w:val="TableofFigures"/>
        <w:tabs>
          <w:tab w:val="right" w:leader="dot" w:pos="9350"/>
        </w:tabs>
        <w:rPr>
          <w:noProof/>
        </w:rPr>
      </w:pPr>
      <w:hyperlink w:anchor="_Toc119852692" w:history="1">
        <w:r w:rsidR="00D828C2" w:rsidRPr="00FE7E32">
          <w:rPr>
            <w:rStyle w:val="Hyperlink"/>
            <w:rFonts w:ascii="Times New Roman" w:hAnsi="Times New Roman" w:cs="Times New Roman"/>
            <w:noProof/>
          </w:rPr>
          <w:t>Figure 2</w:t>
        </w:r>
        <w:r w:rsidR="00D828C2">
          <w:rPr>
            <w:noProof/>
            <w:webHidden/>
          </w:rPr>
          <w:tab/>
        </w:r>
        <w:r w:rsidR="00D828C2">
          <w:rPr>
            <w:noProof/>
            <w:webHidden/>
          </w:rPr>
          <w:fldChar w:fldCharType="begin"/>
        </w:r>
        <w:r w:rsidR="00D828C2">
          <w:rPr>
            <w:noProof/>
            <w:webHidden/>
          </w:rPr>
          <w:instrText xml:space="preserve"> PAGEREF _Toc119852692 \h </w:instrText>
        </w:r>
        <w:r w:rsidR="00D828C2">
          <w:rPr>
            <w:noProof/>
            <w:webHidden/>
          </w:rPr>
        </w:r>
        <w:r w:rsidR="00D828C2">
          <w:rPr>
            <w:noProof/>
            <w:webHidden/>
          </w:rPr>
          <w:fldChar w:fldCharType="separate"/>
        </w:r>
        <w:r w:rsidR="00F15774">
          <w:rPr>
            <w:noProof/>
            <w:webHidden/>
          </w:rPr>
          <w:t>11</w:t>
        </w:r>
        <w:r w:rsidR="00D828C2">
          <w:rPr>
            <w:noProof/>
            <w:webHidden/>
          </w:rPr>
          <w:fldChar w:fldCharType="end"/>
        </w:r>
      </w:hyperlink>
    </w:p>
    <w:p w14:paraId="1ADC0AC5" w14:textId="716AF151" w:rsidR="00D828C2" w:rsidRDefault="00000000">
      <w:pPr>
        <w:pStyle w:val="TableofFigures"/>
        <w:tabs>
          <w:tab w:val="right" w:leader="dot" w:pos="9350"/>
        </w:tabs>
        <w:rPr>
          <w:noProof/>
        </w:rPr>
      </w:pPr>
      <w:hyperlink w:anchor="_Toc119852693" w:history="1">
        <w:r w:rsidR="00D828C2" w:rsidRPr="00FE7E32">
          <w:rPr>
            <w:rStyle w:val="Hyperlink"/>
            <w:rFonts w:ascii="Times New Roman" w:hAnsi="Times New Roman" w:cs="Times New Roman"/>
            <w:noProof/>
          </w:rPr>
          <w:t>Figure 3</w:t>
        </w:r>
        <w:r w:rsidR="00D828C2">
          <w:rPr>
            <w:noProof/>
            <w:webHidden/>
          </w:rPr>
          <w:tab/>
        </w:r>
        <w:r w:rsidR="00D828C2">
          <w:rPr>
            <w:noProof/>
            <w:webHidden/>
          </w:rPr>
          <w:fldChar w:fldCharType="begin"/>
        </w:r>
        <w:r w:rsidR="00D828C2">
          <w:rPr>
            <w:noProof/>
            <w:webHidden/>
          </w:rPr>
          <w:instrText xml:space="preserve"> PAGEREF _Toc119852693 \h </w:instrText>
        </w:r>
        <w:r w:rsidR="00D828C2">
          <w:rPr>
            <w:noProof/>
            <w:webHidden/>
          </w:rPr>
        </w:r>
        <w:r w:rsidR="00D828C2">
          <w:rPr>
            <w:noProof/>
            <w:webHidden/>
          </w:rPr>
          <w:fldChar w:fldCharType="separate"/>
        </w:r>
        <w:r w:rsidR="00F15774">
          <w:rPr>
            <w:noProof/>
            <w:webHidden/>
          </w:rPr>
          <w:t>11</w:t>
        </w:r>
        <w:r w:rsidR="00D828C2">
          <w:rPr>
            <w:noProof/>
            <w:webHidden/>
          </w:rPr>
          <w:fldChar w:fldCharType="end"/>
        </w:r>
      </w:hyperlink>
    </w:p>
    <w:p w14:paraId="212F289D" w14:textId="0695DEDE" w:rsidR="00D828C2" w:rsidRDefault="00D828C2" w:rsidP="1C05D8FA">
      <w:r>
        <w:fldChar w:fldCharType="end"/>
      </w:r>
    </w:p>
    <w:p w14:paraId="02277642" w14:textId="77777777" w:rsidR="00D828C2" w:rsidRDefault="00D828C2">
      <w:r>
        <w:br w:type="page"/>
      </w:r>
    </w:p>
    <w:p w14:paraId="7E5B360E" w14:textId="1BA0DEDB" w:rsidR="00D828C2" w:rsidRPr="00D828C2" w:rsidRDefault="00D828C2" w:rsidP="00D828C2">
      <w:pPr>
        <w:pStyle w:val="Heading1"/>
        <w:rPr>
          <w:rFonts w:ascii="Times New Roman" w:hAnsi="Times New Roman" w:cs="Times New Roman"/>
          <w:b/>
          <w:color w:val="auto"/>
        </w:rPr>
      </w:pPr>
      <w:bookmarkStart w:id="1" w:name="_Toc119870947"/>
      <w:r w:rsidRPr="0C6779EB">
        <w:rPr>
          <w:rFonts w:ascii="Times New Roman" w:hAnsi="Times New Roman" w:cs="Times New Roman"/>
          <w:b/>
          <w:color w:val="auto"/>
        </w:rPr>
        <w:lastRenderedPageBreak/>
        <w:t>List of Tables</w:t>
      </w:r>
      <w:bookmarkEnd w:id="1"/>
    </w:p>
    <w:p w14:paraId="28CC1A86" w14:textId="7D8DEB8B" w:rsidR="00D828C2" w:rsidRDefault="00D828C2">
      <w:pPr>
        <w:pStyle w:val="TableofFigures"/>
        <w:tabs>
          <w:tab w:val="right" w:leader="dot" w:pos="9350"/>
        </w:tabs>
        <w:rPr>
          <w:rFonts w:eastAsiaTheme="minorEastAsia"/>
          <w:noProof/>
          <w:lang w:val="en-CA" w:eastAsia="en-CA"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119852759" w:history="1">
        <w:r w:rsidRPr="00E9226F">
          <w:rPr>
            <w:rStyle w:val="Hyperlink"/>
            <w:rFonts w:ascii="Times New Roman" w:hAnsi="Times New Roman" w:cs="Times New Roman"/>
            <w:noProof/>
          </w:rPr>
          <w:t>Table 1: List of Costs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_Toc119852759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577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9224060" w14:textId="2B495230" w:rsidR="00D828C2" w:rsidRDefault="00000000">
      <w:pPr>
        <w:pStyle w:val="TableofFigures"/>
        <w:tabs>
          <w:tab w:val="right" w:leader="dot" w:pos="9350"/>
        </w:tabs>
        <w:rPr>
          <w:rFonts w:eastAsiaTheme="minorEastAsia"/>
          <w:noProof/>
          <w:lang w:val="en-CA" w:eastAsia="en-CA"/>
        </w:rPr>
      </w:pPr>
      <w:hyperlink w:anchor="_Toc119852760" w:history="1">
        <w:r w:rsidR="00D828C2" w:rsidRPr="00E9226F">
          <w:rPr>
            <w:rStyle w:val="Hyperlink"/>
            <w:rFonts w:ascii="Times New Roman" w:hAnsi="Times New Roman" w:cs="Times New Roman"/>
            <w:noProof/>
          </w:rPr>
          <w:t>Table 2: Unit Cost Breakdown</w:t>
        </w:r>
        <w:r w:rsidR="00D828C2">
          <w:rPr>
            <w:noProof/>
            <w:webHidden/>
          </w:rPr>
          <w:tab/>
        </w:r>
        <w:r w:rsidR="00D828C2">
          <w:rPr>
            <w:noProof/>
            <w:webHidden/>
          </w:rPr>
          <w:fldChar w:fldCharType="begin"/>
        </w:r>
        <w:r w:rsidR="00D828C2">
          <w:rPr>
            <w:noProof/>
            <w:webHidden/>
          </w:rPr>
          <w:instrText xml:space="preserve"> PAGEREF _Toc119852760 \h </w:instrText>
        </w:r>
        <w:r w:rsidR="00D828C2">
          <w:rPr>
            <w:noProof/>
            <w:webHidden/>
          </w:rPr>
        </w:r>
        <w:r w:rsidR="00D828C2">
          <w:rPr>
            <w:noProof/>
            <w:webHidden/>
          </w:rPr>
          <w:fldChar w:fldCharType="separate"/>
        </w:r>
        <w:r w:rsidR="00F15774">
          <w:rPr>
            <w:noProof/>
            <w:webHidden/>
          </w:rPr>
          <w:t>9</w:t>
        </w:r>
        <w:r w:rsidR="00D828C2">
          <w:rPr>
            <w:noProof/>
            <w:webHidden/>
          </w:rPr>
          <w:fldChar w:fldCharType="end"/>
        </w:r>
      </w:hyperlink>
    </w:p>
    <w:p w14:paraId="720C7777" w14:textId="34E68FF1" w:rsidR="00D828C2" w:rsidRDefault="00000000">
      <w:pPr>
        <w:pStyle w:val="TableofFigures"/>
        <w:tabs>
          <w:tab w:val="right" w:leader="dot" w:pos="9350"/>
        </w:tabs>
        <w:rPr>
          <w:rFonts w:eastAsiaTheme="minorEastAsia"/>
          <w:noProof/>
          <w:lang w:val="en-CA" w:eastAsia="en-CA"/>
        </w:rPr>
      </w:pPr>
      <w:hyperlink w:anchor="_Toc119852761" w:history="1">
        <w:r w:rsidR="00D828C2" w:rsidRPr="00E9226F">
          <w:rPr>
            <w:rStyle w:val="Hyperlink"/>
            <w:rFonts w:ascii="Times New Roman" w:hAnsi="Times New Roman" w:cs="Times New Roman"/>
            <w:noProof/>
          </w:rPr>
          <w:t>Table 3: Three-Year Income Statement</w:t>
        </w:r>
        <w:r w:rsidR="00D828C2">
          <w:rPr>
            <w:noProof/>
            <w:webHidden/>
          </w:rPr>
          <w:tab/>
        </w:r>
        <w:r w:rsidR="00D828C2">
          <w:rPr>
            <w:noProof/>
            <w:webHidden/>
          </w:rPr>
          <w:fldChar w:fldCharType="begin"/>
        </w:r>
        <w:r w:rsidR="00D828C2">
          <w:rPr>
            <w:noProof/>
            <w:webHidden/>
          </w:rPr>
          <w:instrText xml:space="preserve"> PAGEREF _Toc119852761 \h </w:instrText>
        </w:r>
        <w:r w:rsidR="00D828C2">
          <w:rPr>
            <w:noProof/>
            <w:webHidden/>
          </w:rPr>
        </w:r>
        <w:r w:rsidR="00D828C2">
          <w:rPr>
            <w:noProof/>
            <w:webHidden/>
          </w:rPr>
          <w:fldChar w:fldCharType="separate"/>
        </w:r>
        <w:r w:rsidR="00F15774">
          <w:rPr>
            <w:noProof/>
            <w:webHidden/>
          </w:rPr>
          <w:t>9</w:t>
        </w:r>
        <w:r w:rsidR="00D828C2">
          <w:rPr>
            <w:noProof/>
            <w:webHidden/>
          </w:rPr>
          <w:fldChar w:fldCharType="end"/>
        </w:r>
      </w:hyperlink>
    </w:p>
    <w:p w14:paraId="63501334" w14:textId="3306260B" w:rsidR="00D828C2" w:rsidRDefault="00000000">
      <w:pPr>
        <w:pStyle w:val="TableofFigures"/>
        <w:tabs>
          <w:tab w:val="right" w:leader="dot" w:pos="9350"/>
        </w:tabs>
        <w:rPr>
          <w:rFonts w:eastAsiaTheme="minorEastAsia"/>
          <w:noProof/>
          <w:lang w:val="en-CA" w:eastAsia="en-CA"/>
        </w:rPr>
      </w:pPr>
      <w:hyperlink w:anchor="_Toc119852762" w:history="1">
        <w:r w:rsidR="00D828C2" w:rsidRPr="00E9226F">
          <w:rPr>
            <w:rStyle w:val="Hyperlink"/>
            <w:rFonts w:ascii="Times New Roman" w:hAnsi="Times New Roman" w:cs="Times New Roman"/>
            <w:noProof/>
          </w:rPr>
          <w:t>Table 4: NPV Analysis</w:t>
        </w:r>
        <w:r w:rsidR="00D828C2">
          <w:rPr>
            <w:noProof/>
            <w:webHidden/>
          </w:rPr>
          <w:tab/>
        </w:r>
        <w:r w:rsidR="00D828C2">
          <w:rPr>
            <w:noProof/>
            <w:webHidden/>
          </w:rPr>
          <w:fldChar w:fldCharType="begin"/>
        </w:r>
        <w:r w:rsidR="00D828C2">
          <w:rPr>
            <w:noProof/>
            <w:webHidden/>
          </w:rPr>
          <w:instrText xml:space="preserve"> PAGEREF _Toc119852762 \h </w:instrText>
        </w:r>
        <w:r w:rsidR="00D828C2">
          <w:rPr>
            <w:noProof/>
            <w:webHidden/>
          </w:rPr>
        </w:r>
        <w:r w:rsidR="00D828C2">
          <w:rPr>
            <w:noProof/>
            <w:webHidden/>
          </w:rPr>
          <w:fldChar w:fldCharType="separate"/>
        </w:r>
        <w:r w:rsidR="00F15774">
          <w:rPr>
            <w:noProof/>
            <w:webHidden/>
          </w:rPr>
          <w:t>12</w:t>
        </w:r>
        <w:r w:rsidR="00D828C2">
          <w:rPr>
            <w:noProof/>
            <w:webHidden/>
          </w:rPr>
          <w:fldChar w:fldCharType="end"/>
        </w:r>
      </w:hyperlink>
    </w:p>
    <w:p w14:paraId="136BD0BA" w14:textId="05591214" w:rsidR="00D040E0" w:rsidRDefault="00D828C2" w:rsidP="1C05D8FA">
      <w:r>
        <w:fldChar w:fldCharType="end"/>
      </w:r>
      <w:r>
        <w:br w:type="page"/>
      </w:r>
    </w:p>
    <w:p w14:paraId="48D7514B" w14:textId="3A067BEB" w:rsidR="5C910E78" w:rsidRDefault="798FC3D3" w:rsidP="00780D48">
      <w:pPr>
        <w:pStyle w:val="Heading1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auto"/>
        </w:rPr>
      </w:pPr>
      <w:bookmarkStart w:id="2" w:name="_Toc119870948"/>
      <w:r w:rsidRPr="377FB000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Introduction</w:t>
      </w:r>
      <w:bookmarkEnd w:id="2"/>
    </w:p>
    <w:p w14:paraId="5A6190E1" w14:textId="471DB4CB" w:rsidR="5C910E78" w:rsidRDefault="4611ED7F" w:rsidP="377FB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Int_yi4Cjo9G"/>
      <w:r w:rsidRPr="377FB000">
        <w:rPr>
          <w:rFonts w:ascii="Times New Roman" w:eastAsia="Times New Roman" w:hAnsi="Times New Roman" w:cs="Times New Roman"/>
          <w:sz w:val="24"/>
          <w:szCs w:val="24"/>
        </w:rPr>
        <w:t>In the past deliver</w:t>
      </w:r>
      <w:r w:rsidR="25646018" w:rsidRPr="377FB000">
        <w:rPr>
          <w:rFonts w:ascii="Times New Roman" w:eastAsia="Times New Roman" w:hAnsi="Times New Roman" w:cs="Times New Roman"/>
          <w:sz w:val="24"/>
          <w:szCs w:val="24"/>
        </w:rPr>
        <w:t xml:space="preserve">able, </w:t>
      </w:r>
      <w:r w:rsidR="3C12A4CB" w:rsidRPr="377FB000">
        <w:rPr>
          <w:rFonts w:ascii="Times New Roman" w:eastAsia="Times New Roman" w:hAnsi="Times New Roman" w:cs="Times New Roman"/>
          <w:sz w:val="24"/>
          <w:szCs w:val="24"/>
        </w:rPr>
        <w:t xml:space="preserve">the team developed a physical prototype that was shown to the </w:t>
      </w:r>
      <w:r w:rsidR="3E0D7B15" w:rsidRPr="377FB000">
        <w:rPr>
          <w:rFonts w:ascii="Times New Roman" w:eastAsia="Times New Roman" w:hAnsi="Times New Roman" w:cs="Times New Roman"/>
          <w:sz w:val="24"/>
          <w:szCs w:val="24"/>
        </w:rPr>
        <w:t>client, who provided the feedback upon which changes were made.</w:t>
      </w:r>
      <w:bookmarkEnd w:id="3"/>
      <w:r w:rsidR="3E0D7B15" w:rsidRPr="377FB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98EF885" w:rsidRPr="377FB000">
        <w:rPr>
          <w:rFonts w:ascii="Times New Roman" w:eastAsia="Times New Roman" w:hAnsi="Times New Roman" w:cs="Times New Roman"/>
          <w:sz w:val="24"/>
          <w:szCs w:val="24"/>
        </w:rPr>
        <w:t xml:space="preserve">The team is prepared to implement the changes and undergo testing. </w:t>
      </w:r>
      <w:r w:rsidR="3C12A4CB" w:rsidRPr="377FB000">
        <w:rPr>
          <w:rFonts w:ascii="Times New Roman" w:eastAsia="Times New Roman" w:hAnsi="Times New Roman" w:cs="Times New Roman"/>
          <w:sz w:val="24"/>
          <w:szCs w:val="24"/>
        </w:rPr>
        <w:t>Based on this, the next step</w:t>
      </w:r>
      <w:r w:rsidR="471167B2" w:rsidRPr="377FB000">
        <w:rPr>
          <w:rFonts w:ascii="Times New Roman" w:eastAsia="Times New Roman" w:hAnsi="Times New Roman" w:cs="Times New Roman"/>
          <w:sz w:val="24"/>
          <w:szCs w:val="24"/>
        </w:rPr>
        <w:t xml:space="preserve"> for the team</w:t>
      </w:r>
      <w:r w:rsidR="3C12A4CB" w:rsidRPr="377FB000">
        <w:rPr>
          <w:rFonts w:ascii="Times New Roman" w:eastAsia="Times New Roman" w:hAnsi="Times New Roman" w:cs="Times New Roman"/>
          <w:sz w:val="24"/>
          <w:szCs w:val="24"/>
        </w:rPr>
        <w:t xml:space="preserve"> is to </w:t>
      </w:r>
      <w:r w:rsidR="7AB0946B" w:rsidRPr="377FB000">
        <w:rPr>
          <w:rFonts w:ascii="Times New Roman" w:eastAsia="Times New Roman" w:hAnsi="Times New Roman" w:cs="Times New Roman"/>
          <w:sz w:val="24"/>
          <w:szCs w:val="24"/>
        </w:rPr>
        <w:t>prepare the business model and the economics report show</w:t>
      </w:r>
      <w:r w:rsidR="7D087173" w:rsidRPr="377FB000">
        <w:rPr>
          <w:rFonts w:ascii="Times New Roman" w:eastAsia="Times New Roman" w:hAnsi="Times New Roman" w:cs="Times New Roman"/>
          <w:sz w:val="24"/>
          <w:szCs w:val="24"/>
        </w:rPr>
        <w:t>casing the specifics of the product.</w:t>
      </w:r>
      <w:r w:rsidR="178F164C" w:rsidRPr="377FB000">
        <w:rPr>
          <w:rFonts w:ascii="Times New Roman" w:eastAsia="Times New Roman" w:hAnsi="Times New Roman" w:cs="Times New Roman"/>
          <w:sz w:val="24"/>
          <w:szCs w:val="24"/>
        </w:rPr>
        <w:t xml:space="preserve"> The business model will include the chosen business model for our product, the required </w:t>
      </w:r>
      <w:r w:rsidR="2E72F2FF" w:rsidRPr="377FB000">
        <w:rPr>
          <w:rFonts w:ascii="Times New Roman" w:eastAsia="Times New Roman" w:hAnsi="Times New Roman" w:cs="Times New Roman"/>
          <w:sz w:val="24"/>
          <w:szCs w:val="24"/>
        </w:rPr>
        <w:t xml:space="preserve">assumptions made for our business model and </w:t>
      </w:r>
      <w:r w:rsidR="178F164C" w:rsidRPr="377FB000">
        <w:rPr>
          <w:rFonts w:ascii="Times New Roman" w:eastAsia="Times New Roman" w:hAnsi="Times New Roman" w:cs="Times New Roman"/>
          <w:sz w:val="24"/>
          <w:szCs w:val="24"/>
        </w:rPr>
        <w:t>a triple bottom business model</w:t>
      </w:r>
      <w:r w:rsidR="1B519E1E" w:rsidRPr="377FB000">
        <w:rPr>
          <w:rFonts w:ascii="Times New Roman" w:eastAsia="Times New Roman" w:hAnsi="Times New Roman" w:cs="Times New Roman"/>
          <w:sz w:val="24"/>
          <w:szCs w:val="24"/>
        </w:rPr>
        <w:t>. The economics report will include a list of costs, unit cost breakdown, a three</w:t>
      </w:r>
      <w:r w:rsidR="142BFBFC" w:rsidRPr="377FB000">
        <w:rPr>
          <w:rFonts w:ascii="Times New Roman" w:eastAsia="Times New Roman" w:hAnsi="Times New Roman" w:cs="Times New Roman"/>
          <w:sz w:val="24"/>
          <w:szCs w:val="24"/>
        </w:rPr>
        <w:t>-</w:t>
      </w:r>
      <w:r w:rsidR="1B519E1E" w:rsidRPr="377FB000">
        <w:rPr>
          <w:rFonts w:ascii="Times New Roman" w:eastAsia="Times New Roman" w:hAnsi="Times New Roman" w:cs="Times New Roman"/>
          <w:sz w:val="24"/>
          <w:szCs w:val="24"/>
        </w:rPr>
        <w:t>year income statement</w:t>
      </w:r>
      <w:r w:rsidR="08D05C18" w:rsidRPr="377FB000">
        <w:rPr>
          <w:rFonts w:ascii="Times New Roman" w:eastAsia="Times New Roman" w:hAnsi="Times New Roman" w:cs="Times New Roman"/>
          <w:sz w:val="24"/>
          <w:szCs w:val="24"/>
        </w:rPr>
        <w:t xml:space="preserve">, the assumptions made for our income statement, and an NPV analysis. </w:t>
      </w:r>
    </w:p>
    <w:p w14:paraId="5BA68866" w14:textId="0CCD3F84" w:rsidR="1AC3D4FF" w:rsidRDefault="1AC3D4FF" w:rsidP="377FB000">
      <w:pPr>
        <w:pStyle w:val="Heading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2C26051F" w14:textId="21B8EF98" w:rsidR="5C910E78" w:rsidRDefault="5C910E78" w:rsidP="00780D48">
      <w:pPr>
        <w:pStyle w:val="Heading1"/>
        <w:numPr>
          <w:ilvl w:val="0"/>
          <w:numId w:val="10"/>
        </w:numPr>
        <w:rPr>
          <w:rFonts w:ascii="Times New Roman" w:eastAsia="Times New Roman" w:hAnsi="Times New Roman" w:cs="Times New Roman"/>
          <w:b/>
          <w:color w:val="auto"/>
        </w:rPr>
      </w:pPr>
      <w:bookmarkStart w:id="4" w:name="_Toc119870949"/>
      <w:r w:rsidRPr="41A4E84B">
        <w:rPr>
          <w:rFonts w:ascii="Times New Roman" w:eastAsia="Times New Roman" w:hAnsi="Times New Roman" w:cs="Times New Roman"/>
          <w:b/>
          <w:bCs/>
          <w:color w:val="auto"/>
        </w:rPr>
        <w:t>Business Model</w:t>
      </w:r>
      <w:bookmarkEnd w:id="4"/>
    </w:p>
    <w:p w14:paraId="20F7F7B1" w14:textId="6A9123F5" w:rsidR="41A4E84B" w:rsidRDefault="41A4E84B" w:rsidP="41A4E84B"/>
    <w:p w14:paraId="6A28BE07" w14:textId="776E7F5D" w:rsidR="338EE91C" w:rsidRDefault="00780D48" w:rsidP="00E84612">
      <w:pPr>
        <w:pStyle w:val="Heading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" w:name="_Toc119870950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2.1 </w:t>
      </w:r>
      <w:r w:rsidR="6FE944E2" w:rsidRPr="0D2476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The Buyer-Centric Model</w:t>
      </w:r>
      <w:bookmarkEnd w:id="5"/>
    </w:p>
    <w:p w14:paraId="6AA1C246" w14:textId="566592B8" w:rsidR="4C2FF50F" w:rsidRDefault="7A62F1D9" w:rsidP="1AC3D4FF">
      <w:pPr>
        <w:spacing w:line="360" w:lineRule="auto"/>
      </w:pPr>
      <w:r w:rsidRPr="531E3083">
        <w:rPr>
          <w:rFonts w:ascii="Times New Roman" w:eastAsia="Times New Roman" w:hAnsi="Times New Roman" w:cs="Times New Roman"/>
          <w:sz w:val="24"/>
          <w:szCs w:val="24"/>
        </w:rPr>
        <w:t>One of the</w:t>
      </w:r>
      <w:r w:rsidR="64A7115A" w:rsidRPr="531E3083">
        <w:rPr>
          <w:rFonts w:ascii="Times New Roman" w:eastAsia="Times New Roman" w:hAnsi="Times New Roman" w:cs="Times New Roman"/>
          <w:sz w:val="24"/>
          <w:szCs w:val="24"/>
        </w:rPr>
        <w:t xml:space="preserve"> business model</w:t>
      </w:r>
      <w:r w:rsidR="4A2EC32F" w:rsidRPr="531E3083">
        <w:rPr>
          <w:rFonts w:ascii="Times New Roman" w:eastAsia="Times New Roman" w:hAnsi="Times New Roman" w:cs="Times New Roman"/>
          <w:sz w:val="24"/>
          <w:szCs w:val="24"/>
        </w:rPr>
        <w:t>s</w:t>
      </w:r>
      <w:r w:rsidR="64A7115A" w:rsidRPr="531E3083">
        <w:rPr>
          <w:rFonts w:ascii="Times New Roman" w:eastAsia="Times New Roman" w:hAnsi="Times New Roman" w:cs="Times New Roman"/>
          <w:sz w:val="24"/>
          <w:szCs w:val="24"/>
        </w:rPr>
        <w:t xml:space="preserve"> that suit </w:t>
      </w:r>
      <w:r w:rsidR="7F0792FD" w:rsidRPr="531E3083">
        <w:rPr>
          <w:rFonts w:ascii="Times New Roman" w:eastAsia="Times New Roman" w:hAnsi="Times New Roman" w:cs="Times New Roman"/>
          <w:sz w:val="24"/>
          <w:szCs w:val="24"/>
        </w:rPr>
        <w:t>our</w:t>
      </w:r>
      <w:r w:rsidR="64A7115A" w:rsidRPr="531E3083">
        <w:rPr>
          <w:rFonts w:ascii="Times New Roman" w:eastAsia="Times New Roman" w:hAnsi="Times New Roman" w:cs="Times New Roman"/>
          <w:sz w:val="24"/>
          <w:szCs w:val="24"/>
        </w:rPr>
        <w:t xml:space="preserve"> product best </w:t>
      </w:r>
      <w:r w:rsidR="7D496048" w:rsidRPr="531E3083">
        <w:rPr>
          <w:rFonts w:ascii="Times New Roman" w:eastAsia="Times New Roman" w:hAnsi="Times New Roman" w:cs="Times New Roman"/>
          <w:sz w:val="24"/>
          <w:szCs w:val="24"/>
        </w:rPr>
        <w:t xml:space="preserve">is the </w:t>
      </w:r>
      <w:r w:rsidR="2D88C056" w:rsidRPr="531E3083">
        <w:rPr>
          <w:rFonts w:ascii="Times New Roman" w:eastAsia="Times New Roman" w:hAnsi="Times New Roman" w:cs="Times New Roman"/>
          <w:sz w:val="24"/>
          <w:szCs w:val="24"/>
        </w:rPr>
        <w:t>buyer-centric model</w:t>
      </w:r>
      <w:r w:rsidR="562CFA98" w:rsidRPr="531E3083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 w:rsidR="1BB19049" w:rsidRPr="531E3083">
        <w:rPr>
          <w:rFonts w:ascii="Times New Roman" w:eastAsia="Times New Roman" w:hAnsi="Times New Roman" w:cs="Times New Roman"/>
          <w:sz w:val="24"/>
          <w:szCs w:val="24"/>
        </w:rPr>
        <w:t>buyer-centric</w:t>
      </w:r>
      <w:r w:rsidR="562CFA98" w:rsidRPr="531E3083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r w:rsidR="64214D5E" w:rsidRPr="531E3083">
        <w:rPr>
          <w:rFonts w:ascii="Times New Roman" w:eastAsia="Times New Roman" w:hAnsi="Times New Roman" w:cs="Times New Roman"/>
          <w:sz w:val="24"/>
          <w:szCs w:val="24"/>
        </w:rPr>
        <w:t>provides each customer with a unique tailored experience</w:t>
      </w:r>
      <w:r w:rsidR="20CE95A4" w:rsidRPr="531E3083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C007BA">
        <w:rPr>
          <w:rFonts w:ascii="Times New Roman" w:eastAsia="Times New Roman" w:hAnsi="Times New Roman" w:cs="Times New Roman"/>
          <w:sz w:val="24"/>
          <w:szCs w:val="24"/>
        </w:rPr>
        <w:t>H</w:t>
      </w:r>
      <w:r w:rsidR="20CE95A4" w:rsidRPr="531E3083">
        <w:rPr>
          <w:rFonts w:ascii="Times New Roman" w:eastAsia="Times New Roman" w:hAnsi="Times New Roman" w:cs="Times New Roman"/>
          <w:sz w:val="24"/>
          <w:szCs w:val="24"/>
        </w:rPr>
        <w:t>]</w:t>
      </w:r>
      <w:r w:rsidR="64214D5E" w:rsidRPr="531E3083">
        <w:rPr>
          <w:rFonts w:ascii="Times New Roman" w:eastAsia="Times New Roman" w:hAnsi="Times New Roman" w:cs="Times New Roman"/>
          <w:sz w:val="24"/>
          <w:szCs w:val="24"/>
        </w:rPr>
        <w:t>.</w:t>
      </w:r>
      <w:r w:rsidR="6F0027B7" w:rsidRPr="531E3083">
        <w:rPr>
          <w:rFonts w:ascii="Times New Roman" w:eastAsia="Times New Roman" w:hAnsi="Times New Roman" w:cs="Times New Roman"/>
          <w:sz w:val="24"/>
          <w:szCs w:val="24"/>
        </w:rPr>
        <w:t xml:space="preserve"> The reasons we chose the </w:t>
      </w:r>
      <w:r w:rsidR="0DE4DAB0" w:rsidRPr="531E3083">
        <w:rPr>
          <w:rFonts w:ascii="Times New Roman" w:eastAsia="Times New Roman" w:hAnsi="Times New Roman" w:cs="Times New Roman"/>
          <w:sz w:val="24"/>
          <w:szCs w:val="24"/>
        </w:rPr>
        <w:t>buyer-centric</w:t>
      </w:r>
      <w:r w:rsidR="6F0027B7" w:rsidRPr="531E3083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r w:rsidR="19990293" w:rsidRPr="531E3083">
        <w:rPr>
          <w:rFonts w:ascii="Times New Roman" w:eastAsia="Times New Roman" w:hAnsi="Times New Roman" w:cs="Times New Roman"/>
          <w:sz w:val="24"/>
          <w:szCs w:val="24"/>
        </w:rPr>
        <w:t>are</w:t>
      </w:r>
      <w:r w:rsidR="6F0027B7" w:rsidRPr="531E3083">
        <w:rPr>
          <w:rFonts w:ascii="Times New Roman" w:eastAsia="Times New Roman" w:hAnsi="Times New Roman" w:cs="Times New Roman"/>
          <w:sz w:val="24"/>
          <w:szCs w:val="24"/>
        </w:rPr>
        <w:t xml:space="preserve"> as follows. </w:t>
      </w:r>
      <w:r w:rsidR="74C25C58" w:rsidRPr="531E3083">
        <w:rPr>
          <w:rFonts w:ascii="Times New Roman" w:eastAsia="Times New Roman" w:hAnsi="Times New Roman" w:cs="Times New Roman"/>
          <w:sz w:val="24"/>
          <w:szCs w:val="24"/>
        </w:rPr>
        <w:t>First, b</w:t>
      </w:r>
      <w:r w:rsidR="6F0027B7" w:rsidRPr="531E3083">
        <w:rPr>
          <w:rFonts w:ascii="Times New Roman" w:eastAsia="Times New Roman" w:hAnsi="Times New Roman" w:cs="Times New Roman"/>
          <w:sz w:val="24"/>
          <w:szCs w:val="24"/>
        </w:rPr>
        <w:t xml:space="preserve">ecause </w:t>
      </w:r>
      <w:r w:rsidR="5FB4A101" w:rsidRPr="531E3083">
        <w:rPr>
          <w:rFonts w:ascii="Times New Roman" w:eastAsia="Times New Roman" w:hAnsi="Times New Roman" w:cs="Times New Roman"/>
          <w:sz w:val="24"/>
          <w:szCs w:val="24"/>
        </w:rPr>
        <w:t xml:space="preserve">our product is personalized to each client individually, </w:t>
      </w:r>
      <w:r w:rsidR="7D3CF7AF" w:rsidRPr="531E3083">
        <w:rPr>
          <w:rFonts w:ascii="Times New Roman" w:eastAsia="Times New Roman" w:hAnsi="Times New Roman" w:cs="Times New Roman"/>
          <w:sz w:val="24"/>
          <w:szCs w:val="24"/>
        </w:rPr>
        <w:t>in design and materials, our focus</w:t>
      </w:r>
      <w:r w:rsidR="77735E12" w:rsidRPr="531E3083">
        <w:rPr>
          <w:rFonts w:ascii="Times New Roman" w:eastAsia="Times New Roman" w:hAnsi="Times New Roman" w:cs="Times New Roman"/>
          <w:sz w:val="24"/>
          <w:szCs w:val="24"/>
        </w:rPr>
        <w:t xml:space="preserve"> is on the client’s specific needs. </w:t>
      </w:r>
      <w:r w:rsidR="3B9E572D" w:rsidRPr="531E3083">
        <w:rPr>
          <w:rFonts w:ascii="Times New Roman" w:eastAsia="Times New Roman" w:hAnsi="Times New Roman" w:cs="Times New Roman"/>
          <w:sz w:val="24"/>
          <w:szCs w:val="24"/>
        </w:rPr>
        <w:t>To do this best, we must have direct contact with the client</w:t>
      </w:r>
      <w:r w:rsidR="307E3955" w:rsidRPr="531E3083">
        <w:rPr>
          <w:rFonts w:ascii="Times New Roman" w:eastAsia="Times New Roman" w:hAnsi="Times New Roman" w:cs="Times New Roman"/>
          <w:sz w:val="24"/>
          <w:szCs w:val="24"/>
        </w:rPr>
        <w:t xml:space="preserve"> prior to and</w:t>
      </w:r>
      <w:r w:rsidR="3B9E572D" w:rsidRPr="531E3083">
        <w:rPr>
          <w:rFonts w:ascii="Times New Roman" w:eastAsia="Times New Roman" w:hAnsi="Times New Roman" w:cs="Times New Roman"/>
          <w:sz w:val="24"/>
          <w:szCs w:val="24"/>
        </w:rPr>
        <w:t xml:space="preserve"> during manufacturing.</w:t>
      </w:r>
      <w:r w:rsidR="0B91F577" w:rsidRPr="531E3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29386EC" w:rsidRPr="531E3083">
        <w:rPr>
          <w:rFonts w:ascii="Times New Roman" w:eastAsia="Times New Roman" w:hAnsi="Times New Roman" w:cs="Times New Roman"/>
          <w:sz w:val="24"/>
          <w:szCs w:val="24"/>
        </w:rPr>
        <w:t>Second, s</w:t>
      </w:r>
      <w:r w:rsidR="02D152D0" w:rsidRPr="531E3083">
        <w:rPr>
          <w:rFonts w:ascii="Times New Roman" w:eastAsia="Times New Roman" w:hAnsi="Times New Roman" w:cs="Times New Roman"/>
          <w:sz w:val="24"/>
          <w:szCs w:val="24"/>
        </w:rPr>
        <w:t>ince we are providing such a tailored product, remaining in contact with</w:t>
      </w:r>
      <w:r w:rsidR="32676571" w:rsidRPr="531E3083">
        <w:rPr>
          <w:rFonts w:ascii="Times New Roman" w:eastAsia="Times New Roman" w:hAnsi="Times New Roman" w:cs="Times New Roman"/>
          <w:sz w:val="24"/>
          <w:szCs w:val="24"/>
        </w:rPr>
        <w:t xml:space="preserve"> clients after </w:t>
      </w:r>
      <w:bookmarkStart w:id="6" w:name="_Int_A3Xe9im2"/>
      <w:r w:rsidR="56D3984E" w:rsidRPr="531E3083">
        <w:rPr>
          <w:rFonts w:ascii="Times New Roman" w:eastAsia="Times New Roman" w:hAnsi="Times New Roman" w:cs="Times New Roman"/>
          <w:sz w:val="24"/>
          <w:szCs w:val="24"/>
        </w:rPr>
        <w:t>they have</w:t>
      </w:r>
      <w:bookmarkEnd w:id="6"/>
      <w:r w:rsidR="32676571" w:rsidRPr="531E3083">
        <w:rPr>
          <w:rFonts w:ascii="Times New Roman" w:eastAsia="Times New Roman" w:hAnsi="Times New Roman" w:cs="Times New Roman"/>
          <w:sz w:val="24"/>
          <w:szCs w:val="24"/>
        </w:rPr>
        <w:t xml:space="preserve"> received their product is </w:t>
      </w:r>
      <w:r w:rsidR="13BB4528" w:rsidRPr="531E3083">
        <w:rPr>
          <w:rFonts w:ascii="Times New Roman" w:eastAsia="Times New Roman" w:hAnsi="Times New Roman" w:cs="Times New Roman"/>
          <w:sz w:val="24"/>
          <w:szCs w:val="24"/>
        </w:rPr>
        <w:t xml:space="preserve">also crucial. </w:t>
      </w:r>
      <w:r w:rsidR="4A6B1320" w:rsidRPr="531E308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3D4652A8" w:rsidRPr="531E3083">
        <w:rPr>
          <w:rFonts w:ascii="Times New Roman" w:eastAsia="Times New Roman" w:hAnsi="Times New Roman" w:cs="Times New Roman"/>
          <w:sz w:val="24"/>
          <w:szCs w:val="24"/>
        </w:rPr>
        <w:t>clients</w:t>
      </w:r>
      <w:r w:rsidR="4A6B1320" w:rsidRPr="531E3083">
        <w:rPr>
          <w:rFonts w:ascii="Times New Roman" w:eastAsia="Times New Roman" w:hAnsi="Times New Roman" w:cs="Times New Roman"/>
          <w:sz w:val="24"/>
          <w:szCs w:val="24"/>
        </w:rPr>
        <w:t xml:space="preserve"> we will be working with are </w:t>
      </w:r>
      <w:bookmarkStart w:id="7" w:name="_Int_gAcfqURL"/>
      <w:r w:rsidR="69CBB725" w:rsidRPr="531E3083">
        <w:rPr>
          <w:rFonts w:ascii="Times New Roman" w:eastAsia="Times New Roman" w:hAnsi="Times New Roman" w:cs="Times New Roman"/>
          <w:sz w:val="24"/>
          <w:szCs w:val="24"/>
        </w:rPr>
        <w:t>at</w:t>
      </w:r>
      <w:r w:rsidR="44F03005" w:rsidRPr="531E3083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bookmarkEnd w:id="7"/>
      <w:r w:rsidR="4A6B1320" w:rsidRPr="531E3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8" w:name="_Int_w6kJieSI"/>
      <w:r w:rsidR="3952865A" w:rsidRPr="531E3083">
        <w:rPr>
          <w:rFonts w:ascii="Times New Roman" w:eastAsia="Times New Roman" w:hAnsi="Times New Roman" w:cs="Times New Roman"/>
          <w:sz w:val="24"/>
          <w:szCs w:val="24"/>
        </w:rPr>
        <w:t>elevated risk</w:t>
      </w:r>
      <w:bookmarkEnd w:id="8"/>
      <w:r w:rsidR="4A6B1320" w:rsidRPr="531E3083">
        <w:rPr>
          <w:rFonts w:ascii="Times New Roman" w:eastAsia="Times New Roman" w:hAnsi="Times New Roman" w:cs="Times New Roman"/>
          <w:sz w:val="24"/>
          <w:szCs w:val="24"/>
        </w:rPr>
        <w:t xml:space="preserve"> of injury, if our product </w:t>
      </w:r>
      <w:r w:rsidR="5028A814" w:rsidRPr="531E3083">
        <w:rPr>
          <w:rFonts w:ascii="Times New Roman" w:eastAsia="Times New Roman" w:hAnsi="Times New Roman" w:cs="Times New Roman"/>
          <w:sz w:val="24"/>
          <w:szCs w:val="24"/>
        </w:rPr>
        <w:t xml:space="preserve">adds any risk or causes any injuries, the client </w:t>
      </w:r>
      <w:r w:rsidR="2AB52E88" w:rsidRPr="531E3083">
        <w:rPr>
          <w:rFonts w:ascii="Times New Roman" w:eastAsia="Times New Roman" w:hAnsi="Times New Roman" w:cs="Times New Roman"/>
          <w:sz w:val="24"/>
          <w:szCs w:val="24"/>
        </w:rPr>
        <w:t>can send it back to be re-tailored</w:t>
      </w:r>
      <w:r w:rsidR="462777B1" w:rsidRPr="531E3083">
        <w:rPr>
          <w:rFonts w:ascii="Times New Roman" w:eastAsia="Times New Roman" w:hAnsi="Times New Roman" w:cs="Times New Roman"/>
          <w:sz w:val="24"/>
          <w:szCs w:val="24"/>
        </w:rPr>
        <w:t xml:space="preserve"> free of charge</w:t>
      </w:r>
      <w:r w:rsidR="2AB52E88" w:rsidRPr="531E3083">
        <w:rPr>
          <w:rFonts w:ascii="Times New Roman" w:eastAsia="Times New Roman" w:hAnsi="Times New Roman" w:cs="Times New Roman"/>
          <w:sz w:val="24"/>
          <w:szCs w:val="24"/>
        </w:rPr>
        <w:t xml:space="preserve">. Lastly, </w:t>
      </w:r>
      <w:r w:rsidR="1211C9FE" w:rsidRPr="531E3083">
        <w:rPr>
          <w:rFonts w:ascii="Times New Roman" w:eastAsia="Times New Roman" w:hAnsi="Times New Roman" w:cs="Times New Roman"/>
          <w:sz w:val="24"/>
          <w:szCs w:val="24"/>
        </w:rPr>
        <w:t xml:space="preserve">it is important to mention that our </w:t>
      </w:r>
      <w:r w:rsidR="4FBE156D" w:rsidRPr="531E3083">
        <w:rPr>
          <w:rFonts w:ascii="Times New Roman" w:eastAsia="Times New Roman" w:hAnsi="Times New Roman" w:cs="Times New Roman"/>
          <w:sz w:val="24"/>
          <w:szCs w:val="24"/>
        </w:rPr>
        <w:t xml:space="preserve">product is only available online. If we were available in store, any measurements </w:t>
      </w:r>
      <w:r w:rsidR="4D145C77" w:rsidRPr="531E3083">
        <w:rPr>
          <w:rFonts w:ascii="Times New Roman" w:eastAsia="Times New Roman" w:hAnsi="Times New Roman" w:cs="Times New Roman"/>
          <w:sz w:val="24"/>
          <w:szCs w:val="24"/>
        </w:rPr>
        <w:t xml:space="preserve">and customizations could be </w:t>
      </w:r>
      <w:r w:rsidR="3714CF37" w:rsidRPr="531E3083">
        <w:rPr>
          <w:rFonts w:ascii="Times New Roman" w:eastAsia="Times New Roman" w:hAnsi="Times New Roman" w:cs="Times New Roman"/>
          <w:sz w:val="24"/>
          <w:szCs w:val="24"/>
        </w:rPr>
        <w:t xml:space="preserve">measured and </w:t>
      </w:r>
      <w:r w:rsidR="4D145C77" w:rsidRPr="531E3083">
        <w:rPr>
          <w:rFonts w:ascii="Times New Roman" w:eastAsia="Times New Roman" w:hAnsi="Times New Roman" w:cs="Times New Roman"/>
          <w:sz w:val="24"/>
          <w:szCs w:val="24"/>
        </w:rPr>
        <w:t xml:space="preserve">communicated in a single visit to </w:t>
      </w:r>
      <w:r w:rsidR="3FE407F4" w:rsidRPr="531E3083">
        <w:rPr>
          <w:rFonts w:ascii="Times New Roman" w:eastAsia="Times New Roman" w:hAnsi="Times New Roman" w:cs="Times New Roman"/>
          <w:sz w:val="24"/>
          <w:szCs w:val="24"/>
        </w:rPr>
        <w:t>our</w:t>
      </w:r>
      <w:r w:rsidR="4D145C77" w:rsidRPr="531E3083">
        <w:rPr>
          <w:rFonts w:ascii="Times New Roman" w:eastAsia="Times New Roman" w:hAnsi="Times New Roman" w:cs="Times New Roman"/>
          <w:sz w:val="24"/>
          <w:szCs w:val="24"/>
        </w:rPr>
        <w:t xml:space="preserve"> store. However, </w:t>
      </w:r>
      <w:r w:rsidR="1A5E9846" w:rsidRPr="531E3083">
        <w:rPr>
          <w:rFonts w:ascii="Times New Roman" w:eastAsia="Times New Roman" w:hAnsi="Times New Roman" w:cs="Times New Roman"/>
          <w:sz w:val="24"/>
          <w:szCs w:val="24"/>
        </w:rPr>
        <w:t xml:space="preserve">that is not the case. The only way for us to customize our product properly </w:t>
      </w:r>
      <w:r w:rsidR="5AF3F78C" w:rsidRPr="531E3083">
        <w:rPr>
          <w:rFonts w:ascii="Times New Roman" w:eastAsia="Times New Roman" w:hAnsi="Times New Roman" w:cs="Times New Roman"/>
          <w:sz w:val="24"/>
          <w:szCs w:val="24"/>
        </w:rPr>
        <w:t xml:space="preserve">online is </w:t>
      </w:r>
      <w:r w:rsidR="68E427F6" w:rsidRPr="531E3083">
        <w:rPr>
          <w:rFonts w:ascii="Times New Roman" w:eastAsia="Times New Roman" w:hAnsi="Times New Roman" w:cs="Times New Roman"/>
          <w:sz w:val="24"/>
          <w:szCs w:val="24"/>
        </w:rPr>
        <w:t>by</w:t>
      </w:r>
      <w:r w:rsidR="5AF3F78C" w:rsidRPr="531E3083">
        <w:rPr>
          <w:rFonts w:ascii="Times New Roman" w:eastAsia="Times New Roman" w:hAnsi="Times New Roman" w:cs="Times New Roman"/>
          <w:sz w:val="24"/>
          <w:szCs w:val="24"/>
        </w:rPr>
        <w:t xml:space="preserve"> having direct</w:t>
      </w:r>
      <w:r w:rsidR="429380E6" w:rsidRPr="531E3083">
        <w:rPr>
          <w:rFonts w:ascii="Times New Roman" w:eastAsia="Times New Roman" w:hAnsi="Times New Roman" w:cs="Times New Roman"/>
          <w:sz w:val="24"/>
          <w:szCs w:val="24"/>
        </w:rPr>
        <w:t>, constant</w:t>
      </w:r>
      <w:r w:rsidR="5AF3F78C" w:rsidRPr="531E3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5263D70" w:rsidRPr="531E3083">
        <w:rPr>
          <w:rFonts w:ascii="Times New Roman" w:eastAsia="Times New Roman" w:hAnsi="Times New Roman" w:cs="Times New Roman"/>
          <w:sz w:val="24"/>
          <w:szCs w:val="24"/>
        </w:rPr>
        <w:t>communication</w:t>
      </w:r>
      <w:r w:rsidR="5AF3F78C" w:rsidRPr="531E3083">
        <w:rPr>
          <w:rFonts w:ascii="Times New Roman" w:eastAsia="Times New Roman" w:hAnsi="Times New Roman" w:cs="Times New Roman"/>
          <w:sz w:val="24"/>
          <w:szCs w:val="24"/>
        </w:rPr>
        <w:t xml:space="preserve"> with our clients.</w:t>
      </w:r>
      <w:r w:rsidR="5AF3F78C">
        <w:t xml:space="preserve"> </w:t>
      </w:r>
    </w:p>
    <w:p w14:paraId="662B6466" w14:textId="164BBA52" w:rsidR="7A6C9B12" w:rsidRDefault="06996774" w:rsidP="1AC3D4F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31E3083">
        <w:rPr>
          <w:rFonts w:ascii="Times New Roman" w:eastAsia="Times New Roman" w:hAnsi="Times New Roman" w:cs="Times New Roman"/>
          <w:sz w:val="24"/>
          <w:szCs w:val="24"/>
        </w:rPr>
        <w:t xml:space="preserve">After much deliberation, we decided our product will only be available online. </w:t>
      </w:r>
      <w:r w:rsidR="4FBE4C77" w:rsidRPr="531E3083">
        <w:rPr>
          <w:rFonts w:ascii="Times New Roman" w:eastAsia="Times New Roman" w:hAnsi="Times New Roman" w:cs="Times New Roman"/>
          <w:sz w:val="24"/>
          <w:szCs w:val="24"/>
        </w:rPr>
        <w:t xml:space="preserve">We chose this firstly because we would like our product to be made available to everyone it caters to. </w:t>
      </w:r>
      <w:r w:rsidR="61E5199B" w:rsidRPr="531E3083">
        <w:rPr>
          <w:rFonts w:ascii="Times New Roman" w:eastAsia="Times New Roman" w:hAnsi="Times New Roman" w:cs="Times New Roman"/>
          <w:sz w:val="24"/>
          <w:szCs w:val="24"/>
        </w:rPr>
        <w:t xml:space="preserve">A website is more readily available to </w:t>
      </w:r>
      <w:r w:rsidR="2B5ECDF2" w:rsidRPr="531E3083">
        <w:rPr>
          <w:rFonts w:ascii="Times New Roman" w:eastAsia="Times New Roman" w:hAnsi="Times New Roman" w:cs="Times New Roman"/>
          <w:sz w:val="24"/>
          <w:szCs w:val="24"/>
        </w:rPr>
        <w:t>clients than a store</w:t>
      </w:r>
      <w:r w:rsidR="7E935081" w:rsidRPr="531E3083">
        <w:rPr>
          <w:rFonts w:ascii="Times New Roman" w:eastAsia="Times New Roman" w:hAnsi="Times New Roman" w:cs="Times New Roman"/>
          <w:sz w:val="24"/>
          <w:szCs w:val="24"/>
        </w:rPr>
        <w:t>,</w:t>
      </w:r>
      <w:r w:rsidR="2B5ECDF2" w:rsidRPr="531E3083">
        <w:rPr>
          <w:rFonts w:ascii="Times New Roman" w:eastAsia="Times New Roman" w:hAnsi="Times New Roman" w:cs="Times New Roman"/>
          <w:sz w:val="24"/>
          <w:szCs w:val="24"/>
        </w:rPr>
        <w:t xml:space="preserve"> which has limited availability to clients in </w:t>
      </w:r>
      <w:bookmarkStart w:id="9" w:name="_Int_nOFu6z4O"/>
      <w:r w:rsidR="4B809BFA" w:rsidRPr="531E3083">
        <w:rPr>
          <w:rFonts w:ascii="Times New Roman" w:eastAsia="Times New Roman" w:hAnsi="Times New Roman" w:cs="Times New Roman"/>
          <w:sz w:val="24"/>
          <w:szCs w:val="24"/>
        </w:rPr>
        <w:t>various locations</w:t>
      </w:r>
      <w:bookmarkEnd w:id="9"/>
      <w:r w:rsidR="2B5ECDF2" w:rsidRPr="531E30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42E6F8A2" w:rsidRPr="531E3083">
        <w:rPr>
          <w:rFonts w:ascii="Times New Roman" w:eastAsia="Times New Roman" w:hAnsi="Times New Roman" w:cs="Times New Roman"/>
          <w:sz w:val="24"/>
          <w:szCs w:val="24"/>
        </w:rPr>
        <w:t>And secondly b</w:t>
      </w:r>
      <w:r w:rsidR="7FD163DE" w:rsidRPr="531E3083">
        <w:rPr>
          <w:rFonts w:ascii="Times New Roman" w:eastAsia="Times New Roman" w:hAnsi="Times New Roman" w:cs="Times New Roman"/>
          <w:sz w:val="24"/>
          <w:szCs w:val="24"/>
        </w:rPr>
        <w:t>ecause our p</w:t>
      </w:r>
      <w:r w:rsidR="5F2EED27" w:rsidRPr="531E3083">
        <w:rPr>
          <w:rFonts w:ascii="Times New Roman" w:eastAsia="Times New Roman" w:hAnsi="Times New Roman" w:cs="Times New Roman"/>
          <w:sz w:val="24"/>
          <w:szCs w:val="24"/>
        </w:rPr>
        <w:t xml:space="preserve">roduct caters </w:t>
      </w:r>
      <w:bookmarkStart w:id="10" w:name="_Int_H1Vp2XBw"/>
      <w:r w:rsidR="5F2EED27" w:rsidRPr="531E3083">
        <w:rPr>
          <w:rFonts w:ascii="Times New Roman" w:eastAsia="Times New Roman" w:hAnsi="Times New Roman" w:cs="Times New Roman"/>
          <w:sz w:val="24"/>
          <w:szCs w:val="24"/>
        </w:rPr>
        <w:t>to</w:t>
      </w:r>
      <w:bookmarkEnd w:id="10"/>
      <w:r w:rsidR="5F2EED27" w:rsidRPr="531E308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bookmarkStart w:id="11" w:name="_Int_VXexXTK6"/>
      <w:r w:rsidR="70001058" w:rsidRPr="531E3083">
        <w:rPr>
          <w:rFonts w:ascii="Times New Roman" w:eastAsia="Times New Roman" w:hAnsi="Times New Roman" w:cs="Times New Roman"/>
          <w:sz w:val="24"/>
          <w:szCs w:val="24"/>
        </w:rPr>
        <w:t>small</w:t>
      </w:r>
      <w:bookmarkEnd w:id="11"/>
      <w:r w:rsidR="5F2EED27" w:rsidRPr="531E3083">
        <w:rPr>
          <w:rFonts w:ascii="Times New Roman" w:eastAsia="Times New Roman" w:hAnsi="Times New Roman" w:cs="Times New Roman"/>
          <w:sz w:val="24"/>
          <w:szCs w:val="24"/>
        </w:rPr>
        <w:t xml:space="preserve"> population, </w:t>
      </w:r>
      <w:r w:rsidR="730A0CCD" w:rsidRPr="531E3083">
        <w:rPr>
          <w:rFonts w:ascii="Times New Roman" w:eastAsia="Times New Roman" w:hAnsi="Times New Roman" w:cs="Times New Roman"/>
          <w:sz w:val="24"/>
          <w:szCs w:val="24"/>
        </w:rPr>
        <w:t xml:space="preserve">if we did have </w:t>
      </w:r>
      <w:r w:rsidR="730A0CCD" w:rsidRPr="531E30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store, </w:t>
      </w:r>
      <w:r w:rsidR="757DA81C" w:rsidRPr="531E3083">
        <w:rPr>
          <w:rFonts w:ascii="Times New Roman" w:eastAsia="Times New Roman" w:hAnsi="Times New Roman" w:cs="Times New Roman"/>
          <w:sz w:val="24"/>
          <w:szCs w:val="24"/>
        </w:rPr>
        <w:t>there</w:t>
      </w:r>
      <w:r w:rsidR="730A0CCD" w:rsidRPr="531E3083">
        <w:rPr>
          <w:rFonts w:ascii="Times New Roman" w:eastAsia="Times New Roman" w:hAnsi="Times New Roman" w:cs="Times New Roman"/>
          <w:sz w:val="24"/>
          <w:szCs w:val="24"/>
        </w:rPr>
        <w:t xml:space="preserve"> would </w:t>
      </w:r>
      <w:bookmarkStart w:id="12" w:name="_Int_8NFoiZUQ"/>
      <w:r w:rsidR="639666E3" w:rsidRPr="531E3083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bookmarkStart w:id="13" w:name="_Int_TA3VwyV3"/>
      <w:r w:rsidR="639666E3" w:rsidRPr="531E3083">
        <w:rPr>
          <w:rFonts w:ascii="Times New Roman" w:eastAsia="Times New Roman" w:hAnsi="Times New Roman" w:cs="Times New Roman"/>
          <w:sz w:val="24"/>
          <w:szCs w:val="24"/>
        </w:rPr>
        <w:t>little</w:t>
      </w:r>
      <w:bookmarkEnd w:id="12"/>
      <w:bookmarkEnd w:id="13"/>
      <w:r w:rsidR="730A0CCD" w:rsidRPr="531E3083">
        <w:rPr>
          <w:rFonts w:ascii="Times New Roman" w:eastAsia="Times New Roman" w:hAnsi="Times New Roman" w:cs="Times New Roman"/>
          <w:sz w:val="24"/>
          <w:szCs w:val="24"/>
        </w:rPr>
        <w:t xml:space="preserve"> customers. </w:t>
      </w:r>
      <w:r w:rsidR="55D08796" w:rsidRPr="531E3083">
        <w:rPr>
          <w:rFonts w:ascii="Times New Roman" w:eastAsia="Times New Roman" w:hAnsi="Times New Roman" w:cs="Times New Roman"/>
          <w:sz w:val="24"/>
          <w:szCs w:val="24"/>
        </w:rPr>
        <w:t xml:space="preserve">Having an online presence allows everyone in the small number of </w:t>
      </w:r>
      <w:r w:rsidR="6C7C0BDD" w:rsidRPr="531E3083">
        <w:rPr>
          <w:rFonts w:ascii="Times New Roman" w:eastAsia="Times New Roman" w:hAnsi="Times New Roman" w:cs="Times New Roman"/>
          <w:sz w:val="24"/>
          <w:szCs w:val="24"/>
        </w:rPr>
        <w:t xml:space="preserve">potential </w:t>
      </w:r>
      <w:r w:rsidR="55D08796" w:rsidRPr="531E3083">
        <w:rPr>
          <w:rFonts w:ascii="Times New Roman" w:eastAsia="Times New Roman" w:hAnsi="Times New Roman" w:cs="Times New Roman"/>
          <w:sz w:val="24"/>
          <w:szCs w:val="24"/>
        </w:rPr>
        <w:t xml:space="preserve">clients to have access to our product. </w:t>
      </w:r>
    </w:p>
    <w:p w14:paraId="564F1004" w14:textId="56EFCD52" w:rsidR="0D24763B" w:rsidRDefault="0D24763B" w:rsidP="0D24763B">
      <w:pPr>
        <w:pStyle w:val="Heading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EA4D441" w14:textId="50F217D9" w:rsidR="4240A845" w:rsidRDefault="00E84612" w:rsidP="0D24763B">
      <w:pPr>
        <w:pStyle w:val="Heading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4" w:name="_Toc119870951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2.2 </w:t>
      </w:r>
      <w:r w:rsidR="5268757A" w:rsidRPr="0D2476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Product</w:t>
      </w:r>
      <w:r w:rsidR="4240A845" w:rsidRPr="0D2476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Model</w:t>
      </w:r>
      <w:bookmarkEnd w:id="14"/>
    </w:p>
    <w:p w14:paraId="22440947" w14:textId="18242256" w:rsidR="603102FB" w:rsidRDefault="603102FB" w:rsidP="531E308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31E3083">
        <w:rPr>
          <w:rFonts w:ascii="Times New Roman" w:eastAsia="Times New Roman" w:hAnsi="Times New Roman" w:cs="Times New Roman"/>
          <w:sz w:val="24"/>
          <w:szCs w:val="24"/>
        </w:rPr>
        <w:t xml:space="preserve">Another business model that suits our product well is the product model. The product model </w:t>
      </w:r>
      <w:r w:rsidR="7D7FA4D1" w:rsidRPr="531E3083">
        <w:rPr>
          <w:rFonts w:ascii="Times New Roman" w:eastAsia="Times New Roman" w:hAnsi="Times New Roman" w:cs="Times New Roman"/>
          <w:sz w:val="24"/>
          <w:szCs w:val="24"/>
        </w:rPr>
        <w:t xml:space="preserve">focuses on producing the product </w:t>
      </w:r>
      <w:r w:rsidR="0AE8AD30" w:rsidRPr="531E3083">
        <w:rPr>
          <w:rFonts w:ascii="Times New Roman" w:eastAsia="Times New Roman" w:hAnsi="Times New Roman" w:cs="Times New Roman"/>
          <w:sz w:val="24"/>
          <w:szCs w:val="24"/>
        </w:rPr>
        <w:t>at</w:t>
      </w:r>
      <w:r w:rsidR="7D7FA4D1" w:rsidRPr="531E3083">
        <w:rPr>
          <w:rFonts w:ascii="Times New Roman" w:eastAsia="Times New Roman" w:hAnsi="Times New Roman" w:cs="Times New Roman"/>
          <w:sz w:val="24"/>
          <w:szCs w:val="24"/>
        </w:rPr>
        <w:t xml:space="preserve"> low cost </w:t>
      </w:r>
      <w:r w:rsidR="5D27C081" w:rsidRPr="531E3083">
        <w:rPr>
          <w:rFonts w:ascii="Times New Roman" w:eastAsia="Times New Roman" w:hAnsi="Times New Roman" w:cs="Times New Roman"/>
          <w:sz w:val="24"/>
          <w:szCs w:val="24"/>
        </w:rPr>
        <w:t xml:space="preserve">while maintaining a reasonable level of </w:t>
      </w:r>
      <w:r w:rsidR="5BD84A74" w:rsidRPr="531E3083">
        <w:rPr>
          <w:rFonts w:ascii="Times New Roman" w:eastAsia="Times New Roman" w:hAnsi="Times New Roman" w:cs="Times New Roman"/>
          <w:sz w:val="24"/>
          <w:szCs w:val="24"/>
        </w:rPr>
        <w:t xml:space="preserve">quality. Once the </w:t>
      </w:r>
      <w:r w:rsidR="6032FB39" w:rsidRPr="531E3083">
        <w:rPr>
          <w:rFonts w:ascii="Times New Roman" w:eastAsia="Times New Roman" w:hAnsi="Times New Roman" w:cs="Times New Roman"/>
          <w:sz w:val="24"/>
          <w:szCs w:val="24"/>
        </w:rPr>
        <w:t>item is produced, the objective is to sell it as many units possible at a high price</w:t>
      </w:r>
      <w:r w:rsidR="368A3493" w:rsidRPr="531E3083">
        <w:rPr>
          <w:rFonts w:ascii="Times New Roman" w:eastAsia="Times New Roman" w:hAnsi="Times New Roman" w:cs="Times New Roman"/>
          <w:sz w:val="24"/>
          <w:szCs w:val="24"/>
        </w:rPr>
        <w:t xml:space="preserve"> to maximize profit [</w:t>
      </w:r>
      <w:r w:rsidR="00164D56">
        <w:rPr>
          <w:rFonts w:ascii="Times New Roman" w:eastAsia="Times New Roman" w:hAnsi="Times New Roman" w:cs="Times New Roman"/>
          <w:sz w:val="24"/>
          <w:szCs w:val="24"/>
        </w:rPr>
        <w:t>C</w:t>
      </w:r>
      <w:r w:rsidR="368A3493" w:rsidRPr="531E3083"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  <w:r w:rsidR="69134ADF" w:rsidRPr="531E3083">
        <w:rPr>
          <w:rFonts w:ascii="Times New Roman" w:eastAsia="Times New Roman" w:hAnsi="Times New Roman" w:cs="Times New Roman"/>
          <w:sz w:val="24"/>
          <w:szCs w:val="24"/>
        </w:rPr>
        <w:t xml:space="preserve">The reasons we chose the product model are as follows. First, because </w:t>
      </w:r>
      <w:r w:rsidR="683E0D1E" w:rsidRPr="531E3083">
        <w:rPr>
          <w:rFonts w:ascii="Times New Roman" w:eastAsia="Times New Roman" w:hAnsi="Times New Roman" w:cs="Times New Roman"/>
          <w:sz w:val="24"/>
          <w:szCs w:val="24"/>
        </w:rPr>
        <w:t xml:space="preserve">our products require staff to manufacture and speak to clients, </w:t>
      </w:r>
      <w:r w:rsidR="4B5AA123" w:rsidRPr="531E3083">
        <w:rPr>
          <w:rFonts w:ascii="Times New Roman" w:eastAsia="Times New Roman" w:hAnsi="Times New Roman" w:cs="Times New Roman"/>
          <w:sz w:val="24"/>
          <w:szCs w:val="24"/>
        </w:rPr>
        <w:t xml:space="preserve">we must spend a lot of money on salaries. The only way our business will make </w:t>
      </w:r>
      <w:r w:rsidR="359671A0" w:rsidRPr="531E3083">
        <w:rPr>
          <w:rFonts w:ascii="Times New Roman" w:eastAsia="Times New Roman" w:hAnsi="Times New Roman" w:cs="Times New Roman"/>
          <w:sz w:val="24"/>
          <w:szCs w:val="24"/>
        </w:rPr>
        <w:t xml:space="preserve">sufficient </w:t>
      </w:r>
      <w:r w:rsidR="4B5AA123" w:rsidRPr="531E3083">
        <w:rPr>
          <w:rFonts w:ascii="Times New Roman" w:eastAsia="Times New Roman" w:hAnsi="Times New Roman" w:cs="Times New Roman"/>
          <w:sz w:val="24"/>
          <w:szCs w:val="24"/>
        </w:rPr>
        <w:t>profit is</w:t>
      </w:r>
      <w:r w:rsidR="00AC31AB" w:rsidRPr="531E3083">
        <w:rPr>
          <w:rFonts w:ascii="Times New Roman" w:eastAsia="Times New Roman" w:hAnsi="Times New Roman" w:cs="Times New Roman"/>
          <w:sz w:val="24"/>
          <w:szCs w:val="24"/>
        </w:rPr>
        <w:t xml:space="preserve"> if we minimize production costs</w:t>
      </w:r>
      <w:r w:rsidR="1E3671BC" w:rsidRPr="531E3083">
        <w:rPr>
          <w:rFonts w:ascii="Times New Roman" w:eastAsia="Times New Roman" w:hAnsi="Times New Roman" w:cs="Times New Roman"/>
          <w:sz w:val="24"/>
          <w:szCs w:val="24"/>
        </w:rPr>
        <w:t xml:space="preserve"> and maximize the price. </w:t>
      </w:r>
      <w:r w:rsidR="60AC85ED" w:rsidRPr="531E3083">
        <w:rPr>
          <w:rFonts w:ascii="Times New Roman" w:eastAsia="Times New Roman" w:hAnsi="Times New Roman" w:cs="Times New Roman"/>
          <w:sz w:val="24"/>
          <w:szCs w:val="24"/>
        </w:rPr>
        <w:t>Lastly</w:t>
      </w:r>
      <w:r w:rsidR="51C9E2A7" w:rsidRPr="531E3083">
        <w:rPr>
          <w:rFonts w:ascii="Times New Roman" w:eastAsia="Times New Roman" w:hAnsi="Times New Roman" w:cs="Times New Roman"/>
          <w:sz w:val="24"/>
          <w:szCs w:val="24"/>
        </w:rPr>
        <w:t>, our product is a wear and tear item regardless of its quality</w:t>
      </w:r>
      <w:r w:rsidR="2E2C49EC" w:rsidRPr="531E30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155F25F3" w:rsidRPr="531E3083">
        <w:rPr>
          <w:rFonts w:ascii="Times New Roman" w:eastAsia="Times New Roman" w:hAnsi="Times New Roman" w:cs="Times New Roman"/>
          <w:sz w:val="24"/>
          <w:szCs w:val="24"/>
        </w:rPr>
        <w:t xml:space="preserve">Changing the foam in the cushion to a higher quality </w:t>
      </w:r>
      <w:r w:rsidR="33567DBD" w:rsidRPr="531E3083">
        <w:rPr>
          <w:rFonts w:ascii="Times New Roman" w:eastAsia="Times New Roman" w:hAnsi="Times New Roman" w:cs="Times New Roman"/>
          <w:sz w:val="24"/>
          <w:szCs w:val="24"/>
        </w:rPr>
        <w:t>will</w:t>
      </w:r>
      <w:r w:rsidR="155F25F3" w:rsidRPr="531E3083">
        <w:rPr>
          <w:rFonts w:ascii="Times New Roman" w:eastAsia="Times New Roman" w:hAnsi="Times New Roman" w:cs="Times New Roman"/>
          <w:sz w:val="24"/>
          <w:szCs w:val="24"/>
        </w:rPr>
        <w:t xml:space="preserve"> not yield </w:t>
      </w:r>
      <w:r w:rsidR="6C0285C7" w:rsidRPr="531E3083">
        <w:rPr>
          <w:rFonts w:ascii="Times New Roman" w:eastAsia="Times New Roman" w:hAnsi="Times New Roman" w:cs="Times New Roman"/>
          <w:sz w:val="24"/>
          <w:szCs w:val="24"/>
        </w:rPr>
        <w:t xml:space="preserve">enough </w:t>
      </w:r>
      <w:r w:rsidR="155F25F3" w:rsidRPr="531E3083">
        <w:rPr>
          <w:rFonts w:ascii="Times New Roman" w:eastAsia="Times New Roman" w:hAnsi="Times New Roman" w:cs="Times New Roman"/>
          <w:sz w:val="24"/>
          <w:szCs w:val="24"/>
        </w:rPr>
        <w:t xml:space="preserve">noticeable </w:t>
      </w:r>
      <w:r w:rsidR="4B54F860" w:rsidRPr="531E3083">
        <w:rPr>
          <w:rFonts w:ascii="Times New Roman" w:eastAsia="Times New Roman" w:hAnsi="Times New Roman" w:cs="Times New Roman"/>
          <w:sz w:val="24"/>
          <w:szCs w:val="24"/>
        </w:rPr>
        <w:t>effects</w:t>
      </w:r>
      <w:r w:rsidR="47BB107E" w:rsidRPr="531E3083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6FABF5F5" w:rsidRPr="531E3083">
        <w:rPr>
          <w:rFonts w:ascii="Times New Roman" w:eastAsia="Times New Roman" w:hAnsi="Times New Roman" w:cs="Times New Roman"/>
          <w:sz w:val="24"/>
          <w:szCs w:val="24"/>
        </w:rPr>
        <w:t xml:space="preserve">how long or how well </w:t>
      </w:r>
      <w:r w:rsidR="6F03FE21" w:rsidRPr="531E3083">
        <w:rPr>
          <w:rFonts w:ascii="Times New Roman" w:eastAsia="Times New Roman" w:hAnsi="Times New Roman" w:cs="Times New Roman"/>
          <w:sz w:val="24"/>
          <w:szCs w:val="24"/>
        </w:rPr>
        <w:t xml:space="preserve">the cushion performs. </w:t>
      </w:r>
      <w:r w:rsidR="322ED6ED" w:rsidRPr="531E3083">
        <w:rPr>
          <w:rFonts w:ascii="Times New Roman" w:eastAsia="Times New Roman" w:hAnsi="Times New Roman" w:cs="Times New Roman"/>
          <w:sz w:val="24"/>
          <w:szCs w:val="24"/>
        </w:rPr>
        <w:t xml:space="preserve">The same goes for the other components of our product. </w:t>
      </w:r>
    </w:p>
    <w:p w14:paraId="64C9A19A" w14:textId="1548BA43" w:rsidR="338EE91C" w:rsidRDefault="338EE91C" w:rsidP="0D24763B">
      <w:pPr>
        <w:pStyle w:val="Heading2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CDD993" w14:textId="6BA6A65A" w:rsidR="1055D3B3" w:rsidRDefault="00E84612" w:rsidP="531E3083">
      <w:pPr>
        <w:pStyle w:val="Heading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5" w:name="_Toc119870952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2.3 </w:t>
      </w:r>
      <w:r w:rsidR="42E35E4D" w:rsidRPr="531E30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Core assumptions</w:t>
      </w:r>
      <w:bookmarkEnd w:id="15"/>
    </w:p>
    <w:p w14:paraId="13C75DBD" w14:textId="1ED22017" w:rsidR="1C05D8FA" w:rsidRDefault="01E321B3" w:rsidP="008C560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31E3083">
        <w:rPr>
          <w:rFonts w:ascii="Times New Roman" w:eastAsia="Times New Roman" w:hAnsi="Times New Roman" w:cs="Times New Roman"/>
          <w:sz w:val="24"/>
          <w:szCs w:val="24"/>
        </w:rPr>
        <w:t xml:space="preserve">The first assumption we have made is that </w:t>
      </w:r>
      <w:r w:rsidR="4C8D413F" w:rsidRPr="531E3083">
        <w:rPr>
          <w:rFonts w:ascii="Times New Roman" w:eastAsia="Times New Roman" w:hAnsi="Times New Roman" w:cs="Times New Roman"/>
          <w:sz w:val="24"/>
          <w:szCs w:val="24"/>
        </w:rPr>
        <w:t xml:space="preserve">our customer demographic </w:t>
      </w:r>
      <w:r w:rsidR="774C1956" w:rsidRPr="531E3083">
        <w:rPr>
          <w:rFonts w:ascii="Times New Roman" w:eastAsia="Times New Roman" w:hAnsi="Times New Roman" w:cs="Times New Roman"/>
          <w:sz w:val="24"/>
          <w:szCs w:val="24"/>
        </w:rPr>
        <w:t>will mostly be clients in wheelchairs. This is a feasible assumption becau</w:t>
      </w:r>
      <w:r w:rsidR="0AD2957B" w:rsidRPr="531E3083">
        <w:rPr>
          <w:rFonts w:ascii="Times New Roman" w:eastAsia="Times New Roman" w:hAnsi="Times New Roman" w:cs="Times New Roman"/>
          <w:sz w:val="24"/>
          <w:szCs w:val="24"/>
        </w:rPr>
        <w:t xml:space="preserve">se we are marketing our product as a wheelchair cushion. </w:t>
      </w:r>
      <w:r w:rsidR="45979BED" w:rsidRPr="531E3083">
        <w:rPr>
          <w:rFonts w:ascii="Times New Roman" w:eastAsia="Times New Roman" w:hAnsi="Times New Roman" w:cs="Times New Roman"/>
          <w:sz w:val="24"/>
          <w:szCs w:val="24"/>
        </w:rPr>
        <w:t xml:space="preserve">The second assumption we have made is that our </w:t>
      </w:r>
      <w:r w:rsidR="029174C0" w:rsidRPr="531E3083">
        <w:rPr>
          <w:rFonts w:ascii="Times New Roman" w:eastAsia="Times New Roman" w:hAnsi="Times New Roman" w:cs="Times New Roman"/>
          <w:sz w:val="24"/>
          <w:szCs w:val="24"/>
        </w:rPr>
        <w:t xml:space="preserve">customer demographic will also consist of clients with back pain or clients that must stay seated for </w:t>
      </w:r>
      <w:r w:rsidR="7330F97D" w:rsidRPr="531E3083">
        <w:rPr>
          <w:rFonts w:ascii="Times New Roman" w:eastAsia="Times New Roman" w:hAnsi="Times New Roman" w:cs="Times New Roman"/>
          <w:sz w:val="24"/>
          <w:szCs w:val="24"/>
        </w:rPr>
        <w:t>prolonged periods. This is a feasible assumption because</w:t>
      </w:r>
      <w:r w:rsidR="70B8F6B0" w:rsidRPr="531E3083">
        <w:rPr>
          <w:rFonts w:ascii="Times New Roman" w:eastAsia="Times New Roman" w:hAnsi="Times New Roman" w:cs="Times New Roman"/>
          <w:sz w:val="24"/>
          <w:szCs w:val="24"/>
        </w:rPr>
        <w:t xml:space="preserve"> our product is a solution to any back pain, not just to individuals in wheelchair</w:t>
      </w:r>
      <w:r w:rsidR="3A2B2A87" w:rsidRPr="531E3083">
        <w:rPr>
          <w:rFonts w:ascii="Times New Roman" w:eastAsia="Times New Roman" w:hAnsi="Times New Roman" w:cs="Times New Roman"/>
          <w:sz w:val="24"/>
          <w:szCs w:val="24"/>
        </w:rPr>
        <w:t>s</w:t>
      </w:r>
      <w:r w:rsidR="70B8F6B0" w:rsidRPr="531E30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7330F97D" w:rsidRPr="531E308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7B9D645" w:rsidRPr="531E3083">
        <w:rPr>
          <w:rFonts w:ascii="Times New Roman" w:eastAsia="Times New Roman" w:hAnsi="Times New Roman" w:cs="Times New Roman"/>
          <w:sz w:val="24"/>
          <w:szCs w:val="24"/>
        </w:rPr>
        <w:t>third</w:t>
      </w:r>
      <w:r w:rsidR="7330F97D" w:rsidRPr="531E3083">
        <w:rPr>
          <w:rFonts w:ascii="Times New Roman" w:eastAsia="Times New Roman" w:hAnsi="Times New Roman" w:cs="Times New Roman"/>
          <w:sz w:val="24"/>
          <w:szCs w:val="24"/>
        </w:rPr>
        <w:t xml:space="preserve"> assumption we have made is that our clients are comfortable with f</w:t>
      </w:r>
      <w:r w:rsidR="56CD7DF0" w:rsidRPr="531E3083">
        <w:rPr>
          <w:rFonts w:ascii="Times New Roman" w:eastAsia="Times New Roman" w:hAnsi="Times New Roman" w:cs="Times New Roman"/>
          <w:sz w:val="24"/>
          <w:szCs w:val="24"/>
        </w:rPr>
        <w:t>requent communication online. This is a feasible assumption because</w:t>
      </w:r>
      <w:r w:rsidR="63EBC9E8" w:rsidRPr="531E3083">
        <w:rPr>
          <w:rFonts w:ascii="Times New Roman" w:eastAsia="Times New Roman" w:hAnsi="Times New Roman" w:cs="Times New Roman"/>
          <w:sz w:val="24"/>
          <w:szCs w:val="24"/>
        </w:rPr>
        <w:t xml:space="preserve"> this is our only form of communication with clients. </w:t>
      </w:r>
      <w:r w:rsidR="01D77203" w:rsidRPr="531E3083">
        <w:rPr>
          <w:rFonts w:ascii="Times New Roman" w:eastAsia="Times New Roman" w:hAnsi="Times New Roman" w:cs="Times New Roman"/>
          <w:sz w:val="24"/>
          <w:szCs w:val="24"/>
        </w:rPr>
        <w:t xml:space="preserve">The fourth assumption we have made is that </w:t>
      </w:r>
      <w:r w:rsidR="0C5466AE" w:rsidRPr="531E3083">
        <w:rPr>
          <w:rFonts w:ascii="Times New Roman" w:eastAsia="Times New Roman" w:hAnsi="Times New Roman" w:cs="Times New Roman"/>
          <w:sz w:val="24"/>
          <w:szCs w:val="24"/>
        </w:rPr>
        <w:t xml:space="preserve">our only </w:t>
      </w:r>
      <w:r w:rsidR="1E02C3D2" w:rsidRPr="531E3083">
        <w:rPr>
          <w:rFonts w:ascii="Times New Roman" w:eastAsia="Times New Roman" w:hAnsi="Times New Roman" w:cs="Times New Roman"/>
          <w:sz w:val="24"/>
          <w:szCs w:val="24"/>
        </w:rPr>
        <w:t>source of revenue is in sales.</w:t>
      </w:r>
      <w:r w:rsidR="035D207C" w:rsidRPr="531E3083">
        <w:rPr>
          <w:rFonts w:ascii="Times New Roman" w:eastAsia="Times New Roman" w:hAnsi="Times New Roman" w:cs="Times New Roman"/>
          <w:sz w:val="24"/>
          <w:szCs w:val="24"/>
        </w:rPr>
        <w:t xml:space="preserve"> This is a feasible assumption because</w:t>
      </w:r>
      <w:r w:rsidR="6D0895E9" w:rsidRPr="531E3083">
        <w:rPr>
          <w:rFonts w:ascii="Times New Roman" w:eastAsia="Times New Roman" w:hAnsi="Times New Roman" w:cs="Times New Roman"/>
          <w:sz w:val="24"/>
          <w:szCs w:val="24"/>
        </w:rPr>
        <w:t xml:space="preserve"> our business does not currently have any other </w:t>
      </w:r>
      <w:r w:rsidR="04995750" w:rsidRPr="531E3083">
        <w:rPr>
          <w:rFonts w:ascii="Times New Roman" w:eastAsia="Times New Roman" w:hAnsi="Times New Roman" w:cs="Times New Roman"/>
          <w:sz w:val="24"/>
          <w:szCs w:val="24"/>
        </w:rPr>
        <w:t xml:space="preserve">significant sources of revenue. </w:t>
      </w:r>
      <w:r w:rsidR="32CB146A" w:rsidRPr="531E3083">
        <w:rPr>
          <w:rFonts w:ascii="Times New Roman" w:eastAsia="Times New Roman" w:hAnsi="Times New Roman" w:cs="Times New Roman"/>
          <w:sz w:val="24"/>
          <w:szCs w:val="24"/>
        </w:rPr>
        <w:t xml:space="preserve">The fifth assumption we have made is that </w:t>
      </w:r>
      <w:r w:rsidR="119DBA37" w:rsidRPr="531E3083">
        <w:rPr>
          <w:rFonts w:ascii="Times New Roman" w:eastAsia="Times New Roman" w:hAnsi="Times New Roman" w:cs="Times New Roman"/>
          <w:sz w:val="24"/>
          <w:szCs w:val="24"/>
        </w:rPr>
        <w:t xml:space="preserve">changing any components in </w:t>
      </w:r>
      <w:r w:rsidR="1C371AC1" w:rsidRPr="531E3083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119DBA37" w:rsidRPr="531E3083">
        <w:rPr>
          <w:rFonts w:ascii="Times New Roman" w:eastAsia="Times New Roman" w:hAnsi="Times New Roman" w:cs="Times New Roman"/>
          <w:sz w:val="24"/>
          <w:szCs w:val="24"/>
        </w:rPr>
        <w:t>product to a higher quality</w:t>
      </w:r>
      <w:r w:rsidR="56D53D17" w:rsidRPr="531E3083">
        <w:rPr>
          <w:rFonts w:ascii="Times New Roman" w:eastAsia="Times New Roman" w:hAnsi="Times New Roman" w:cs="Times New Roman"/>
          <w:sz w:val="24"/>
          <w:szCs w:val="24"/>
        </w:rPr>
        <w:t xml:space="preserve"> will not yield enough noticeable effects to how long or how well the cushion performs. This is a feasible assumption because </w:t>
      </w:r>
      <w:r w:rsidR="5EEF0F23" w:rsidRPr="531E3083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5577D483" w:rsidRPr="531E3083">
        <w:rPr>
          <w:rFonts w:ascii="Times New Roman" w:eastAsia="Times New Roman" w:hAnsi="Times New Roman" w:cs="Times New Roman"/>
          <w:sz w:val="24"/>
          <w:szCs w:val="24"/>
        </w:rPr>
        <w:t>solution</w:t>
      </w:r>
      <w:r w:rsidR="5EEF0F23" w:rsidRPr="531E3083">
        <w:rPr>
          <w:rFonts w:ascii="Times New Roman" w:eastAsia="Times New Roman" w:hAnsi="Times New Roman" w:cs="Times New Roman"/>
          <w:sz w:val="24"/>
          <w:szCs w:val="24"/>
        </w:rPr>
        <w:t xml:space="preserve"> is focused on the dimensions that are custom to each client, not the</w:t>
      </w:r>
      <w:r w:rsidR="25F4F777" w:rsidRPr="531E3083">
        <w:rPr>
          <w:rFonts w:ascii="Times New Roman" w:eastAsia="Times New Roman" w:hAnsi="Times New Roman" w:cs="Times New Roman"/>
          <w:sz w:val="24"/>
          <w:szCs w:val="24"/>
        </w:rPr>
        <w:t xml:space="preserve"> quality of the</w:t>
      </w:r>
      <w:r w:rsidR="5EEF0F23" w:rsidRPr="531E3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9FF1DF7" w:rsidRPr="531E3083">
        <w:rPr>
          <w:rFonts w:ascii="Times New Roman" w:eastAsia="Times New Roman" w:hAnsi="Times New Roman" w:cs="Times New Roman"/>
          <w:sz w:val="24"/>
          <w:szCs w:val="24"/>
        </w:rPr>
        <w:t xml:space="preserve">materials and components we are using. </w:t>
      </w:r>
    </w:p>
    <w:p w14:paraId="0F9D4AB4" w14:textId="6EA2496A" w:rsidR="008C5605" w:rsidRPr="009C71A2" w:rsidRDefault="00314A7D" w:rsidP="00873176">
      <w:pPr>
        <w:pStyle w:val="Heading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6" w:name="_Toc119870953"/>
      <w:r w:rsidRPr="009C71A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2.4 Triple Bottom </w:t>
      </w:r>
      <w:r w:rsidR="799BAFAD" w:rsidRPr="009C71A2">
        <w:rPr>
          <w:rFonts w:ascii="Times New Roman" w:hAnsi="Times New Roman" w:cs="Times New Roman"/>
          <w:b/>
          <w:bCs/>
          <w:color w:val="auto"/>
          <w:sz w:val="28"/>
          <w:szCs w:val="28"/>
        </w:rPr>
        <w:t>Line</w:t>
      </w:r>
      <w:r w:rsidRPr="009C71A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Business Model</w:t>
      </w:r>
      <w:bookmarkEnd w:id="16"/>
    </w:p>
    <w:p w14:paraId="74D553A2" w14:textId="19CC8362" w:rsidR="009C71A2" w:rsidRDefault="00873176" w:rsidP="32ABA24D">
      <w:pPr>
        <w:spacing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5186EC7" wp14:editId="19AFD208">
            <wp:extent cx="5876926" cy="3281045"/>
            <wp:effectExtent l="0" t="0" r="9525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6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7" w:name="_Toc119852691"/>
      <w:r w:rsidR="009C71A2" w:rsidRPr="32ABA24D">
        <w:rPr>
          <w:rFonts w:ascii="Times New Roman" w:hAnsi="Times New Roman" w:cs="Times New Roman"/>
        </w:rPr>
        <w:t xml:space="preserve">Figure </w:t>
      </w:r>
      <w:r w:rsidR="009C71A2" w:rsidRPr="009C71A2">
        <w:rPr>
          <w:rFonts w:ascii="Times New Roman" w:hAnsi="Times New Roman" w:cs="Times New Roman"/>
        </w:rPr>
        <w:fldChar w:fldCharType="begin"/>
      </w:r>
      <w:r w:rsidR="009C71A2" w:rsidRPr="009C71A2">
        <w:rPr>
          <w:rFonts w:ascii="Times New Roman" w:hAnsi="Times New Roman" w:cs="Times New Roman"/>
        </w:rPr>
        <w:instrText xml:space="preserve"> SEQ Figure \* ARABIC </w:instrText>
      </w:r>
      <w:r w:rsidR="009C71A2" w:rsidRPr="009C71A2">
        <w:rPr>
          <w:rFonts w:ascii="Times New Roman" w:hAnsi="Times New Roman" w:cs="Times New Roman"/>
        </w:rPr>
        <w:fldChar w:fldCharType="separate"/>
      </w:r>
      <w:r w:rsidR="00F15774">
        <w:rPr>
          <w:rFonts w:ascii="Times New Roman" w:hAnsi="Times New Roman" w:cs="Times New Roman"/>
          <w:noProof/>
        </w:rPr>
        <w:t>1</w:t>
      </w:r>
      <w:r w:rsidR="009C71A2" w:rsidRPr="009C71A2">
        <w:rPr>
          <w:rFonts w:ascii="Times New Roman" w:hAnsi="Times New Roman" w:cs="Times New Roman"/>
        </w:rPr>
        <w:fldChar w:fldCharType="end"/>
      </w:r>
      <w:bookmarkEnd w:id="17"/>
    </w:p>
    <w:p w14:paraId="310367D9" w14:textId="77777777" w:rsidR="009C71A2" w:rsidRPr="009C71A2" w:rsidRDefault="009C71A2" w:rsidP="009C71A2"/>
    <w:p w14:paraId="60CA29BA" w14:textId="73313C39" w:rsidR="1C05D8FA" w:rsidRPr="009C71A2" w:rsidRDefault="5C910E78" w:rsidP="00780D48">
      <w:pPr>
        <w:pStyle w:val="Heading1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color w:val="auto"/>
        </w:rPr>
      </w:pPr>
      <w:bookmarkStart w:id="18" w:name="_Toc119870954"/>
      <w:r w:rsidRPr="009C71A2">
        <w:rPr>
          <w:rFonts w:ascii="Times New Roman" w:eastAsia="Times New Roman" w:hAnsi="Times New Roman" w:cs="Times New Roman"/>
          <w:b/>
          <w:bCs/>
          <w:color w:val="auto"/>
        </w:rPr>
        <w:t>Economics Report</w:t>
      </w:r>
      <w:bookmarkEnd w:id="18"/>
    </w:p>
    <w:p w14:paraId="4A3AF70B" w14:textId="0D6B58F9" w:rsidR="3CBCC17F" w:rsidRDefault="3CBCC17F" w:rsidP="377FB000"/>
    <w:p w14:paraId="5152AD95" w14:textId="61368ABE" w:rsidR="6B3026FD" w:rsidRDefault="00E84612" w:rsidP="377FB000">
      <w:pPr>
        <w:pStyle w:val="Heading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9" w:name="_Toc119870955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3.1 </w:t>
      </w:r>
      <w:r w:rsidR="6B3026FD" w:rsidRPr="377FB0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List of Costs</w:t>
      </w:r>
      <w:bookmarkEnd w:id="19"/>
    </w:p>
    <w:p w14:paraId="58B1C2D8" w14:textId="705F994C" w:rsidR="377FB000" w:rsidRPr="008C5605" w:rsidRDefault="377FB000" w:rsidP="377FB000">
      <w:pPr>
        <w:rPr>
          <w:rFonts w:ascii="Times New Roman" w:hAnsi="Times New Roman" w:cs="Times New Roman"/>
        </w:rPr>
      </w:pPr>
    </w:p>
    <w:p w14:paraId="4CB6473A" w14:textId="555BF46C" w:rsidR="377FB000" w:rsidRPr="008C5605" w:rsidRDefault="008C5605" w:rsidP="008C5605">
      <w:pPr>
        <w:pStyle w:val="Caption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bookmarkStart w:id="20" w:name="_Toc119852759"/>
      <w:r w:rsidRPr="008C5605">
        <w:rPr>
          <w:rFonts w:ascii="Times New Roman" w:hAnsi="Times New Roman" w:cs="Times New Roman"/>
          <w:color w:val="auto"/>
          <w:sz w:val="22"/>
          <w:szCs w:val="22"/>
        </w:rPr>
        <w:t xml:space="preserve">Table </w:t>
      </w:r>
      <w:r w:rsidRPr="008C5605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8C5605">
        <w:rPr>
          <w:rFonts w:ascii="Times New Roman" w:hAnsi="Times New Roman" w:cs="Times New Roman"/>
          <w:color w:val="auto"/>
          <w:sz w:val="22"/>
          <w:szCs w:val="22"/>
        </w:rPr>
        <w:instrText xml:space="preserve"> SEQ Table \* ARABIC </w:instrText>
      </w:r>
      <w:r w:rsidRPr="008C5605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F15774">
        <w:rPr>
          <w:rFonts w:ascii="Times New Roman" w:hAnsi="Times New Roman" w:cs="Times New Roman"/>
          <w:noProof/>
          <w:color w:val="auto"/>
          <w:sz w:val="22"/>
          <w:szCs w:val="22"/>
        </w:rPr>
        <w:t>1</w:t>
      </w:r>
      <w:r w:rsidRPr="008C5605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</w:rPr>
        <w:t>: List of Costs</w:t>
      </w:r>
      <w:bookmarkEnd w:id="20"/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500"/>
        <w:gridCol w:w="1189"/>
        <w:gridCol w:w="1275"/>
        <w:gridCol w:w="1560"/>
        <w:gridCol w:w="3836"/>
      </w:tblGrid>
      <w:tr w:rsidR="3BF26703" w14:paraId="6D8EAB9D" w14:textId="77777777" w:rsidTr="00746DC9">
        <w:trPr>
          <w:trHeight w:val="825"/>
        </w:trPr>
        <w:tc>
          <w:tcPr>
            <w:tcW w:w="1500" w:type="dxa"/>
          </w:tcPr>
          <w:p w14:paraId="1D2C81BE" w14:textId="3C33EB5D" w:rsidR="3B0D3936" w:rsidRDefault="7DBBEDD3" w:rsidP="377FB0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1189" w:type="dxa"/>
          </w:tcPr>
          <w:p w14:paraId="5A065902" w14:textId="3C297E4E" w:rsidR="3B0D3936" w:rsidRDefault="7DBBEDD3" w:rsidP="377FB0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Variable/Fixed</w:t>
            </w:r>
          </w:p>
        </w:tc>
        <w:tc>
          <w:tcPr>
            <w:tcW w:w="1275" w:type="dxa"/>
          </w:tcPr>
          <w:p w14:paraId="077E2955" w14:textId="783C6565" w:rsidR="3B0D3936" w:rsidRDefault="7DBBEDD3" w:rsidP="377FB0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Direct /Indirect</w:t>
            </w:r>
          </w:p>
        </w:tc>
        <w:tc>
          <w:tcPr>
            <w:tcW w:w="1560" w:type="dxa"/>
          </w:tcPr>
          <w:p w14:paraId="08FF8FF1" w14:textId="0DB332A4" w:rsidR="3B0D3936" w:rsidRDefault="7DBBEDD3" w:rsidP="377FB0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Amount</w:t>
            </w:r>
            <w:r w:rsidR="63F1DAA6" w:rsidRPr="377FB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36" w:type="dxa"/>
          </w:tcPr>
          <w:p w14:paraId="68685E06" w14:textId="7916CEBB" w:rsidR="3B0D3936" w:rsidRDefault="7DBBEDD3" w:rsidP="377FB0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3BF26703" w14:paraId="16E63C8F" w14:textId="77777777" w:rsidTr="00746DC9">
        <w:trPr>
          <w:trHeight w:val="300"/>
        </w:trPr>
        <w:tc>
          <w:tcPr>
            <w:tcW w:w="1500" w:type="dxa"/>
          </w:tcPr>
          <w:p w14:paraId="563DF415" w14:textId="69548431" w:rsidR="3B0D3936" w:rsidRDefault="7DBBEDD3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</w:t>
            </w:r>
          </w:p>
        </w:tc>
        <w:tc>
          <w:tcPr>
            <w:tcW w:w="1189" w:type="dxa"/>
          </w:tcPr>
          <w:p w14:paraId="4777061E" w14:textId="1E0DACB5" w:rsidR="3B0D3936" w:rsidRDefault="7DBBEDD3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275" w:type="dxa"/>
          </w:tcPr>
          <w:p w14:paraId="13E0DE1F" w14:textId="612CF456" w:rsidR="3B0D3936" w:rsidRDefault="7DBBEDD3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1560" w:type="dxa"/>
          </w:tcPr>
          <w:p w14:paraId="1CEBC491" w14:textId="181ADF1A" w:rsidR="3B0D3936" w:rsidRDefault="7DBBEDD3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6D352056"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70,000</w:t>
            </w:r>
            <w:r w:rsidR="4297DB61"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/year</w:t>
            </w:r>
          </w:p>
        </w:tc>
        <w:tc>
          <w:tcPr>
            <w:tcW w:w="3836" w:type="dxa"/>
          </w:tcPr>
          <w:p w14:paraId="3908CAA1" w14:textId="61956A2B" w:rsidR="3B0D3936" w:rsidRDefault="0989F349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43DC629"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="7DBBEDD3"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employees paid $</w:t>
            </w:r>
            <w:r w:rsidR="5F164FBF"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E41C483"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7DBBEDD3"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,000/</w:t>
            </w:r>
            <w:r w:rsidR="34C1B2C1"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year </w:t>
            </w:r>
            <w:r w:rsidR="7DBBEDD3"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to assemble cushions.</w:t>
            </w:r>
          </w:p>
        </w:tc>
      </w:tr>
      <w:tr w:rsidR="7A8523A3" w14:paraId="41A46E1B" w14:textId="77777777" w:rsidTr="00746DC9">
        <w:trPr>
          <w:trHeight w:val="300"/>
        </w:trPr>
        <w:tc>
          <w:tcPr>
            <w:tcW w:w="1500" w:type="dxa"/>
          </w:tcPr>
          <w:p w14:paraId="45BA1984" w14:textId="198B672F" w:rsidR="2313137A" w:rsidRDefault="03A83839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Consultation</w:t>
            </w:r>
          </w:p>
        </w:tc>
        <w:tc>
          <w:tcPr>
            <w:tcW w:w="1189" w:type="dxa"/>
          </w:tcPr>
          <w:p w14:paraId="5953C651" w14:textId="42324980" w:rsidR="2313137A" w:rsidRDefault="03A83839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275" w:type="dxa"/>
          </w:tcPr>
          <w:p w14:paraId="520CFCB7" w14:textId="13F2E682" w:rsidR="2313137A" w:rsidRDefault="03A83839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1560" w:type="dxa"/>
          </w:tcPr>
          <w:p w14:paraId="712379D3" w14:textId="087BF61F" w:rsidR="2313137A" w:rsidRDefault="03A83839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$35,000/year</w:t>
            </w:r>
          </w:p>
        </w:tc>
        <w:tc>
          <w:tcPr>
            <w:tcW w:w="3836" w:type="dxa"/>
          </w:tcPr>
          <w:p w14:paraId="2D9CF3B9" w14:textId="3DD7FD2A" w:rsidR="2313137A" w:rsidRDefault="03A83839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Employee responsible for client meetings and inquiries.</w:t>
            </w:r>
          </w:p>
        </w:tc>
      </w:tr>
      <w:tr w:rsidR="3BF26703" w14:paraId="56165FDD" w14:textId="77777777" w:rsidTr="00746DC9">
        <w:trPr>
          <w:trHeight w:val="300"/>
        </w:trPr>
        <w:tc>
          <w:tcPr>
            <w:tcW w:w="1500" w:type="dxa"/>
          </w:tcPr>
          <w:p w14:paraId="0688CAC2" w14:textId="0FE48173" w:rsidR="7C19A7AA" w:rsidRDefault="172A729B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Online Store</w:t>
            </w:r>
          </w:p>
        </w:tc>
        <w:tc>
          <w:tcPr>
            <w:tcW w:w="1189" w:type="dxa"/>
          </w:tcPr>
          <w:p w14:paraId="0AD80A52" w14:textId="62C40DDD" w:rsidR="7C19A7AA" w:rsidRDefault="172A729B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275" w:type="dxa"/>
          </w:tcPr>
          <w:p w14:paraId="072A0909" w14:textId="6B4E895D" w:rsidR="7C19A7AA" w:rsidRDefault="172A729B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Indirect</w:t>
            </w:r>
          </w:p>
        </w:tc>
        <w:tc>
          <w:tcPr>
            <w:tcW w:w="1560" w:type="dxa"/>
          </w:tcPr>
          <w:p w14:paraId="6DD0913B" w14:textId="21B2E6A5" w:rsidR="7C19A7AA" w:rsidRDefault="172A729B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$3</w:t>
            </w:r>
            <w:r w:rsidR="04302287"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44DCF3B3"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/year</w:t>
            </w:r>
          </w:p>
        </w:tc>
        <w:tc>
          <w:tcPr>
            <w:tcW w:w="3836" w:type="dxa"/>
          </w:tcPr>
          <w:p w14:paraId="6C702612" w14:textId="6A0D5957" w:rsidR="47CEC4FF" w:rsidRDefault="04302287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Average price of hosting web domain on sites like </w:t>
            </w:r>
            <w:proofErr w:type="spellStart"/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Wix</w:t>
            </w:r>
            <w:proofErr w:type="spellEnd"/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, Squarespace, etc.</w:t>
            </w:r>
          </w:p>
        </w:tc>
      </w:tr>
      <w:tr w:rsidR="3BF26703" w14:paraId="67215870" w14:textId="77777777" w:rsidTr="00746DC9">
        <w:trPr>
          <w:trHeight w:val="64"/>
        </w:trPr>
        <w:tc>
          <w:tcPr>
            <w:tcW w:w="1500" w:type="dxa"/>
          </w:tcPr>
          <w:p w14:paraId="0BAF1A22" w14:textId="62ACD771" w:rsidR="0C72A4A5" w:rsidRDefault="706D2506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Laser Cutter</w:t>
            </w:r>
          </w:p>
        </w:tc>
        <w:tc>
          <w:tcPr>
            <w:tcW w:w="1189" w:type="dxa"/>
          </w:tcPr>
          <w:p w14:paraId="6AC8AEC9" w14:textId="2C30F86C" w:rsidR="0C72A4A5" w:rsidRDefault="706D2506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Fixed</w:t>
            </w:r>
          </w:p>
        </w:tc>
        <w:tc>
          <w:tcPr>
            <w:tcW w:w="1275" w:type="dxa"/>
          </w:tcPr>
          <w:p w14:paraId="794F32AA" w14:textId="15A4748D" w:rsidR="0C72A4A5" w:rsidRDefault="706D2506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1560" w:type="dxa"/>
          </w:tcPr>
          <w:p w14:paraId="1B5383FD" w14:textId="5CF2A138" w:rsidR="0C72A4A5" w:rsidRDefault="706D2506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$3995</w:t>
            </w:r>
          </w:p>
        </w:tc>
        <w:tc>
          <w:tcPr>
            <w:tcW w:w="3836" w:type="dxa"/>
          </w:tcPr>
          <w:p w14:paraId="51DC120F" w14:textId="21B836C0" w:rsidR="1A05BAE9" w:rsidRDefault="6048C82B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Glow forge Basic [</w:t>
            </w:r>
            <w:hyperlink r:id="rId9">
              <w:r w:rsidRPr="377FB00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link</w:t>
              </w:r>
            </w:hyperlink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7A8523A3" w14:paraId="60580D89" w14:textId="77777777" w:rsidTr="00746DC9">
        <w:trPr>
          <w:trHeight w:val="300"/>
        </w:trPr>
        <w:tc>
          <w:tcPr>
            <w:tcW w:w="1500" w:type="dxa"/>
          </w:tcPr>
          <w:p w14:paraId="2DFCA3B3" w14:textId="0FBE636B" w:rsidR="039E666E" w:rsidRDefault="24BDDA9A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Sewing Machine</w:t>
            </w:r>
          </w:p>
        </w:tc>
        <w:tc>
          <w:tcPr>
            <w:tcW w:w="1189" w:type="dxa"/>
          </w:tcPr>
          <w:p w14:paraId="07001DFA" w14:textId="6538E94F" w:rsidR="039E666E" w:rsidRDefault="24BDDA9A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Fixed</w:t>
            </w:r>
          </w:p>
        </w:tc>
        <w:tc>
          <w:tcPr>
            <w:tcW w:w="1275" w:type="dxa"/>
          </w:tcPr>
          <w:p w14:paraId="7CF44C67" w14:textId="3F19AD0F" w:rsidR="039E666E" w:rsidRDefault="24BDDA9A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1560" w:type="dxa"/>
          </w:tcPr>
          <w:p w14:paraId="75E6A78A" w14:textId="1FC513EA" w:rsidR="121132EC" w:rsidRDefault="601EEE87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66878220"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836" w:type="dxa"/>
          </w:tcPr>
          <w:p w14:paraId="7630AEB8" w14:textId="5A364B9B" w:rsidR="5DC643EC" w:rsidRDefault="66878220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601EEE87"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Singer M1150 Mechanical Sewing Machine</w:t>
            </w:r>
            <w:r w:rsidR="1C752897"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3BF26703" w14:paraId="75398FAC" w14:textId="77777777" w:rsidTr="00746DC9">
        <w:trPr>
          <w:trHeight w:val="300"/>
        </w:trPr>
        <w:tc>
          <w:tcPr>
            <w:tcW w:w="1500" w:type="dxa"/>
          </w:tcPr>
          <w:p w14:paraId="36200A60" w14:textId="22BBF995" w:rsidR="1A05BAE9" w:rsidRDefault="6048C82B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Product materials </w:t>
            </w:r>
          </w:p>
        </w:tc>
        <w:tc>
          <w:tcPr>
            <w:tcW w:w="1189" w:type="dxa"/>
          </w:tcPr>
          <w:p w14:paraId="3958894B" w14:textId="517427FD" w:rsidR="1A05BAE9" w:rsidRDefault="6048C82B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275" w:type="dxa"/>
          </w:tcPr>
          <w:p w14:paraId="54085D22" w14:textId="483C075D" w:rsidR="1A05BAE9" w:rsidRDefault="6048C82B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1560" w:type="dxa"/>
          </w:tcPr>
          <w:p w14:paraId="064DC416" w14:textId="44ED24CB" w:rsidR="1A05BAE9" w:rsidRDefault="46ED3CBB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16322A42"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27.65</w:t>
            </w: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6048C82B"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3836" w:type="dxa"/>
          </w:tcPr>
          <w:p w14:paraId="7D05BA40" w14:textId="038BC8F4" w:rsidR="1A05BAE9" w:rsidRDefault="6048C82B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From BOM – includes all production tooling costs and materials expenses</w:t>
            </w:r>
          </w:p>
        </w:tc>
      </w:tr>
      <w:tr w:rsidR="3BF26703" w14:paraId="720CB014" w14:textId="77777777" w:rsidTr="00746DC9">
        <w:trPr>
          <w:trHeight w:val="300"/>
        </w:trPr>
        <w:tc>
          <w:tcPr>
            <w:tcW w:w="1500" w:type="dxa"/>
          </w:tcPr>
          <w:p w14:paraId="2147694D" w14:textId="701C2CAE" w:rsidR="1A05BAE9" w:rsidRDefault="6048C82B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Depreciation of </w:t>
            </w:r>
            <w:r w:rsidR="1347E89E"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laser cutter</w:t>
            </w:r>
          </w:p>
        </w:tc>
        <w:tc>
          <w:tcPr>
            <w:tcW w:w="1189" w:type="dxa"/>
          </w:tcPr>
          <w:p w14:paraId="78C6852A" w14:textId="31C7D4A9" w:rsidR="1A05BAE9" w:rsidRDefault="6048C82B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Fixed</w:t>
            </w:r>
          </w:p>
        </w:tc>
        <w:tc>
          <w:tcPr>
            <w:tcW w:w="1275" w:type="dxa"/>
          </w:tcPr>
          <w:p w14:paraId="417562B1" w14:textId="50E365B4" w:rsidR="1A05BAE9" w:rsidRDefault="6048C82B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Indirect</w:t>
            </w:r>
          </w:p>
        </w:tc>
        <w:tc>
          <w:tcPr>
            <w:tcW w:w="1560" w:type="dxa"/>
          </w:tcPr>
          <w:p w14:paraId="59BF837B" w14:textId="05FE77A9" w:rsidR="1A05BAE9" w:rsidRDefault="6048C82B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8% / year</w:t>
            </w:r>
          </w:p>
        </w:tc>
        <w:tc>
          <w:tcPr>
            <w:tcW w:w="3836" w:type="dxa"/>
          </w:tcPr>
          <w:p w14:paraId="33C63F69" w14:textId="0A811047" w:rsidR="1A05BAE9" w:rsidRDefault="6048C82B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Based on </w:t>
            </w:r>
            <w:r w:rsidR="1CCB5A02"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product advancement and efficiency reduction</w:t>
            </w:r>
            <w:r w:rsidR="5832FA82"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7A8523A3" w14:paraId="04B06103" w14:textId="77777777" w:rsidTr="00746DC9">
        <w:trPr>
          <w:trHeight w:val="300"/>
        </w:trPr>
        <w:tc>
          <w:tcPr>
            <w:tcW w:w="1500" w:type="dxa"/>
          </w:tcPr>
          <w:p w14:paraId="2FC31FB7" w14:textId="1449C94C" w:rsidR="724B5A9E" w:rsidRDefault="679331D4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Depreciation of Sewing Machine</w:t>
            </w:r>
          </w:p>
        </w:tc>
        <w:tc>
          <w:tcPr>
            <w:tcW w:w="1189" w:type="dxa"/>
          </w:tcPr>
          <w:p w14:paraId="1D35DD5A" w14:textId="23391B0A" w:rsidR="724B5A9E" w:rsidRDefault="679331D4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Fixed</w:t>
            </w:r>
          </w:p>
        </w:tc>
        <w:tc>
          <w:tcPr>
            <w:tcW w:w="1275" w:type="dxa"/>
          </w:tcPr>
          <w:p w14:paraId="208E55AB" w14:textId="30B107B0" w:rsidR="724B5A9E" w:rsidRDefault="679331D4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Indirect</w:t>
            </w:r>
          </w:p>
        </w:tc>
        <w:tc>
          <w:tcPr>
            <w:tcW w:w="1560" w:type="dxa"/>
          </w:tcPr>
          <w:p w14:paraId="61A8F761" w14:textId="4BD9464F" w:rsidR="724B5A9E" w:rsidRDefault="679331D4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15% / year</w:t>
            </w:r>
          </w:p>
        </w:tc>
        <w:tc>
          <w:tcPr>
            <w:tcW w:w="3836" w:type="dxa"/>
          </w:tcPr>
          <w:p w14:paraId="2D6D4973" w14:textId="3601B0E9" w:rsidR="7A8523A3" w:rsidRDefault="52D3181C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average depreciation rate of a sewing machine.  </w:t>
            </w:r>
          </w:p>
        </w:tc>
      </w:tr>
      <w:tr w:rsidR="3BF26703" w14:paraId="6DB31C59" w14:textId="77777777" w:rsidTr="00746DC9">
        <w:trPr>
          <w:trHeight w:val="300"/>
        </w:trPr>
        <w:tc>
          <w:tcPr>
            <w:tcW w:w="1500" w:type="dxa"/>
          </w:tcPr>
          <w:p w14:paraId="7F09C473" w14:textId="31C090EF" w:rsidR="3C1021E4" w:rsidRDefault="1CCB5A02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</w:t>
            </w:r>
          </w:p>
        </w:tc>
        <w:tc>
          <w:tcPr>
            <w:tcW w:w="1189" w:type="dxa"/>
          </w:tcPr>
          <w:p w14:paraId="6091C5E0" w14:textId="348C78E5" w:rsidR="3C1021E4" w:rsidRDefault="1CCB5A02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Fixed</w:t>
            </w:r>
          </w:p>
        </w:tc>
        <w:tc>
          <w:tcPr>
            <w:tcW w:w="1275" w:type="dxa"/>
          </w:tcPr>
          <w:p w14:paraId="20B5DC07" w14:textId="4DB73945" w:rsidR="3C1021E4" w:rsidRDefault="1CCB5A02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Indirect</w:t>
            </w:r>
          </w:p>
        </w:tc>
        <w:tc>
          <w:tcPr>
            <w:tcW w:w="1560" w:type="dxa"/>
          </w:tcPr>
          <w:p w14:paraId="794CDE89" w14:textId="24FCB80D" w:rsidR="3C1021E4" w:rsidRDefault="1CCB5A02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$2500 / month</w:t>
            </w:r>
          </w:p>
        </w:tc>
        <w:tc>
          <w:tcPr>
            <w:tcW w:w="3836" w:type="dxa"/>
          </w:tcPr>
          <w:p w14:paraId="616431F9" w14:textId="5E92C2B0" w:rsidR="3959EC47" w:rsidRDefault="59EF4DBC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Online presence and target</w:t>
            </w:r>
            <w:r w:rsidR="04F11E90"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ed ad campaign</w:t>
            </w:r>
          </w:p>
        </w:tc>
      </w:tr>
      <w:tr w:rsidR="3BF26703" w14:paraId="7346D33C" w14:textId="77777777" w:rsidTr="00746DC9">
        <w:trPr>
          <w:trHeight w:val="300"/>
        </w:trPr>
        <w:tc>
          <w:tcPr>
            <w:tcW w:w="1500" w:type="dxa"/>
          </w:tcPr>
          <w:p w14:paraId="71528040" w14:textId="734E7E4A" w:rsidR="3C1021E4" w:rsidRDefault="1CCB5A02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Rent/Office </w:t>
            </w:r>
          </w:p>
        </w:tc>
        <w:tc>
          <w:tcPr>
            <w:tcW w:w="1189" w:type="dxa"/>
          </w:tcPr>
          <w:p w14:paraId="7F2B335E" w14:textId="03D87E50" w:rsidR="3C1021E4" w:rsidRDefault="1CCB5A02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Fixed</w:t>
            </w:r>
          </w:p>
        </w:tc>
        <w:tc>
          <w:tcPr>
            <w:tcW w:w="1275" w:type="dxa"/>
          </w:tcPr>
          <w:p w14:paraId="02241479" w14:textId="0C2A56C3" w:rsidR="3C1021E4" w:rsidRDefault="1CCB5A02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Indirect</w:t>
            </w:r>
          </w:p>
        </w:tc>
        <w:tc>
          <w:tcPr>
            <w:tcW w:w="1560" w:type="dxa"/>
          </w:tcPr>
          <w:p w14:paraId="421DEA8C" w14:textId="785A95FB" w:rsidR="3C1021E4" w:rsidRDefault="1CCB5A02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$3500 / month</w:t>
            </w:r>
          </w:p>
        </w:tc>
        <w:tc>
          <w:tcPr>
            <w:tcW w:w="3836" w:type="dxa"/>
          </w:tcPr>
          <w:p w14:paraId="07B7B695" w14:textId="098094A2" w:rsidR="3C1021E4" w:rsidRDefault="1CCB5A02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Includes rent and utilities for a hybrid office space and production floor</w:t>
            </w:r>
          </w:p>
        </w:tc>
      </w:tr>
      <w:tr w:rsidR="20BB55B9" w14:paraId="4CAE50A1" w14:textId="77777777" w:rsidTr="00746DC9">
        <w:trPr>
          <w:trHeight w:val="300"/>
        </w:trPr>
        <w:tc>
          <w:tcPr>
            <w:tcW w:w="1500" w:type="dxa"/>
          </w:tcPr>
          <w:p w14:paraId="137F1DE0" w14:textId="5F7A4880" w:rsidR="20BB55B9" w:rsidRDefault="5474837E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Utilities</w:t>
            </w:r>
          </w:p>
        </w:tc>
        <w:tc>
          <w:tcPr>
            <w:tcW w:w="1189" w:type="dxa"/>
          </w:tcPr>
          <w:p w14:paraId="61A2F6FC" w14:textId="68D503F3" w:rsidR="20BB55B9" w:rsidRDefault="06A993CA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275" w:type="dxa"/>
          </w:tcPr>
          <w:p w14:paraId="713513FF" w14:textId="68F00BE5" w:rsidR="20BB55B9" w:rsidRDefault="06A993CA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Indirect</w:t>
            </w:r>
          </w:p>
        </w:tc>
        <w:tc>
          <w:tcPr>
            <w:tcW w:w="1560" w:type="dxa"/>
          </w:tcPr>
          <w:p w14:paraId="074C59BF" w14:textId="1419BB1E" w:rsidR="20BB55B9" w:rsidRDefault="06A993CA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$250/month</w:t>
            </w:r>
          </w:p>
        </w:tc>
        <w:tc>
          <w:tcPr>
            <w:tcW w:w="3836" w:type="dxa"/>
          </w:tcPr>
          <w:p w14:paraId="1741DD18" w14:textId="3AD5959D" w:rsidR="20BB55B9" w:rsidRDefault="06A993CA" w:rsidP="377FB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Based on [</w:t>
            </w:r>
            <w:proofErr w:type="spellStart"/>
            <w:r w:rsidR="00000000" w:rsidRPr="0058099F">
              <w:fldChar w:fldCharType="begin"/>
            </w:r>
            <w:r w:rsidR="00000000" w:rsidRPr="0058099F">
              <w:instrText>HYPERLINK "https://www.oeb.ca/consumer-information-and-protection/electricity-rates" \l "current" \h</w:instrText>
            </w:r>
            <w:r w:rsidR="00000000" w:rsidRPr="0058099F">
              <w:fldChar w:fldCharType="separate"/>
            </w:r>
            <w:r w:rsidRPr="0058099F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lk</w:t>
            </w:r>
            <w:proofErr w:type="spellEnd"/>
            <w:r w:rsidR="00000000" w:rsidRPr="0058099F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] and projected electrical usage for sewing machines and laser cutters.</w:t>
            </w:r>
            <w:r w:rsidR="031CB398"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Includes electrical, water a</w:t>
            </w:r>
            <w:r w:rsidR="6028EF5D"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insurance. </w:t>
            </w:r>
          </w:p>
        </w:tc>
      </w:tr>
    </w:tbl>
    <w:p w14:paraId="394580AF" w14:textId="77777777" w:rsidR="00F35856" w:rsidRDefault="00F35856" w:rsidP="00F35856">
      <w:pPr>
        <w:pStyle w:val="Heading3"/>
        <w:rPr>
          <w:rFonts w:ascii="Times New Roman" w:hAnsi="Times New Roman" w:cs="Times New Roman"/>
          <w:b/>
          <w:bCs/>
        </w:rPr>
      </w:pPr>
    </w:p>
    <w:p w14:paraId="21DA2A14" w14:textId="1333DC04" w:rsidR="008C5605" w:rsidRDefault="00F35856" w:rsidP="00F35856">
      <w:pPr>
        <w:pStyle w:val="Heading3"/>
        <w:rPr>
          <w:rFonts w:ascii="Times New Roman" w:hAnsi="Times New Roman" w:cs="Times New Roman"/>
          <w:b/>
          <w:bCs/>
          <w:color w:val="auto"/>
        </w:rPr>
      </w:pPr>
      <w:bookmarkStart w:id="21" w:name="_Toc119870956"/>
      <w:r w:rsidRPr="00F35856">
        <w:rPr>
          <w:rFonts w:ascii="Times New Roman" w:hAnsi="Times New Roman" w:cs="Times New Roman"/>
          <w:b/>
          <w:bCs/>
          <w:color w:val="auto"/>
        </w:rPr>
        <w:t>3.1.1</w:t>
      </w:r>
      <w:r>
        <w:rPr>
          <w:rFonts w:ascii="Times New Roman" w:hAnsi="Times New Roman" w:cs="Times New Roman"/>
          <w:b/>
          <w:bCs/>
          <w:color w:val="auto"/>
        </w:rPr>
        <w:t xml:space="preserve"> Cost Justification</w:t>
      </w:r>
      <w:bookmarkEnd w:id="21"/>
    </w:p>
    <w:p w14:paraId="14037DA3" w14:textId="62804F37" w:rsidR="00F230DB" w:rsidRDefault="00033037" w:rsidP="00F35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Salaries</w:t>
      </w:r>
      <w:r w:rsidR="00D25182">
        <w:rPr>
          <w:rFonts w:ascii="Times New Roman" w:hAnsi="Times New Roman" w:cs="Times New Roman"/>
          <w:sz w:val="24"/>
          <w:szCs w:val="24"/>
        </w:rPr>
        <w:t xml:space="preserve">: </w:t>
      </w:r>
      <w:r w:rsidR="003C73D1">
        <w:rPr>
          <w:rFonts w:ascii="Times New Roman" w:hAnsi="Times New Roman" w:cs="Times New Roman"/>
          <w:sz w:val="24"/>
          <w:szCs w:val="24"/>
        </w:rPr>
        <w:t>We have chosen to pay our workers $35,000.00</w:t>
      </w:r>
      <w:r w:rsidR="000F36AB">
        <w:rPr>
          <w:rFonts w:ascii="Times New Roman" w:hAnsi="Times New Roman" w:cs="Times New Roman"/>
          <w:sz w:val="24"/>
          <w:szCs w:val="24"/>
        </w:rPr>
        <w:t xml:space="preserve"> per year</w:t>
      </w:r>
      <w:r w:rsidR="0018237F">
        <w:rPr>
          <w:rFonts w:ascii="Times New Roman" w:hAnsi="Times New Roman" w:cs="Times New Roman"/>
          <w:sz w:val="24"/>
          <w:szCs w:val="24"/>
        </w:rPr>
        <w:t>.</w:t>
      </w:r>
      <w:r w:rsidR="004E6ADD">
        <w:rPr>
          <w:rFonts w:ascii="Times New Roman" w:hAnsi="Times New Roman" w:cs="Times New Roman"/>
          <w:sz w:val="24"/>
          <w:szCs w:val="24"/>
        </w:rPr>
        <w:t xml:space="preserve"> For the production sala</w:t>
      </w:r>
      <w:r w:rsidR="005B1CB2">
        <w:rPr>
          <w:rFonts w:ascii="Times New Roman" w:hAnsi="Times New Roman" w:cs="Times New Roman"/>
          <w:sz w:val="24"/>
          <w:szCs w:val="24"/>
        </w:rPr>
        <w:t>ry, the average salary of a manufacturer is around $32</w:t>
      </w:r>
      <w:r w:rsidR="00F362D2">
        <w:rPr>
          <w:rFonts w:ascii="Times New Roman" w:hAnsi="Times New Roman" w:cs="Times New Roman"/>
          <w:sz w:val="24"/>
          <w:szCs w:val="24"/>
        </w:rPr>
        <w:t>,000.00</w:t>
      </w:r>
      <w:r w:rsidR="006C7833">
        <w:rPr>
          <w:rFonts w:ascii="Times New Roman" w:hAnsi="Times New Roman" w:cs="Times New Roman"/>
          <w:sz w:val="24"/>
          <w:szCs w:val="24"/>
        </w:rPr>
        <w:t xml:space="preserve"> [</w:t>
      </w:r>
      <w:r w:rsidR="00DC5DFC">
        <w:rPr>
          <w:rFonts w:ascii="Times New Roman" w:hAnsi="Times New Roman" w:cs="Times New Roman"/>
          <w:sz w:val="24"/>
          <w:szCs w:val="24"/>
        </w:rPr>
        <w:t>K</w:t>
      </w:r>
      <w:r w:rsidR="006C7833">
        <w:rPr>
          <w:rFonts w:ascii="Times New Roman" w:hAnsi="Times New Roman" w:cs="Times New Roman"/>
          <w:sz w:val="24"/>
          <w:szCs w:val="24"/>
        </w:rPr>
        <w:t>]</w:t>
      </w:r>
      <w:r w:rsidR="001E02A0">
        <w:rPr>
          <w:rFonts w:ascii="Times New Roman" w:hAnsi="Times New Roman" w:cs="Times New Roman"/>
          <w:sz w:val="24"/>
          <w:szCs w:val="24"/>
        </w:rPr>
        <w:t xml:space="preserve">. </w:t>
      </w:r>
      <w:r w:rsidR="008C2FC0">
        <w:rPr>
          <w:rFonts w:ascii="Times New Roman" w:hAnsi="Times New Roman" w:cs="Times New Roman"/>
          <w:sz w:val="24"/>
          <w:szCs w:val="24"/>
        </w:rPr>
        <w:t>For the consultation</w:t>
      </w:r>
      <w:r w:rsidR="007F0D29">
        <w:rPr>
          <w:rFonts w:ascii="Times New Roman" w:hAnsi="Times New Roman" w:cs="Times New Roman"/>
          <w:sz w:val="24"/>
          <w:szCs w:val="24"/>
        </w:rPr>
        <w:t xml:space="preserve"> employee</w:t>
      </w:r>
      <w:r w:rsidR="008C2FC0">
        <w:rPr>
          <w:rFonts w:ascii="Times New Roman" w:hAnsi="Times New Roman" w:cs="Times New Roman"/>
          <w:sz w:val="24"/>
          <w:szCs w:val="24"/>
        </w:rPr>
        <w:t xml:space="preserve">, </w:t>
      </w:r>
      <w:r w:rsidR="00841B01">
        <w:rPr>
          <w:rFonts w:ascii="Times New Roman" w:hAnsi="Times New Roman" w:cs="Times New Roman"/>
          <w:sz w:val="24"/>
          <w:szCs w:val="24"/>
        </w:rPr>
        <w:t xml:space="preserve">the salary is currently lower </w:t>
      </w:r>
      <w:r w:rsidR="00F230DB">
        <w:rPr>
          <w:rFonts w:ascii="Times New Roman" w:hAnsi="Times New Roman" w:cs="Times New Roman"/>
          <w:sz w:val="24"/>
          <w:szCs w:val="24"/>
        </w:rPr>
        <w:t>than</w:t>
      </w:r>
      <w:r w:rsidR="00222202">
        <w:rPr>
          <w:rFonts w:ascii="Times New Roman" w:hAnsi="Times New Roman" w:cs="Times New Roman"/>
          <w:sz w:val="24"/>
          <w:szCs w:val="24"/>
        </w:rPr>
        <w:t xml:space="preserve"> the average salary of </w:t>
      </w:r>
      <w:r w:rsidR="00B733A4">
        <w:rPr>
          <w:rFonts w:ascii="Times New Roman" w:hAnsi="Times New Roman" w:cs="Times New Roman"/>
          <w:sz w:val="24"/>
          <w:szCs w:val="24"/>
        </w:rPr>
        <w:t>a</w:t>
      </w:r>
      <w:r w:rsidR="00B902FB">
        <w:rPr>
          <w:rFonts w:ascii="Times New Roman" w:hAnsi="Times New Roman" w:cs="Times New Roman"/>
          <w:sz w:val="24"/>
          <w:szCs w:val="24"/>
        </w:rPr>
        <w:t>n administration</w:t>
      </w:r>
      <w:r w:rsidR="00B733A4">
        <w:rPr>
          <w:rFonts w:ascii="Times New Roman" w:hAnsi="Times New Roman" w:cs="Times New Roman"/>
          <w:sz w:val="24"/>
          <w:szCs w:val="24"/>
        </w:rPr>
        <w:t xml:space="preserve"> employee, which is around $</w:t>
      </w:r>
      <w:r w:rsidR="00F230DB">
        <w:rPr>
          <w:rFonts w:ascii="Times New Roman" w:hAnsi="Times New Roman" w:cs="Times New Roman"/>
          <w:sz w:val="24"/>
          <w:szCs w:val="24"/>
        </w:rPr>
        <w:t>46,480.00</w:t>
      </w:r>
      <w:r w:rsidR="006C7833">
        <w:rPr>
          <w:rFonts w:ascii="Times New Roman" w:hAnsi="Times New Roman" w:cs="Times New Roman"/>
          <w:sz w:val="24"/>
          <w:szCs w:val="24"/>
        </w:rPr>
        <w:t>[</w:t>
      </w:r>
      <w:r w:rsidR="00C007BA">
        <w:rPr>
          <w:rFonts w:ascii="Times New Roman" w:hAnsi="Times New Roman" w:cs="Times New Roman"/>
          <w:sz w:val="24"/>
          <w:szCs w:val="24"/>
        </w:rPr>
        <w:t>F</w:t>
      </w:r>
      <w:r w:rsidR="006C7833">
        <w:rPr>
          <w:rFonts w:ascii="Times New Roman" w:hAnsi="Times New Roman" w:cs="Times New Roman"/>
          <w:sz w:val="24"/>
          <w:szCs w:val="24"/>
        </w:rPr>
        <w:t>]</w:t>
      </w:r>
      <w:r w:rsidR="00F230DB">
        <w:rPr>
          <w:rFonts w:ascii="Times New Roman" w:hAnsi="Times New Roman" w:cs="Times New Roman"/>
          <w:sz w:val="24"/>
          <w:szCs w:val="24"/>
        </w:rPr>
        <w:t xml:space="preserve">. </w:t>
      </w:r>
      <w:r w:rsidR="00365EB1">
        <w:rPr>
          <w:rFonts w:ascii="Times New Roman" w:hAnsi="Times New Roman" w:cs="Times New Roman"/>
          <w:sz w:val="24"/>
          <w:szCs w:val="24"/>
        </w:rPr>
        <w:t>We are hoping t</w:t>
      </w:r>
      <w:r w:rsidR="00E257DB">
        <w:rPr>
          <w:rFonts w:ascii="Times New Roman" w:hAnsi="Times New Roman" w:cs="Times New Roman"/>
          <w:sz w:val="24"/>
          <w:szCs w:val="24"/>
        </w:rPr>
        <w:t xml:space="preserve">hat with more sales we will be able to raise this </w:t>
      </w:r>
      <w:r w:rsidR="00417024">
        <w:rPr>
          <w:rFonts w:ascii="Times New Roman" w:hAnsi="Times New Roman" w:cs="Times New Roman"/>
          <w:sz w:val="24"/>
          <w:szCs w:val="24"/>
        </w:rPr>
        <w:t>to $50,000.00</w:t>
      </w:r>
      <w:r w:rsidR="0038242B">
        <w:rPr>
          <w:rFonts w:ascii="Times New Roman" w:hAnsi="Times New Roman" w:cs="Times New Roman"/>
          <w:sz w:val="24"/>
          <w:szCs w:val="24"/>
        </w:rPr>
        <w:t>.</w:t>
      </w:r>
    </w:p>
    <w:p w14:paraId="4A959CB0" w14:textId="57DAA3FA" w:rsidR="0038242B" w:rsidRDefault="0038242B" w:rsidP="00F35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Store: </w:t>
      </w:r>
      <w:r w:rsidR="00F00C02">
        <w:rPr>
          <w:rFonts w:ascii="Times New Roman" w:hAnsi="Times New Roman" w:cs="Times New Roman"/>
          <w:sz w:val="24"/>
          <w:szCs w:val="24"/>
        </w:rPr>
        <w:t xml:space="preserve">Hosting a web domain costs </w:t>
      </w:r>
      <w:r w:rsidR="00AE6516">
        <w:rPr>
          <w:rFonts w:ascii="Times New Roman" w:hAnsi="Times New Roman" w:cs="Times New Roman"/>
          <w:sz w:val="24"/>
          <w:szCs w:val="24"/>
        </w:rPr>
        <w:t>$</w:t>
      </w:r>
      <w:r w:rsidR="004C2586">
        <w:rPr>
          <w:rFonts w:ascii="Times New Roman" w:hAnsi="Times New Roman" w:cs="Times New Roman"/>
          <w:sz w:val="24"/>
          <w:szCs w:val="24"/>
        </w:rPr>
        <w:t>27.99</w:t>
      </w:r>
      <w:r w:rsidR="00AE6516">
        <w:rPr>
          <w:rFonts w:ascii="Times New Roman" w:hAnsi="Times New Roman" w:cs="Times New Roman"/>
          <w:sz w:val="24"/>
          <w:szCs w:val="24"/>
        </w:rPr>
        <w:t>/month on GoDaddy</w:t>
      </w:r>
      <w:r w:rsidR="00C007BA">
        <w:rPr>
          <w:rFonts w:ascii="Times New Roman" w:hAnsi="Times New Roman" w:cs="Times New Roman"/>
          <w:sz w:val="24"/>
          <w:szCs w:val="24"/>
        </w:rPr>
        <w:t xml:space="preserve"> </w:t>
      </w:r>
      <w:r w:rsidR="00A82CCF">
        <w:rPr>
          <w:rFonts w:ascii="Times New Roman" w:hAnsi="Times New Roman" w:cs="Times New Roman"/>
          <w:sz w:val="24"/>
          <w:szCs w:val="24"/>
        </w:rPr>
        <w:t>[</w:t>
      </w:r>
      <w:r w:rsidR="00C007BA">
        <w:rPr>
          <w:rFonts w:ascii="Times New Roman" w:hAnsi="Times New Roman" w:cs="Times New Roman"/>
          <w:sz w:val="24"/>
          <w:szCs w:val="24"/>
        </w:rPr>
        <w:t>E</w:t>
      </w:r>
      <w:r w:rsidR="00A82CCF">
        <w:rPr>
          <w:rFonts w:ascii="Times New Roman" w:hAnsi="Times New Roman" w:cs="Times New Roman"/>
          <w:sz w:val="24"/>
          <w:szCs w:val="24"/>
        </w:rPr>
        <w:t>], which comes to around $3</w:t>
      </w:r>
      <w:r w:rsidR="00B055A7">
        <w:rPr>
          <w:rFonts w:ascii="Times New Roman" w:hAnsi="Times New Roman" w:cs="Times New Roman"/>
          <w:sz w:val="24"/>
          <w:szCs w:val="24"/>
        </w:rPr>
        <w:t>50</w:t>
      </w:r>
      <w:r w:rsidR="00A82CCF">
        <w:rPr>
          <w:rFonts w:ascii="Times New Roman" w:hAnsi="Times New Roman" w:cs="Times New Roman"/>
          <w:sz w:val="24"/>
          <w:szCs w:val="24"/>
        </w:rPr>
        <w:t xml:space="preserve">/year. </w:t>
      </w:r>
    </w:p>
    <w:p w14:paraId="4AEE2448" w14:textId="6A77C66D" w:rsidR="00ED67F3" w:rsidRDefault="00E86BAE" w:rsidP="00F35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Laser Cutter: </w:t>
      </w:r>
      <w:r w:rsidR="00263032">
        <w:rPr>
          <w:rFonts w:ascii="Times New Roman" w:hAnsi="Times New Roman" w:cs="Times New Roman"/>
          <w:sz w:val="24"/>
          <w:szCs w:val="24"/>
        </w:rPr>
        <w:t>We chose to use the Glow Forge basic edition because</w:t>
      </w:r>
      <w:r w:rsidR="00A63E80">
        <w:rPr>
          <w:rFonts w:ascii="Times New Roman" w:hAnsi="Times New Roman" w:cs="Times New Roman"/>
          <w:sz w:val="24"/>
          <w:szCs w:val="24"/>
        </w:rPr>
        <w:t xml:space="preserve"> we do not need the extra capabilities on the </w:t>
      </w:r>
      <w:r w:rsidR="009C2CDA">
        <w:rPr>
          <w:rFonts w:ascii="Times New Roman" w:hAnsi="Times New Roman" w:cs="Times New Roman"/>
          <w:sz w:val="24"/>
          <w:szCs w:val="24"/>
        </w:rPr>
        <w:t xml:space="preserve">more advanced models. </w:t>
      </w:r>
      <w:r w:rsidR="00625627">
        <w:rPr>
          <w:rFonts w:ascii="Times New Roman" w:hAnsi="Times New Roman" w:cs="Times New Roman"/>
          <w:sz w:val="24"/>
          <w:szCs w:val="24"/>
        </w:rPr>
        <w:t>When</w:t>
      </w:r>
      <w:r w:rsidR="008A22A8">
        <w:rPr>
          <w:rFonts w:ascii="Times New Roman" w:hAnsi="Times New Roman" w:cs="Times New Roman"/>
          <w:sz w:val="24"/>
          <w:szCs w:val="24"/>
        </w:rPr>
        <w:t xml:space="preserve"> we need to replace the laser cutter, we </w:t>
      </w:r>
      <w:r w:rsidR="00FE5CB1">
        <w:rPr>
          <w:rFonts w:ascii="Times New Roman" w:hAnsi="Times New Roman" w:cs="Times New Roman"/>
          <w:sz w:val="24"/>
          <w:szCs w:val="24"/>
        </w:rPr>
        <w:t>will likely invest in one of the more advanced models</w:t>
      </w:r>
      <w:r w:rsidR="00164D56">
        <w:rPr>
          <w:rFonts w:ascii="Times New Roman" w:hAnsi="Times New Roman" w:cs="Times New Roman"/>
          <w:sz w:val="24"/>
          <w:szCs w:val="24"/>
        </w:rPr>
        <w:t xml:space="preserve"> [B]</w:t>
      </w:r>
      <w:r w:rsidR="00FE5C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9ACF8A" w14:textId="14794524" w:rsidR="00DD036B" w:rsidRDefault="00DD036B" w:rsidP="00F35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Sewing Machine: </w:t>
      </w:r>
      <w:r w:rsidR="0011276C">
        <w:rPr>
          <w:rFonts w:ascii="Times New Roman" w:hAnsi="Times New Roman" w:cs="Times New Roman"/>
          <w:sz w:val="24"/>
          <w:szCs w:val="24"/>
        </w:rPr>
        <w:t>We chose to invest in two of the Singer M1150 Mechanical Sewing Machines</w:t>
      </w:r>
      <w:r w:rsidR="00A94BAA">
        <w:rPr>
          <w:rFonts w:ascii="Times New Roman" w:hAnsi="Times New Roman" w:cs="Times New Roman"/>
          <w:sz w:val="24"/>
          <w:szCs w:val="24"/>
        </w:rPr>
        <w:t xml:space="preserve"> because </w:t>
      </w:r>
      <w:r w:rsidR="005F5032">
        <w:rPr>
          <w:rFonts w:ascii="Times New Roman" w:hAnsi="Times New Roman" w:cs="Times New Roman"/>
          <w:sz w:val="24"/>
          <w:szCs w:val="24"/>
        </w:rPr>
        <w:t>it has very good reviews. In the future, we may choose to invest in a more automatic means of sewing the cushion covers</w:t>
      </w:r>
      <w:r w:rsidR="00C007BA">
        <w:rPr>
          <w:rFonts w:ascii="Times New Roman" w:hAnsi="Times New Roman" w:cs="Times New Roman"/>
          <w:sz w:val="24"/>
          <w:szCs w:val="24"/>
        </w:rPr>
        <w:t xml:space="preserve"> [G]</w:t>
      </w:r>
      <w:r w:rsidR="005F50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E157FC" w14:textId="001D7CF5" w:rsidR="005F5032" w:rsidRDefault="00BB6D13" w:rsidP="00F35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 Materials: </w:t>
      </w:r>
      <w:r w:rsidR="00107F2F">
        <w:rPr>
          <w:rFonts w:ascii="Times New Roman" w:hAnsi="Times New Roman" w:cs="Times New Roman"/>
          <w:sz w:val="24"/>
          <w:szCs w:val="24"/>
        </w:rPr>
        <w:t xml:space="preserve">Based </w:t>
      </w:r>
      <w:r w:rsidR="00056A14">
        <w:rPr>
          <w:rFonts w:ascii="Times New Roman" w:hAnsi="Times New Roman" w:cs="Times New Roman"/>
          <w:sz w:val="24"/>
          <w:szCs w:val="24"/>
        </w:rPr>
        <w:t xml:space="preserve">off BOM. </w:t>
      </w:r>
    </w:p>
    <w:p w14:paraId="1A90B624" w14:textId="014E03C9" w:rsidR="00056A14" w:rsidRDefault="00056A14" w:rsidP="00F35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Depreciation </w:t>
      </w:r>
      <w:r w:rsidR="00331D99">
        <w:rPr>
          <w:rFonts w:ascii="Times New Roman" w:hAnsi="Times New Roman" w:cs="Times New Roman"/>
          <w:sz w:val="24"/>
          <w:szCs w:val="24"/>
        </w:rPr>
        <w:t xml:space="preserve">Rate of Laser Cutter: </w:t>
      </w:r>
      <w:r w:rsidR="000F3C46">
        <w:rPr>
          <w:rFonts w:ascii="Times New Roman" w:hAnsi="Times New Roman" w:cs="Times New Roman"/>
          <w:sz w:val="24"/>
          <w:szCs w:val="24"/>
        </w:rPr>
        <w:t xml:space="preserve">We couldn’t find a set </w:t>
      </w:r>
      <w:r w:rsidR="00A30057">
        <w:rPr>
          <w:rFonts w:ascii="Times New Roman" w:hAnsi="Times New Roman" w:cs="Times New Roman"/>
          <w:sz w:val="24"/>
          <w:szCs w:val="24"/>
        </w:rPr>
        <w:t xml:space="preserve">rate online, so we asked one of the workers at the makerspace. </w:t>
      </w:r>
    </w:p>
    <w:p w14:paraId="2E09F910" w14:textId="2E130154" w:rsidR="00A30057" w:rsidRDefault="00A30057" w:rsidP="00F35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Depreciation Rate of Sewing Machine: </w:t>
      </w:r>
      <w:r w:rsidR="007A6BEF">
        <w:rPr>
          <w:rFonts w:ascii="Times New Roman" w:hAnsi="Times New Roman" w:cs="Times New Roman"/>
          <w:sz w:val="24"/>
          <w:szCs w:val="24"/>
        </w:rPr>
        <w:t>The average rate of depreciation for sewing machines is 15%</w:t>
      </w:r>
      <w:r w:rsidR="00D961E9">
        <w:rPr>
          <w:rFonts w:ascii="Times New Roman" w:hAnsi="Times New Roman" w:cs="Times New Roman"/>
          <w:sz w:val="24"/>
          <w:szCs w:val="24"/>
        </w:rPr>
        <w:t xml:space="preserve"> [</w:t>
      </w:r>
      <w:r w:rsidR="00E67C6C">
        <w:rPr>
          <w:rFonts w:ascii="Times New Roman" w:hAnsi="Times New Roman" w:cs="Times New Roman"/>
          <w:sz w:val="24"/>
          <w:szCs w:val="24"/>
        </w:rPr>
        <w:t>J</w:t>
      </w:r>
      <w:r w:rsidR="00D961E9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3EB2C019" w14:textId="684757FC" w:rsidR="0059535D" w:rsidRDefault="00F85DBB" w:rsidP="00F35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Utilities: Based on </w:t>
      </w:r>
      <w:r w:rsidR="00F07A59">
        <w:rPr>
          <w:rFonts w:ascii="Times New Roman" w:hAnsi="Times New Roman" w:cs="Times New Roman"/>
          <w:sz w:val="24"/>
          <w:szCs w:val="24"/>
        </w:rPr>
        <w:t>Ontario’s current electrical, water, and insurance rates</w:t>
      </w:r>
      <w:r w:rsidR="00C007BA">
        <w:rPr>
          <w:rFonts w:ascii="Times New Roman" w:hAnsi="Times New Roman" w:cs="Times New Roman"/>
          <w:sz w:val="24"/>
          <w:szCs w:val="24"/>
        </w:rPr>
        <w:t xml:space="preserve"> [D]</w:t>
      </w:r>
      <w:r w:rsidR="00F07A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B76F43" w14:textId="3E3C2B3C" w:rsidR="4BA911BC" w:rsidRDefault="1C924EA3" w:rsidP="4BA911BC">
      <w:pPr>
        <w:rPr>
          <w:rFonts w:ascii="Times New Roman" w:eastAsia="Times New Roman" w:hAnsi="Times New Roman" w:cs="Times New Roman"/>
          <w:sz w:val="24"/>
          <w:szCs w:val="24"/>
        </w:rPr>
      </w:pPr>
      <w:r w:rsidRPr="21A97645">
        <w:rPr>
          <w:rFonts w:ascii="Times New Roman" w:eastAsia="Times New Roman" w:hAnsi="Times New Roman" w:cs="Times New Roman"/>
          <w:sz w:val="24"/>
          <w:szCs w:val="24"/>
        </w:rPr>
        <w:t xml:space="preserve">Office: </w:t>
      </w:r>
      <w:r w:rsidR="270D93DC" w:rsidRPr="21A97645">
        <w:rPr>
          <w:rFonts w:ascii="Times New Roman" w:eastAsia="Times New Roman" w:hAnsi="Times New Roman" w:cs="Times New Roman"/>
          <w:sz w:val="24"/>
          <w:szCs w:val="24"/>
        </w:rPr>
        <w:t>We</w:t>
      </w:r>
      <w:r w:rsidRPr="21A97645">
        <w:rPr>
          <w:rFonts w:ascii="Times New Roman" w:eastAsia="Times New Roman" w:hAnsi="Times New Roman" w:cs="Times New Roman"/>
          <w:sz w:val="24"/>
          <w:szCs w:val="24"/>
        </w:rPr>
        <w:t xml:space="preserve"> have assumed that </w:t>
      </w:r>
      <w:r w:rsidR="262F6C76" w:rsidRPr="21A97645">
        <w:rPr>
          <w:rFonts w:ascii="Times New Roman" w:eastAsia="Times New Roman" w:hAnsi="Times New Roman" w:cs="Times New Roman"/>
          <w:sz w:val="24"/>
          <w:szCs w:val="24"/>
        </w:rPr>
        <w:t>an</w:t>
      </w:r>
      <w:r w:rsidR="371378EE" w:rsidRPr="21A97645">
        <w:rPr>
          <w:rFonts w:ascii="Times New Roman" w:eastAsia="Times New Roman" w:hAnsi="Times New Roman" w:cs="Times New Roman"/>
          <w:sz w:val="24"/>
          <w:szCs w:val="24"/>
        </w:rPr>
        <w:t xml:space="preserve"> 800 square foot office would be good and enough </w:t>
      </w:r>
      <w:r w:rsidR="414A0A8E" w:rsidRPr="21A97645">
        <w:rPr>
          <w:rFonts w:ascii="Times New Roman" w:eastAsia="Times New Roman" w:hAnsi="Times New Roman" w:cs="Times New Roman"/>
          <w:sz w:val="24"/>
          <w:szCs w:val="24"/>
        </w:rPr>
        <w:t xml:space="preserve">for the equipment and the employees to work peacefully. </w:t>
      </w:r>
      <w:r w:rsidR="00164D56">
        <w:rPr>
          <w:rFonts w:ascii="Times New Roman" w:eastAsia="Times New Roman" w:hAnsi="Times New Roman" w:cs="Times New Roman"/>
          <w:sz w:val="24"/>
          <w:szCs w:val="24"/>
        </w:rPr>
        <w:t>B</w:t>
      </w:r>
      <w:r w:rsidR="414A0A8E" w:rsidRPr="21A97645">
        <w:rPr>
          <w:rFonts w:ascii="Times New Roman" w:eastAsia="Times New Roman" w:hAnsi="Times New Roman" w:cs="Times New Roman"/>
          <w:sz w:val="24"/>
          <w:szCs w:val="24"/>
        </w:rPr>
        <w:t>ased</w:t>
      </w:r>
      <w:r w:rsidR="414A0A8E" w:rsidRPr="21A97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14A0A8E" w:rsidRPr="21A97645">
        <w:rPr>
          <w:rFonts w:ascii="Times New Roman" w:eastAsia="Times New Roman" w:hAnsi="Times New Roman" w:cs="Times New Roman"/>
          <w:sz w:val="24"/>
          <w:szCs w:val="24"/>
        </w:rPr>
        <w:t>on our research</w:t>
      </w:r>
      <w:r w:rsidR="00164D56">
        <w:rPr>
          <w:rFonts w:ascii="Times New Roman" w:eastAsia="Times New Roman" w:hAnsi="Times New Roman" w:cs="Times New Roman"/>
          <w:sz w:val="24"/>
          <w:szCs w:val="24"/>
        </w:rPr>
        <w:t>,</w:t>
      </w:r>
      <w:r w:rsidR="414A0A8E" w:rsidRPr="21A97645">
        <w:rPr>
          <w:rFonts w:ascii="Times New Roman" w:eastAsia="Times New Roman" w:hAnsi="Times New Roman" w:cs="Times New Roman"/>
          <w:sz w:val="24"/>
          <w:szCs w:val="24"/>
        </w:rPr>
        <w:t xml:space="preserve"> we saw t</w:t>
      </w:r>
      <w:r w:rsidR="17AF24C0" w:rsidRPr="21A97645">
        <w:rPr>
          <w:rFonts w:ascii="Times New Roman" w:eastAsia="Times New Roman" w:hAnsi="Times New Roman" w:cs="Times New Roman"/>
          <w:sz w:val="24"/>
          <w:szCs w:val="24"/>
        </w:rPr>
        <w:t>he price of an</w:t>
      </w:r>
      <w:r w:rsidR="414A0A8E" w:rsidRPr="21A97645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414A0A8E" w:rsidRPr="21A97645">
        <w:rPr>
          <w:rFonts w:ascii="Times New Roman" w:eastAsia="Times New Roman" w:hAnsi="Times New Roman" w:cs="Times New Roman"/>
          <w:sz w:val="24"/>
          <w:szCs w:val="24"/>
        </w:rPr>
        <w:t xml:space="preserve">fice </w:t>
      </w:r>
      <w:r w:rsidR="24F77CDD" w:rsidRPr="21A97645">
        <w:rPr>
          <w:rFonts w:ascii="Times New Roman" w:eastAsia="Times New Roman" w:hAnsi="Times New Roman" w:cs="Times New Roman"/>
          <w:sz w:val="24"/>
          <w:szCs w:val="24"/>
        </w:rPr>
        <w:t xml:space="preserve">is based on how big the </w:t>
      </w:r>
      <w:r w:rsidR="4C9BFFCE" w:rsidRPr="21A97645">
        <w:rPr>
          <w:rFonts w:ascii="Times New Roman" w:eastAsia="Times New Roman" w:hAnsi="Times New Roman" w:cs="Times New Roman"/>
          <w:sz w:val="24"/>
          <w:szCs w:val="24"/>
        </w:rPr>
        <w:t>tenant</w:t>
      </w:r>
      <w:r w:rsidR="0A21D5B4" w:rsidRPr="21A97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C9BFFCE" w:rsidRPr="21A97645">
        <w:rPr>
          <w:rFonts w:ascii="Times New Roman" w:eastAsia="Times New Roman" w:hAnsi="Times New Roman" w:cs="Times New Roman"/>
          <w:sz w:val="24"/>
          <w:szCs w:val="24"/>
        </w:rPr>
        <w:t xml:space="preserve">wants it to be. An office space is </w:t>
      </w:r>
      <w:r w:rsidR="17C9F822" w:rsidRPr="21A97645">
        <w:rPr>
          <w:rFonts w:ascii="Times New Roman" w:eastAsia="Times New Roman" w:hAnsi="Times New Roman" w:cs="Times New Roman"/>
          <w:sz w:val="24"/>
          <w:szCs w:val="24"/>
        </w:rPr>
        <w:t>approximately</w:t>
      </w:r>
      <w:r w:rsidR="4C9BFFCE" w:rsidRPr="21A97645">
        <w:rPr>
          <w:rFonts w:ascii="Times New Roman" w:eastAsia="Times New Roman" w:hAnsi="Times New Roman" w:cs="Times New Roman"/>
          <w:sz w:val="24"/>
          <w:szCs w:val="24"/>
        </w:rPr>
        <w:t xml:space="preserve"> rented at </w:t>
      </w:r>
      <w:r w:rsidR="4C9BFFCE" w:rsidRPr="21A97645">
        <w:rPr>
          <w:rFonts w:ascii="Times New Roman" w:eastAsia="Times New Roman" w:hAnsi="Times New Roman" w:cs="Times New Roman"/>
          <w:sz w:val="24"/>
          <w:szCs w:val="24"/>
        </w:rPr>
        <w:lastRenderedPageBreak/>
        <w:t>$4.33/SQFT per m</w:t>
      </w:r>
      <w:r w:rsidR="2EB49228" w:rsidRPr="21A97645">
        <w:rPr>
          <w:rFonts w:ascii="Times New Roman" w:eastAsia="Times New Roman" w:hAnsi="Times New Roman" w:cs="Times New Roman"/>
          <w:sz w:val="24"/>
          <w:szCs w:val="24"/>
        </w:rPr>
        <w:t>onth. And since we assumed that our office</w:t>
      </w:r>
      <w:r w:rsidR="2EB49228" w:rsidRPr="21A97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A6F84B2" w:rsidRPr="21A97645">
        <w:rPr>
          <w:rFonts w:ascii="Times New Roman" w:eastAsia="Times New Roman" w:hAnsi="Times New Roman" w:cs="Times New Roman"/>
          <w:sz w:val="24"/>
          <w:szCs w:val="24"/>
        </w:rPr>
        <w:t xml:space="preserve">would be great with 800 square </w:t>
      </w:r>
      <w:r w:rsidR="4C86BB2F" w:rsidRPr="3BABD8E6">
        <w:rPr>
          <w:rFonts w:ascii="Times New Roman" w:eastAsia="Times New Roman" w:hAnsi="Times New Roman" w:cs="Times New Roman"/>
          <w:sz w:val="24"/>
          <w:szCs w:val="24"/>
        </w:rPr>
        <w:t>foot</w:t>
      </w:r>
      <w:r w:rsidR="7A6F84B2" w:rsidRPr="21A97645">
        <w:rPr>
          <w:rFonts w:ascii="Times New Roman" w:eastAsia="Times New Roman" w:hAnsi="Times New Roman" w:cs="Times New Roman"/>
          <w:sz w:val="24"/>
          <w:szCs w:val="24"/>
        </w:rPr>
        <w:t xml:space="preserve"> that’s why we assumed $3500 for the rent of the office</w:t>
      </w:r>
      <w:r w:rsidR="00164D56">
        <w:rPr>
          <w:rFonts w:ascii="Times New Roman" w:eastAsia="Times New Roman" w:hAnsi="Times New Roman" w:cs="Times New Roman"/>
          <w:sz w:val="24"/>
          <w:szCs w:val="24"/>
        </w:rPr>
        <w:t xml:space="preserve"> [A]</w:t>
      </w:r>
      <w:r w:rsidR="43232144" w:rsidRPr="21A976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0699F2" w14:textId="41C14F7D" w:rsidR="45B9FF90" w:rsidRPr="009A7341" w:rsidRDefault="24C1CF69" w:rsidP="45B9FF90">
      <w:pPr>
        <w:rPr>
          <w:rFonts w:ascii="Times New Roman" w:eastAsia="Calibri" w:hAnsi="Times New Roman" w:cs="Times New Roman"/>
          <w:sz w:val="24"/>
          <w:szCs w:val="24"/>
        </w:rPr>
      </w:pPr>
      <w:r w:rsidRPr="009A7341">
        <w:rPr>
          <w:rFonts w:ascii="Times New Roman" w:eastAsia="Calibri" w:hAnsi="Times New Roman" w:cs="Times New Roman"/>
          <w:sz w:val="24"/>
          <w:szCs w:val="24"/>
        </w:rPr>
        <w:t>Marketing:</w:t>
      </w:r>
      <w:r w:rsidR="4E98E3D8" w:rsidRPr="009A73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401FF135" w:rsidRPr="009A7341">
        <w:rPr>
          <w:rFonts w:ascii="Times New Roman" w:eastAsia="Calibri" w:hAnsi="Times New Roman" w:cs="Times New Roman"/>
          <w:sz w:val="24"/>
          <w:szCs w:val="24"/>
        </w:rPr>
        <w:t>To promote and to give visibility to the company</w:t>
      </w:r>
      <w:r w:rsidR="009A7341">
        <w:rPr>
          <w:rFonts w:ascii="Times New Roman" w:eastAsia="Calibri" w:hAnsi="Times New Roman" w:cs="Times New Roman"/>
          <w:sz w:val="24"/>
          <w:szCs w:val="24"/>
        </w:rPr>
        <w:t xml:space="preserve">, we must have </w:t>
      </w:r>
      <w:r w:rsidR="7CE2C14A" w:rsidRPr="009A7341">
        <w:rPr>
          <w:rFonts w:ascii="Times New Roman" w:eastAsia="Calibri" w:hAnsi="Times New Roman" w:cs="Times New Roman"/>
          <w:sz w:val="24"/>
          <w:szCs w:val="24"/>
        </w:rPr>
        <w:t xml:space="preserve">publicity. </w:t>
      </w:r>
      <w:r w:rsidR="162B1063" w:rsidRPr="009A7341">
        <w:rPr>
          <w:rFonts w:ascii="Times New Roman" w:eastAsia="Calibri" w:hAnsi="Times New Roman" w:cs="Times New Roman"/>
          <w:sz w:val="24"/>
          <w:szCs w:val="24"/>
        </w:rPr>
        <w:t xml:space="preserve">We decided that online advertising is the best way because it is cheaper than traditional/offline advertising and </w:t>
      </w:r>
      <w:r w:rsidR="00562AD5">
        <w:rPr>
          <w:rFonts w:ascii="Times New Roman" w:eastAsia="Calibri" w:hAnsi="Times New Roman" w:cs="Times New Roman"/>
          <w:sz w:val="24"/>
          <w:szCs w:val="24"/>
        </w:rPr>
        <w:t xml:space="preserve">more </w:t>
      </w:r>
      <w:r w:rsidR="162B1063" w:rsidRPr="009A7341">
        <w:rPr>
          <w:rFonts w:ascii="Times New Roman" w:eastAsia="Calibri" w:hAnsi="Times New Roman" w:cs="Times New Roman"/>
          <w:sz w:val="24"/>
          <w:szCs w:val="24"/>
        </w:rPr>
        <w:t>efficient</w:t>
      </w:r>
      <w:r w:rsidR="00D83ACE">
        <w:rPr>
          <w:rFonts w:ascii="Times New Roman" w:eastAsia="Calibri" w:hAnsi="Times New Roman" w:cs="Times New Roman"/>
          <w:sz w:val="24"/>
          <w:szCs w:val="24"/>
        </w:rPr>
        <w:t>.</w:t>
      </w:r>
      <w:r w:rsidR="7CE2C14A" w:rsidRPr="009A73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3ACE">
        <w:rPr>
          <w:rFonts w:ascii="Times New Roman" w:eastAsia="Calibri" w:hAnsi="Times New Roman" w:cs="Times New Roman"/>
          <w:sz w:val="24"/>
          <w:szCs w:val="24"/>
        </w:rPr>
        <w:t>T</w:t>
      </w:r>
      <w:r w:rsidR="7C2BD5EA" w:rsidRPr="009A7341">
        <w:rPr>
          <w:rFonts w:ascii="Times New Roman" w:eastAsia="Calibri" w:hAnsi="Times New Roman" w:cs="Times New Roman"/>
          <w:sz w:val="24"/>
          <w:szCs w:val="24"/>
        </w:rPr>
        <w:t>he</w:t>
      </w:r>
      <w:r w:rsidR="7CE2C14A" w:rsidRPr="009A7341">
        <w:rPr>
          <w:rFonts w:ascii="Times New Roman" w:eastAsia="Calibri" w:hAnsi="Times New Roman" w:cs="Times New Roman"/>
          <w:sz w:val="24"/>
          <w:szCs w:val="24"/>
        </w:rPr>
        <w:t xml:space="preserve"> average cost to reach 1000 people with online advertising </w:t>
      </w:r>
      <w:r w:rsidR="115F2724" w:rsidRPr="009A7341">
        <w:rPr>
          <w:rFonts w:ascii="Times New Roman" w:eastAsia="Calibri" w:hAnsi="Times New Roman" w:cs="Times New Roman"/>
          <w:sz w:val="24"/>
          <w:szCs w:val="24"/>
        </w:rPr>
        <w:t xml:space="preserve">ranges </w:t>
      </w:r>
      <w:r w:rsidR="4F59E6D2" w:rsidRPr="009A7341">
        <w:rPr>
          <w:rFonts w:ascii="Times New Roman" w:eastAsia="Calibri" w:hAnsi="Times New Roman" w:cs="Times New Roman"/>
          <w:sz w:val="24"/>
          <w:szCs w:val="24"/>
        </w:rPr>
        <w:t>from</w:t>
      </w:r>
      <w:r w:rsidR="115F2724" w:rsidRPr="009A73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1819B88B" w:rsidRPr="009A7341">
        <w:rPr>
          <w:rFonts w:ascii="Times New Roman" w:eastAsia="Calibri" w:hAnsi="Times New Roman" w:cs="Times New Roman"/>
          <w:sz w:val="24"/>
          <w:szCs w:val="24"/>
        </w:rPr>
        <w:t xml:space="preserve">$3-$10 while </w:t>
      </w:r>
      <w:r w:rsidR="25351326" w:rsidRPr="009A7341">
        <w:rPr>
          <w:rFonts w:ascii="Times New Roman" w:eastAsia="Calibri" w:hAnsi="Times New Roman" w:cs="Times New Roman"/>
          <w:sz w:val="24"/>
          <w:szCs w:val="24"/>
        </w:rPr>
        <w:t>for the same amount of people takes $22 and up for offline advertising</w:t>
      </w:r>
      <w:r w:rsidR="3937FCAA" w:rsidRPr="009A734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619DE837" w:rsidRPr="009A7341">
        <w:rPr>
          <w:rFonts w:ascii="Times New Roman" w:eastAsia="Calibri" w:hAnsi="Times New Roman" w:cs="Times New Roman"/>
          <w:sz w:val="24"/>
          <w:szCs w:val="24"/>
        </w:rPr>
        <w:t>We set a</w:t>
      </w:r>
      <w:r w:rsidR="619DE837" w:rsidRPr="009A73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619DE837" w:rsidRPr="009A7341">
        <w:rPr>
          <w:rFonts w:ascii="Times New Roman" w:eastAsia="Calibri" w:hAnsi="Times New Roman" w:cs="Times New Roman"/>
          <w:sz w:val="24"/>
          <w:szCs w:val="24"/>
        </w:rPr>
        <w:t xml:space="preserve">goal of being seen by at least 250 people </w:t>
      </w:r>
      <w:r w:rsidR="63D1874E" w:rsidRPr="009A7341">
        <w:rPr>
          <w:rFonts w:ascii="Times New Roman" w:eastAsia="Calibri" w:hAnsi="Times New Roman" w:cs="Times New Roman"/>
          <w:sz w:val="24"/>
          <w:szCs w:val="24"/>
        </w:rPr>
        <w:t>each month</w:t>
      </w:r>
      <w:r w:rsidR="00D83ACE">
        <w:rPr>
          <w:rFonts w:ascii="Times New Roman" w:eastAsia="Calibri" w:hAnsi="Times New Roman" w:cs="Times New Roman"/>
          <w:sz w:val="24"/>
          <w:szCs w:val="24"/>
        </w:rPr>
        <w:t>,</w:t>
      </w:r>
      <w:r w:rsidR="63D1874E" w:rsidRPr="009A7341">
        <w:rPr>
          <w:rFonts w:ascii="Times New Roman" w:eastAsia="Calibri" w:hAnsi="Times New Roman" w:cs="Times New Roman"/>
          <w:sz w:val="24"/>
          <w:szCs w:val="24"/>
        </w:rPr>
        <w:t xml:space="preserve"> and since online advertising could go from </w:t>
      </w:r>
      <w:r w:rsidR="00D83ACE">
        <w:rPr>
          <w:rFonts w:ascii="Times New Roman" w:eastAsia="Calibri" w:hAnsi="Times New Roman" w:cs="Times New Roman"/>
          <w:sz w:val="24"/>
          <w:szCs w:val="24"/>
        </w:rPr>
        <w:t>$</w:t>
      </w:r>
      <w:r w:rsidR="63D1874E" w:rsidRPr="009A7341">
        <w:rPr>
          <w:rFonts w:ascii="Times New Roman" w:eastAsia="Calibri" w:hAnsi="Times New Roman" w:cs="Times New Roman"/>
          <w:sz w:val="24"/>
          <w:szCs w:val="24"/>
        </w:rPr>
        <w:t xml:space="preserve">3 to </w:t>
      </w:r>
      <w:r w:rsidR="00D3479B" w:rsidRPr="009A7341">
        <w:rPr>
          <w:rFonts w:ascii="Times New Roman" w:eastAsia="Calibri" w:hAnsi="Times New Roman" w:cs="Times New Roman"/>
          <w:sz w:val="24"/>
          <w:szCs w:val="24"/>
        </w:rPr>
        <w:t>$10,</w:t>
      </w:r>
      <w:r w:rsidR="63D1874E" w:rsidRPr="009A7341">
        <w:rPr>
          <w:rFonts w:ascii="Times New Roman" w:eastAsia="Calibri" w:hAnsi="Times New Roman" w:cs="Times New Roman"/>
          <w:sz w:val="24"/>
          <w:szCs w:val="24"/>
        </w:rPr>
        <w:t xml:space="preserve"> we estimated our monthly cost for marketing to be 2500$ to </w:t>
      </w:r>
      <w:r w:rsidR="6D8E0521" w:rsidRPr="009A7341">
        <w:rPr>
          <w:rFonts w:ascii="Times New Roman" w:eastAsia="Calibri" w:hAnsi="Times New Roman" w:cs="Times New Roman"/>
          <w:sz w:val="24"/>
          <w:szCs w:val="24"/>
        </w:rPr>
        <w:t>be assured that we will have at least that number at the end of every month</w:t>
      </w:r>
      <w:r w:rsidR="00D83ACE">
        <w:rPr>
          <w:rFonts w:ascii="Times New Roman" w:eastAsia="Calibri" w:hAnsi="Times New Roman" w:cs="Times New Roman"/>
          <w:sz w:val="24"/>
          <w:szCs w:val="24"/>
        </w:rPr>
        <w:t xml:space="preserve"> [</w:t>
      </w:r>
      <w:r w:rsidR="00E67C6C">
        <w:rPr>
          <w:rFonts w:ascii="Times New Roman" w:eastAsia="Calibri" w:hAnsi="Times New Roman" w:cs="Times New Roman"/>
          <w:sz w:val="24"/>
          <w:szCs w:val="24"/>
        </w:rPr>
        <w:t>I</w:t>
      </w:r>
      <w:r w:rsidR="00164D56">
        <w:rPr>
          <w:rFonts w:ascii="Times New Roman" w:eastAsia="Calibri" w:hAnsi="Times New Roman" w:cs="Times New Roman"/>
          <w:sz w:val="24"/>
          <w:szCs w:val="24"/>
        </w:rPr>
        <w:t>]</w:t>
      </w:r>
      <w:r w:rsidR="00D83AC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1E6D0E" w14:textId="77777777" w:rsidR="008C5605" w:rsidRPr="008C5605" w:rsidRDefault="008C5605" w:rsidP="008C5605"/>
    <w:p w14:paraId="7A1B993C" w14:textId="714291A4" w:rsidR="784EBA74" w:rsidRDefault="008C5605" w:rsidP="7A8523A3">
      <w:pPr>
        <w:pStyle w:val="Heading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2" w:name="_Toc119870957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3.2 </w:t>
      </w:r>
      <w:r w:rsidR="784EBA74" w:rsidRPr="7A8523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Unit Cost Breakdown</w:t>
      </w:r>
      <w:bookmarkEnd w:id="22"/>
    </w:p>
    <w:p w14:paraId="5D79EAEE" w14:textId="77777777" w:rsidR="008C5605" w:rsidRDefault="008C5605" w:rsidP="008C5605"/>
    <w:p w14:paraId="63AD7894" w14:textId="2FBA63BD" w:rsidR="008C5605" w:rsidRPr="008C5605" w:rsidRDefault="008C5605" w:rsidP="008C5605">
      <w:pPr>
        <w:pStyle w:val="Caption"/>
        <w:rPr>
          <w:rFonts w:ascii="Times New Roman" w:hAnsi="Times New Roman" w:cs="Times New Roman"/>
          <w:color w:val="auto"/>
          <w:sz w:val="22"/>
          <w:szCs w:val="22"/>
        </w:rPr>
      </w:pPr>
      <w:bookmarkStart w:id="23" w:name="_Toc119852760"/>
      <w:r w:rsidRPr="008C5605">
        <w:rPr>
          <w:rFonts w:ascii="Times New Roman" w:hAnsi="Times New Roman" w:cs="Times New Roman"/>
          <w:color w:val="auto"/>
          <w:sz w:val="22"/>
          <w:szCs w:val="22"/>
        </w:rPr>
        <w:t xml:space="preserve">Table </w:t>
      </w:r>
      <w:r w:rsidRPr="008C5605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8C5605">
        <w:rPr>
          <w:rFonts w:ascii="Times New Roman" w:hAnsi="Times New Roman" w:cs="Times New Roman"/>
          <w:color w:val="auto"/>
          <w:sz w:val="22"/>
          <w:szCs w:val="22"/>
        </w:rPr>
        <w:instrText xml:space="preserve"> SEQ Table \* ARABIC </w:instrText>
      </w:r>
      <w:r w:rsidRPr="008C5605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F15774">
        <w:rPr>
          <w:rFonts w:ascii="Times New Roman" w:hAnsi="Times New Roman" w:cs="Times New Roman"/>
          <w:noProof/>
          <w:color w:val="auto"/>
          <w:sz w:val="22"/>
          <w:szCs w:val="22"/>
        </w:rPr>
        <w:t>2</w:t>
      </w:r>
      <w:r w:rsidRPr="008C5605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</w:rPr>
        <w:t>: Unit Cost Breakdown</w:t>
      </w:r>
      <w:bookmarkEnd w:id="23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7A8523A3" w14:paraId="469B7B8C" w14:textId="77777777" w:rsidTr="377FB000">
        <w:tc>
          <w:tcPr>
            <w:tcW w:w="3120" w:type="dxa"/>
          </w:tcPr>
          <w:p w14:paraId="29D10AE1" w14:textId="01263ED5" w:rsidR="035C9800" w:rsidRDefault="035C9800" w:rsidP="7A8523A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7A8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 Name</w:t>
            </w:r>
          </w:p>
        </w:tc>
        <w:tc>
          <w:tcPr>
            <w:tcW w:w="3120" w:type="dxa"/>
          </w:tcPr>
          <w:p w14:paraId="2779988A" w14:textId="03E70863" w:rsidR="035C9800" w:rsidRDefault="035C9800" w:rsidP="7A8523A3">
            <w:pPr>
              <w:spacing w:line="360" w:lineRule="auto"/>
            </w:pPr>
            <w:r w:rsidRPr="7A8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3120" w:type="dxa"/>
          </w:tcPr>
          <w:p w14:paraId="700B711D" w14:textId="072B90DB" w:rsidR="035C9800" w:rsidRDefault="035C9800" w:rsidP="7A8523A3">
            <w:pPr>
              <w:spacing w:line="360" w:lineRule="auto"/>
            </w:pPr>
            <w:r w:rsidRPr="7A852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</w:t>
            </w:r>
          </w:p>
        </w:tc>
      </w:tr>
      <w:tr w:rsidR="7A8523A3" w14:paraId="1F10A947" w14:textId="77777777" w:rsidTr="377FB000">
        <w:tc>
          <w:tcPr>
            <w:tcW w:w="3120" w:type="dxa"/>
          </w:tcPr>
          <w:p w14:paraId="1234EBC4" w14:textId="03D3DCA6" w:rsidR="1E4DF630" w:rsidRDefault="1E4DF630" w:rsidP="7A8523A3">
            <w:pPr>
              <w:spacing w:line="360" w:lineRule="auto"/>
            </w:pPr>
            <w:r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Fabric</w:t>
            </w:r>
          </w:p>
        </w:tc>
        <w:tc>
          <w:tcPr>
            <w:tcW w:w="3120" w:type="dxa"/>
          </w:tcPr>
          <w:p w14:paraId="63C36104" w14:textId="3C10B954" w:rsidR="7A8523A3" w:rsidRDefault="0DA82027" w:rsidP="377FB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0.5x0.5m</w:t>
            </w:r>
          </w:p>
        </w:tc>
        <w:tc>
          <w:tcPr>
            <w:tcW w:w="3120" w:type="dxa"/>
          </w:tcPr>
          <w:p w14:paraId="3CB6FA9B" w14:textId="2FA51B17" w:rsidR="7A8523A3" w:rsidRDefault="0DA82027" w:rsidP="377FB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$4.00</w:t>
            </w:r>
          </w:p>
        </w:tc>
      </w:tr>
      <w:tr w:rsidR="7A8523A3" w14:paraId="11C46D26" w14:textId="77777777" w:rsidTr="377FB000">
        <w:tc>
          <w:tcPr>
            <w:tcW w:w="3120" w:type="dxa"/>
          </w:tcPr>
          <w:p w14:paraId="2DB6605F" w14:textId="3ACB06C0" w:rsidR="1E4DF630" w:rsidRDefault="1E4DF630" w:rsidP="7A8523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Strap</w:t>
            </w:r>
          </w:p>
        </w:tc>
        <w:tc>
          <w:tcPr>
            <w:tcW w:w="3120" w:type="dxa"/>
          </w:tcPr>
          <w:p w14:paraId="27490F43" w14:textId="110FC97E" w:rsidR="10381B6A" w:rsidRDefault="10381B6A" w:rsidP="7A8523A3">
            <w:pPr>
              <w:spacing w:line="360" w:lineRule="auto"/>
            </w:pPr>
            <w:r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2 yards in length</w:t>
            </w:r>
          </w:p>
        </w:tc>
        <w:tc>
          <w:tcPr>
            <w:tcW w:w="3120" w:type="dxa"/>
          </w:tcPr>
          <w:p w14:paraId="38A7B815" w14:textId="1B59C2B3" w:rsidR="6DD58C4B" w:rsidRDefault="6DD58C4B" w:rsidP="7A8523A3">
            <w:pPr>
              <w:spacing w:line="360" w:lineRule="auto"/>
            </w:pPr>
            <w:r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$4.00</w:t>
            </w:r>
          </w:p>
        </w:tc>
      </w:tr>
      <w:tr w:rsidR="7A8523A3" w14:paraId="4780C6CF" w14:textId="77777777" w:rsidTr="377FB000">
        <w:tc>
          <w:tcPr>
            <w:tcW w:w="3120" w:type="dxa"/>
          </w:tcPr>
          <w:p w14:paraId="49E1BD77" w14:textId="6604A7B4" w:rsidR="1E4DF630" w:rsidRDefault="1E4DF630" w:rsidP="7A8523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Buttons</w:t>
            </w:r>
          </w:p>
        </w:tc>
        <w:tc>
          <w:tcPr>
            <w:tcW w:w="3120" w:type="dxa"/>
          </w:tcPr>
          <w:p w14:paraId="42041AA1" w14:textId="4B7FBF18" w:rsidR="5ECF2BAA" w:rsidRDefault="5ECF2BAA" w:rsidP="7A8523A3">
            <w:pPr>
              <w:spacing w:line="360" w:lineRule="auto"/>
            </w:pPr>
            <w:r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3 buttons</w:t>
            </w:r>
          </w:p>
        </w:tc>
        <w:tc>
          <w:tcPr>
            <w:tcW w:w="3120" w:type="dxa"/>
          </w:tcPr>
          <w:p w14:paraId="3BD1607A" w14:textId="214B703B" w:rsidR="34960998" w:rsidRDefault="34960998" w:rsidP="7A8523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$0.15</w:t>
            </w:r>
          </w:p>
        </w:tc>
      </w:tr>
      <w:tr w:rsidR="7A8523A3" w14:paraId="743D2BCA" w14:textId="77777777" w:rsidTr="377FB000">
        <w:tc>
          <w:tcPr>
            <w:tcW w:w="3120" w:type="dxa"/>
          </w:tcPr>
          <w:p w14:paraId="00323D4B" w14:textId="39BB2995" w:rsidR="1E4DF630" w:rsidRDefault="1E4DF630" w:rsidP="7A8523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Foam</w:t>
            </w:r>
          </w:p>
        </w:tc>
        <w:tc>
          <w:tcPr>
            <w:tcW w:w="3120" w:type="dxa"/>
          </w:tcPr>
          <w:p w14:paraId="3338F587" w14:textId="625D2EF2" w:rsidR="791D530B" w:rsidRDefault="791D530B" w:rsidP="7A8523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120" w:type="dxa"/>
          </w:tcPr>
          <w:p w14:paraId="3D9B88DA" w14:textId="7BC8E96B" w:rsidR="7DD33FE6" w:rsidRDefault="7DD33FE6" w:rsidP="7A8523A3">
            <w:pPr>
              <w:spacing w:line="360" w:lineRule="auto"/>
            </w:pPr>
            <w:r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$2.50</w:t>
            </w:r>
          </w:p>
        </w:tc>
      </w:tr>
      <w:tr w:rsidR="7A8523A3" w14:paraId="367EB092" w14:textId="77777777" w:rsidTr="377FB000">
        <w:tc>
          <w:tcPr>
            <w:tcW w:w="3120" w:type="dxa"/>
          </w:tcPr>
          <w:p w14:paraId="03AE20E6" w14:textId="21652235" w:rsidR="1E4DF630" w:rsidRDefault="1E4DF630" w:rsidP="7A8523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Acrylic Backing</w:t>
            </w:r>
          </w:p>
        </w:tc>
        <w:tc>
          <w:tcPr>
            <w:tcW w:w="3120" w:type="dxa"/>
          </w:tcPr>
          <w:p w14:paraId="116E682B" w14:textId="198A35E9" w:rsidR="676EF5E7" w:rsidRDefault="676EF5E7" w:rsidP="7A8523A3">
            <w:pPr>
              <w:spacing w:line="360" w:lineRule="auto"/>
            </w:pPr>
            <w:r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14:paraId="3E704F40" w14:textId="3E0E8A5D" w:rsidR="676EF5E7" w:rsidRDefault="676EF5E7" w:rsidP="7A8523A3">
            <w:pPr>
              <w:spacing w:line="360" w:lineRule="auto"/>
            </w:pPr>
            <w:r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$13.00</w:t>
            </w:r>
          </w:p>
        </w:tc>
      </w:tr>
      <w:tr w:rsidR="7A8523A3" w14:paraId="0F0C5F1B" w14:textId="77777777" w:rsidTr="377FB000">
        <w:tc>
          <w:tcPr>
            <w:tcW w:w="3120" w:type="dxa"/>
          </w:tcPr>
          <w:p w14:paraId="30BAE439" w14:textId="35A1A0F9" w:rsidR="1E4DF630" w:rsidRDefault="1E4DF630" w:rsidP="7A8523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Snaps</w:t>
            </w:r>
          </w:p>
        </w:tc>
        <w:tc>
          <w:tcPr>
            <w:tcW w:w="3120" w:type="dxa"/>
          </w:tcPr>
          <w:p w14:paraId="10B0993C" w14:textId="0DAE70E5" w:rsidR="75B7A7CB" w:rsidRDefault="75B7A7CB" w:rsidP="7A8523A3">
            <w:pPr>
              <w:spacing w:line="360" w:lineRule="auto"/>
            </w:pPr>
            <w:r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14:paraId="06109662" w14:textId="63FAF4F7" w:rsidR="75B7A7CB" w:rsidRDefault="44D20889" w:rsidP="377FB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$4.</w:t>
            </w:r>
            <w:r w:rsidR="615C9987"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531E3083" w14:paraId="4967F5CE" w14:textId="77777777" w:rsidTr="377FB000">
        <w:tc>
          <w:tcPr>
            <w:tcW w:w="9360" w:type="dxa"/>
            <w:gridSpan w:val="3"/>
            <w:shd w:val="clear" w:color="auto" w:fill="B4C6E7" w:themeFill="accent1" w:themeFillTint="66"/>
          </w:tcPr>
          <w:p w14:paraId="11873276" w14:textId="48EF3580" w:rsidR="16B6A457" w:rsidRDefault="53196C8D" w:rsidP="531E30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11872174" w:rsidRPr="377FB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Unit Cost </w:t>
            </w:r>
            <w:r w:rsidR="325BEC06" w:rsidRPr="377FB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$27.65</w:t>
            </w:r>
          </w:p>
        </w:tc>
      </w:tr>
    </w:tbl>
    <w:p w14:paraId="17F0CC65" w14:textId="77777777" w:rsidR="008C5605" w:rsidRDefault="008C5605" w:rsidP="7A8523A3">
      <w:pPr>
        <w:pStyle w:val="Heading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24F25E4" w14:textId="431F116F" w:rsidR="333E7341" w:rsidRDefault="008C5605" w:rsidP="7A8523A3">
      <w:pPr>
        <w:pStyle w:val="Heading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4" w:name="_Toc119870958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3.3 Three-</w:t>
      </w:r>
      <w:r w:rsidR="4577A8C1" w:rsidRPr="7A8523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Year </w:t>
      </w:r>
      <w:r w:rsidR="333E7341" w:rsidRPr="7A8523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Income Statement</w:t>
      </w:r>
      <w:bookmarkEnd w:id="24"/>
    </w:p>
    <w:p w14:paraId="270E62D6" w14:textId="77777777" w:rsidR="008C5605" w:rsidRDefault="008C5605" w:rsidP="008C5605"/>
    <w:p w14:paraId="0A7D2801" w14:textId="0E695D83" w:rsidR="008C5605" w:rsidRPr="008C5605" w:rsidRDefault="008C5605" w:rsidP="008C5605">
      <w:pPr>
        <w:pStyle w:val="Caption"/>
        <w:rPr>
          <w:rFonts w:ascii="Times New Roman" w:hAnsi="Times New Roman" w:cs="Times New Roman"/>
          <w:color w:val="auto"/>
          <w:sz w:val="22"/>
          <w:szCs w:val="22"/>
        </w:rPr>
      </w:pPr>
      <w:bookmarkStart w:id="25" w:name="_Toc119852761"/>
      <w:r w:rsidRPr="008C5605">
        <w:rPr>
          <w:rFonts w:ascii="Times New Roman" w:hAnsi="Times New Roman" w:cs="Times New Roman"/>
          <w:color w:val="auto"/>
          <w:sz w:val="22"/>
          <w:szCs w:val="22"/>
        </w:rPr>
        <w:t xml:space="preserve">Table </w:t>
      </w:r>
      <w:r w:rsidRPr="008C5605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8C5605">
        <w:rPr>
          <w:rFonts w:ascii="Times New Roman" w:hAnsi="Times New Roman" w:cs="Times New Roman"/>
          <w:color w:val="auto"/>
          <w:sz w:val="22"/>
          <w:szCs w:val="22"/>
        </w:rPr>
        <w:instrText xml:space="preserve"> SEQ Table \* ARABIC </w:instrText>
      </w:r>
      <w:r w:rsidRPr="008C5605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F15774">
        <w:rPr>
          <w:rFonts w:ascii="Times New Roman" w:hAnsi="Times New Roman" w:cs="Times New Roman"/>
          <w:noProof/>
          <w:color w:val="auto"/>
          <w:sz w:val="22"/>
          <w:szCs w:val="22"/>
        </w:rPr>
        <w:t>3</w:t>
      </w:r>
      <w:r w:rsidRPr="008C5605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</w:rPr>
        <w:t>: Three-Year Income Statement</w:t>
      </w:r>
      <w:bookmarkEnd w:id="25"/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975"/>
        <w:gridCol w:w="2614"/>
        <w:gridCol w:w="2771"/>
      </w:tblGrid>
      <w:tr w:rsidR="6B4A5C92" w14:paraId="2CE022BC" w14:textId="77777777" w:rsidTr="377FB000">
        <w:tc>
          <w:tcPr>
            <w:tcW w:w="3975" w:type="dxa"/>
            <w:shd w:val="clear" w:color="auto" w:fill="FBE4D5" w:themeFill="accent2" w:themeFillTint="33"/>
          </w:tcPr>
          <w:p w14:paraId="5AA6E329" w14:textId="6C3EBDDD" w:rsidR="6B4A5C92" w:rsidRDefault="2AE23512" w:rsidP="6B4A5C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4FA964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Profit</w:t>
            </w:r>
          </w:p>
        </w:tc>
        <w:tc>
          <w:tcPr>
            <w:tcW w:w="2614" w:type="dxa"/>
            <w:shd w:val="clear" w:color="auto" w:fill="FBE4D5" w:themeFill="accent2" w:themeFillTint="33"/>
          </w:tcPr>
          <w:p w14:paraId="6AACB7A9" w14:textId="38730FB5" w:rsidR="448CB7DB" w:rsidRDefault="28FE6E9E" w:rsidP="60450E5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045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Annually</w:t>
            </w:r>
          </w:p>
        </w:tc>
        <w:tc>
          <w:tcPr>
            <w:tcW w:w="2771" w:type="dxa"/>
            <w:shd w:val="clear" w:color="auto" w:fill="FBE4D5" w:themeFill="accent2" w:themeFillTint="33"/>
          </w:tcPr>
          <w:p w14:paraId="43A5E6A2" w14:textId="594C8BFF" w:rsidR="6B4A5C92" w:rsidRDefault="26215481" w:rsidP="6B4A5C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FB8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258D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Years</w:t>
            </w:r>
          </w:p>
        </w:tc>
      </w:tr>
      <w:tr w:rsidR="7A8523A3" w14:paraId="38511852" w14:textId="77777777" w:rsidTr="377FB000">
        <w:tc>
          <w:tcPr>
            <w:tcW w:w="3975" w:type="dxa"/>
          </w:tcPr>
          <w:p w14:paraId="046A68EE" w14:textId="642A551C" w:rsidR="00970216" w:rsidRDefault="5FE40A6E" w:rsidP="4FA964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96446">
              <w:rPr>
                <w:rFonts w:ascii="Times New Roman" w:eastAsia="Times New Roman" w:hAnsi="Times New Roman" w:cs="Times New Roman"/>
                <w:sz w:val="24"/>
                <w:szCs w:val="24"/>
              </w:rPr>
              <w:t>Sales ($149.99/unit)</w:t>
            </w:r>
          </w:p>
        </w:tc>
        <w:tc>
          <w:tcPr>
            <w:tcW w:w="2614" w:type="dxa"/>
          </w:tcPr>
          <w:p w14:paraId="794BCB92" w14:textId="148306AE" w:rsidR="70D52609" w:rsidRDefault="70D52609" w:rsidP="60450E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450E5E">
              <w:rPr>
                <w:rFonts w:ascii="Times New Roman" w:eastAsia="Times New Roman" w:hAnsi="Times New Roman" w:cs="Times New Roman"/>
                <w:sz w:val="24"/>
                <w:szCs w:val="24"/>
              </w:rPr>
              <w:t>$299,980.00</w:t>
            </w:r>
          </w:p>
        </w:tc>
        <w:tc>
          <w:tcPr>
            <w:tcW w:w="2771" w:type="dxa"/>
          </w:tcPr>
          <w:p w14:paraId="3A8B9EE7" w14:textId="2E29CE53" w:rsidR="79A30F38" w:rsidRDefault="79A30F38" w:rsidP="7A8523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8A6EEFA"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899,940.00</w:t>
            </w:r>
            <w:r w:rsidR="1F06471E"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33D19C22"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302612AB"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42CE59A4"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3ED5FDA0"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33D19C22"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units)</w:t>
            </w:r>
          </w:p>
        </w:tc>
      </w:tr>
      <w:tr w:rsidR="7A8523A3" w14:paraId="43ED4187" w14:textId="77777777" w:rsidTr="377FB000">
        <w:tc>
          <w:tcPr>
            <w:tcW w:w="3975" w:type="dxa"/>
            <w:shd w:val="clear" w:color="auto" w:fill="B4C6E7" w:themeFill="accent1" w:themeFillTint="66"/>
          </w:tcPr>
          <w:p w14:paraId="799395B3" w14:textId="3B56E42B" w:rsidR="00970216" w:rsidRDefault="2FC153BC" w:rsidP="4FA9644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4FA96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Sales Profit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51D01C9C" w14:textId="28979FDB" w:rsidR="630CF374" w:rsidRDefault="630CF374" w:rsidP="60450E5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045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$299,980.00</w:t>
            </w:r>
          </w:p>
        </w:tc>
        <w:tc>
          <w:tcPr>
            <w:tcW w:w="2771" w:type="dxa"/>
            <w:shd w:val="clear" w:color="auto" w:fill="B4C6E7" w:themeFill="accent1" w:themeFillTint="66"/>
          </w:tcPr>
          <w:p w14:paraId="0C12D972" w14:textId="2F94CA5B" w:rsidR="61CD8786" w:rsidRDefault="61CD8786" w:rsidP="60450E5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045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$899,940.00</w:t>
            </w:r>
          </w:p>
        </w:tc>
      </w:tr>
      <w:tr w:rsidR="377FB000" w14:paraId="1665C687" w14:textId="77777777" w:rsidTr="377FB000">
        <w:tc>
          <w:tcPr>
            <w:tcW w:w="9360" w:type="dxa"/>
            <w:gridSpan w:val="3"/>
            <w:shd w:val="clear" w:color="auto" w:fill="FBE4D5" w:themeFill="accent2" w:themeFillTint="33"/>
          </w:tcPr>
          <w:p w14:paraId="680EC395" w14:textId="5ECAB767" w:rsidR="358673DD" w:rsidRDefault="358673DD" w:rsidP="377FB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Simple Interest Loan (10%)</w:t>
            </w:r>
          </w:p>
        </w:tc>
      </w:tr>
      <w:tr w:rsidR="00D44AAD" w14:paraId="3883D5F9" w14:textId="77777777" w:rsidTr="377FB000">
        <w:tc>
          <w:tcPr>
            <w:tcW w:w="3975" w:type="dxa"/>
          </w:tcPr>
          <w:p w14:paraId="145A2958" w14:textId="216EF6B0" w:rsidR="00D44AAD" w:rsidRPr="4FA96446" w:rsidRDefault="57294EE4" w:rsidP="377FB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Loan</w:t>
            </w:r>
          </w:p>
        </w:tc>
        <w:tc>
          <w:tcPr>
            <w:tcW w:w="2614" w:type="dxa"/>
          </w:tcPr>
          <w:p w14:paraId="61F0E165" w14:textId="70B648E9" w:rsidR="00D44AAD" w:rsidRPr="60450E5E" w:rsidRDefault="468BC64B" w:rsidP="377FB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$70,000</w:t>
            </w:r>
          </w:p>
        </w:tc>
        <w:tc>
          <w:tcPr>
            <w:tcW w:w="2771" w:type="dxa"/>
          </w:tcPr>
          <w:p w14:paraId="7103C405" w14:textId="63307E13" w:rsidR="00D44AAD" w:rsidRPr="60450E5E" w:rsidRDefault="00D44AAD" w:rsidP="377FB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FA96446" w14:paraId="00546DE1" w14:textId="77777777" w:rsidTr="377FB000">
        <w:tc>
          <w:tcPr>
            <w:tcW w:w="9360" w:type="dxa"/>
            <w:gridSpan w:val="3"/>
            <w:shd w:val="clear" w:color="auto" w:fill="FBE4D5" w:themeFill="accent2" w:themeFillTint="33"/>
          </w:tcPr>
          <w:p w14:paraId="595B5F78" w14:textId="4480DED6" w:rsidR="4039C29F" w:rsidRDefault="4039C29F" w:rsidP="4FA964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4FA964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Unit Cost</w:t>
            </w:r>
          </w:p>
        </w:tc>
      </w:tr>
      <w:tr w:rsidR="7A8523A3" w14:paraId="236E9214" w14:textId="77777777" w:rsidTr="377FB000">
        <w:tc>
          <w:tcPr>
            <w:tcW w:w="3975" w:type="dxa"/>
          </w:tcPr>
          <w:p w14:paraId="7C1A1C96" w14:textId="5FA85B96" w:rsidR="00970216" w:rsidRDefault="4039C29F" w:rsidP="4FA964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96446">
              <w:rPr>
                <w:rFonts w:ascii="Times New Roman" w:eastAsia="Times New Roman" w:hAnsi="Times New Roman" w:cs="Times New Roman"/>
                <w:sz w:val="24"/>
                <w:szCs w:val="24"/>
              </w:rPr>
              <w:t>Foam ($2.50/unit)</w:t>
            </w:r>
          </w:p>
        </w:tc>
        <w:tc>
          <w:tcPr>
            <w:tcW w:w="2614" w:type="dxa"/>
          </w:tcPr>
          <w:p w14:paraId="0C7485EA" w14:textId="0B8916BA" w:rsidR="0F4C7242" w:rsidRDefault="0F4C7242" w:rsidP="60450E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450E5E">
              <w:rPr>
                <w:rFonts w:ascii="Times New Roman" w:eastAsia="Times New Roman" w:hAnsi="Times New Roman" w:cs="Times New Roman"/>
                <w:sz w:val="24"/>
                <w:szCs w:val="24"/>
              </w:rPr>
              <w:t>$5,000.00</w:t>
            </w:r>
          </w:p>
        </w:tc>
        <w:tc>
          <w:tcPr>
            <w:tcW w:w="2771" w:type="dxa"/>
          </w:tcPr>
          <w:p w14:paraId="5B39CE15" w14:textId="35B95D27" w:rsidR="487C17A3" w:rsidRDefault="487C17A3" w:rsidP="7A8523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239977D8"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15,000.00</w:t>
            </w:r>
          </w:p>
        </w:tc>
      </w:tr>
      <w:tr w:rsidR="7A8523A3" w14:paraId="52CB8272" w14:textId="77777777" w:rsidTr="377FB000">
        <w:tc>
          <w:tcPr>
            <w:tcW w:w="3975" w:type="dxa"/>
          </w:tcPr>
          <w:p w14:paraId="18C7FE73" w14:textId="12DA4EE1" w:rsidR="00970216" w:rsidRDefault="25745AE5" w:rsidP="4FA964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964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Fabric ($4.00/unit)</w:t>
            </w:r>
          </w:p>
        </w:tc>
        <w:tc>
          <w:tcPr>
            <w:tcW w:w="2614" w:type="dxa"/>
          </w:tcPr>
          <w:p w14:paraId="2B398DBB" w14:textId="7271EC2E" w:rsidR="72B17652" w:rsidRDefault="72B17652" w:rsidP="60450E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450E5E">
              <w:rPr>
                <w:rFonts w:ascii="Times New Roman" w:eastAsia="Times New Roman" w:hAnsi="Times New Roman" w:cs="Times New Roman"/>
                <w:sz w:val="24"/>
                <w:szCs w:val="24"/>
              </w:rPr>
              <w:t>$8,000.00</w:t>
            </w:r>
          </w:p>
        </w:tc>
        <w:tc>
          <w:tcPr>
            <w:tcW w:w="2771" w:type="dxa"/>
          </w:tcPr>
          <w:p w14:paraId="517F3CAA" w14:textId="22CE6BFE" w:rsidR="4B542F8A" w:rsidRDefault="4B542F8A" w:rsidP="7A8523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557412C"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24,000.00</w:t>
            </w:r>
          </w:p>
        </w:tc>
      </w:tr>
      <w:tr w:rsidR="377FB000" w14:paraId="2BE299E2" w14:textId="77777777" w:rsidTr="377FB000">
        <w:tc>
          <w:tcPr>
            <w:tcW w:w="3975" w:type="dxa"/>
          </w:tcPr>
          <w:p w14:paraId="73D1B500" w14:textId="704F3313" w:rsidR="73E69592" w:rsidRDefault="73E69592" w:rsidP="377FB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Buttons ($0.15/unit)</w:t>
            </w:r>
          </w:p>
        </w:tc>
        <w:tc>
          <w:tcPr>
            <w:tcW w:w="2614" w:type="dxa"/>
          </w:tcPr>
          <w:p w14:paraId="7CB839A2" w14:textId="28387B86" w:rsidR="73E69592" w:rsidRDefault="73E69592" w:rsidP="377FB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$300.00</w:t>
            </w:r>
          </w:p>
        </w:tc>
        <w:tc>
          <w:tcPr>
            <w:tcW w:w="2771" w:type="dxa"/>
          </w:tcPr>
          <w:p w14:paraId="74F29A94" w14:textId="4DDEAA7C" w:rsidR="73E69592" w:rsidRDefault="73E69592" w:rsidP="377FB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$900.00</w:t>
            </w:r>
          </w:p>
        </w:tc>
      </w:tr>
      <w:tr w:rsidR="7A8523A3" w14:paraId="6CDE97CD" w14:textId="77777777" w:rsidTr="377FB000">
        <w:tc>
          <w:tcPr>
            <w:tcW w:w="3975" w:type="dxa"/>
          </w:tcPr>
          <w:p w14:paraId="30B41C70" w14:textId="58B5D7A3" w:rsidR="00970216" w:rsidRDefault="3A575E5D" w:rsidP="4FA964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96446">
              <w:rPr>
                <w:rFonts w:ascii="Times New Roman" w:eastAsia="Times New Roman" w:hAnsi="Times New Roman" w:cs="Times New Roman"/>
                <w:sz w:val="24"/>
                <w:szCs w:val="24"/>
              </w:rPr>
              <w:t>Snaps ($4.00/unit)</w:t>
            </w:r>
          </w:p>
        </w:tc>
        <w:tc>
          <w:tcPr>
            <w:tcW w:w="2614" w:type="dxa"/>
          </w:tcPr>
          <w:p w14:paraId="11C69F2C" w14:textId="325F3942" w:rsidR="0D1CE3B8" w:rsidRDefault="0D1CE3B8" w:rsidP="60450E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450E5E">
              <w:rPr>
                <w:rFonts w:ascii="Times New Roman" w:eastAsia="Times New Roman" w:hAnsi="Times New Roman" w:cs="Times New Roman"/>
                <w:sz w:val="24"/>
                <w:szCs w:val="24"/>
              </w:rPr>
              <w:t>$8,000.00</w:t>
            </w:r>
          </w:p>
        </w:tc>
        <w:tc>
          <w:tcPr>
            <w:tcW w:w="2771" w:type="dxa"/>
          </w:tcPr>
          <w:p w14:paraId="13951B50" w14:textId="75B8DC22" w:rsidR="496CAA6A" w:rsidRDefault="496CAA6A" w:rsidP="7A8523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2CC96D58"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717AB51B"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4,000.00</w:t>
            </w:r>
          </w:p>
        </w:tc>
      </w:tr>
      <w:tr w:rsidR="7A8523A3" w14:paraId="563FE4B2" w14:textId="77777777" w:rsidTr="377FB000">
        <w:tc>
          <w:tcPr>
            <w:tcW w:w="3975" w:type="dxa"/>
          </w:tcPr>
          <w:p w14:paraId="5257A914" w14:textId="06664ABC" w:rsidR="00970216" w:rsidRDefault="7ADAA02A" w:rsidP="4FA964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96446">
              <w:rPr>
                <w:rFonts w:ascii="Times New Roman" w:eastAsia="Times New Roman" w:hAnsi="Times New Roman" w:cs="Times New Roman"/>
                <w:sz w:val="24"/>
                <w:szCs w:val="24"/>
              </w:rPr>
              <w:t>Straps ($4.00/unit)</w:t>
            </w:r>
          </w:p>
        </w:tc>
        <w:tc>
          <w:tcPr>
            <w:tcW w:w="2614" w:type="dxa"/>
          </w:tcPr>
          <w:p w14:paraId="451DC8B8" w14:textId="2492056B" w:rsidR="4E9C74E8" w:rsidRDefault="4E9C74E8" w:rsidP="60450E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450E5E">
              <w:rPr>
                <w:rFonts w:ascii="Times New Roman" w:eastAsia="Times New Roman" w:hAnsi="Times New Roman" w:cs="Times New Roman"/>
                <w:sz w:val="24"/>
                <w:szCs w:val="24"/>
              </w:rPr>
              <w:t>$8,000.00</w:t>
            </w:r>
          </w:p>
        </w:tc>
        <w:tc>
          <w:tcPr>
            <w:tcW w:w="2771" w:type="dxa"/>
          </w:tcPr>
          <w:p w14:paraId="017DD82F" w14:textId="7B6A0896" w:rsidR="7EB5401F" w:rsidRDefault="7EB5401F" w:rsidP="7A8523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4D25F84E"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358358FB"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4D25F84E"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,000.00</w:t>
            </w:r>
          </w:p>
        </w:tc>
      </w:tr>
      <w:tr w:rsidR="7A8523A3" w14:paraId="526CC069" w14:textId="77777777" w:rsidTr="377FB000">
        <w:tc>
          <w:tcPr>
            <w:tcW w:w="3975" w:type="dxa"/>
          </w:tcPr>
          <w:p w14:paraId="06342A55" w14:textId="7EFC49D8" w:rsidR="00970216" w:rsidRDefault="711C6E8A" w:rsidP="4FA964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96446">
              <w:rPr>
                <w:rFonts w:ascii="Times New Roman" w:eastAsia="Times New Roman" w:hAnsi="Times New Roman" w:cs="Times New Roman"/>
                <w:sz w:val="24"/>
                <w:szCs w:val="24"/>
              </w:rPr>
              <w:t>Acrylic Backing ($13.00/unit)</w:t>
            </w:r>
          </w:p>
        </w:tc>
        <w:tc>
          <w:tcPr>
            <w:tcW w:w="2614" w:type="dxa"/>
          </w:tcPr>
          <w:p w14:paraId="0F7C1F3F" w14:textId="57E6E203" w:rsidR="70C8B5B2" w:rsidRDefault="70C8B5B2" w:rsidP="60450E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450E5E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519B9749" w:rsidRPr="60450E5E">
              <w:rPr>
                <w:rFonts w:ascii="Times New Roman" w:eastAsia="Times New Roman" w:hAnsi="Times New Roman" w:cs="Times New Roman"/>
                <w:sz w:val="24"/>
                <w:szCs w:val="24"/>
              </w:rPr>
              <w:t>26,000.00</w:t>
            </w:r>
          </w:p>
        </w:tc>
        <w:tc>
          <w:tcPr>
            <w:tcW w:w="2771" w:type="dxa"/>
          </w:tcPr>
          <w:p w14:paraId="491DC562" w14:textId="4874F1F7" w:rsidR="48BEC9C0" w:rsidRDefault="48BEC9C0" w:rsidP="7A8523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326AD5"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78,000.00</w:t>
            </w:r>
          </w:p>
        </w:tc>
      </w:tr>
      <w:tr w:rsidR="7A8523A3" w14:paraId="53B3D266" w14:textId="77777777" w:rsidTr="377FB000">
        <w:tc>
          <w:tcPr>
            <w:tcW w:w="3975" w:type="dxa"/>
          </w:tcPr>
          <w:p w14:paraId="47DDAE97" w14:textId="341E3008" w:rsidR="00970216" w:rsidRDefault="4FCC522D" w:rsidP="4FA964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96446">
              <w:rPr>
                <w:rFonts w:ascii="Times New Roman" w:eastAsia="Times New Roman" w:hAnsi="Times New Roman" w:cs="Times New Roman"/>
                <w:sz w:val="24"/>
                <w:szCs w:val="24"/>
              </w:rPr>
              <w:t>Shipping and Packaging ($5.00/unit)</w:t>
            </w:r>
          </w:p>
        </w:tc>
        <w:tc>
          <w:tcPr>
            <w:tcW w:w="2614" w:type="dxa"/>
          </w:tcPr>
          <w:p w14:paraId="3B2992AD" w14:textId="3FF250E7" w:rsidR="5E2B5FD9" w:rsidRDefault="5E2B5FD9" w:rsidP="60450E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450E5E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2771" w:type="dxa"/>
          </w:tcPr>
          <w:p w14:paraId="0D677634" w14:textId="0AA760F5" w:rsidR="7D1AAB4C" w:rsidRDefault="7D1AAB4C" w:rsidP="7A8523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7A2CF3BC"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1628C4CB"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,000.00</w:t>
            </w:r>
          </w:p>
        </w:tc>
      </w:tr>
      <w:tr w:rsidR="70E626BD" w14:paraId="07DA93DF" w14:textId="77777777" w:rsidTr="377FB000">
        <w:tc>
          <w:tcPr>
            <w:tcW w:w="3975" w:type="dxa"/>
            <w:shd w:val="clear" w:color="auto" w:fill="B4C6E7" w:themeFill="accent1" w:themeFillTint="66"/>
          </w:tcPr>
          <w:p w14:paraId="132D130E" w14:textId="4BB50A5C" w:rsidR="00970216" w:rsidRDefault="082FB074" w:rsidP="4FA964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96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 of Goods Sold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6362F972" w14:textId="4819112E" w:rsidR="51FBD0C2" w:rsidRDefault="0D9DB7DA" w:rsidP="60450E5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$65,</w:t>
            </w:r>
            <w:r w:rsidR="73E7F9B3" w:rsidRPr="377FB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377FB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</w:t>
            </w:r>
          </w:p>
        </w:tc>
        <w:tc>
          <w:tcPr>
            <w:tcW w:w="2771" w:type="dxa"/>
            <w:shd w:val="clear" w:color="auto" w:fill="B4C6E7" w:themeFill="accent1" w:themeFillTint="66"/>
          </w:tcPr>
          <w:p w14:paraId="58769686" w14:textId="2BEB7AD4" w:rsidR="51FBD0C2" w:rsidRDefault="0D9DB7DA" w:rsidP="60450E5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$195,</w:t>
            </w:r>
            <w:r w:rsidR="624CDC69" w:rsidRPr="377FB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377FB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</w:t>
            </w:r>
          </w:p>
        </w:tc>
      </w:tr>
      <w:tr w:rsidR="7A8523A3" w14:paraId="7F5AAE1A" w14:textId="77777777" w:rsidTr="377FB000">
        <w:tc>
          <w:tcPr>
            <w:tcW w:w="3975" w:type="dxa"/>
            <w:shd w:val="clear" w:color="auto" w:fill="B4C6E7" w:themeFill="accent1" w:themeFillTint="66"/>
          </w:tcPr>
          <w:p w14:paraId="256CF27C" w14:textId="7E27099D" w:rsidR="00433F50" w:rsidRDefault="59C8B136" w:rsidP="377FB000">
            <w:pPr>
              <w:spacing w:line="360" w:lineRule="auto"/>
            </w:pPr>
            <w:r w:rsidRPr="377FB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Gross Profit of Sales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3C5DD258" w14:textId="57438170" w:rsidR="1C944335" w:rsidRPr="4FA96446" w:rsidRDefault="1C944335" w:rsidP="4FA9644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96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$234,980.00</w:t>
            </w:r>
          </w:p>
        </w:tc>
        <w:tc>
          <w:tcPr>
            <w:tcW w:w="2771" w:type="dxa"/>
            <w:shd w:val="clear" w:color="auto" w:fill="B4C6E7" w:themeFill="accent1" w:themeFillTint="66"/>
          </w:tcPr>
          <w:p w14:paraId="5EF9DD7A" w14:textId="0898B7D8" w:rsidR="1C944335" w:rsidRPr="4FA96446" w:rsidRDefault="1C944335" w:rsidP="4FA9644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96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$704,940.00</w:t>
            </w:r>
          </w:p>
        </w:tc>
      </w:tr>
      <w:tr w:rsidR="4FA96446" w14:paraId="6BFCE09D" w14:textId="77777777" w:rsidTr="377FB000">
        <w:tc>
          <w:tcPr>
            <w:tcW w:w="9360" w:type="dxa"/>
            <w:gridSpan w:val="3"/>
            <w:shd w:val="clear" w:color="auto" w:fill="FBE4D5" w:themeFill="accent2" w:themeFillTint="33"/>
          </w:tcPr>
          <w:p w14:paraId="56CA86EC" w14:textId="4015BE35" w:rsidR="15F9702F" w:rsidRDefault="15F9702F" w:rsidP="4FA9644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964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Expenses</w:t>
            </w:r>
          </w:p>
        </w:tc>
      </w:tr>
      <w:tr w:rsidR="7A8523A3" w14:paraId="5A9DAF1F" w14:textId="77777777" w:rsidTr="377FB000">
        <w:tc>
          <w:tcPr>
            <w:tcW w:w="3975" w:type="dxa"/>
          </w:tcPr>
          <w:p w14:paraId="1B5CA4F4" w14:textId="17127616" w:rsidR="00970216" w:rsidRDefault="15F9702F" w:rsidP="4FA964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96446">
              <w:rPr>
                <w:rFonts w:ascii="Times New Roman" w:eastAsia="Times New Roman" w:hAnsi="Times New Roman" w:cs="Times New Roman"/>
                <w:sz w:val="24"/>
                <w:szCs w:val="24"/>
              </w:rPr>
              <w:t>Salaries</w:t>
            </w:r>
          </w:p>
        </w:tc>
        <w:tc>
          <w:tcPr>
            <w:tcW w:w="2614" w:type="dxa"/>
          </w:tcPr>
          <w:p w14:paraId="26F9416D" w14:textId="3850236E" w:rsidR="60450E5E" w:rsidRDefault="15F9702F" w:rsidP="4FA964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96446">
              <w:rPr>
                <w:rFonts w:ascii="Times New Roman" w:eastAsia="Times New Roman" w:hAnsi="Times New Roman" w:cs="Times New Roman"/>
                <w:sz w:val="24"/>
                <w:szCs w:val="24"/>
              </w:rPr>
              <w:t>$105,000.00</w:t>
            </w:r>
          </w:p>
        </w:tc>
        <w:tc>
          <w:tcPr>
            <w:tcW w:w="2771" w:type="dxa"/>
          </w:tcPr>
          <w:p w14:paraId="5E303E10" w14:textId="322F4A64" w:rsidR="74D96FA1" w:rsidRDefault="74D96FA1" w:rsidP="7A8523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5F128118"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  <w:r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,000.00</w:t>
            </w:r>
          </w:p>
        </w:tc>
      </w:tr>
      <w:tr w:rsidR="7A8523A3" w14:paraId="0D107961" w14:textId="77777777" w:rsidTr="377FB000">
        <w:tc>
          <w:tcPr>
            <w:tcW w:w="3975" w:type="dxa"/>
          </w:tcPr>
          <w:p w14:paraId="2A243EAE" w14:textId="2990167A" w:rsidR="00970216" w:rsidRDefault="764D16AD" w:rsidP="4FA964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96446">
              <w:rPr>
                <w:rFonts w:ascii="Times New Roman" w:eastAsia="Times New Roman" w:hAnsi="Times New Roman" w:cs="Times New Roman"/>
                <w:sz w:val="24"/>
                <w:szCs w:val="24"/>
              </w:rPr>
              <w:t>Online Store</w:t>
            </w:r>
          </w:p>
        </w:tc>
        <w:tc>
          <w:tcPr>
            <w:tcW w:w="2614" w:type="dxa"/>
          </w:tcPr>
          <w:p w14:paraId="19180AC4" w14:textId="783D11AB" w:rsidR="60450E5E" w:rsidRDefault="764D16AD" w:rsidP="4FA964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96446">
              <w:rPr>
                <w:rFonts w:ascii="Times New Roman" w:eastAsia="Times New Roman" w:hAnsi="Times New Roman" w:cs="Times New Roman"/>
                <w:sz w:val="24"/>
                <w:szCs w:val="24"/>
              </w:rPr>
              <w:t>$360.00</w:t>
            </w:r>
          </w:p>
        </w:tc>
        <w:tc>
          <w:tcPr>
            <w:tcW w:w="2771" w:type="dxa"/>
          </w:tcPr>
          <w:p w14:paraId="16BDAA36" w14:textId="143C42A4" w:rsidR="1DA86EAD" w:rsidRDefault="1DA86EAD" w:rsidP="7A8523A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$1,080.00</w:t>
            </w:r>
          </w:p>
        </w:tc>
      </w:tr>
      <w:tr w:rsidR="7A8523A3" w14:paraId="66591A9B" w14:textId="77777777" w:rsidTr="377FB000">
        <w:tc>
          <w:tcPr>
            <w:tcW w:w="3975" w:type="dxa"/>
          </w:tcPr>
          <w:p w14:paraId="158908FC" w14:textId="3F602278" w:rsidR="00970216" w:rsidRDefault="0CEADD48" w:rsidP="4FA964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96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Sewing Machines (1 </w:t>
            </w:r>
            <w:r w:rsidR="16CBCF0E" w:rsidRPr="4FA9644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4FA96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ime </w:t>
            </w:r>
            <w:r w:rsidR="3311288D" w:rsidRPr="4FA9644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4FA96446">
              <w:rPr>
                <w:rFonts w:ascii="Times New Roman" w:eastAsia="Times New Roman" w:hAnsi="Times New Roman" w:cs="Times New Roman"/>
                <w:sz w:val="24"/>
                <w:szCs w:val="24"/>
              </w:rPr>
              <w:t>urchase)</w:t>
            </w:r>
          </w:p>
        </w:tc>
        <w:tc>
          <w:tcPr>
            <w:tcW w:w="2614" w:type="dxa"/>
          </w:tcPr>
          <w:p w14:paraId="5F368DB0" w14:textId="1C0ED2A8" w:rsidR="60450E5E" w:rsidRDefault="0CEADD48" w:rsidP="4FA964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96446">
              <w:rPr>
                <w:rFonts w:ascii="Times New Roman" w:eastAsia="Times New Roman" w:hAnsi="Times New Roman" w:cs="Times New Roman"/>
                <w:sz w:val="24"/>
                <w:szCs w:val="24"/>
              </w:rPr>
              <w:t>$360.00</w:t>
            </w:r>
          </w:p>
        </w:tc>
        <w:tc>
          <w:tcPr>
            <w:tcW w:w="2771" w:type="dxa"/>
          </w:tcPr>
          <w:p w14:paraId="7C03BDB4" w14:textId="049D9EF5" w:rsidR="37D89BB0" w:rsidRDefault="37D89BB0" w:rsidP="7A8523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50E17BE6"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  <w:r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7A8523A3" w14:paraId="0A8312FE" w14:textId="77777777" w:rsidTr="377FB000">
        <w:tc>
          <w:tcPr>
            <w:tcW w:w="3975" w:type="dxa"/>
          </w:tcPr>
          <w:p w14:paraId="19FB20E2" w14:textId="30D4548F" w:rsidR="00970216" w:rsidRDefault="4C0CC43D" w:rsidP="4FA964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96446">
              <w:rPr>
                <w:rFonts w:ascii="Times New Roman" w:eastAsia="Times New Roman" w:hAnsi="Times New Roman" w:cs="Times New Roman"/>
                <w:sz w:val="24"/>
                <w:szCs w:val="24"/>
              </w:rPr>
              <w:t>Sewing Machine Depreciation</w:t>
            </w:r>
          </w:p>
        </w:tc>
        <w:tc>
          <w:tcPr>
            <w:tcW w:w="2614" w:type="dxa"/>
          </w:tcPr>
          <w:p w14:paraId="76466FD1" w14:textId="1A5008F3" w:rsidR="60450E5E" w:rsidRDefault="6D4FB234" w:rsidP="4FA964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96446">
              <w:rPr>
                <w:rFonts w:ascii="Times New Roman" w:eastAsia="Times New Roman" w:hAnsi="Times New Roman" w:cs="Times New Roman"/>
                <w:sz w:val="24"/>
                <w:szCs w:val="24"/>
              </w:rPr>
              <w:t>$54.00</w:t>
            </w:r>
          </w:p>
        </w:tc>
        <w:tc>
          <w:tcPr>
            <w:tcW w:w="2771" w:type="dxa"/>
          </w:tcPr>
          <w:p w14:paraId="543F80DE" w14:textId="2D55F138" w:rsidR="38086875" w:rsidRDefault="7B82359B" w:rsidP="7A8523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$138.9</w:t>
            </w:r>
          </w:p>
        </w:tc>
      </w:tr>
      <w:tr w:rsidR="7A8523A3" w14:paraId="4BD3337F" w14:textId="77777777" w:rsidTr="377FB000">
        <w:tc>
          <w:tcPr>
            <w:tcW w:w="3975" w:type="dxa"/>
          </w:tcPr>
          <w:p w14:paraId="6A21F153" w14:textId="61A2F886" w:rsidR="00970216" w:rsidRDefault="10A6300A" w:rsidP="4FA964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96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Laser Cutter (1 </w:t>
            </w:r>
            <w:r w:rsidR="57CEF0E9" w:rsidRPr="4FA9644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4FA96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ime </w:t>
            </w:r>
            <w:r w:rsidR="242EAACA" w:rsidRPr="4FA9644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4FA96446">
              <w:rPr>
                <w:rFonts w:ascii="Times New Roman" w:eastAsia="Times New Roman" w:hAnsi="Times New Roman" w:cs="Times New Roman"/>
                <w:sz w:val="24"/>
                <w:szCs w:val="24"/>
              </w:rPr>
              <w:t>urchase)</w:t>
            </w:r>
          </w:p>
        </w:tc>
        <w:tc>
          <w:tcPr>
            <w:tcW w:w="2614" w:type="dxa"/>
          </w:tcPr>
          <w:p w14:paraId="4D0CD33D" w14:textId="5117053A" w:rsidR="60450E5E" w:rsidRDefault="747257C7" w:rsidP="4FA964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96446">
              <w:rPr>
                <w:rFonts w:ascii="Times New Roman" w:eastAsia="Times New Roman" w:hAnsi="Times New Roman" w:cs="Times New Roman"/>
                <w:sz w:val="24"/>
                <w:szCs w:val="24"/>
              </w:rPr>
              <w:t>$3,995.00</w:t>
            </w:r>
          </w:p>
        </w:tc>
        <w:tc>
          <w:tcPr>
            <w:tcW w:w="2771" w:type="dxa"/>
          </w:tcPr>
          <w:p w14:paraId="00FF5E43" w14:textId="08D5057F" w:rsidR="40206795" w:rsidRDefault="40206795" w:rsidP="7A8523A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$3,995.00</w:t>
            </w:r>
          </w:p>
        </w:tc>
      </w:tr>
      <w:tr w:rsidR="7A8523A3" w14:paraId="1C90AB75" w14:textId="77777777" w:rsidTr="377FB000">
        <w:tc>
          <w:tcPr>
            <w:tcW w:w="3975" w:type="dxa"/>
          </w:tcPr>
          <w:p w14:paraId="6FB6F86C" w14:textId="48F67398" w:rsidR="00970216" w:rsidRDefault="5E8D8040" w:rsidP="4FA964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96446">
              <w:rPr>
                <w:rFonts w:ascii="Times New Roman" w:eastAsia="Times New Roman" w:hAnsi="Times New Roman" w:cs="Times New Roman"/>
                <w:sz w:val="24"/>
                <w:szCs w:val="24"/>
              </w:rPr>
              <w:t>Laser Cutter Depreciation</w:t>
            </w:r>
          </w:p>
        </w:tc>
        <w:tc>
          <w:tcPr>
            <w:tcW w:w="2614" w:type="dxa"/>
          </w:tcPr>
          <w:p w14:paraId="1320525A" w14:textId="5D122338" w:rsidR="60450E5E" w:rsidRDefault="5E8D8040" w:rsidP="4FA964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96446">
              <w:rPr>
                <w:rFonts w:ascii="Times New Roman" w:eastAsia="Times New Roman" w:hAnsi="Times New Roman" w:cs="Times New Roman"/>
                <w:sz w:val="24"/>
                <w:szCs w:val="24"/>
              </w:rPr>
              <w:t>$319.60</w:t>
            </w:r>
          </w:p>
        </w:tc>
        <w:tc>
          <w:tcPr>
            <w:tcW w:w="2771" w:type="dxa"/>
          </w:tcPr>
          <w:p w14:paraId="1F16C306" w14:textId="765E0629" w:rsidR="62EB9B58" w:rsidRDefault="62EB9B58" w:rsidP="7A8523A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$884.14</w:t>
            </w:r>
          </w:p>
        </w:tc>
      </w:tr>
      <w:tr w:rsidR="7A8523A3" w14:paraId="6FF9C48E" w14:textId="77777777" w:rsidTr="377FB000">
        <w:tc>
          <w:tcPr>
            <w:tcW w:w="3975" w:type="dxa"/>
          </w:tcPr>
          <w:p w14:paraId="6BF31124" w14:textId="193D76F5" w:rsidR="00970216" w:rsidRDefault="7F3B0DA7" w:rsidP="4FA964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96446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</w:t>
            </w:r>
          </w:p>
        </w:tc>
        <w:tc>
          <w:tcPr>
            <w:tcW w:w="2614" w:type="dxa"/>
          </w:tcPr>
          <w:p w14:paraId="6225888D" w14:textId="6405C4AD" w:rsidR="60450E5E" w:rsidRDefault="7F3B0DA7" w:rsidP="4FA964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96446">
              <w:rPr>
                <w:rFonts w:ascii="Times New Roman" w:eastAsia="Times New Roman" w:hAnsi="Times New Roman" w:cs="Times New Roman"/>
                <w:sz w:val="24"/>
                <w:szCs w:val="24"/>
              </w:rPr>
              <w:t>$30,000.00</w:t>
            </w:r>
          </w:p>
        </w:tc>
        <w:tc>
          <w:tcPr>
            <w:tcW w:w="2771" w:type="dxa"/>
          </w:tcPr>
          <w:p w14:paraId="37E9B60E" w14:textId="248BDD2F" w:rsidR="2FD09364" w:rsidRDefault="2FD09364" w:rsidP="7A8523A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$90,000.00</w:t>
            </w:r>
          </w:p>
        </w:tc>
      </w:tr>
      <w:tr w:rsidR="7A8523A3" w14:paraId="4D9F31BB" w14:textId="77777777" w:rsidTr="377FB000">
        <w:tc>
          <w:tcPr>
            <w:tcW w:w="3975" w:type="dxa"/>
          </w:tcPr>
          <w:p w14:paraId="346A4FA4" w14:textId="53A67A39" w:rsidR="00970216" w:rsidRDefault="25CAFF51" w:rsidP="4FA964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96446">
              <w:rPr>
                <w:rFonts w:ascii="Times New Roman" w:eastAsia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2614" w:type="dxa"/>
          </w:tcPr>
          <w:p w14:paraId="6DFC8DB9" w14:textId="40A40FAF" w:rsidR="60450E5E" w:rsidRDefault="25CAFF51" w:rsidP="4FA964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96446">
              <w:rPr>
                <w:rFonts w:ascii="Times New Roman" w:eastAsia="Times New Roman" w:hAnsi="Times New Roman" w:cs="Times New Roman"/>
                <w:sz w:val="24"/>
                <w:szCs w:val="24"/>
              </w:rPr>
              <w:t>$42,000.00</w:t>
            </w:r>
          </w:p>
        </w:tc>
        <w:tc>
          <w:tcPr>
            <w:tcW w:w="2771" w:type="dxa"/>
          </w:tcPr>
          <w:p w14:paraId="1340E471" w14:textId="4FD32FBD" w:rsidR="723C8FA0" w:rsidRDefault="723C8FA0" w:rsidP="7A8523A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$126,000.00</w:t>
            </w:r>
          </w:p>
        </w:tc>
      </w:tr>
      <w:tr w:rsidR="7A8523A3" w14:paraId="6503776E" w14:textId="77777777" w:rsidTr="377FB000">
        <w:tc>
          <w:tcPr>
            <w:tcW w:w="3975" w:type="dxa"/>
          </w:tcPr>
          <w:p w14:paraId="3A3F334F" w14:textId="0E0234CB" w:rsidR="00970216" w:rsidRDefault="7E9B3C65" w:rsidP="4FA964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96446">
              <w:rPr>
                <w:rFonts w:ascii="Times New Roman" w:eastAsia="Times New Roman" w:hAnsi="Times New Roman" w:cs="Times New Roman"/>
                <w:sz w:val="24"/>
                <w:szCs w:val="24"/>
              </w:rPr>
              <w:t>Utilities</w:t>
            </w:r>
          </w:p>
        </w:tc>
        <w:tc>
          <w:tcPr>
            <w:tcW w:w="2614" w:type="dxa"/>
          </w:tcPr>
          <w:p w14:paraId="6EE10F59" w14:textId="3BF74102" w:rsidR="60450E5E" w:rsidRDefault="7E9B3C65" w:rsidP="4FA964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96446">
              <w:rPr>
                <w:rFonts w:ascii="Times New Roman" w:eastAsia="Times New Roman" w:hAnsi="Times New Roman" w:cs="Times New Roman"/>
                <w:sz w:val="24"/>
                <w:szCs w:val="24"/>
              </w:rPr>
              <w:t>$3,000.00</w:t>
            </w:r>
          </w:p>
        </w:tc>
        <w:tc>
          <w:tcPr>
            <w:tcW w:w="2771" w:type="dxa"/>
          </w:tcPr>
          <w:p w14:paraId="1A39297B" w14:textId="68B432AC" w:rsidR="6B4A73C3" w:rsidRDefault="6B4A73C3" w:rsidP="7A8523A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A8523A3">
              <w:rPr>
                <w:rFonts w:ascii="Times New Roman" w:eastAsia="Times New Roman" w:hAnsi="Times New Roman" w:cs="Times New Roman"/>
                <w:sz w:val="24"/>
                <w:szCs w:val="24"/>
              </w:rPr>
              <w:t>$9,000.00</w:t>
            </w:r>
          </w:p>
        </w:tc>
      </w:tr>
      <w:tr w:rsidR="7A8523A3" w14:paraId="72D60F91" w14:textId="77777777" w:rsidTr="377FB000">
        <w:trPr>
          <w:trHeight w:val="435"/>
        </w:trPr>
        <w:tc>
          <w:tcPr>
            <w:tcW w:w="3975" w:type="dxa"/>
            <w:shd w:val="clear" w:color="auto" w:fill="B4C6E7" w:themeFill="accent1" w:themeFillTint="66"/>
          </w:tcPr>
          <w:p w14:paraId="7F31B977" w14:textId="0E3C191B" w:rsidR="00433F50" w:rsidRDefault="3BB9CE33" w:rsidP="377FB00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Operating Expenses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2B7C27DB" w14:textId="6A172ED0" w:rsidR="2130F2F6" w:rsidRPr="4FA96446" w:rsidRDefault="2130F2F6" w:rsidP="4FA9644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96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="0F2D8ECE" w:rsidRPr="4FA96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185,088.60</w:t>
            </w:r>
          </w:p>
        </w:tc>
        <w:tc>
          <w:tcPr>
            <w:tcW w:w="2771" w:type="dxa"/>
            <w:shd w:val="clear" w:color="auto" w:fill="B4C6E7" w:themeFill="accent1" w:themeFillTint="66"/>
          </w:tcPr>
          <w:p w14:paraId="0AD0A3D8" w14:textId="1B819748" w:rsidR="0F2D8ECE" w:rsidRPr="4FA96446" w:rsidRDefault="0F2D8ECE" w:rsidP="4FA9644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96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$546,458.0</w:t>
            </w:r>
            <w:r w:rsidR="4B593F5B" w:rsidRPr="4FA96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7A8523A3" w14:paraId="68202A30" w14:textId="77777777" w:rsidTr="377FB000">
        <w:trPr>
          <w:trHeight w:val="405"/>
        </w:trPr>
        <w:tc>
          <w:tcPr>
            <w:tcW w:w="3975" w:type="dxa"/>
            <w:shd w:val="clear" w:color="auto" w:fill="B4C6E7" w:themeFill="accent1" w:themeFillTint="66"/>
          </w:tcPr>
          <w:p w14:paraId="36DE9A39" w14:textId="5428DF85" w:rsidR="00433F50" w:rsidRDefault="1CFE8A9B" w:rsidP="377FB00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Operating Income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7EF1D8AF" w14:textId="62F5F1F1" w:rsidR="0F2D8ECE" w:rsidRPr="4FA96446" w:rsidRDefault="7B10C829" w:rsidP="377FB00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$49,891.40</w:t>
            </w:r>
          </w:p>
        </w:tc>
        <w:tc>
          <w:tcPr>
            <w:tcW w:w="2771" w:type="dxa"/>
            <w:shd w:val="clear" w:color="auto" w:fill="B4C6E7" w:themeFill="accent1" w:themeFillTint="66"/>
          </w:tcPr>
          <w:p w14:paraId="230BBFFC" w14:textId="05963ADF" w:rsidR="0F2D8ECE" w:rsidRPr="4FA96446" w:rsidRDefault="6DE84F33" w:rsidP="4FA9644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="515EED3C" w:rsidRPr="377FB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158,481.94</w:t>
            </w:r>
          </w:p>
        </w:tc>
      </w:tr>
      <w:tr w:rsidR="00EE48EC" w14:paraId="212E9C1E" w14:textId="77777777" w:rsidTr="377FB000">
        <w:trPr>
          <w:trHeight w:val="405"/>
        </w:trPr>
        <w:tc>
          <w:tcPr>
            <w:tcW w:w="9360" w:type="dxa"/>
            <w:gridSpan w:val="3"/>
            <w:shd w:val="clear" w:color="auto" w:fill="FBE4D5" w:themeFill="accent2" w:themeFillTint="33"/>
          </w:tcPr>
          <w:p w14:paraId="0D04F937" w14:textId="03CD6A51" w:rsidR="68D0527B" w:rsidRPr="377FB000" w:rsidRDefault="68D0527B" w:rsidP="377FB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Interest</w:t>
            </w:r>
          </w:p>
        </w:tc>
      </w:tr>
      <w:tr w:rsidR="377FB000" w14:paraId="372ECE4C" w14:textId="77777777" w:rsidTr="377FB000">
        <w:trPr>
          <w:trHeight w:val="405"/>
        </w:trPr>
        <w:tc>
          <w:tcPr>
            <w:tcW w:w="3975" w:type="dxa"/>
          </w:tcPr>
          <w:p w14:paraId="291242D8" w14:textId="28F7C77E" w:rsidR="24E7347D" w:rsidRDefault="24E7347D" w:rsidP="377FB000">
            <w:pPr>
              <w:spacing w:line="360" w:lineRule="auto"/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Interest Expense</w:t>
            </w:r>
          </w:p>
        </w:tc>
        <w:tc>
          <w:tcPr>
            <w:tcW w:w="2614" w:type="dxa"/>
          </w:tcPr>
          <w:p w14:paraId="7AB29EDD" w14:textId="211957AE" w:rsidR="55D70269" w:rsidRDefault="55D70269" w:rsidP="377FB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$7,000.00</w:t>
            </w:r>
          </w:p>
        </w:tc>
        <w:tc>
          <w:tcPr>
            <w:tcW w:w="2771" w:type="dxa"/>
          </w:tcPr>
          <w:p w14:paraId="3ED1452F" w14:textId="3FD374E6" w:rsidR="55D70269" w:rsidRDefault="55D70269" w:rsidP="377FB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$21,000.00</w:t>
            </w:r>
          </w:p>
        </w:tc>
      </w:tr>
      <w:tr w:rsidR="4FA96446" w14:paraId="55012CBD" w14:textId="77777777" w:rsidTr="377FB000">
        <w:trPr>
          <w:trHeight w:val="405"/>
        </w:trPr>
        <w:tc>
          <w:tcPr>
            <w:tcW w:w="9360" w:type="dxa"/>
            <w:gridSpan w:val="3"/>
            <w:shd w:val="clear" w:color="auto" w:fill="FBE4D5" w:themeFill="accent2" w:themeFillTint="33"/>
          </w:tcPr>
          <w:p w14:paraId="352D0C68" w14:textId="2A45C171" w:rsidR="0B2E2052" w:rsidRDefault="0B2E2052" w:rsidP="4FA9644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964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Taxes</w:t>
            </w:r>
          </w:p>
        </w:tc>
      </w:tr>
      <w:tr w:rsidR="7A8523A3" w14:paraId="145A5271" w14:textId="77777777" w:rsidTr="377FB000">
        <w:trPr>
          <w:trHeight w:val="420"/>
        </w:trPr>
        <w:tc>
          <w:tcPr>
            <w:tcW w:w="3975" w:type="dxa"/>
          </w:tcPr>
          <w:p w14:paraId="6C63ED6A" w14:textId="5B9C25F9" w:rsidR="00433F50" w:rsidRDefault="6A3D20AF" w:rsidP="377FB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FB000">
              <w:rPr>
                <w:rFonts w:ascii="Times New Roman" w:eastAsia="Times New Roman" w:hAnsi="Times New Roman" w:cs="Times New Roman"/>
                <w:sz w:val="24"/>
                <w:szCs w:val="24"/>
              </w:rPr>
              <w:t>Tax Expense</w:t>
            </w:r>
          </w:p>
        </w:tc>
        <w:tc>
          <w:tcPr>
            <w:tcW w:w="2614" w:type="dxa"/>
          </w:tcPr>
          <w:p w14:paraId="7DDC229B" w14:textId="5E59C5F8" w:rsidR="784FC768" w:rsidRPr="4FA96446" w:rsidRDefault="784FC768" w:rsidP="4FA964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9644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4D05BF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="00E361CD">
              <w:rPr>
                <w:rFonts w:ascii="Times New Roman" w:eastAsia="Times New Roman" w:hAnsi="Times New Roman" w:cs="Times New Roman"/>
                <w:sz w:val="24"/>
                <w:szCs w:val="24"/>
              </w:rPr>
              <w:t>283.</w:t>
            </w:r>
            <w:r w:rsidR="00515F8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71" w:type="dxa"/>
          </w:tcPr>
          <w:p w14:paraId="57DD8E95" w14:textId="682801A7" w:rsidR="630FBAFC" w:rsidRDefault="00FD5CDD" w:rsidP="7A8523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3C29F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,851.58</w:t>
            </w:r>
          </w:p>
        </w:tc>
      </w:tr>
      <w:tr w:rsidR="7A8523A3" w14:paraId="0D4FF69A" w14:textId="77777777" w:rsidTr="377FB000">
        <w:trPr>
          <w:trHeight w:val="420"/>
        </w:trPr>
        <w:tc>
          <w:tcPr>
            <w:tcW w:w="3975" w:type="dxa"/>
            <w:shd w:val="clear" w:color="auto" w:fill="B4C6E7" w:themeFill="accent1" w:themeFillTint="66"/>
          </w:tcPr>
          <w:p w14:paraId="1823F297" w14:textId="2EC394D1" w:rsidR="00433F50" w:rsidRDefault="34DDC447" w:rsidP="377FB000">
            <w:pPr>
              <w:spacing w:line="360" w:lineRule="auto"/>
            </w:pPr>
            <w:r w:rsidRPr="377FB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Income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35003C2E" w14:textId="2AF1DFA4" w:rsidR="50377D0D" w:rsidRPr="4FA96446" w:rsidRDefault="50377D0D" w:rsidP="4FA9644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96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="004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5E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C2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525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.54</w:t>
            </w:r>
          </w:p>
        </w:tc>
        <w:tc>
          <w:tcPr>
            <w:tcW w:w="2771" w:type="dxa"/>
            <w:shd w:val="clear" w:color="auto" w:fill="B4C6E7" w:themeFill="accent1" w:themeFillTint="66"/>
          </w:tcPr>
          <w:p w14:paraId="655CE32E" w14:textId="398E2E31" w:rsidR="52EFD184" w:rsidRPr="4FA96446" w:rsidRDefault="00702F58" w:rsidP="4FA9644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$106,825.62</w:t>
            </w:r>
          </w:p>
        </w:tc>
      </w:tr>
    </w:tbl>
    <w:p w14:paraId="517369A6" w14:textId="63B61C8E" w:rsidR="46B9EFEC" w:rsidRDefault="46B9EFEC" w:rsidP="7A8523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8523A3">
        <w:rPr>
          <w:rFonts w:ascii="Times New Roman" w:eastAsia="Times New Roman" w:hAnsi="Times New Roman" w:cs="Times New Roman"/>
          <w:sz w:val="24"/>
          <w:szCs w:val="24"/>
        </w:rPr>
        <w:t>Note: All currencies in CAD</w:t>
      </w:r>
    </w:p>
    <w:p w14:paraId="737BADA2" w14:textId="4041B136" w:rsidR="4D0E1EE7" w:rsidRDefault="46B9EFEC" w:rsidP="4D0E1E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8523A3">
        <w:rPr>
          <w:rFonts w:ascii="Times New Roman" w:eastAsia="Times New Roman" w:hAnsi="Times New Roman" w:cs="Times New Roman"/>
          <w:sz w:val="24"/>
          <w:szCs w:val="24"/>
        </w:rPr>
        <w:t xml:space="preserve">Note: Assuming </w:t>
      </w:r>
      <w:r w:rsidR="71FCC737" w:rsidRPr="7A8523A3">
        <w:rPr>
          <w:rFonts w:ascii="Times New Roman" w:eastAsia="Times New Roman" w:hAnsi="Times New Roman" w:cs="Times New Roman"/>
          <w:sz w:val="24"/>
          <w:szCs w:val="24"/>
        </w:rPr>
        <w:t>6</w:t>
      </w:r>
      <w:r w:rsidR="264EFEAD" w:rsidRPr="7A8523A3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7A8523A3">
        <w:rPr>
          <w:rFonts w:ascii="Times New Roman" w:eastAsia="Times New Roman" w:hAnsi="Times New Roman" w:cs="Times New Roman"/>
          <w:sz w:val="24"/>
          <w:szCs w:val="24"/>
        </w:rPr>
        <w:t xml:space="preserve"> units </w:t>
      </w:r>
      <w:r w:rsidR="02B2BA7E" w:rsidRPr="7A8523A3">
        <w:rPr>
          <w:rFonts w:ascii="Times New Roman" w:eastAsia="Times New Roman" w:hAnsi="Times New Roman" w:cs="Times New Roman"/>
          <w:sz w:val="24"/>
          <w:szCs w:val="24"/>
        </w:rPr>
        <w:t>sold in 3 years</w:t>
      </w:r>
    </w:p>
    <w:p w14:paraId="3862B048" w14:textId="28F566D6" w:rsidR="3CC6056D" w:rsidRDefault="00ED3CE6" w:rsidP="706A1A16">
      <w:pPr>
        <w:pStyle w:val="Heading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6" w:name="_Toc119870959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3.4 </w:t>
      </w:r>
      <w:r w:rsidR="09BCB39A" w:rsidRPr="706A1A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Assumptions</w:t>
      </w:r>
      <w:bookmarkEnd w:id="26"/>
    </w:p>
    <w:p w14:paraId="427E374D" w14:textId="6EAEF627" w:rsidR="3CC6056D" w:rsidRPr="00ED3CE6" w:rsidRDefault="560CE050" w:rsidP="706A1A16">
      <w:pPr>
        <w:spacing w:line="540" w:lineRule="exact"/>
        <w:rPr>
          <w:rFonts w:ascii="Times New Roman" w:eastAsia="Consolas" w:hAnsi="Times New Roman" w:cs="Times New Roman"/>
          <w:sz w:val="24"/>
          <w:szCs w:val="24"/>
          <w:lang w:val="en"/>
        </w:rPr>
      </w:pPr>
      <w:r w:rsidRPr="00ED3CE6">
        <w:rPr>
          <w:rFonts w:ascii="Times New Roman" w:eastAsiaTheme="minorEastAsia" w:hAnsi="Times New Roman" w:cs="Times New Roman"/>
          <w:sz w:val="24"/>
          <w:szCs w:val="24"/>
          <w:lang w:val="en"/>
        </w:rPr>
        <w:t>The assumptions related to our economic report are as follows:</w:t>
      </w:r>
    </w:p>
    <w:p w14:paraId="2448B7A9" w14:textId="642C1AE8" w:rsidR="2A21E613" w:rsidRDefault="57344EA0" w:rsidP="7F12B7E6">
      <w:pPr>
        <w:pStyle w:val="ListParagraph"/>
        <w:numPr>
          <w:ilvl w:val="0"/>
          <w:numId w:val="7"/>
        </w:numPr>
        <w:spacing w:line="540" w:lineRule="exact"/>
        <w:rPr>
          <w:rFonts w:ascii="Times New Roman" w:eastAsiaTheme="minorEastAsia" w:hAnsi="Times New Roman" w:cs="Times New Roman"/>
          <w:sz w:val="24"/>
          <w:szCs w:val="24"/>
          <w:lang w:val="en"/>
        </w:rPr>
      </w:pPr>
      <w:r w:rsidRPr="6908F9FC">
        <w:rPr>
          <w:rFonts w:ascii="Times New Roman" w:eastAsiaTheme="minorEastAsia" w:hAnsi="Times New Roman" w:cs="Times New Roman"/>
          <w:sz w:val="24"/>
          <w:szCs w:val="24"/>
          <w:lang w:val="en"/>
        </w:rPr>
        <w:lastRenderedPageBreak/>
        <w:t xml:space="preserve">Expenses such </w:t>
      </w:r>
      <w:r w:rsidRPr="2556E049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as </w:t>
      </w:r>
      <w:r w:rsidR="483EC3AC" w:rsidRPr="1FCDB2B6">
        <w:rPr>
          <w:rFonts w:ascii="Times New Roman" w:eastAsiaTheme="minorEastAsia" w:hAnsi="Times New Roman" w:cs="Times New Roman"/>
          <w:sz w:val="24"/>
          <w:szCs w:val="24"/>
          <w:lang w:val="en"/>
        </w:rPr>
        <w:t>utilities,</w:t>
      </w:r>
      <w:r w:rsidR="483EC3AC" w:rsidRPr="22BFC511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 </w:t>
      </w:r>
      <w:r w:rsidR="483EC3AC" w:rsidRPr="7E557392">
        <w:rPr>
          <w:rFonts w:ascii="Times New Roman" w:eastAsiaTheme="minorEastAsia" w:hAnsi="Times New Roman" w:cs="Times New Roman"/>
          <w:sz w:val="24"/>
          <w:szCs w:val="24"/>
          <w:lang w:val="en"/>
        </w:rPr>
        <w:t>rent,</w:t>
      </w:r>
      <w:r w:rsidR="483EC3AC" w:rsidRPr="5DF56FE6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 </w:t>
      </w:r>
      <w:r w:rsidR="483EC3AC" w:rsidRPr="535A3335">
        <w:rPr>
          <w:rFonts w:ascii="Times New Roman" w:eastAsiaTheme="minorEastAsia" w:hAnsi="Times New Roman" w:cs="Times New Roman"/>
          <w:sz w:val="24"/>
          <w:szCs w:val="24"/>
          <w:lang w:val="en"/>
        </w:rPr>
        <w:t>marketing</w:t>
      </w:r>
      <w:r w:rsidR="483EC3AC" w:rsidRPr="535A3335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 </w:t>
      </w:r>
      <w:r w:rsidR="1999B0F0" w:rsidRPr="2CE90D51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and salaries </w:t>
      </w:r>
      <w:r w:rsidR="483EC3AC" w:rsidRPr="1C1D2D17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are </w:t>
      </w:r>
      <w:r w:rsidR="483EC3AC" w:rsidRPr="63949DAD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monthly expenses </w:t>
      </w:r>
      <w:r w:rsidR="4263E5DF" w:rsidRPr="29208E45">
        <w:rPr>
          <w:rFonts w:ascii="Times New Roman" w:eastAsiaTheme="minorEastAsia" w:hAnsi="Times New Roman" w:cs="Times New Roman"/>
          <w:sz w:val="24"/>
          <w:szCs w:val="24"/>
          <w:lang w:val="en"/>
        </w:rPr>
        <w:t>and</w:t>
      </w:r>
      <w:r w:rsidR="4263E5DF" w:rsidRPr="378121D9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 </w:t>
      </w:r>
      <w:r w:rsidR="4263E5DF" w:rsidRPr="484EFB4C">
        <w:rPr>
          <w:rFonts w:ascii="Times New Roman" w:eastAsiaTheme="minorEastAsia" w:hAnsi="Times New Roman" w:cs="Times New Roman"/>
          <w:sz w:val="24"/>
          <w:szCs w:val="24"/>
          <w:lang w:val="en"/>
        </w:rPr>
        <w:t>represents a total of</w:t>
      </w:r>
      <w:r w:rsidR="2D80EBD6" w:rsidRPr="789DE6BC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 </w:t>
      </w:r>
      <w:r w:rsidR="2D80EBD6" w:rsidRPr="1BEFFCC4">
        <w:rPr>
          <w:rFonts w:ascii="Times New Roman" w:eastAsiaTheme="minorEastAsia" w:hAnsi="Times New Roman" w:cs="Times New Roman"/>
          <w:sz w:val="24"/>
          <w:szCs w:val="24"/>
          <w:lang w:val="en"/>
        </w:rPr>
        <w:t>$</w:t>
      </w:r>
      <w:r w:rsidR="2D80EBD6" w:rsidRPr="26D78577">
        <w:rPr>
          <w:rFonts w:ascii="Times New Roman" w:eastAsiaTheme="minorEastAsia" w:hAnsi="Times New Roman" w:cs="Times New Roman"/>
          <w:sz w:val="24"/>
          <w:szCs w:val="24"/>
          <w:lang w:val="en"/>
        </w:rPr>
        <w:t>1</w:t>
      </w:r>
      <w:r w:rsidR="29AF6A96" w:rsidRPr="26D78577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80000 </w:t>
      </w:r>
      <w:r w:rsidR="2D80EBD6" w:rsidRPr="26D78577">
        <w:rPr>
          <w:rFonts w:ascii="Times New Roman" w:eastAsiaTheme="minorEastAsia" w:hAnsi="Times New Roman" w:cs="Times New Roman"/>
          <w:sz w:val="24"/>
          <w:szCs w:val="24"/>
          <w:lang w:val="en"/>
        </w:rPr>
        <w:t>a</w:t>
      </w:r>
      <w:r w:rsidR="2D80EBD6" w:rsidRPr="34A6D61A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 year </w:t>
      </w:r>
    </w:p>
    <w:p w14:paraId="530B11D6" w14:textId="1DB3E645" w:rsidR="214A666D" w:rsidRDefault="3A7CE07D" w:rsidP="214A666D">
      <w:pPr>
        <w:pStyle w:val="ListParagraph"/>
        <w:numPr>
          <w:ilvl w:val="0"/>
          <w:numId w:val="7"/>
        </w:numPr>
        <w:spacing w:line="540" w:lineRule="exact"/>
        <w:rPr>
          <w:rFonts w:ascii="Times New Roman" w:eastAsiaTheme="minorEastAsia" w:hAnsi="Times New Roman" w:cs="Times New Roman"/>
          <w:sz w:val="24"/>
          <w:szCs w:val="24"/>
          <w:lang w:val="en"/>
        </w:rPr>
      </w:pPr>
      <w:r w:rsidRPr="54486682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A </w:t>
      </w:r>
      <w:r w:rsidR="6C7AD80B" w:rsidRPr="54486682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total </w:t>
      </w:r>
      <w:r w:rsidR="6C7AD80B" w:rsidRPr="49AD29D1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cost of </w:t>
      </w:r>
      <w:r w:rsidR="6C7AD80B" w:rsidRPr="173C0CF2">
        <w:rPr>
          <w:rFonts w:ascii="Times New Roman" w:eastAsiaTheme="minorEastAsia" w:hAnsi="Times New Roman" w:cs="Times New Roman"/>
          <w:sz w:val="24"/>
          <w:szCs w:val="24"/>
          <w:lang w:val="en"/>
        </w:rPr>
        <w:t>$</w:t>
      </w:r>
      <w:r w:rsidR="6C7AD80B" w:rsidRPr="219252B4">
        <w:rPr>
          <w:rFonts w:ascii="Times New Roman" w:eastAsiaTheme="minorEastAsia" w:hAnsi="Times New Roman" w:cs="Times New Roman"/>
          <w:sz w:val="24"/>
          <w:szCs w:val="24"/>
          <w:lang w:val="en"/>
        </w:rPr>
        <w:t>4355 has been</w:t>
      </w:r>
      <w:r w:rsidR="6C7AD80B" w:rsidRPr="48EEB68D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 necessary </w:t>
      </w:r>
      <w:r w:rsidR="61B8173D" w:rsidRPr="0001E753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for </w:t>
      </w:r>
      <w:r w:rsidR="6C7AD80B" w:rsidRPr="5344FC4F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the </w:t>
      </w:r>
      <w:r w:rsidR="793D5017" w:rsidRPr="6FF47A5C">
        <w:rPr>
          <w:rFonts w:ascii="Times New Roman" w:eastAsiaTheme="minorEastAsia" w:hAnsi="Times New Roman" w:cs="Times New Roman"/>
          <w:sz w:val="24"/>
          <w:szCs w:val="24"/>
          <w:lang w:val="en"/>
        </w:rPr>
        <w:t>equipment</w:t>
      </w:r>
      <w:r w:rsidR="793D5017" w:rsidRPr="6B28911D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 </w:t>
      </w:r>
      <w:r w:rsidR="2F80A314" w:rsidRPr="5FA1E3A6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needed for </w:t>
      </w:r>
      <w:r w:rsidR="2F80A314" w:rsidRPr="499825BC">
        <w:rPr>
          <w:rFonts w:ascii="Times New Roman" w:eastAsiaTheme="minorEastAsia" w:hAnsi="Times New Roman" w:cs="Times New Roman"/>
          <w:sz w:val="24"/>
          <w:szCs w:val="24"/>
          <w:lang w:val="en"/>
        </w:rPr>
        <w:t>production</w:t>
      </w:r>
    </w:p>
    <w:p w14:paraId="0292B5F6" w14:textId="1C793E57" w:rsidR="6B28911D" w:rsidRDefault="3850FDF3" w:rsidP="6B28911D">
      <w:pPr>
        <w:pStyle w:val="ListParagraph"/>
        <w:numPr>
          <w:ilvl w:val="0"/>
          <w:numId w:val="7"/>
        </w:numPr>
        <w:spacing w:line="540" w:lineRule="exact"/>
        <w:rPr>
          <w:rFonts w:ascii="Times New Roman" w:eastAsiaTheme="minorEastAsia" w:hAnsi="Times New Roman" w:cs="Times New Roman"/>
          <w:sz w:val="24"/>
          <w:szCs w:val="24"/>
          <w:lang w:val="en"/>
        </w:rPr>
      </w:pPr>
      <w:r w:rsidRPr="35EF046B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A 10% simple interest </w:t>
      </w:r>
      <w:r w:rsidRPr="40454A2D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rate </w:t>
      </w:r>
      <w:r w:rsidRPr="1FE54681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is </w:t>
      </w:r>
      <w:r w:rsidRPr="5828DEFB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assumed on the </w:t>
      </w:r>
      <w:r w:rsidR="00EF7ACB" w:rsidRPr="7B7AF502">
        <w:rPr>
          <w:rFonts w:ascii="Times New Roman" w:eastAsiaTheme="minorEastAsia" w:hAnsi="Times New Roman" w:cs="Times New Roman"/>
          <w:sz w:val="24"/>
          <w:szCs w:val="24"/>
          <w:lang w:val="en"/>
        </w:rPr>
        <w:t>loan,</w:t>
      </w:r>
      <w:r w:rsidRPr="7B7AF502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 </w:t>
      </w:r>
      <w:r w:rsidRPr="09DB8897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which </w:t>
      </w:r>
      <w:r w:rsidRPr="53A941BE">
        <w:rPr>
          <w:rFonts w:ascii="Times New Roman" w:eastAsiaTheme="minorEastAsia" w:hAnsi="Times New Roman" w:cs="Times New Roman"/>
          <w:sz w:val="24"/>
          <w:szCs w:val="24"/>
          <w:lang w:val="en"/>
        </w:rPr>
        <w:t>i</w:t>
      </w:r>
      <w:r w:rsidR="10CA3709" w:rsidRPr="53A941BE">
        <w:rPr>
          <w:rFonts w:ascii="Times New Roman" w:eastAsiaTheme="minorEastAsia" w:hAnsi="Times New Roman" w:cs="Times New Roman"/>
          <w:sz w:val="24"/>
          <w:szCs w:val="24"/>
          <w:lang w:val="en"/>
        </w:rPr>
        <w:t>s</w:t>
      </w:r>
      <w:r w:rsidRPr="09DB8897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 </w:t>
      </w:r>
      <w:r w:rsidRPr="2C5A5A16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compounded </w:t>
      </w:r>
      <w:r w:rsidR="00EF7ACB" w:rsidRPr="73D1CAAC">
        <w:rPr>
          <w:rFonts w:ascii="Times New Roman" w:eastAsiaTheme="minorEastAsia" w:hAnsi="Times New Roman" w:cs="Times New Roman"/>
          <w:sz w:val="24"/>
          <w:szCs w:val="24"/>
          <w:lang w:val="en"/>
        </w:rPr>
        <w:t>annually,</w:t>
      </w:r>
      <w:r w:rsidRPr="73D1CAAC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 </w:t>
      </w:r>
      <w:r w:rsidR="72D0FA3C" w:rsidRPr="543D4736">
        <w:rPr>
          <w:rFonts w:ascii="Times New Roman" w:eastAsiaTheme="minorEastAsia" w:hAnsi="Times New Roman" w:cs="Times New Roman"/>
          <w:sz w:val="24"/>
          <w:szCs w:val="24"/>
          <w:lang w:val="en"/>
        </w:rPr>
        <w:t>and it is calculated over a period of 3 year</w:t>
      </w:r>
      <w:r w:rsidR="00EF7ACB">
        <w:rPr>
          <w:rFonts w:ascii="Times New Roman" w:eastAsiaTheme="minorEastAsia" w:hAnsi="Times New Roman" w:cs="Times New Roman"/>
          <w:sz w:val="24"/>
          <w:szCs w:val="24"/>
          <w:lang w:val="en"/>
        </w:rPr>
        <w:t>s</w:t>
      </w:r>
    </w:p>
    <w:p w14:paraId="42057E74" w14:textId="525F473D" w:rsidR="73D1CAAC" w:rsidRDefault="62B4B758" w:rsidP="73D1CAAC">
      <w:pPr>
        <w:pStyle w:val="ListParagraph"/>
        <w:numPr>
          <w:ilvl w:val="0"/>
          <w:numId w:val="7"/>
        </w:numPr>
        <w:spacing w:line="540" w:lineRule="exact"/>
        <w:rPr>
          <w:rFonts w:ascii="Times New Roman" w:eastAsiaTheme="minorEastAsia" w:hAnsi="Times New Roman" w:cs="Times New Roman"/>
          <w:sz w:val="24"/>
          <w:szCs w:val="24"/>
          <w:lang w:val="en"/>
        </w:rPr>
      </w:pPr>
      <w:r w:rsidRPr="1846CC38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There is only </w:t>
      </w:r>
      <w:r w:rsidRPr="3B98E23F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one </w:t>
      </w:r>
      <w:r w:rsidR="00EF7ACB" w:rsidRPr="3B98E23F">
        <w:rPr>
          <w:rFonts w:ascii="Times New Roman" w:eastAsiaTheme="minorEastAsia" w:hAnsi="Times New Roman" w:cs="Times New Roman"/>
          <w:sz w:val="24"/>
          <w:szCs w:val="24"/>
          <w:lang w:val="en"/>
        </w:rPr>
        <w:t>income,</w:t>
      </w:r>
      <w:r w:rsidRPr="3B98E23F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 and </w:t>
      </w:r>
      <w:r w:rsidRPr="3ECFEB89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it comes from </w:t>
      </w:r>
      <w:r w:rsidRPr="15B1AA39">
        <w:rPr>
          <w:rFonts w:ascii="Times New Roman" w:eastAsiaTheme="minorEastAsia" w:hAnsi="Times New Roman" w:cs="Times New Roman"/>
          <w:sz w:val="24"/>
          <w:szCs w:val="24"/>
          <w:lang w:val="en"/>
        </w:rPr>
        <w:t>sale</w:t>
      </w:r>
      <w:r w:rsidR="3934B038" w:rsidRPr="15B1AA39">
        <w:rPr>
          <w:rFonts w:ascii="Times New Roman" w:eastAsiaTheme="minorEastAsia" w:hAnsi="Times New Roman" w:cs="Times New Roman"/>
          <w:sz w:val="24"/>
          <w:szCs w:val="24"/>
          <w:lang w:val="en"/>
        </w:rPr>
        <w:t>s</w:t>
      </w:r>
      <w:r w:rsidRPr="62220190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 </w:t>
      </w:r>
    </w:p>
    <w:p w14:paraId="7AE59EEA" w14:textId="765CCE43" w:rsidR="101E0A27" w:rsidRDefault="101E0A27" w:rsidP="2B4973B2">
      <w:pPr>
        <w:pStyle w:val="ListParagraph"/>
        <w:numPr>
          <w:ilvl w:val="0"/>
          <w:numId w:val="7"/>
        </w:numPr>
        <w:spacing w:line="540" w:lineRule="exact"/>
        <w:rPr>
          <w:rFonts w:ascii="Times New Roman" w:eastAsiaTheme="minorEastAsia" w:hAnsi="Times New Roman" w:cs="Times New Roman"/>
          <w:sz w:val="24"/>
          <w:szCs w:val="24"/>
          <w:lang w:val="en"/>
        </w:rPr>
      </w:pPr>
      <w:r w:rsidRPr="2B4973B2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Based </w:t>
      </w:r>
      <w:r w:rsidRPr="39AA0746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on </w:t>
      </w:r>
      <w:r w:rsidRPr="23E5404B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benchmarking </w:t>
      </w:r>
      <w:r w:rsidRPr="034045B0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the </w:t>
      </w:r>
      <w:r w:rsidRPr="547FAE6F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product </w:t>
      </w:r>
      <w:r w:rsidRPr="5ED5F431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should be </w:t>
      </w:r>
      <w:r w:rsidR="1A5ADD38" w:rsidRPr="7B9A4382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sold at </w:t>
      </w:r>
      <w:r w:rsidRPr="6D3687C5">
        <w:rPr>
          <w:rFonts w:ascii="Times New Roman" w:eastAsiaTheme="minorEastAsia" w:hAnsi="Times New Roman" w:cs="Times New Roman"/>
          <w:sz w:val="24"/>
          <w:szCs w:val="24"/>
          <w:lang w:val="en"/>
        </w:rPr>
        <w:t>$</w:t>
      </w:r>
      <w:r w:rsidR="67B390F7" w:rsidRPr="69410B37">
        <w:rPr>
          <w:rFonts w:ascii="Times New Roman" w:eastAsiaTheme="minorEastAsia" w:hAnsi="Times New Roman" w:cs="Times New Roman"/>
          <w:sz w:val="24"/>
          <w:szCs w:val="24"/>
          <w:lang w:val="en"/>
        </w:rPr>
        <w:t>149</w:t>
      </w:r>
      <w:r w:rsidR="67B390F7" w:rsidRPr="3A8073F7">
        <w:rPr>
          <w:rFonts w:ascii="Times New Roman" w:eastAsiaTheme="minorEastAsia" w:hAnsi="Times New Roman" w:cs="Times New Roman"/>
          <w:sz w:val="24"/>
          <w:szCs w:val="24"/>
          <w:lang w:val="en"/>
        </w:rPr>
        <w:t>.99</w:t>
      </w:r>
      <w:r w:rsidR="3B1AA5D0" w:rsidRPr="1EEC598A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 per </w:t>
      </w:r>
      <w:r w:rsidR="3B1AA5D0" w:rsidRPr="423E6F91">
        <w:rPr>
          <w:rFonts w:ascii="Times New Roman" w:eastAsiaTheme="minorEastAsia" w:hAnsi="Times New Roman" w:cs="Times New Roman"/>
          <w:sz w:val="24"/>
          <w:szCs w:val="24"/>
          <w:lang w:val="en"/>
        </w:rPr>
        <w:t>unit</w:t>
      </w:r>
    </w:p>
    <w:p w14:paraId="06FEDB94" w14:textId="60A272A1" w:rsidR="5FA80E1B" w:rsidRDefault="5FA80E1B" w:rsidP="7A8523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92830C" w14:textId="5DD4CF82" w:rsidR="00702F58" w:rsidRPr="0039295A" w:rsidRDefault="004A3734" w:rsidP="0039295A">
      <w:pPr>
        <w:pStyle w:val="Heading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7" w:name="_Toc119870960"/>
      <w:r w:rsidRPr="003929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3.5 </w:t>
      </w:r>
      <w:r w:rsidR="00702F58" w:rsidRPr="0039295A">
        <w:rPr>
          <w:rFonts w:ascii="Times New Roman" w:hAnsi="Times New Roman" w:cs="Times New Roman"/>
          <w:b/>
          <w:bCs/>
          <w:color w:val="auto"/>
          <w:sz w:val="28"/>
          <w:szCs w:val="28"/>
        </w:rPr>
        <w:t>N</w:t>
      </w:r>
      <w:r w:rsidR="000E1812" w:rsidRPr="0039295A">
        <w:rPr>
          <w:rFonts w:ascii="Times New Roman" w:hAnsi="Times New Roman" w:cs="Times New Roman"/>
          <w:b/>
          <w:bCs/>
          <w:color w:val="auto"/>
          <w:sz w:val="28"/>
          <w:szCs w:val="28"/>
        </w:rPr>
        <w:t>PV</w:t>
      </w:r>
      <w:r w:rsidR="00702F58" w:rsidRPr="003929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E1812" w:rsidRPr="0039295A">
        <w:rPr>
          <w:rFonts w:ascii="Times New Roman" w:hAnsi="Times New Roman" w:cs="Times New Roman"/>
          <w:b/>
          <w:bCs/>
          <w:color w:val="auto"/>
          <w:sz w:val="28"/>
          <w:szCs w:val="28"/>
        </w:rPr>
        <w:t>A</w:t>
      </w:r>
      <w:r w:rsidR="00702F58" w:rsidRPr="0039295A">
        <w:rPr>
          <w:rFonts w:ascii="Times New Roman" w:hAnsi="Times New Roman" w:cs="Times New Roman"/>
          <w:b/>
          <w:bCs/>
          <w:color w:val="auto"/>
          <w:sz w:val="28"/>
          <w:szCs w:val="28"/>
        </w:rPr>
        <w:t>nalysis</w:t>
      </w:r>
      <w:bookmarkEnd w:id="27"/>
      <w:r w:rsidR="00702F58" w:rsidRPr="003929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766D43F2" w14:textId="65F19597" w:rsidR="7A8523A3" w:rsidRDefault="7A8523A3" w:rsidP="377FB0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C6AC55" w14:textId="48614752" w:rsidR="00162621" w:rsidRDefault="3C33D299" w:rsidP="00162621">
      <w:pPr>
        <w:keepNext/>
      </w:pPr>
      <w:r>
        <w:rPr>
          <w:noProof/>
        </w:rPr>
        <w:drawing>
          <wp:inline distT="0" distB="0" distL="0" distR="0" wp14:anchorId="7AD47F8F" wp14:editId="468E72A4">
            <wp:extent cx="4120243" cy="2217030"/>
            <wp:effectExtent l="0" t="0" r="0" b="0"/>
            <wp:docPr id="4" name="Picture 4" descr="A picture containing text, documen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183" cy="222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0BB51" w14:textId="08E9E5EC" w:rsidR="00864616" w:rsidRDefault="00162621" w:rsidP="00162621">
      <w:pPr>
        <w:pStyle w:val="Caption"/>
        <w:rPr>
          <w:rFonts w:ascii="Times New Roman" w:hAnsi="Times New Roman" w:cs="Times New Roman"/>
          <w:color w:val="auto"/>
          <w:sz w:val="22"/>
          <w:szCs w:val="22"/>
        </w:rPr>
      </w:pPr>
      <w:bookmarkStart w:id="28" w:name="_Toc119852692"/>
      <w:r w:rsidRPr="00162621">
        <w:rPr>
          <w:rFonts w:ascii="Times New Roman" w:hAnsi="Times New Roman" w:cs="Times New Roman"/>
          <w:color w:val="auto"/>
          <w:sz w:val="22"/>
          <w:szCs w:val="22"/>
        </w:rPr>
        <w:t xml:space="preserve">Figure </w:t>
      </w:r>
      <w:r w:rsidRPr="00162621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162621">
        <w:rPr>
          <w:rFonts w:ascii="Times New Roman" w:hAnsi="Times New Roman" w:cs="Times New Roman"/>
          <w:color w:val="auto"/>
          <w:sz w:val="22"/>
          <w:szCs w:val="22"/>
        </w:rPr>
        <w:instrText xml:space="preserve"> SEQ Figure \* ARABIC </w:instrText>
      </w:r>
      <w:r w:rsidRPr="00162621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F15774">
        <w:rPr>
          <w:rFonts w:ascii="Times New Roman" w:hAnsi="Times New Roman" w:cs="Times New Roman"/>
          <w:noProof/>
          <w:color w:val="auto"/>
          <w:sz w:val="22"/>
          <w:szCs w:val="22"/>
        </w:rPr>
        <w:t>2</w:t>
      </w:r>
      <w:bookmarkEnd w:id="28"/>
      <w:r w:rsidRPr="00162621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</w:p>
    <w:p w14:paraId="05BFD84E" w14:textId="77777777" w:rsidR="00A011FC" w:rsidRDefault="00CC7A36" w:rsidP="00A011FC">
      <w:pPr>
        <w:keepNext/>
      </w:pPr>
      <w:r>
        <w:rPr>
          <w:noProof/>
        </w:rPr>
        <w:drawing>
          <wp:inline distT="0" distB="0" distL="0" distR="0" wp14:anchorId="74BC40C5" wp14:editId="1058B420">
            <wp:extent cx="4125686" cy="1990503"/>
            <wp:effectExtent l="0" t="0" r="8255" b="0"/>
            <wp:docPr id="6" name="Picture 6" descr="A picture containing text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076" cy="200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92FF7" w14:textId="3531486D" w:rsidR="00162621" w:rsidRPr="0017074F" w:rsidRDefault="00A011FC" w:rsidP="0017074F">
      <w:pPr>
        <w:pStyle w:val="Caption"/>
        <w:rPr>
          <w:rFonts w:ascii="Times New Roman" w:hAnsi="Times New Roman" w:cs="Times New Roman"/>
          <w:color w:val="auto"/>
          <w:sz w:val="22"/>
          <w:szCs w:val="22"/>
        </w:rPr>
      </w:pPr>
      <w:bookmarkStart w:id="29" w:name="_Toc119852693"/>
      <w:r w:rsidRPr="00A011FC">
        <w:rPr>
          <w:rFonts w:ascii="Times New Roman" w:hAnsi="Times New Roman" w:cs="Times New Roman"/>
          <w:color w:val="auto"/>
          <w:sz w:val="22"/>
          <w:szCs w:val="22"/>
        </w:rPr>
        <w:t xml:space="preserve">Figure </w:t>
      </w:r>
      <w:r w:rsidRPr="00A011FC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A011FC">
        <w:rPr>
          <w:rFonts w:ascii="Times New Roman" w:hAnsi="Times New Roman" w:cs="Times New Roman"/>
          <w:color w:val="auto"/>
          <w:sz w:val="22"/>
          <w:szCs w:val="22"/>
        </w:rPr>
        <w:instrText xml:space="preserve"> SEQ Figure \* ARABIC </w:instrText>
      </w:r>
      <w:r w:rsidRPr="00A011FC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F15774">
        <w:rPr>
          <w:rFonts w:ascii="Times New Roman" w:hAnsi="Times New Roman" w:cs="Times New Roman"/>
          <w:noProof/>
          <w:color w:val="auto"/>
          <w:sz w:val="22"/>
          <w:szCs w:val="22"/>
        </w:rPr>
        <w:t>3</w:t>
      </w:r>
      <w:bookmarkEnd w:id="29"/>
      <w:r w:rsidRPr="00A011FC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</w:p>
    <w:p w14:paraId="59268E03" w14:textId="02F54C08" w:rsidR="7A8523A3" w:rsidRPr="00452DCC" w:rsidRDefault="00452DCC" w:rsidP="00452DCC">
      <w:pPr>
        <w:pStyle w:val="Heading3"/>
        <w:rPr>
          <w:rFonts w:ascii="Times New Roman" w:eastAsia="Times New Roman" w:hAnsi="Times New Roman" w:cs="Times New Roman"/>
        </w:rPr>
      </w:pPr>
      <w:bookmarkStart w:id="30" w:name="_Toc119870961"/>
      <w:r w:rsidRPr="00452DCC">
        <w:rPr>
          <w:rFonts w:ascii="Times New Roman" w:hAnsi="Times New Roman" w:cs="Times New Roman"/>
          <w:b/>
          <w:bCs/>
          <w:color w:val="auto"/>
        </w:rPr>
        <w:lastRenderedPageBreak/>
        <w:t>3.5</w:t>
      </w:r>
      <w:r>
        <w:rPr>
          <w:rFonts w:ascii="Times New Roman" w:hAnsi="Times New Roman" w:cs="Times New Roman"/>
          <w:b/>
          <w:bCs/>
          <w:color w:val="auto"/>
        </w:rPr>
        <w:t>.</w:t>
      </w:r>
      <w:r w:rsidRPr="00452DCC">
        <w:rPr>
          <w:rFonts w:ascii="Times New Roman" w:hAnsi="Times New Roman" w:cs="Times New Roman"/>
          <w:b/>
          <w:bCs/>
          <w:color w:val="auto"/>
        </w:rPr>
        <w:t xml:space="preserve">1 </w:t>
      </w:r>
      <w:r w:rsidR="00702F58" w:rsidRPr="00452DCC">
        <w:rPr>
          <w:rFonts w:ascii="Times New Roman" w:hAnsi="Times New Roman" w:cs="Times New Roman"/>
          <w:b/>
          <w:bCs/>
          <w:color w:val="auto"/>
        </w:rPr>
        <w:t>Breakeven point</w:t>
      </w:r>
      <w:bookmarkEnd w:id="30"/>
      <w:r w:rsidR="00702F58" w:rsidRPr="00452DC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4F9DD36F" w14:textId="3D37C0A2" w:rsidR="006A6DA5" w:rsidRDefault="0015651E" w:rsidP="7A8523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According to the </w:t>
      </w:r>
      <w:r w:rsidR="00544F00">
        <w:rPr>
          <w:rFonts w:ascii="Times New Roman" w:eastAsia="Times New Roman" w:hAnsi="Times New Roman" w:cs="Times New Roman"/>
          <w:sz w:val="24"/>
          <w:szCs w:val="24"/>
        </w:rPr>
        <w:t>3-year income statement</w:t>
      </w:r>
      <w:r w:rsidR="009F1C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7C3F">
        <w:rPr>
          <w:rFonts w:ascii="Times New Roman" w:eastAsia="Times New Roman" w:hAnsi="Times New Roman" w:cs="Times New Roman"/>
          <w:sz w:val="24"/>
          <w:szCs w:val="24"/>
        </w:rPr>
        <w:t xml:space="preserve">a minimum of </w:t>
      </w:r>
      <w:r w:rsidR="00240708">
        <w:rPr>
          <w:rFonts w:ascii="Times New Roman" w:eastAsia="Times New Roman" w:hAnsi="Times New Roman" w:cs="Times New Roman"/>
          <w:sz w:val="24"/>
          <w:szCs w:val="24"/>
        </w:rPr>
        <w:t>1551 units need to be sold a year to break even</w:t>
      </w:r>
      <w:r w:rsidR="00822552">
        <w:rPr>
          <w:rFonts w:ascii="Times New Roman" w:eastAsia="Times New Roman" w:hAnsi="Times New Roman" w:cs="Times New Roman"/>
          <w:sz w:val="24"/>
          <w:szCs w:val="24"/>
        </w:rPr>
        <w:t xml:space="preserve">. If 2000 units are </w:t>
      </w:r>
      <w:r w:rsidR="00BC1B3D">
        <w:rPr>
          <w:rFonts w:ascii="Times New Roman" w:eastAsia="Times New Roman" w:hAnsi="Times New Roman" w:cs="Times New Roman"/>
          <w:sz w:val="24"/>
          <w:szCs w:val="24"/>
        </w:rPr>
        <w:t xml:space="preserve">sold every year </w:t>
      </w:r>
      <w:r w:rsidR="002E03C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90A72">
        <w:rPr>
          <w:rFonts w:ascii="Times New Roman" w:eastAsia="Times New Roman" w:hAnsi="Times New Roman" w:cs="Times New Roman"/>
          <w:sz w:val="24"/>
          <w:szCs w:val="24"/>
        </w:rPr>
        <w:t xml:space="preserve"> breakeven point will </w:t>
      </w:r>
      <w:r w:rsidR="00A20022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F31F4D">
        <w:rPr>
          <w:rFonts w:ascii="Times New Roman" w:eastAsia="Times New Roman" w:hAnsi="Times New Roman" w:cs="Times New Roman"/>
          <w:sz w:val="24"/>
          <w:szCs w:val="24"/>
        </w:rPr>
        <w:t>achieved</w:t>
      </w:r>
      <w:r w:rsidR="00CA43F0">
        <w:rPr>
          <w:rFonts w:ascii="Times New Roman" w:eastAsia="Times New Roman" w:hAnsi="Times New Roman" w:cs="Times New Roman"/>
          <w:sz w:val="24"/>
          <w:szCs w:val="24"/>
        </w:rPr>
        <w:t xml:space="preserve"> in 9</w:t>
      </w:r>
      <w:r w:rsidR="00BD4DFE">
        <w:rPr>
          <w:rFonts w:ascii="Times New Roman" w:eastAsia="Times New Roman" w:hAnsi="Times New Roman" w:cs="Times New Roman"/>
          <w:sz w:val="24"/>
          <w:szCs w:val="24"/>
        </w:rPr>
        <w:t>.3months</w:t>
      </w:r>
      <w:r w:rsidR="00D07F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058F25" w14:textId="0B40F522" w:rsidR="00162621" w:rsidRPr="00162621" w:rsidRDefault="00162621" w:rsidP="00162621">
      <w:pPr>
        <w:pStyle w:val="Caption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31" w:name="_Toc119852762"/>
      <w:r w:rsidRPr="00162621">
        <w:rPr>
          <w:rFonts w:ascii="Times New Roman" w:hAnsi="Times New Roman" w:cs="Times New Roman"/>
          <w:color w:val="auto"/>
          <w:sz w:val="22"/>
          <w:szCs w:val="22"/>
        </w:rPr>
        <w:t xml:space="preserve">Table </w:t>
      </w:r>
      <w:r w:rsidRPr="00162621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162621">
        <w:rPr>
          <w:rFonts w:ascii="Times New Roman" w:hAnsi="Times New Roman" w:cs="Times New Roman"/>
          <w:color w:val="auto"/>
          <w:sz w:val="22"/>
          <w:szCs w:val="22"/>
        </w:rPr>
        <w:instrText xml:space="preserve"> SEQ Table \* ARABIC </w:instrText>
      </w:r>
      <w:r w:rsidRPr="00162621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F15774">
        <w:rPr>
          <w:rFonts w:ascii="Times New Roman" w:hAnsi="Times New Roman" w:cs="Times New Roman"/>
          <w:noProof/>
          <w:color w:val="auto"/>
          <w:sz w:val="22"/>
          <w:szCs w:val="22"/>
        </w:rPr>
        <w:t>4</w:t>
      </w:r>
      <w:r w:rsidRPr="00162621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162621">
        <w:rPr>
          <w:rFonts w:ascii="Times New Roman" w:hAnsi="Times New Roman" w:cs="Times New Roman"/>
          <w:color w:val="auto"/>
          <w:sz w:val="22"/>
          <w:szCs w:val="22"/>
        </w:rPr>
        <w:t>: NPV Analysis</w:t>
      </w:r>
      <w:bookmarkEnd w:id="3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8248C" w14:paraId="42614C76" w14:textId="77777777">
        <w:tc>
          <w:tcPr>
            <w:tcW w:w="9350" w:type="dxa"/>
            <w:gridSpan w:val="4"/>
          </w:tcPr>
          <w:p w14:paraId="26F5E510" w14:textId="5F9B32F1" w:rsidR="00B8248C" w:rsidRDefault="00B8248C" w:rsidP="00B82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NPV</w:t>
            </w:r>
          </w:p>
        </w:tc>
      </w:tr>
      <w:tr w:rsidR="00B8248C" w14:paraId="3FDDA7CD" w14:textId="77777777" w:rsidTr="000E1812">
        <w:tc>
          <w:tcPr>
            <w:tcW w:w="4674" w:type="dxa"/>
            <w:gridSpan w:val="2"/>
          </w:tcPr>
          <w:p w14:paraId="254081CE" w14:textId="4EB4C1E9" w:rsidR="00B8248C" w:rsidRDefault="00B8248C" w:rsidP="00B82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4676" w:type="dxa"/>
            <w:gridSpan w:val="2"/>
          </w:tcPr>
          <w:p w14:paraId="151E20D1" w14:textId="4E0A1C74" w:rsidR="00B8248C" w:rsidRDefault="00B8248C" w:rsidP="00B82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Expenses</w:t>
            </w:r>
            <w:r w:rsidR="00A86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12901">
              <w:rPr>
                <w:rFonts w:ascii="Times New Roman" w:eastAsia="Times New Roman" w:hAnsi="Times New Roman" w:cs="Times New Roman"/>
                <w:sz w:val="24"/>
                <w:szCs w:val="24"/>
              </w:rPr>
              <w:t>3 years)</w:t>
            </w:r>
          </w:p>
        </w:tc>
      </w:tr>
      <w:tr w:rsidR="00B8248C" w14:paraId="62D0165D" w14:textId="77777777" w:rsidTr="00B8248C">
        <w:tc>
          <w:tcPr>
            <w:tcW w:w="2337" w:type="dxa"/>
          </w:tcPr>
          <w:p w14:paraId="357B2DF4" w14:textId="1920F9CD" w:rsidR="00B8248C" w:rsidRDefault="00B8248C" w:rsidP="7A852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 1</w:t>
            </w:r>
          </w:p>
        </w:tc>
        <w:tc>
          <w:tcPr>
            <w:tcW w:w="2337" w:type="dxa"/>
          </w:tcPr>
          <w:p w14:paraId="519EB23F" w14:textId="0FBB0C2E" w:rsidR="00B8248C" w:rsidRDefault="00AB67F3" w:rsidP="7A852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322AAC">
              <w:rPr>
                <w:rFonts w:ascii="Times New Roman" w:eastAsia="Times New Roman" w:hAnsi="Times New Roman" w:cs="Times New Roman"/>
                <w:sz w:val="24"/>
                <w:szCs w:val="24"/>
              </w:rPr>
              <w:t>32,37</w:t>
            </w:r>
            <w:r w:rsidR="006A506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5351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8" w:type="dxa"/>
          </w:tcPr>
          <w:p w14:paraId="5028F51A" w14:textId="6ED72B71" w:rsidR="00B8248C" w:rsidRDefault="00B8248C" w:rsidP="7A852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Marketing </w:t>
            </w:r>
          </w:p>
        </w:tc>
        <w:tc>
          <w:tcPr>
            <w:tcW w:w="2338" w:type="dxa"/>
          </w:tcPr>
          <w:p w14:paraId="4E4FB498" w14:textId="6604EA09" w:rsidR="00B8248C" w:rsidRDefault="00600B39" w:rsidP="7A852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247302">
              <w:rPr>
                <w:rFonts w:ascii="Times New Roman" w:eastAsia="Times New Roman" w:hAnsi="Times New Roman" w:cs="Times New Roman"/>
                <w:sz w:val="24"/>
                <w:szCs w:val="24"/>
              </w:rPr>
              <w:t>67,618.33</w:t>
            </w:r>
          </w:p>
        </w:tc>
      </w:tr>
      <w:tr w:rsidR="00B8248C" w14:paraId="2F200748" w14:textId="77777777" w:rsidTr="00B8248C">
        <w:tc>
          <w:tcPr>
            <w:tcW w:w="2337" w:type="dxa"/>
          </w:tcPr>
          <w:p w14:paraId="63F6E43F" w14:textId="57159E1C" w:rsidR="00B8248C" w:rsidRDefault="00B8248C" w:rsidP="7A852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 2</w:t>
            </w:r>
          </w:p>
        </w:tc>
        <w:tc>
          <w:tcPr>
            <w:tcW w:w="2337" w:type="dxa"/>
          </w:tcPr>
          <w:p w14:paraId="119F2566" w14:textId="2E788141" w:rsidR="00B8248C" w:rsidRDefault="00AB67F3" w:rsidP="7A852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$58</w:t>
            </w:r>
            <w:r w:rsidR="00D90D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52757">
              <w:rPr>
                <w:rFonts w:ascii="Times New Roman" w:eastAsia="Times New Roman" w:hAnsi="Times New Roman" w:cs="Times New Roman"/>
                <w:sz w:val="24"/>
                <w:szCs w:val="24"/>
              </w:rPr>
              <w:t>857.09</w:t>
            </w:r>
          </w:p>
        </w:tc>
        <w:tc>
          <w:tcPr>
            <w:tcW w:w="2338" w:type="dxa"/>
          </w:tcPr>
          <w:p w14:paraId="216A6BBC" w14:textId="30012420" w:rsidR="00B8248C" w:rsidRDefault="000E68C6" w:rsidP="7A852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Manuf</w:t>
            </w:r>
            <w:r w:rsidR="00926149">
              <w:rPr>
                <w:rFonts w:ascii="Times New Roman" w:eastAsia="Times New Roman" w:hAnsi="Times New Roman" w:cs="Times New Roman"/>
                <w:sz w:val="24"/>
                <w:szCs w:val="24"/>
              </w:rPr>
              <w:t>acturing</w:t>
            </w:r>
          </w:p>
        </w:tc>
        <w:tc>
          <w:tcPr>
            <w:tcW w:w="2338" w:type="dxa"/>
          </w:tcPr>
          <w:p w14:paraId="0AB3CF2F" w14:textId="05D3BFDA" w:rsidR="00B8248C" w:rsidRDefault="001B07EC" w:rsidP="7A852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$410,562.03</w:t>
            </w:r>
          </w:p>
        </w:tc>
      </w:tr>
      <w:tr w:rsidR="00B8248C" w14:paraId="6046554C" w14:textId="77777777" w:rsidTr="00B8248C">
        <w:tc>
          <w:tcPr>
            <w:tcW w:w="2337" w:type="dxa"/>
          </w:tcPr>
          <w:p w14:paraId="7AC41A63" w14:textId="374FF316" w:rsidR="00B8248C" w:rsidRDefault="00B8248C" w:rsidP="7A852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 3</w:t>
            </w:r>
          </w:p>
        </w:tc>
        <w:tc>
          <w:tcPr>
            <w:tcW w:w="2337" w:type="dxa"/>
          </w:tcPr>
          <w:p w14:paraId="503541DF" w14:textId="059683E5" w:rsidR="00B8248C" w:rsidRDefault="00E368F0" w:rsidP="7A852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9F6525">
              <w:rPr>
                <w:rFonts w:ascii="Times New Roman" w:eastAsia="Times New Roman" w:hAnsi="Times New Roman" w:cs="Times New Roman"/>
                <w:sz w:val="24"/>
                <w:szCs w:val="24"/>
              </w:rPr>
              <w:t>80,</w:t>
            </w:r>
            <w:r w:rsidR="00FC1E4C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  <w:r w:rsidR="00896DB5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338" w:type="dxa"/>
          </w:tcPr>
          <w:p w14:paraId="262CF63C" w14:textId="7783B870" w:rsidR="00B8248C" w:rsidRDefault="00B56548" w:rsidP="7A852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Materials</w:t>
            </w:r>
          </w:p>
        </w:tc>
        <w:tc>
          <w:tcPr>
            <w:tcW w:w="2338" w:type="dxa"/>
          </w:tcPr>
          <w:p w14:paraId="25EF16B1" w14:textId="55FB72A6" w:rsidR="00B8248C" w:rsidRDefault="001B07EC" w:rsidP="7A852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AA517B">
              <w:rPr>
                <w:rFonts w:ascii="Times New Roman" w:eastAsia="Times New Roman" w:hAnsi="Times New Roman" w:cs="Times New Roman"/>
                <w:sz w:val="24"/>
                <w:szCs w:val="24"/>
              </w:rPr>
              <w:t>146,506.38</w:t>
            </w:r>
          </w:p>
        </w:tc>
      </w:tr>
    </w:tbl>
    <w:p w14:paraId="0B37BB24" w14:textId="73228D20" w:rsidR="7A8523A3" w:rsidRDefault="7A8523A3" w:rsidP="7A8523A3"/>
    <w:p w14:paraId="5E5C0461" w14:textId="0AFFF462" w:rsidR="5BE8256A" w:rsidRPr="00A011FC" w:rsidRDefault="00A011FC" w:rsidP="00A011FC">
      <w:pPr>
        <w:pStyle w:val="Heading1"/>
        <w:rPr>
          <w:rFonts w:ascii="Times New Roman" w:hAnsi="Times New Roman" w:cs="Times New Roman"/>
          <w:b/>
          <w:bCs/>
          <w:color w:val="auto"/>
        </w:rPr>
      </w:pPr>
      <w:bookmarkStart w:id="32" w:name="_Toc119870962"/>
      <w:r w:rsidRPr="00A011FC">
        <w:rPr>
          <w:rFonts w:ascii="Times New Roman" w:hAnsi="Times New Roman" w:cs="Times New Roman"/>
          <w:b/>
          <w:bCs/>
          <w:color w:val="auto"/>
        </w:rPr>
        <w:t xml:space="preserve">4.0 </w:t>
      </w:r>
      <w:r w:rsidR="5BE8256A" w:rsidRPr="00A011FC">
        <w:rPr>
          <w:rFonts w:ascii="Times New Roman" w:hAnsi="Times New Roman" w:cs="Times New Roman"/>
          <w:b/>
          <w:bCs/>
          <w:color w:val="auto"/>
        </w:rPr>
        <w:t>Conclusion</w:t>
      </w:r>
      <w:bookmarkEnd w:id="32"/>
    </w:p>
    <w:p w14:paraId="5285E4A0" w14:textId="1CCA61AB" w:rsidR="7A8523A3" w:rsidRDefault="7A8523A3" w:rsidP="7A8523A3"/>
    <w:p w14:paraId="57C12048" w14:textId="778A9A84" w:rsidR="6AA84658" w:rsidRDefault="5BE8256A" w:rsidP="2817CE6B">
      <w:pPr>
        <w:rPr>
          <w:rFonts w:ascii="Times New Roman" w:hAnsi="Times New Roman" w:cs="Times New Roman"/>
          <w:sz w:val="24"/>
          <w:szCs w:val="24"/>
        </w:rPr>
      </w:pPr>
      <w:r w:rsidRPr="00A011FC">
        <w:rPr>
          <w:rFonts w:ascii="Times New Roman" w:hAnsi="Times New Roman" w:cs="Times New Roman"/>
          <w:sz w:val="24"/>
          <w:szCs w:val="24"/>
        </w:rPr>
        <w:t>The team has assembled a triple bottom business chart that showcases the key partners, key activities</w:t>
      </w:r>
      <w:r w:rsidR="584C88AC" w:rsidRPr="00A011FC">
        <w:rPr>
          <w:rFonts w:ascii="Times New Roman" w:hAnsi="Times New Roman" w:cs="Times New Roman"/>
          <w:sz w:val="24"/>
          <w:szCs w:val="24"/>
        </w:rPr>
        <w:t>, key resources, value propositions, customer relationships</w:t>
      </w:r>
      <w:r w:rsidR="5670D7E2" w:rsidRPr="00A011FC">
        <w:rPr>
          <w:rFonts w:ascii="Times New Roman" w:hAnsi="Times New Roman" w:cs="Times New Roman"/>
          <w:sz w:val="24"/>
          <w:szCs w:val="24"/>
        </w:rPr>
        <w:t>,</w:t>
      </w:r>
      <w:r w:rsidR="108FA23C" w:rsidRPr="00A011FC">
        <w:rPr>
          <w:rFonts w:ascii="Times New Roman" w:hAnsi="Times New Roman" w:cs="Times New Roman"/>
          <w:sz w:val="24"/>
          <w:szCs w:val="24"/>
        </w:rPr>
        <w:t xml:space="preserve"> channels, customer segments, cost structure, and </w:t>
      </w:r>
      <w:r w:rsidR="10E62E10" w:rsidRPr="00A011FC">
        <w:rPr>
          <w:rFonts w:ascii="Times New Roman" w:hAnsi="Times New Roman" w:cs="Times New Roman"/>
          <w:sz w:val="24"/>
          <w:szCs w:val="24"/>
        </w:rPr>
        <w:t>revenue</w:t>
      </w:r>
      <w:r w:rsidR="108FA23C" w:rsidRPr="00A011FC">
        <w:rPr>
          <w:rFonts w:ascii="Times New Roman" w:hAnsi="Times New Roman" w:cs="Times New Roman"/>
          <w:sz w:val="24"/>
          <w:szCs w:val="24"/>
        </w:rPr>
        <w:t xml:space="preserve"> streams. </w:t>
      </w:r>
      <w:r w:rsidR="002A74F0">
        <w:rPr>
          <w:rFonts w:ascii="Times New Roman" w:hAnsi="Times New Roman" w:cs="Times New Roman"/>
          <w:sz w:val="24"/>
          <w:szCs w:val="24"/>
        </w:rPr>
        <w:t>The business models we have chosen to follow</w:t>
      </w:r>
      <w:r w:rsidR="00172FC2">
        <w:rPr>
          <w:rFonts w:ascii="Times New Roman" w:hAnsi="Times New Roman" w:cs="Times New Roman"/>
          <w:sz w:val="24"/>
          <w:szCs w:val="24"/>
        </w:rPr>
        <w:t xml:space="preserve"> are the </w:t>
      </w:r>
      <w:r w:rsidR="00FF1DA6">
        <w:rPr>
          <w:rFonts w:ascii="Times New Roman" w:hAnsi="Times New Roman" w:cs="Times New Roman"/>
          <w:sz w:val="24"/>
          <w:szCs w:val="24"/>
        </w:rPr>
        <w:t>Buyer-Centric model and the Product model</w:t>
      </w:r>
      <w:r w:rsidR="00352199">
        <w:rPr>
          <w:rFonts w:ascii="Times New Roman" w:hAnsi="Times New Roman" w:cs="Times New Roman"/>
          <w:sz w:val="24"/>
          <w:szCs w:val="24"/>
        </w:rPr>
        <w:t xml:space="preserve">, the assumptions made for these models </w:t>
      </w:r>
      <w:r w:rsidR="00351D3A">
        <w:rPr>
          <w:rFonts w:ascii="Times New Roman" w:hAnsi="Times New Roman" w:cs="Times New Roman"/>
          <w:sz w:val="24"/>
          <w:szCs w:val="24"/>
        </w:rPr>
        <w:t>were mentioned as well</w:t>
      </w:r>
      <w:r w:rsidR="00FF1DA6">
        <w:rPr>
          <w:rFonts w:ascii="Times New Roman" w:hAnsi="Times New Roman" w:cs="Times New Roman"/>
          <w:sz w:val="24"/>
          <w:szCs w:val="24"/>
        </w:rPr>
        <w:t xml:space="preserve">. </w:t>
      </w:r>
      <w:r w:rsidR="006652C6">
        <w:rPr>
          <w:rFonts w:ascii="Times New Roman" w:hAnsi="Times New Roman" w:cs="Times New Roman"/>
          <w:sz w:val="24"/>
          <w:szCs w:val="24"/>
        </w:rPr>
        <w:t xml:space="preserve">We have also chosen that our product will only be available online. </w:t>
      </w:r>
      <w:r w:rsidR="108FA23C" w:rsidRPr="00A011FC">
        <w:rPr>
          <w:rFonts w:ascii="Times New Roman" w:hAnsi="Times New Roman" w:cs="Times New Roman"/>
          <w:sz w:val="24"/>
          <w:szCs w:val="24"/>
        </w:rPr>
        <w:t xml:space="preserve">Additionally, an economics report was prepared that </w:t>
      </w:r>
      <w:r w:rsidR="2F50EEEE" w:rsidRPr="00A011FC">
        <w:rPr>
          <w:rFonts w:ascii="Times New Roman" w:hAnsi="Times New Roman" w:cs="Times New Roman"/>
          <w:sz w:val="24"/>
          <w:szCs w:val="24"/>
        </w:rPr>
        <w:t>identifies</w:t>
      </w:r>
      <w:r w:rsidR="451242D7" w:rsidRPr="00A011FC">
        <w:rPr>
          <w:rFonts w:ascii="Times New Roman" w:hAnsi="Times New Roman" w:cs="Times New Roman"/>
          <w:sz w:val="24"/>
          <w:szCs w:val="24"/>
        </w:rPr>
        <w:t xml:space="preserve"> the costs</w:t>
      </w:r>
      <w:r w:rsidR="3A0C8C27" w:rsidRPr="00A011FC">
        <w:rPr>
          <w:rFonts w:ascii="Times New Roman" w:hAnsi="Times New Roman" w:cs="Times New Roman"/>
          <w:sz w:val="24"/>
          <w:szCs w:val="24"/>
        </w:rPr>
        <w:t xml:space="preserve"> as well as providing a breakdown of the materials needed to construct the product. There is a three-year income statement</w:t>
      </w:r>
      <w:r w:rsidR="333D2972" w:rsidRPr="00A011FC">
        <w:rPr>
          <w:rFonts w:ascii="Times New Roman" w:hAnsi="Times New Roman" w:cs="Times New Roman"/>
          <w:sz w:val="24"/>
          <w:szCs w:val="24"/>
        </w:rPr>
        <w:t xml:space="preserve">, </w:t>
      </w:r>
      <w:r w:rsidR="00F048BF">
        <w:rPr>
          <w:rFonts w:ascii="Times New Roman" w:hAnsi="Times New Roman" w:cs="Times New Roman"/>
          <w:sz w:val="24"/>
          <w:szCs w:val="24"/>
        </w:rPr>
        <w:t>and the assumptions required to create the income statement</w:t>
      </w:r>
      <w:r w:rsidR="00FB2A6D">
        <w:rPr>
          <w:rFonts w:ascii="Times New Roman" w:hAnsi="Times New Roman" w:cs="Times New Roman"/>
          <w:sz w:val="24"/>
          <w:szCs w:val="24"/>
        </w:rPr>
        <w:t xml:space="preserve">. Lastly, </w:t>
      </w:r>
      <w:r w:rsidR="005E721A">
        <w:rPr>
          <w:rFonts w:ascii="Times New Roman" w:hAnsi="Times New Roman" w:cs="Times New Roman"/>
          <w:sz w:val="24"/>
          <w:szCs w:val="24"/>
        </w:rPr>
        <w:t>we have done an NPV analysis</w:t>
      </w:r>
      <w:r w:rsidR="0053680E">
        <w:rPr>
          <w:rFonts w:ascii="Times New Roman" w:hAnsi="Times New Roman" w:cs="Times New Roman"/>
          <w:sz w:val="24"/>
          <w:szCs w:val="24"/>
        </w:rPr>
        <w:t xml:space="preserve">. </w:t>
      </w:r>
      <w:r w:rsidR="69100B27" w:rsidRPr="5B973032">
        <w:rPr>
          <w:rFonts w:ascii="Times New Roman" w:hAnsi="Times New Roman" w:cs="Times New Roman"/>
          <w:sz w:val="24"/>
          <w:szCs w:val="24"/>
        </w:rPr>
        <w:t xml:space="preserve">Our plans for the next </w:t>
      </w:r>
      <w:r w:rsidR="69100B27" w:rsidRPr="17A01F90">
        <w:rPr>
          <w:rFonts w:ascii="Times New Roman" w:hAnsi="Times New Roman" w:cs="Times New Roman"/>
          <w:sz w:val="24"/>
          <w:szCs w:val="24"/>
        </w:rPr>
        <w:t>deliverable</w:t>
      </w:r>
      <w:r w:rsidR="69100B27" w:rsidRPr="50FBF381">
        <w:rPr>
          <w:rFonts w:ascii="Times New Roman" w:hAnsi="Times New Roman" w:cs="Times New Roman"/>
          <w:sz w:val="24"/>
          <w:szCs w:val="24"/>
        </w:rPr>
        <w:t xml:space="preserve"> </w:t>
      </w:r>
      <w:r w:rsidR="69100B27" w:rsidRPr="223B5C41">
        <w:rPr>
          <w:rFonts w:ascii="Times New Roman" w:hAnsi="Times New Roman" w:cs="Times New Roman"/>
          <w:sz w:val="24"/>
          <w:szCs w:val="24"/>
        </w:rPr>
        <w:t xml:space="preserve">include </w:t>
      </w:r>
      <w:r w:rsidR="69100B27" w:rsidRPr="5E444B9E">
        <w:rPr>
          <w:rFonts w:ascii="Times New Roman" w:hAnsi="Times New Roman" w:cs="Times New Roman"/>
          <w:sz w:val="24"/>
          <w:szCs w:val="24"/>
        </w:rPr>
        <w:t xml:space="preserve">getting ready for </w:t>
      </w:r>
      <w:r w:rsidR="69100B27" w:rsidRPr="2F83B45E">
        <w:rPr>
          <w:rFonts w:ascii="Times New Roman" w:hAnsi="Times New Roman" w:cs="Times New Roman"/>
          <w:sz w:val="24"/>
          <w:szCs w:val="24"/>
        </w:rPr>
        <w:t xml:space="preserve">our final </w:t>
      </w:r>
      <w:r w:rsidR="69100B27" w:rsidRPr="52D5CA65">
        <w:rPr>
          <w:rFonts w:ascii="Times New Roman" w:hAnsi="Times New Roman" w:cs="Times New Roman"/>
          <w:sz w:val="24"/>
          <w:szCs w:val="24"/>
        </w:rPr>
        <w:t>presentation</w:t>
      </w:r>
      <w:r w:rsidR="1F2CAA93" w:rsidRPr="31725C86">
        <w:rPr>
          <w:rFonts w:ascii="Times New Roman" w:hAnsi="Times New Roman" w:cs="Times New Roman"/>
          <w:sz w:val="24"/>
          <w:szCs w:val="24"/>
        </w:rPr>
        <w:t xml:space="preserve">, </w:t>
      </w:r>
      <w:r w:rsidR="00CF7F34">
        <w:rPr>
          <w:rFonts w:ascii="Times New Roman" w:hAnsi="Times New Roman" w:cs="Times New Roman"/>
          <w:sz w:val="24"/>
          <w:szCs w:val="24"/>
        </w:rPr>
        <w:t xml:space="preserve">some </w:t>
      </w:r>
      <w:r w:rsidR="00491A6F">
        <w:rPr>
          <w:rFonts w:ascii="Times New Roman" w:hAnsi="Times New Roman" w:cs="Times New Roman"/>
          <w:sz w:val="24"/>
          <w:szCs w:val="24"/>
        </w:rPr>
        <w:t>finishing</w:t>
      </w:r>
      <w:r w:rsidR="1F2CAA93" w:rsidRPr="28F5EDA8">
        <w:rPr>
          <w:rFonts w:ascii="Times New Roman" w:hAnsi="Times New Roman" w:cs="Times New Roman"/>
          <w:sz w:val="24"/>
          <w:szCs w:val="24"/>
        </w:rPr>
        <w:t xml:space="preserve"> </w:t>
      </w:r>
      <w:r w:rsidR="00CF7F34">
        <w:rPr>
          <w:rFonts w:ascii="Times New Roman" w:hAnsi="Times New Roman" w:cs="Times New Roman"/>
          <w:sz w:val="24"/>
          <w:szCs w:val="24"/>
        </w:rPr>
        <w:t xml:space="preserve">touches on </w:t>
      </w:r>
      <w:r w:rsidR="1F2CAA93" w:rsidRPr="28F5EDA8">
        <w:rPr>
          <w:rFonts w:ascii="Times New Roman" w:hAnsi="Times New Roman" w:cs="Times New Roman"/>
          <w:sz w:val="24"/>
          <w:szCs w:val="24"/>
        </w:rPr>
        <w:t>our final prototype</w:t>
      </w:r>
      <w:r w:rsidR="00CF7F34">
        <w:rPr>
          <w:rFonts w:ascii="Times New Roman" w:hAnsi="Times New Roman" w:cs="Times New Roman"/>
          <w:sz w:val="24"/>
          <w:szCs w:val="24"/>
        </w:rPr>
        <w:t>,</w:t>
      </w:r>
      <w:r w:rsidR="1F2CAA93" w:rsidRPr="28F5EDA8">
        <w:rPr>
          <w:rFonts w:ascii="Times New Roman" w:hAnsi="Times New Roman" w:cs="Times New Roman"/>
          <w:sz w:val="24"/>
          <w:szCs w:val="24"/>
        </w:rPr>
        <w:t xml:space="preserve"> and </w:t>
      </w:r>
      <w:r w:rsidR="0017074F">
        <w:rPr>
          <w:rFonts w:ascii="Times New Roman" w:hAnsi="Times New Roman" w:cs="Times New Roman"/>
          <w:sz w:val="24"/>
          <w:szCs w:val="24"/>
        </w:rPr>
        <w:t xml:space="preserve">preparing for design day. </w:t>
      </w:r>
    </w:p>
    <w:p w14:paraId="6A7DD346" w14:textId="77777777" w:rsidR="0017074F" w:rsidRDefault="0017074F" w:rsidP="2817CE6B">
      <w:pPr>
        <w:rPr>
          <w:rFonts w:ascii="Times New Roman" w:hAnsi="Times New Roman" w:cs="Times New Roman"/>
          <w:sz w:val="24"/>
          <w:szCs w:val="24"/>
        </w:rPr>
      </w:pPr>
    </w:p>
    <w:p w14:paraId="41537DDE" w14:textId="28F9B49F" w:rsidR="0017074F" w:rsidRDefault="0017074F" w:rsidP="00E62C25">
      <w:pPr>
        <w:pStyle w:val="Heading1"/>
        <w:rPr>
          <w:rFonts w:ascii="Times New Roman" w:hAnsi="Times New Roman" w:cs="Times New Roman"/>
          <w:b/>
          <w:bCs/>
          <w:color w:val="auto"/>
        </w:rPr>
      </w:pPr>
      <w:bookmarkStart w:id="33" w:name="_Toc119870963"/>
      <w:r>
        <w:rPr>
          <w:rFonts w:ascii="Times New Roman" w:hAnsi="Times New Roman" w:cs="Times New Roman"/>
          <w:b/>
          <w:bCs/>
          <w:color w:val="auto"/>
        </w:rPr>
        <w:t>5.0 Wrike</w:t>
      </w:r>
      <w:bookmarkEnd w:id="33"/>
    </w:p>
    <w:p w14:paraId="0DD22377" w14:textId="77777777" w:rsidR="00D3479B" w:rsidRDefault="00D3479B" w:rsidP="0017074F">
      <w:pPr>
        <w:rPr>
          <w:rFonts w:ascii="Times New Roman" w:hAnsi="Times New Roman" w:cs="Times New Roman"/>
          <w:sz w:val="24"/>
          <w:szCs w:val="24"/>
        </w:rPr>
      </w:pPr>
    </w:p>
    <w:p w14:paraId="11CB4B4D" w14:textId="3D44A747" w:rsidR="0017074F" w:rsidRPr="00D3479B" w:rsidRDefault="00B15EA0" w:rsidP="0017074F">
      <w:pPr>
        <w:rPr>
          <w:rFonts w:ascii="Times New Roman" w:hAnsi="Times New Roman" w:cs="Times New Roman"/>
          <w:sz w:val="24"/>
          <w:szCs w:val="24"/>
        </w:rPr>
      </w:pPr>
      <w:r w:rsidRPr="00D3479B">
        <w:rPr>
          <w:rFonts w:ascii="Times New Roman" w:hAnsi="Times New Roman" w:cs="Times New Roman"/>
          <w:sz w:val="24"/>
          <w:szCs w:val="24"/>
        </w:rPr>
        <w:t xml:space="preserve">Design Day Prep Plan: </w:t>
      </w:r>
      <w:hyperlink r:id="rId12" w:history="1">
        <w:r w:rsidRPr="00D3479B">
          <w:rPr>
            <w:rStyle w:val="Hyperlink"/>
            <w:rFonts w:ascii="Times New Roman" w:hAnsi="Times New Roman" w:cs="Times New Roman"/>
            <w:sz w:val="24"/>
            <w:szCs w:val="24"/>
          </w:rPr>
          <w:t>https://www.wrike.com/frontend/ganttchart/index.html?snapshotId=hgN2i6vpKWkuNN6GvD1kV52ea5DGBRT6%7CIE2DSNZVHA2DELSTGIYA</w:t>
        </w:r>
      </w:hyperlink>
      <w:r w:rsidRPr="00D347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36189" w14:textId="47435C7B" w:rsidR="00D3479B" w:rsidRPr="00D3479B" w:rsidRDefault="00D3479B" w:rsidP="0017074F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3479B">
        <w:rPr>
          <w:rFonts w:ascii="Times New Roman" w:hAnsi="Times New Roman" w:cs="Times New Roman"/>
          <w:sz w:val="24"/>
          <w:szCs w:val="24"/>
          <w:lang w:val="en-CA"/>
        </w:rPr>
        <w:t xml:space="preserve">PD-J Plan: </w:t>
      </w:r>
      <w:hyperlink r:id="rId13" w:history="1">
        <w:r w:rsidRPr="00D3479B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https://www.wrike.com/frontend/ganttchart/index.html?snapshotId=Kv2NmfrFdiW5oPZ4OTUlnBKD2i55rlae%7CIE2DSNZVHA2DELSTGIYA</w:t>
        </w:r>
      </w:hyperlink>
      <w:r w:rsidRPr="00D3479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12DCB816" w14:textId="77777777" w:rsidR="0017074F" w:rsidRPr="00D3479B" w:rsidRDefault="0017074F" w:rsidP="0017074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5C7F5629" w14:textId="77777777" w:rsidR="0017074F" w:rsidRPr="00D3479B" w:rsidRDefault="0017074F" w:rsidP="0017074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35AAB115" w14:textId="77777777" w:rsidR="0017074F" w:rsidRPr="00D3479B" w:rsidRDefault="0017074F" w:rsidP="0017074F">
      <w:pPr>
        <w:rPr>
          <w:lang w:val="en-CA"/>
        </w:rPr>
      </w:pPr>
    </w:p>
    <w:p w14:paraId="5D6B6D97" w14:textId="72C1E0DE" w:rsidR="338EE91C" w:rsidRPr="00D3479B" w:rsidRDefault="00E62C25" w:rsidP="00E62C25">
      <w:pPr>
        <w:pStyle w:val="Heading1"/>
        <w:rPr>
          <w:rFonts w:ascii="Times New Roman" w:hAnsi="Times New Roman" w:cs="Times New Roman"/>
          <w:b/>
          <w:bCs/>
          <w:color w:val="auto"/>
          <w:lang w:val="es-ES"/>
        </w:rPr>
      </w:pPr>
      <w:bookmarkStart w:id="34" w:name="_Toc119870964"/>
      <w:proofErr w:type="spellStart"/>
      <w:r w:rsidRPr="00D3479B">
        <w:rPr>
          <w:rFonts w:ascii="Times New Roman" w:hAnsi="Times New Roman" w:cs="Times New Roman"/>
          <w:b/>
          <w:bCs/>
          <w:color w:val="auto"/>
          <w:lang w:val="es-ES"/>
        </w:rPr>
        <w:lastRenderedPageBreak/>
        <w:t>References</w:t>
      </w:r>
      <w:bookmarkEnd w:id="34"/>
      <w:proofErr w:type="spellEnd"/>
    </w:p>
    <w:p w14:paraId="2711CA23" w14:textId="7B6E6670" w:rsidR="00B85FCF" w:rsidRDefault="002629EF" w:rsidP="00BF7B57">
      <w:pPr>
        <w:pStyle w:val="NormalWeb"/>
        <w:ind w:left="567" w:hanging="567"/>
        <w:rPr>
          <w:shd w:val="clear" w:color="auto" w:fill="F6F9FB"/>
        </w:rPr>
      </w:pPr>
      <w:r w:rsidRPr="00D3479B">
        <w:rPr>
          <w:lang w:val="es-ES"/>
        </w:rPr>
        <w:t>[A]</w:t>
      </w:r>
      <w:r w:rsidR="006F34A9" w:rsidRPr="00D3479B">
        <w:rPr>
          <w:lang w:val="es-ES"/>
        </w:rPr>
        <w:t xml:space="preserve"> </w:t>
      </w:r>
      <w:r w:rsidR="005B3E6A" w:rsidRPr="00D3479B">
        <w:rPr>
          <w:shd w:val="clear" w:color="auto" w:fill="F6F9FB"/>
          <w:lang w:val="es-ES"/>
        </w:rPr>
        <w:t xml:space="preserve">Carter, Brandon. </w:t>
      </w:r>
      <w:r w:rsidR="005B3E6A" w:rsidRPr="00BF7B57">
        <w:rPr>
          <w:shd w:val="clear" w:color="auto" w:fill="F6F9FB"/>
        </w:rPr>
        <w:t xml:space="preserve">“How Much Does It Really Cost </w:t>
      </w:r>
      <w:proofErr w:type="gramStart"/>
      <w:r w:rsidR="005B3E6A" w:rsidRPr="00BF7B57">
        <w:rPr>
          <w:shd w:val="clear" w:color="auto" w:fill="F6F9FB"/>
        </w:rPr>
        <w:t>To</w:t>
      </w:r>
      <w:proofErr w:type="gramEnd"/>
      <w:r w:rsidR="005B3E6A" w:rsidRPr="00BF7B57">
        <w:rPr>
          <w:shd w:val="clear" w:color="auto" w:fill="F6F9FB"/>
        </w:rPr>
        <w:t xml:space="preserve"> Rent An Office Space?” </w:t>
      </w:r>
      <w:proofErr w:type="spellStart"/>
      <w:r w:rsidR="005B3E6A" w:rsidRPr="00BF7B57">
        <w:rPr>
          <w:i/>
          <w:iCs/>
          <w:shd w:val="clear" w:color="auto" w:fill="F6F9FB"/>
        </w:rPr>
        <w:t>SquareFoot</w:t>
      </w:r>
      <w:proofErr w:type="spellEnd"/>
      <w:r w:rsidR="005B3E6A" w:rsidRPr="00BF7B57">
        <w:rPr>
          <w:i/>
          <w:iCs/>
          <w:shd w:val="clear" w:color="auto" w:fill="F6F9FB"/>
        </w:rPr>
        <w:t xml:space="preserve"> Blog</w:t>
      </w:r>
      <w:r w:rsidR="005B3E6A" w:rsidRPr="00BF7B57">
        <w:rPr>
          <w:shd w:val="clear" w:color="auto" w:fill="F6F9FB"/>
        </w:rPr>
        <w:t xml:space="preserve">, https://www.facebook.com/TheSquareFoot/, 4 May 2017, </w:t>
      </w:r>
      <w:hyperlink r:id="rId14" w:history="1">
        <w:r w:rsidR="00BF7B57" w:rsidRPr="00BF7B57">
          <w:rPr>
            <w:rStyle w:val="Hyperlink"/>
            <w:shd w:val="clear" w:color="auto" w:fill="F6F9FB"/>
          </w:rPr>
          <w:t>https://www.squarefoot.com/leasopedia/dollars-cents-much-cost-rent-office-space/</w:t>
        </w:r>
      </w:hyperlink>
      <w:r w:rsidR="00BF7B57">
        <w:rPr>
          <w:shd w:val="clear" w:color="auto" w:fill="F6F9FB"/>
        </w:rPr>
        <w:t xml:space="preserve"> </w:t>
      </w:r>
    </w:p>
    <w:p w14:paraId="27FBE0CC" w14:textId="4E2D621E" w:rsidR="00BF7B57" w:rsidRDefault="006F34A9" w:rsidP="00BF7B57">
      <w:pPr>
        <w:pStyle w:val="NormalWeb"/>
        <w:ind w:left="567" w:hanging="567"/>
      </w:pPr>
      <w:r>
        <w:t xml:space="preserve">[B] </w:t>
      </w:r>
      <w:proofErr w:type="spellStart"/>
      <w:r w:rsidR="00217743" w:rsidRPr="00217743">
        <w:t>Glowforge</w:t>
      </w:r>
      <w:proofErr w:type="spellEnd"/>
      <w:r w:rsidR="00217743" w:rsidRPr="00217743">
        <w:t xml:space="preserve">. “Choose Your </w:t>
      </w:r>
      <w:proofErr w:type="spellStart"/>
      <w:r w:rsidR="00217743" w:rsidRPr="00217743">
        <w:t>Glowforge</w:t>
      </w:r>
      <w:proofErr w:type="spellEnd"/>
      <w:r w:rsidR="00217743" w:rsidRPr="00217743">
        <w:t>.” </w:t>
      </w:r>
      <w:proofErr w:type="gramStart"/>
      <w:r w:rsidR="00217743" w:rsidRPr="00217743">
        <w:rPr>
          <w:i/>
          <w:iCs/>
        </w:rPr>
        <w:t>Your</w:t>
      </w:r>
      <w:proofErr w:type="gramEnd"/>
      <w:r w:rsidR="00217743" w:rsidRPr="00217743">
        <w:rPr>
          <w:i/>
          <w:iCs/>
        </w:rPr>
        <w:t xml:space="preserve"> At-Home 3D Laser Printer | </w:t>
      </w:r>
      <w:proofErr w:type="spellStart"/>
      <w:r w:rsidR="00217743" w:rsidRPr="00217743">
        <w:rPr>
          <w:i/>
          <w:iCs/>
        </w:rPr>
        <w:t>Glowforge</w:t>
      </w:r>
      <w:proofErr w:type="spellEnd"/>
      <w:r w:rsidR="00217743" w:rsidRPr="00217743">
        <w:t xml:space="preserve">, </w:t>
      </w:r>
      <w:hyperlink r:id="rId15" w:history="1">
        <w:r w:rsidR="00217743" w:rsidRPr="009E6E23">
          <w:rPr>
            <w:rStyle w:val="Hyperlink"/>
          </w:rPr>
          <w:t>https://glowforge.com/order. Accessed 20 Nov. 2022</w:t>
        </w:r>
      </w:hyperlink>
      <w:r w:rsidR="00217743" w:rsidRPr="00217743">
        <w:t>.</w:t>
      </w:r>
      <w:r w:rsidR="00217743">
        <w:t xml:space="preserve"> </w:t>
      </w:r>
    </w:p>
    <w:p w14:paraId="7913EC19" w14:textId="4752799B" w:rsidR="00217743" w:rsidRDefault="006F34A9" w:rsidP="00BF7B57">
      <w:pPr>
        <w:pStyle w:val="NormalWeb"/>
        <w:ind w:left="567" w:hanging="567"/>
      </w:pPr>
      <w:r>
        <w:t xml:space="preserve">[C] </w:t>
      </w:r>
      <w:r w:rsidR="007864BF" w:rsidRPr="007864BF">
        <w:t>Healy, Patrick. “8 Types of Business Models &amp; the Value They Deliver.” </w:t>
      </w:r>
      <w:r w:rsidR="007864BF" w:rsidRPr="007864BF">
        <w:rPr>
          <w:i/>
          <w:iCs/>
        </w:rPr>
        <w:t>Business Insights Blog</w:t>
      </w:r>
      <w:r w:rsidR="007864BF" w:rsidRPr="007864BF">
        <w:t xml:space="preserve">, 26 May 2016, </w:t>
      </w:r>
      <w:hyperlink r:id="rId16" w:history="1">
        <w:r w:rsidR="007864BF" w:rsidRPr="009E6E23">
          <w:rPr>
            <w:rStyle w:val="Hyperlink"/>
          </w:rPr>
          <w:t>https://online.hbs.edu/blog/post/types-of-business-models</w:t>
        </w:r>
      </w:hyperlink>
      <w:r w:rsidR="007864BF" w:rsidRPr="007864BF">
        <w:t>.</w:t>
      </w:r>
      <w:r w:rsidR="007864BF">
        <w:t xml:space="preserve"> </w:t>
      </w:r>
    </w:p>
    <w:p w14:paraId="0E4C0D75" w14:textId="1CFC1BE9" w:rsidR="007864BF" w:rsidRDefault="006F34A9" w:rsidP="00BF7B57">
      <w:pPr>
        <w:pStyle w:val="NormalWeb"/>
        <w:ind w:left="567" w:hanging="567"/>
      </w:pPr>
      <w:r>
        <w:t xml:space="preserve">[D] </w:t>
      </w:r>
      <w:r w:rsidR="00A42E94" w:rsidRPr="00A42E94">
        <w:t>Ontario Energy Board. “Electricity Rates | Ontario Energy Board.” </w:t>
      </w:r>
      <w:r w:rsidR="00A42E94" w:rsidRPr="00A42E94">
        <w:rPr>
          <w:i/>
          <w:iCs/>
        </w:rPr>
        <w:t>Home | Ontario Energy Board</w:t>
      </w:r>
      <w:r w:rsidR="00A42E94" w:rsidRPr="00A42E94">
        <w:t>,</w:t>
      </w:r>
      <w:r w:rsidR="00A42E94">
        <w:t xml:space="preserve"> </w:t>
      </w:r>
      <w:hyperlink r:id="rId17" w:anchor="current" w:history="1">
        <w:r w:rsidR="002A4E8D" w:rsidRPr="009E6E23">
          <w:rPr>
            <w:rStyle w:val="Hyperlink"/>
          </w:rPr>
          <w:t>https://www.oeb.ca/consumer-information-and-protection/electricity-rates#current</w:t>
        </w:r>
      </w:hyperlink>
      <w:r w:rsidR="00A42E94" w:rsidRPr="00A42E94">
        <w:t>. Accessed 20 Nov. 2022</w:t>
      </w:r>
      <w:r w:rsidR="00A42E94">
        <w:t xml:space="preserve">. </w:t>
      </w:r>
    </w:p>
    <w:p w14:paraId="2409C714" w14:textId="24C1F966" w:rsidR="002629EF" w:rsidRDefault="009A7341" w:rsidP="002629EF">
      <w:pPr>
        <w:pStyle w:val="NormalWeb"/>
        <w:ind w:left="567" w:hanging="567"/>
      </w:pPr>
      <w:r>
        <w:t xml:space="preserve">[E] </w:t>
      </w:r>
      <w:r w:rsidR="002629EF">
        <w:rPr>
          <w:i/>
          <w:iCs/>
        </w:rPr>
        <w:t>Plans and pricing for website builder</w:t>
      </w:r>
      <w:r w:rsidR="002629EF">
        <w:t xml:space="preserve">. GoDaddy. (n.d.). Retrieved November 20, 2022, from </w:t>
      </w:r>
      <w:hyperlink r:id="rId18">
        <w:r w:rsidR="002629EF" w:rsidRPr="6337BF5F">
          <w:rPr>
            <w:rStyle w:val="Hyperlink"/>
          </w:rPr>
          <w:t>https://www.godaddy.com/websites/website-builder/plans-and-pricing</w:t>
        </w:r>
      </w:hyperlink>
      <w:r w:rsidR="002629EF">
        <w:t xml:space="preserve"> </w:t>
      </w:r>
    </w:p>
    <w:p w14:paraId="1B10F234" w14:textId="73B452E7" w:rsidR="002629EF" w:rsidRDefault="009A7341" w:rsidP="009A7341">
      <w:pPr>
        <w:pStyle w:val="NormalWeb"/>
        <w:ind w:left="567" w:hanging="567"/>
      </w:pPr>
      <w:r>
        <w:t xml:space="preserve">[F] </w:t>
      </w:r>
      <w:r w:rsidR="002629EF">
        <w:rPr>
          <w:i/>
          <w:iCs/>
        </w:rPr>
        <w:t>Salary: Office administrator (</w:t>
      </w:r>
      <w:proofErr w:type="gramStart"/>
      <w:r w:rsidR="002629EF">
        <w:rPr>
          <w:i/>
          <w:iCs/>
        </w:rPr>
        <w:t>November,</w:t>
      </w:r>
      <w:proofErr w:type="gramEnd"/>
      <w:r w:rsidR="002629EF">
        <w:rPr>
          <w:i/>
          <w:iCs/>
        </w:rPr>
        <w:t xml:space="preserve"> 2022) | </w:t>
      </w:r>
      <w:proofErr w:type="spellStart"/>
      <w:r w:rsidR="002629EF">
        <w:rPr>
          <w:i/>
          <w:iCs/>
        </w:rPr>
        <w:t>glassdoor</w:t>
      </w:r>
      <w:proofErr w:type="spellEnd"/>
      <w:r w:rsidR="002629EF">
        <w:t xml:space="preserve">. Glassdoor. (n.d.). Retrieved November 21, 2022, from </w:t>
      </w:r>
      <w:hyperlink r:id="rId19">
        <w:r w:rsidR="002629EF" w:rsidRPr="19B1F27F">
          <w:rPr>
            <w:rStyle w:val="Hyperlink"/>
          </w:rPr>
          <w:t>https://www.glassdoor.ca/Salaries/office-administrator-salary-SRCH_KO0,20.htm</w:t>
        </w:r>
      </w:hyperlink>
      <w:r w:rsidR="002629EF">
        <w:t xml:space="preserve"> </w:t>
      </w:r>
    </w:p>
    <w:p w14:paraId="22AE79DB" w14:textId="65362BA5" w:rsidR="002629EF" w:rsidRDefault="009A7341" w:rsidP="002629EF">
      <w:pPr>
        <w:pStyle w:val="NormalWeb"/>
        <w:ind w:left="567" w:hanging="567"/>
      </w:pPr>
      <w:r>
        <w:t xml:space="preserve">[G] </w:t>
      </w:r>
      <w:r w:rsidR="002629EF">
        <w:rPr>
          <w:i/>
          <w:iCs/>
        </w:rPr>
        <w:t>Singer M1150 Mechanical Sewing Machine | Canadian tire</w:t>
      </w:r>
      <w:r w:rsidR="002629EF">
        <w:t xml:space="preserve">. (n.d.). </w:t>
      </w:r>
      <w:r w:rsidR="002629EF">
        <w:t xml:space="preserve">Retrieved November 21, 2022, from </w:t>
      </w:r>
      <w:hyperlink r:id="rId20" w:history="1">
        <w:r w:rsidR="002629EF" w:rsidRPr="009E6E23">
          <w:rPr>
            <w:rStyle w:val="Hyperlink"/>
          </w:rPr>
          <w:t>https://www.canadiantire.ca/en/pdp/singer-m1150-mechanical-sewing-machine-0430173p.html</w:t>
        </w:r>
      </w:hyperlink>
      <w:r w:rsidR="002629EF">
        <w:t xml:space="preserve"> </w:t>
      </w:r>
    </w:p>
    <w:p w14:paraId="54DC6522" w14:textId="6A3552EC" w:rsidR="002A4E8D" w:rsidRDefault="009A7341" w:rsidP="00BF7B57">
      <w:pPr>
        <w:pStyle w:val="NormalWeb"/>
        <w:ind w:left="567" w:hanging="567"/>
      </w:pPr>
      <w:r>
        <w:t xml:space="preserve">[H] </w:t>
      </w:r>
      <w:r w:rsidR="009D4B41" w:rsidRPr="009D4B41">
        <w:t>Sweeney, James. “Product-Focused vs. Buyer-Centric | Gain, Inc.” </w:t>
      </w:r>
      <w:r w:rsidR="009D4B41" w:rsidRPr="009D4B41">
        <w:rPr>
          <w:i/>
          <w:iCs/>
        </w:rPr>
        <w:t>Home - Gain</w:t>
      </w:r>
      <w:r w:rsidR="009D4B41" w:rsidRPr="009D4B41">
        <w:t xml:space="preserve">, Gain, Inc., 1 Oct. </w:t>
      </w:r>
      <w:r w:rsidR="009D4B41" w:rsidRPr="009D4B41">
        <w:t xml:space="preserve">2018, </w:t>
      </w:r>
      <w:hyperlink r:id="rId21" w:anchor=":~:text=Being%20buyer-centric%20means%20flipping%20your%20perspective%20to%20that,of%20what%20it%20can%20do%20for%20the%20user" w:history="1">
        <w:r w:rsidR="009D4B41" w:rsidRPr="009E6E23">
          <w:rPr>
            <w:rStyle w:val="Hyperlink"/>
          </w:rPr>
          <w:t>https://acq.hellogain.com/productfocused-vs-buyercentric/#:~:text=Being%20buyer-centric%20means%20flipping%20your%20perspective%20to%20that,of%20what%20it%20can%20do%20for%20the%20user</w:t>
        </w:r>
      </w:hyperlink>
      <w:r w:rsidR="009D4B41" w:rsidRPr="009D4B41">
        <w:t>.</w:t>
      </w:r>
    </w:p>
    <w:p w14:paraId="5A9F8F7C" w14:textId="1ABB1CDA" w:rsidR="009D4B41" w:rsidRDefault="009A7341" w:rsidP="00BF7B57">
      <w:pPr>
        <w:pStyle w:val="NormalWeb"/>
        <w:ind w:left="567" w:hanging="567"/>
      </w:pPr>
      <w:r>
        <w:t xml:space="preserve">[I] </w:t>
      </w:r>
      <w:r w:rsidR="00E33AE0" w:rsidRPr="00E33AE0">
        <w:t>Top Draw Team. “Online Advertising Costs In 2021 | Top Draw.” </w:t>
      </w:r>
      <w:r w:rsidR="00E33AE0" w:rsidRPr="00E33AE0">
        <w:rPr>
          <w:i/>
          <w:iCs/>
        </w:rPr>
        <w:t>Top Draw Inc.</w:t>
      </w:r>
      <w:r w:rsidR="00E33AE0" w:rsidRPr="00E33AE0">
        <w:t xml:space="preserve">, https://www.facebook.com/topdrawinc, 12 June 2020, </w:t>
      </w:r>
      <w:hyperlink r:id="rId22" w:history="1">
        <w:r w:rsidR="00E33AE0" w:rsidRPr="009E6E23">
          <w:rPr>
            <w:rStyle w:val="Hyperlink"/>
          </w:rPr>
          <w:t>https://www.topdraw.com/insights/is-online-advertising-expensive/</w:t>
        </w:r>
      </w:hyperlink>
      <w:r w:rsidR="00E33AE0" w:rsidRPr="00E33AE0">
        <w:t>.</w:t>
      </w:r>
    </w:p>
    <w:p w14:paraId="64124F08" w14:textId="174E8701" w:rsidR="00B85FCF" w:rsidRDefault="009A7341" w:rsidP="0025776A">
      <w:pPr>
        <w:pStyle w:val="NormalWeb"/>
        <w:ind w:left="567" w:hanging="567"/>
        <w:rPr>
          <w:rFonts w:ascii="Lato" w:hAnsi="Lato"/>
          <w:b/>
          <w:bCs/>
          <w:shd w:val="clear" w:color="auto" w:fill="F6F9FB"/>
        </w:rPr>
      </w:pPr>
      <w:r>
        <w:rPr>
          <w:shd w:val="clear" w:color="auto" w:fill="F6F9FB"/>
        </w:rPr>
        <w:t xml:space="preserve">[J] </w:t>
      </w:r>
      <w:r w:rsidR="006F337C" w:rsidRPr="006F337C">
        <w:rPr>
          <w:shd w:val="clear" w:color="auto" w:fill="F6F9FB"/>
        </w:rPr>
        <w:t>V, James. “Life Expectancy: How Long Will My Sewing Machine Last?” </w:t>
      </w:r>
      <w:r w:rsidR="006F337C" w:rsidRPr="006F337C">
        <w:rPr>
          <w:i/>
          <w:iCs/>
          <w:shd w:val="clear" w:color="auto" w:fill="F6F9FB"/>
        </w:rPr>
        <w:t>SewingIsCool.Com</w:t>
      </w:r>
      <w:r w:rsidR="006F337C" w:rsidRPr="006F337C">
        <w:rPr>
          <w:shd w:val="clear" w:color="auto" w:fill="F6F9FB"/>
        </w:rPr>
        <w:t xml:space="preserve">, 30 Jan. </w:t>
      </w:r>
      <w:r w:rsidR="006F337C" w:rsidRPr="006F337C">
        <w:rPr>
          <w:shd w:val="clear" w:color="auto" w:fill="F6F9FB"/>
        </w:rPr>
        <w:t xml:space="preserve">2020, </w:t>
      </w:r>
      <w:hyperlink r:id="rId23" w:anchor=":~:text=Sewing%20machines%20are%20no%20different%20and%20as%20the,figure%20out%20the%20value%20of%20your%20sewing%20machine" w:history="1">
        <w:r w:rsidR="006F337C" w:rsidRPr="006F337C">
          <w:rPr>
            <w:rStyle w:val="Hyperlink"/>
            <w:shd w:val="clear" w:color="auto" w:fill="F6F9FB"/>
          </w:rPr>
          <w:t>https://sewingiscool.com/life-expectancy-how-long-will-my-sewing-machine-last/#:~:text=Sewing%20machines%20are%20no%20different%20and%20as%20the,figure%20out%20the%20value%20of%20your%20sewing%20machine</w:t>
        </w:r>
      </w:hyperlink>
      <w:r w:rsidR="006F337C">
        <w:rPr>
          <w:rFonts w:ascii="Lato" w:hAnsi="Lato"/>
          <w:b/>
          <w:bCs/>
          <w:shd w:val="clear" w:color="auto" w:fill="F6F9FB"/>
        </w:rPr>
        <w:t xml:space="preserve">. </w:t>
      </w:r>
    </w:p>
    <w:p w14:paraId="28F6449B" w14:textId="3A9DE07E" w:rsidR="006F337C" w:rsidRPr="00D811D9" w:rsidRDefault="009A7341" w:rsidP="0025776A">
      <w:pPr>
        <w:pStyle w:val="NormalWeb"/>
        <w:ind w:left="567" w:hanging="567"/>
      </w:pPr>
      <w:r>
        <w:t xml:space="preserve">[K] </w:t>
      </w:r>
      <w:proofErr w:type="spellStart"/>
      <w:r w:rsidR="00D811D9" w:rsidRPr="00D811D9">
        <w:t>Zippia</w:t>
      </w:r>
      <w:proofErr w:type="spellEnd"/>
      <w:r w:rsidR="00D811D9" w:rsidRPr="00D811D9">
        <w:t xml:space="preserve">. “Manufacturer Salary (November 2022) - </w:t>
      </w:r>
      <w:proofErr w:type="spellStart"/>
      <w:r w:rsidR="00D811D9" w:rsidRPr="00D811D9">
        <w:t>Zippia</w:t>
      </w:r>
      <w:proofErr w:type="spellEnd"/>
      <w:r w:rsidR="00D811D9" w:rsidRPr="00D811D9">
        <w:t xml:space="preserve"> | Average Manufacturer Salaries Hourly </w:t>
      </w:r>
      <w:proofErr w:type="gramStart"/>
      <w:r w:rsidR="00D811D9" w:rsidRPr="00D811D9">
        <w:t>And</w:t>
      </w:r>
      <w:proofErr w:type="gramEnd"/>
      <w:r w:rsidR="00D811D9" w:rsidRPr="00D811D9">
        <w:t xml:space="preserve"> Annual.” </w:t>
      </w:r>
      <w:proofErr w:type="spellStart"/>
      <w:r w:rsidR="00D811D9" w:rsidRPr="00D811D9">
        <w:rPr>
          <w:i/>
          <w:iCs/>
        </w:rPr>
        <w:t>Zippia</w:t>
      </w:r>
      <w:proofErr w:type="spellEnd"/>
      <w:r w:rsidR="00D811D9" w:rsidRPr="00D811D9">
        <w:rPr>
          <w:i/>
          <w:iCs/>
        </w:rPr>
        <w:t xml:space="preserve"> - Find Jobs, Salaries, Companies, Resume Help, Career Paths and More</w:t>
      </w:r>
      <w:r w:rsidR="00D811D9" w:rsidRPr="00D811D9">
        <w:t xml:space="preserve">, 18 May 2020, </w:t>
      </w:r>
      <w:hyperlink r:id="rId24" w:history="1">
        <w:r w:rsidR="00D811D9" w:rsidRPr="00D811D9">
          <w:rPr>
            <w:rStyle w:val="Hyperlink"/>
          </w:rPr>
          <w:t>https://www.zippia.com/manufacturer-jobs/salary/</w:t>
        </w:r>
      </w:hyperlink>
      <w:r w:rsidR="00D811D9" w:rsidRPr="00D811D9">
        <w:t>.</w:t>
      </w:r>
      <w:r w:rsidR="00D811D9" w:rsidRPr="00D811D9">
        <w:t xml:space="preserve"> </w:t>
      </w:r>
    </w:p>
    <w:p w14:paraId="67F23E9B" w14:textId="56608139" w:rsidR="0025776A" w:rsidRDefault="0025776A" w:rsidP="0025776A">
      <w:pPr>
        <w:pStyle w:val="NormalWeb"/>
      </w:pPr>
    </w:p>
    <w:p w14:paraId="38C9989A" w14:textId="40C32699" w:rsidR="006F6B3C" w:rsidRDefault="0025776A" w:rsidP="00E62C25">
      <w:pPr>
        <w:pStyle w:val="NormalWeb"/>
        <w:ind w:left="567" w:hanging="567"/>
      </w:pPr>
      <w:r>
        <w:t xml:space="preserve"> </w:t>
      </w:r>
    </w:p>
    <w:p w14:paraId="6A83957F" w14:textId="102B0B2B" w:rsidR="338EE91C" w:rsidRPr="00E62C25" w:rsidRDefault="338EE91C" w:rsidP="338EE91C">
      <w:pPr>
        <w:rPr>
          <w:lang w:val="en-CA"/>
        </w:rPr>
      </w:pPr>
    </w:p>
    <w:p w14:paraId="06D2B73D" w14:textId="13E80032" w:rsidR="338EE91C" w:rsidRDefault="338EE91C" w:rsidP="338EE91C"/>
    <w:p w14:paraId="3FDC641B" w14:textId="47A689DE" w:rsidR="769B55B3" w:rsidRDefault="769B55B3" w:rsidP="769B55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93D29B" w14:textId="138924B1" w:rsidR="3BF26703" w:rsidRDefault="3BF26703" w:rsidP="3BF26703">
      <w:pPr>
        <w:rPr>
          <w:rFonts w:ascii="Calibri" w:eastAsia="Calibri" w:hAnsi="Calibri" w:cs="Calibri"/>
        </w:rPr>
      </w:pPr>
    </w:p>
    <w:sectPr w:rsidR="3BF26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232B" w14:textId="77777777" w:rsidR="000E579C" w:rsidRDefault="000E579C" w:rsidP="0090624A">
      <w:pPr>
        <w:spacing w:after="0" w:line="240" w:lineRule="auto"/>
      </w:pPr>
      <w:r>
        <w:separator/>
      </w:r>
    </w:p>
  </w:endnote>
  <w:endnote w:type="continuationSeparator" w:id="0">
    <w:p w14:paraId="2777EFE1" w14:textId="77777777" w:rsidR="000E579C" w:rsidRDefault="000E579C" w:rsidP="0090624A">
      <w:pPr>
        <w:spacing w:after="0" w:line="240" w:lineRule="auto"/>
      </w:pPr>
      <w:r>
        <w:continuationSeparator/>
      </w:r>
    </w:p>
  </w:endnote>
  <w:endnote w:type="continuationNotice" w:id="1">
    <w:p w14:paraId="3C8AC673" w14:textId="77777777" w:rsidR="000E579C" w:rsidRDefault="000E57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51F5" w14:textId="77777777" w:rsidR="000E579C" w:rsidRDefault="000E579C" w:rsidP="0090624A">
      <w:pPr>
        <w:spacing w:after="0" w:line="240" w:lineRule="auto"/>
      </w:pPr>
      <w:r>
        <w:separator/>
      </w:r>
    </w:p>
  </w:footnote>
  <w:footnote w:type="continuationSeparator" w:id="0">
    <w:p w14:paraId="02D21F5A" w14:textId="77777777" w:rsidR="000E579C" w:rsidRDefault="000E579C" w:rsidP="0090624A">
      <w:pPr>
        <w:spacing w:after="0" w:line="240" w:lineRule="auto"/>
      </w:pPr>
      <w:r>
        <w:continuationSeparator/>
      </w:r>
    </w:p>
  </w:footnote>
  <w:footnote w:type="continuationNotice" w:id="1">
    <w:p w14:paraId="506EA6D4" w14:textId="77777777" w:rsidR="000E579C" w:rsidRDefault="000E579C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AcfqURL" int2:invalidationBookmarkName="" int2:hashCode="eysnhlZGTt7/Ck" int2:id="ABj0oHlS"/>
    <int2:bookmark int2:bookmarkName="_Int_nOFu6z4O" int2:invalidationBookmarkName="" int2:hashCode="9Z4fMYtxuzy6qk" int2:id="PHNLrJTg"/>
    <int2:bookmark int2:bookmarkName="_Int_A3Xe9im2" int2:invalidationBookmarkName="" int2:hashCode="EyIYNdVfglrtjV" int2:id="XgEQglPM"/>
    <int2:bookmark int2:bookmarkName="_Int_w6kJieSI" int2:invalidationBookmarkName="" int2:hashCode="vYt7Ap1XMvkJdk" int2:id="XzErCuqo"/>
    <int2:bookmark int2:bookmarkName="_Int_TA3VwyV3" int2:invalidationBookmarkName="" int2:hashCode="TAdLpUiEZkVD65" int2:id="YrZtPGHX"/>
    <int2:bookmark int2:bookmarkName="_Int_8NFoiZUQ" int2:invalidationBookmarkName="" int2:hashCode="Ahkp2yRIj4thmq" int2:id="anjZjDjl"/>
    <int2:bookmark int2:bookmarkName="_Int_VXexXTK6" int2:invalidationBookmarkName="" int2:hashCode="chGXCGeqsUHFdP" int2:id="mYVDnsUA"/>
    <int2:bookmark int2:bookmarkName="_Int_H1Vp2XBw" int2:invalidationBookmarkName="" int2:hashCode="Q3Sq7iR/sjfObJ" int2:id="ndr2rkJW">
      <int2:state int2:value="Rejected" int2:type="LegacyProofing"/>
    </int2:bookmark>
    <int2:bookmark int2:bookmarkName="_Int_yi4Cjo9G" int2:invalidationBookmarkName="" int2:hashCode="+IeWgnv8IQibkA" int2:id="tyfrb7Vu">
      <int2:state int2:value="Rejected" int2:type="AugLoop_Text_Critique"/>
    </int2:bookmark>
    <int2:bookmark int2:bookmarkName="_Int_TduD9bWi" int2:invalidationBookmarkName="" int2:hashCode="TAdLpUiEZkVD65" int2:id="vLPt8PW4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695"/>
    <w:multiLevelType w:val="hybridMultilevel"/>
    <w:tmpl w:val="FFFFFFFF"/>
    <w:lvl w:ilvl="0" w:tplc="A3929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29F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1AD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4B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66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607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60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4C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74F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735EC"/>
    <w:multiLevelType w:val="hybridMultilevel"/>
    <w:tmpl w:val="FFFFFFFF"/>
    <w:lvl w:ilvl="0" w:tplc="C5721E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906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AD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2A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4C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84E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0F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0F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D06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A3DC4"/>
    <w:multiLevelType w:val="hybridMultilevel"/>
    <w:tmpl w:val="85D258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B28D8"/>
    <w:multiLevelType w:val="multilevel"/>
    <w:tmpl w:val="65B65800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BF51690"/>
    <w:multiLevelType w:val="multilevel"/>
    <w:tmpl w:val="8918EAF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656849AA"/>
    <w:multiLevelType w:val="hybridMultilevel"/>
    <w:tmpl w:val="FFFFFFFF"/>
    <w:lvl w:ilvl="0" w:tplc="6BE48A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727C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AE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6B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8DA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2C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09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EB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223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9428F"/>
    <w:multiLevelType w:val="hybridMultilevel"/>
    <w:tmpl w:val="0478E8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6575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6143EC"/>
    <w:multiLevelType w:val="multilevel"/>
    <w:tmpl w:val="FADA15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75092DAD"/>
    <w:multiLevelType w:val="multilevel"/>
    <w:tmpl w:val="23BC643C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DE33681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84798848">
    <w:abstractNumId w:val="1"/>
  </w:num>
  <w:num w:numId="2" w16cid:durableId="1420324568">
    <w:abstractNumId w:val="5"/>
  </w:num>
  <w:num w:numId="3" w16cid:durableId="725109263">
    <w:abstractNumId w:val="6"/>
  </w:num>
  <w:num w:numId="4" w16cid:durableId="1559432538">
    <w:abstractNumId w:val="7"/>
  </w:num>
  <w:num w:numId="5" w16cid:durableId="299920500">
    <w:abstractNumId w:val="10"/>
  </w:num>
  <w:num w:numId="6" w16cid:durableId="2051295340">
    <w:abstractNumId w:val="2"/>
  </w:num>
  <w:num w:numId="7" w16cid:durableId="377316970">
    <w:abstractNumId w:val="0"/>
  </w:num>
  <w:num w:numId="8" w16cid:durableId="659770432">
    <w:abstractNumId w:val="4"/>
  </w:num>
  <w:num w:numId="9" w16cid:durableId="100221817">
    <w:abstractNumId w:val="8"/>
  </w:num>
  <w:num w:numId="10" w16cid:durableId="840126875">
    <w:abstractNumId w:val="3"/>
  </w:num>
  <w:num w:numId="11" w16cid:durableId="16882911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2A31AE"/>
    <w:rsid w:val="00003829"/>
    <w:rsid w:val="00007895"/>
    <w:rsid w:val="00007CDF"/>
    <w:rsid w:val="00012901"/>
    <w:rsid w:val="0001620C"/>
    <w:rsid w:val="000165E5"/>
    <w:rsid w:val="0001E753"/>
    <w:rsid w:val="00020F25"/>
    <w:rsid w:val="000241B3"/>
    <w:rsid w:val="00025252"/>
    <w:rsid w:val="0002550C"/>
    <w:rsid w:val="00025675"/>
    <w:rsid w:val="000256B7"/>
    <w:rsid w:val="00030FDC"/>
    <w:rsid w:val="00031AE0"/>
    <w:rsid w:val="000324E4"/>
    <w:rsid w:val="00033037"/>
    <w:rsid w:val="00036745"/>
    <w:rsid w:val="00040A73"/>
    <w:rsid w:val="0004582A"/>
    <w:rsid w:val="000502F0"/>
    <w:rsid w:val="00053512"/>
    <w:rsid w:val="0005436B"/>
    <w:rsid w:val="00056A14"/>
    <w:rsid w:val="0005AC71"/>
    <w:rsid w:val="0005D680"/>
    <w:rsid w:val="0006204C"/>
    <w:rsid w:val="00064A19"/>
    <w:rsid w:val="0006594D"/>
    <w:rsid w:val="00070B79"/>
    <w:rsid w:val="00071057"/>
    <w:rsid w:val="000716A0"/>
    <w:rsid w:val="00073644"/>
    <w:rsid w:val="00075B02"/>
    <w:rsid w:val="00076E2B"/>
    <w:rsid w:val="0007739C"/>
    <w:rsid w:val="00081202"/>
    <w:rsid w:val="00083DD3"/>
    <w:rsid w:val="00084A2F"/>
    <w:rsid w:val="00084EF3"/>
    <w:rsid w:val="00085938"/>
    <w:rsid w:val="00091087"/>
    <w:rsid w:val="00092050"/>
    <w:rsid w:val="0009259D"/>
    <w:rsid w:val="00093156"/>
    <w:rsid w:val="000943AF"/>
    <w:rsid w:val="000A115D"/>
    <w:rsid w:val="000A3C1A"/>
    <w:rsid w:val="000A51AF"/>
    <w:rsid w:val="000A51E0"/>
    <w:rsid w:val="000A5B71"/>
    <w:rsid w:val="000A7202"/>
    <w:rsid w:val="000A7EDB"/>
    <w:rsid w:val="000B0A2D"/>
    <w:rsid w:val="000B4FD0"/>
    <w:rsid w:val="000C1D87"/>
    <w:rsid w:val="000C5ED8"/>
    <w:rsid w:val="000C6641"/>
    <w:rsid w:val="000D09FC"/>
    <w:rsid w:val="000D3BB3"/>
    <w:rsid w:val="000D3C9B"/>
    <w:rsid w:val="000D4DF2"/>
    <w:rsid w:val="000D7D65"/>
    <w:rsid w:val="000E1248"/>
    <w:rsid w:val="000E1812"/>
    <w:rsid w:val="000E1F6E"/>
    <w:rsid w:val="000E42E7"/>
    <w:rsid w:val="000E579C"/>
    <w:rsid w:val="000E5BBB"/>
    <w:rsid w:val="000E68C6"/>
    <w:rsid w:val="000F0C3C"/>
    <w:rsid w:val="000F2961"/>
    <w:rsid w:val="000F36AB"/>
    <w:rsid w:val="000F3C46"/>
    <w:rsid w:val="000F6159"/>
    <w:rsid w:val="000F6188"/>
    <w:rsid w:val="000F748D"/>
    <w:rsid w:val="00101B6A"/>
    <w:rsid w:val="00102D3D"/>
    <w:rsid w:val="0010317B"/>
    <w:rsid w:val="00107404"/>
    <w:rsid w:val="00107F2F"/>
    <w:rsid w:val="00110150"/>
    <w:rsid w:val="001105F1"/>
    <w:rsid w:val="00110B3E"/>
    <w:rsid w:val="00111991"/>
    <w:rsid w:val="0011276C"/>
    <w:rsid w:val="00112775"/>
    <w:rsid w:val="0011361F"/>
    <w:rsid w:val="00115F47"/>
    <w:rsid w:val="001173B1"/>
    <w:rsid w:val="001206E9"/>
    <w:rsid w:val="00121F87"/>
    <w:rsid w:val="00122147"/>
    <w:rsid w:val="00122E36"/>
    <w:rsid w:val="0012340E"/>
    <w:rsid w:val="0012371B"/>
    <w:rsid w:val="00123A74"/>
    <w:rsid w:val="00125727"/>
    <w:rsid w:val="00127C9E"/>
    <w:rsid w:val="0013043E"/>
    <w:rsid w:val="00135675"/>
    <w:rsid w:val="00137405"/>
    <w:rsid w:val="001400F1"/>
    <w:rsid w:val="00140DBF"/>
    <w:rsid w:val="001422F3"/>
    <w:rsid w:val="001434BE"/>
    <w:rsid w:val="00144AA7"/>
    <w:rsid w:val="0014717D"/>
    <w:rsid w:val="0015289E"/>
    <w:rsid w:val="001539B3"/>
    <w:rsid w:val="0015651E"/>
    <w:rsid w:val="0016074C"/>
    <w:rsid w:val="0016236C"/>
    <w:rsid w:val="00162621"/>
    <w:rsid w:val="00164D56"/>
    <w:rsid w:val="00165F17"/>
    <w:rsid w:val="0017074F"/>
    <w:rsid w:val="001727E3"/>
    <w:rsid w:val="00172FC2"/>
    <w:rsid w:val="001767C9"/>
    <w:rsid w:val="00176AFB"/>
    <w:rsid w:val="001805F6"/>
    <w:rsid w:val="0018237F"/>
    <w:rsid w:val="00182C61"/>
    <w:rsid w:val="00184135"/>
    <w:rsid w:val="00185B65"/>
    <w:rsid w:val="00186AEA"/>
    <w:rsid w:val="00191881"/>
    <w:rsid w:val="001919E5"/>
    <w:rsid w:val="001931C5"/>
    <w:rsid w:val="0019626F"/>
    <w:rsid w:val="001A1093"/>
    <w:rsid w:val="001A3378"/>
    <w:rsid w:val="001A401E"/>
    <w:rsid w:val="001A429B"/>
    <w:rsid w:val="001A49B4"/>
    <w:rsid w:val="001A4DD8"/>
    <w:rsid w:val="001A7811"/>
    <w:rsid w:val="001B07EC"/>
    <w:rsid w:val="001B420F"/>
    <w:rsid w:val="001B46D4"/>
    <w:rsid w:val="001B73BB"/>
    <w:rsid w:val="001C2787"/>
    <w:rsid w:val="001C2A90"/>
    <w:rsid w:val="001D32B8"/>
    <w:rsid w:val="001D3725"/>
    <w:rsid w:val="001D400B"/>
    <w:rsid w:val="001D5138"/>
    <w:rsid w:val="001D6428"/>
    <w:rsid w:val="001D7592"/>
    <w:rsid w:val="001D7957"/>
    <w:rsid w:val="001E02A0"/>
    <w:rsid w:val="001E1DDE"/>
    <w:rsid w:val="001E38D4"/>
    <w:rsid w:val="001E476E"/>
    <w:rsid w:val="001E5EC3"/>
    <w:rsid w:val="001F3BF4"/>
    <w:rsid w:val="001F6460"/>
    <w:rsid w:val="001F65B6"/>
    <w:rsid w:val="00201076"/>
    <w:rsid w:val="0020440E"/>
    <w:rsid w:val="00204646"/>
    <w:rsid w:val="002075A0"/>
    <w:rsid w:val="002100F6"/>
    <w:rsid w:val="0021148D"/>
    <w:rsid w:val="00211873"/>
    <w:rsid w:val="0021211A"/>
    <w:rsid w:val="00213C2C"/>
    <w:rsid w:val="002140A6"/>
    <w:rsid w:val="002146F0"/>
    <w:rsid w:val="00214D62"/>
    <w:rsid w:val="00217743"/>
    <w:rsid w:val="00222202"/>
    <w:rsid w:val="00222F45"/>
    <w:rsid w:val="0022420C"/>
    <w:rsid w:val="00224A9D"/>
    <w:rsid w:val="0022619A"/>
    <w:rsid w:val="00233EFD"/>
    <w:rsid w:val="00234C0A"/>
    <w:rsid w:val="0023519A"/>
    <w:rsid w:val="00236501"/>
    <w:rsid w:val="00240708"/>
    <w:rsid w:val="002463ED"/>
    <w:rsid w:val="00247302"/>
    <w:rsid w:val="00251643"/>
    <w:rsid w:val="00251C67"/>
    <w:rsid w:val="00251F2A"/>
    <w:rsid w:val="002530A6"/>
    <w:rsid w:val="0025776A"/>
    <w:rsid w:val="00261FCE"/>
    <w:rsid w:val="002621AC"/>
    <w:rsid w:val="002623A3"/>
    <w:rsid w:val="002629EF"/>
    <w:rsid w:val="00263032"/>
    <w:rsid w:val="00263553"/>
    <w:rsid w:val="00263C33"/>
    <w:rsid w:val="002640E4"/>
    <w:rsid w:val="002653A9"/>
    <w:rsid w:val="002701FD"/>
    <w:rsid w:val="0027599E"/>
    <w:rsid w:val="00275E01"/>
    <w:rsid w:val="00282682"/>
    <w:rsid w:val="00285142"/>
    <w:rsid w:val="00285ED2"/>
    <w:rsid w:val="0029413A"/>
    <w:rsid w:val="002A279E"/>
    <w:rsid w:val="002A3CAB"/>
    <w:rsid w:val="002A4E8D"/>
    <w:rsid w:val="002A5D8F"/>
    <w:rsid w:val="002A60AA"/>
    <w:rsid w:val="002A6C6E"/>
    <w:rsid w:val="002A74F0"/>
    <w:rsid w:val="002A7500"/>
    <w:rsid w:val="002B1D41"/>
    <w:rsid w:val="002B736C"/>
    <w:rsid w:val="002B7B55"/>
    <w:rsid w:val="002C4658"/>
    <w:rsid w:val="002C4C20"/>
    <w:rsid w:val="002D5199"/>
    <w:rsid w:val="002D5F3A"/>
    <w:rsid w:val="002D6AAE"/>
    <w:rsid w:val="002E03CE"/>
    <w:rsid w:val="002E1707"/>
    <w:rsid w:val="002E26D4"/>
    <w:rsid w:val="002E2806"/>
    <w:rsid w:val="002E39CB"/>
    <w:rsid w:val="002E5A1E"/>
    <w:rsid w:val="002F17E1"/>
    <w:rsid w:val="002F190F"/>
    <w:rsid w:val="002F2892"/>
    <w:rsid w:val="002F292D"/>
    <w:rsid w:val="002F4113"/>
    <w:rsid w:val="002F651B"/>
    <w:rsid w:val="002F7E91"/>
    <w:rsid w:val="003006DB"/>
    <w:rsid w:val="0030108B"/>
    <w:rsid w:val="0030121E"/>
    <w:rsid w:val="003012C1"/>
    <w:rsid w:val="003041D2"/>
    <w:rsid w:val="00307BB9"/>
    <w:rsid w:val="00307E78"/>
    <w:rsid w:val="00311632"/>
    <w:rsid w:val="00314A7D"/>
    <w:rsid w:val="00317126"/>
    <w:rsid w:val="003228A6"/>
    <w:rsid w:val="00322AAC"/>
    <w:rsid w:val="003233E3"/>
    <w:rsid w:val="00324558"/>
    <w:rsid w:val="00324AED"/>
    <w:rsid w:val="003250FD"/>
    <w:rsid w:val="00326783"/>
    <w:rsid w:val="00326AD5"/>
    <w:rsid w:val="0032763F"/>
    <w:rsid w:val="00331D99"/>
    <w:rsid w:val="003324C5"/>
    <w:rsid w:val="00332FB1"/>
    <w:rsid w:val="00334CE5"/>
    <w:rsid w:val="00346843"/>
    <w:rsid w:val="003468DF"/>
    <w:rsid w:val="003518E5"/>
    <w:rsid w:val="00351D3A"/>
    <w:rsid w:val="00352199"/>
    <w:rsid w:val="0035249A"/>
    <w:rsid w:val="00352F99"/>
    <w:rsid w:val="0035433B"/>
    <w:rsid w:val="00357790"/>
    <w:rsid w:val="00363109"/>
    <w:rsid w:val="00365EB1"/>
    <w:rsid w:val="003717C0"/>
    <w:rsid w:val="0037488D"/>
    <w:rsid w:val="00375547"/>
    <w:rsid w:val="00375EF3"/>
    <w:rsid w:val="00377592"/>
    <w:rsid w:val="00380CC2"/>
    <w:rsid w:val="0038242B"/>
    <w:rsid w:val="00382540"/>
    <w:rsid w:val="0038356B"/>
    <w:rsid w:val="00384FDC"/>
    <w:rsid w:val="0038768F"/>
    <w:rsid w:val="0039295A"/>
    <w:rsid w:val="00396188"/>
    <w:rsid w:val="0039701E"/>
    <w:rsid w:val="003A0392"/>
    <w:rsid w:val="003A0ECB"/>
    <w:rsid w:val="003A1187"/>
    <w:rsid w:val="003A446A"/>
    <w:rsid w:val="003A7576"/>
    <w:rsid w:val="003B1575"/>
    <w:rsid w:val="003B59F6"/>
    <w:rsid w:val="003B68C1"/>
    <w:rsid w:val="003C0C1C"/>
    <w:rsid w:val="003C29F5"/>
    <w:rsid w:val="003C3265"/>
    <w:rsid w:val="003C4C1C"/>
    <w:rsid w:val="003C55B1"/>
    <w:rsid w:val="003C73D1"/>
    <w:rsid w:val="003C75AA"/>
    <w:rsid w:val="003D5EBC"/>
    <w:rsid w:val="003D670E"/>
    <w:rsid w:val="003D734F"/>
    <w:rsid w:val="003E30C7"/>
    <w:rsid w:val="003E6030"/>
    <w:rsid w:val="003E6905"/>
    <w:rsid w:val="003E6906"/>
    <w:rsid w:val="003F20AC"/>
    <w:rsid w:val="003F26A5"/>
    <w:rsid w:val="003F75DD"/>
    <w:rsid w:val="00401B54"/>
    <w:rsid w:val="004029A5"/>
    <w:rsid w:val="00402BA1"/>
    <w:rsid w:val="0040342E"/>
    <w:rsid w:val="00403A69"/>
    <w:rsid w:val="004043B5"/>
    <w:rsid w:val="00405739"/>
    <w:rsid w:val="0040650D"/>
    <w:rsid w:val="00406D67"/>
    <w:rsid w:val="004071B2"/>
    <w:rsid w:val="0040C92F"/>
    <w:rsid w:val="00411EF3"/>
    <w:rsid w:val="0041229A"/>
    <w:rsid w:val="00412F91"/>
    <w:rsid w:val="00417024"/>
    <w:rsid w:val="00417DCF"/>
    <w:rsid w:val="00423DBA"/>
    <w:rsid w:val="00423E70"/>
    <w:rsid w:val="00427B7E"/>
    <w:rsid w:val="00433F50"/>
    <w:rsid w:val="00435699"/>
    <w:rsid w:val="004363C4"/>
    <w:rsid w:val="00436C0A"/>
    <w:rsid w:val="004408DC"/>
    <w:rsid w:val="00443331"/>
    <w:rsid w:val="00445CD8"/>
    <w:rsid w:val="00445F9C"/>
    <w:rsid w:val="00447DB9"/>
    <w:rsid w:val="004501CB"/>
    <w:rsid w:val="00450852"/>
    <w:rsid w:val="00451A77"/>
    <w:rsid w:val="00451E02"/>
    <w:rsid w:val="00452DCC"/>
    <w:rsid w:val="004538FB"/>
    <w:rsid w:val="00454401"/>
    <w:rsid w:val="004559D5"/>
    <w:rsid w:val="004629A9"/>
    <w:rsid w:val="004644D9"/>
    <w:rsid w:val="004664FF"/>
    <w:rsid w:val="00467D0F"/>
    <w:rsid w:val="00472483"/>
    <w:rsid w:val="00476100"/>
    <w:rsid w:val="004765C9"/>
    <w:rsid w:val="00484671"/>
    <w:rsid w:val="0048490F"/>
    <w:rsid w:val="0049131B"/>
    <w:rsid w:val="00491A6F"/>
    <w:rsid w:val="0049463B"/>
    <w:rsid w:val="00494A7C"/>
    <w:rsid w:val="004960FE"/>
    <w:rsid w:val="00496E87"/>
    <w:rsid w:val="004A3734"/>
    <w:rsid w:val="004A3947"/>
    <w:rsid w:val="004A4E5E"/>
    <w:rsid w:val="004B0792"/>
    <w:rsid w:val="004B11EA"/>
    <w:rsid w:val="004B3848"/>
    <w:rsid w:val="004B64D3"/>
    <w:rsid w:val="004B65CD"/>
    <w:rsid w:val="004B7DC1"/>
    <w:rsid w:val="004C13AA"/>
    <w:rsid w:val="004C2586"/>
    <w:rsid w:val="004C4BE1"/>
    <w:rsid w:val="004D05BF"/>
    <w:rsid w:val="004D3C4D"/>
    <w:rsid w:val="004D5FE1"/>
    <w:rsid w:val="004E0709"/>
    <w:rsid w:val="004E0B5C"/>
    <w:rsid w:val="004E0BC0"/>
    <w:rsid w:val="004E0C98"/>
    <w:rsid w:val="004E61B3"/>
    <w:rsid w:val="004E6ADD"/>
    <w:rsid w:val="004EB49F"/>
    <w:rsid w:val="004F1D27"/>
    <w:rsid w:val="004F26A5"/>
    <w:rsid w:val="004F6549"/>
    <w:rsid w:val="004F70DF"/>
    <w:rsid w:val="004F7940"/>
    <w:rsid w:val="004F7E58"/>
    <w:rsid w:val="004F7F1D"/>
    <w:rsid w:val="004F7F36"/>
    <w:rsid w:val="005000DE"/>
    <w:rsid w:val="0050051F"/>
    <w:rsid w:val="0050339B"/>
    <w:rsid w:val="0050483B"/>
    <w:rsid w:val="00504901"/>
    <w:rsid w:val="005070F9"/>
    <w:rsid w:val="0050DFB1"/>
    <w:rsid w:val="00513B1A"/>
    <w:rsid w:val="0051401B"/>
    <w:rsid w:val="00515F88"/>
    <w:rsid w:val="00522D0E"/>
    <w:rsid w:val="005259FD"/>
    <w:rsid w:val="005274EC"/>
    <w:rsid w:val="00530B63"/>
    <w:rsid w:val="005338C3"/>
    <w:rsid w:val="00535935"/>
    <w:rsid w:val="0053680E"/>
    <w:rsid w:val="00537562"/>
    <w:rsid w:val="00537886"/>
    <w:rsid w:val="00537D3A"/>
    <w:rsid w:val="00540525"/>
    <w:rsid w:val="00543431"/>
    <w:rsid w:val="00544F00"/>
    <w:rsid w:val="00551C0C"/>
    <w:rsid w:val="00555A5C"/>
    <w:rsid w:val="00555FEE"/>
    <w:rsid w:val="00556F8F"/>
    <w:rsid w:val="00562AD5"/>
    <w:rsid w:val="00563238"/>
    <w:rsid w:val="005633DC"/>
    <w:rsid w:val="00563CF9"/>
    <w:rsid w:val="00565C7A"/>
    <w:rsid w:val="00567A1D"/>
    <w:rsid w:val="0057044A"/>
    <w:rsid w:val="005724E1"/>
    <w:rsid w:val="005732E7"/>
    <w:rsid w:val="00574642"/>
    <w:rsid w:val="00576437"/>
    <w:rsid w:val="00580868"/>
    <w:rsid w:val="0058099F"/>
    <w:rsid w:val="00583064"/>
    <w:rsid w:val="005853D3"/>
    <w:rsid w:val="0059163D"/>
    <w:rsid w:val="005930E1"/>
    <w:rsid w:val="0059454C"/>
    <w:rsid w:val="005950C8"/>
    <w:rsid w:val="0059535D"/>
    <w:rsid w:val="005972EE"/>
    <w:rsid w:val="005A4D6C"/>
    <w:rsid w:val="005A6C42"/>
    <w:rsid w:val="005A7528"/>
    <w:rsid w:val="005A7870"/>
    <w:rsid w:val="005B19CA"/>
    <w:rsid w:val="005B1CB2"/>
    <w:rsid w:val="005B2089"/>
    <w:rsid w:val="005B2B31"/>
    <w:rsid w:val="005B3C73"/>
    <w:rsid w:val="005B3E6A"/>
    <w:rsid w:val="005B441F"/>
    <w:rsid w:val="005C0827"/>
    <w:rsid w:val="005C11B6"/>
    <w:rsid w:val="005C3FE2"/>
    <w:rsid w:val="005D1A5B"/>
    <w:rsid w:val="005D1C29"/>
    <w:rsid w:val="005D2F16"/>
    <w:rsid w:val="005D3BB6"/>
    <w:rsid w:val="005D4AC9"/>
    <w:rsid w:val="005D5481"/>
    <w:rsid w:val="005D63E9"/>
    <w:rsid w:val="005D6C32"/>
    <w:rsid w:val="005E0857"/>
    <w:rsid w:val="005E1BC7"/>
    <w:rsid w:val="005E2E3D"/>
    <w:rsid w:val="005E6080"/>
    <w:rsid w:val="005E721A"/>
    <w:rsid w:val="005E7B10"/>
    <w:rsid w:val="005E7D3B"/>
    <w:rsid w:val="005F25F5"/>
    <w:rsid w:val="005F498B"/>
    <w:rsid w:val="005F5032"/>
    <w:rsid w:val="005F7949"/>
    <w:rsid w:val="00600B39"/>
    <w:rsid w:val="00606E99"/>
    <w:rsid w:val="00607830"/>
    <w:rsid w:val="00620AB0"/>
    <w:rsid w:val="006229F8"/>
    <w:rsid w:val="0062506E"/>
    <w:rsid w:val="00625627"/>
    <w:rsid w:val="0062597A"/>
    <w:rsid w:val="00625A6C"/>
    <w:rsid w:val="00627771"/>
    <w:rsid w:val="00630924"/>
    <w:rsid w:val="0063164F"/>
    <w:rsid w:val="0063262B"/>
    <w:rsid w:val="0063361A"/>
    <w:rsid w:val="00636CE8"/>
    <w:rsid w:val="00637553"/>
    <w:rsid w:val="00637AA8"/>
    <w:rsid w:val="00637E1C"/>
    <w:rsid w:val="006459CB"/>
    <w:rsid w:val="00645E99"/>
    <w:rsid w:val="006461E7"/>
    <w:rsid w:val="00651717"/>
    <w:rsid w:val="00657C16"/>
    <w:rsid w:val="00662144"/>
    <w:rsid w:val="00662825"/>
    <w:rsid w:val="00663082"/>
    <w:rsid w:val="00664664"/>
    <w:rsid w:val="0066523E"/>
    <w:rsid w:val="006652C6"/>
    <w:rsid w:val="00667C41"/>
    <w:rsid w:val="0067022F"/>
    <w:rsid w:val="00670C54"/>
    <w:rsid w:val="00671520"/>
    <w:rsid w:val="00672195"/>
    <w:rsid w:val="00672377"/>
    <w:rsid w:val="006815FA"/>
    <w:rsid w:val="00682003"/>
    <w:rsid w:val="006850F1"/>
    <w:rsid w:val="006854D4"/>
    <w:rsid w:val="00686B3E"/>
    <w:rsid w:val="0068799A"/>
    <w:rsid w:val="006902D2"/>
    <w:rsid w:val="00695ED8"/>
    <w:rsid w:val="00697C2E"/>
    <w:rsid w:val="006A0F55"/>
    <w:rsid w:val="006A45FB"/>
    <w:rsid w:val="006A506A"/>
    <w:rsid w:val="006A6DA5"/>
    <w:rsid w:val="006B67F5"/>
    <w:rsid w:val="006C19E6"/>
    <w:rsid w:val="006C2361"/>
    <w:rsid w:val="006C4683"/>
    <w:rsid w:val="006C7833"/>
    <w:rsid w:val="006D1851"/>
    <w:rsid w:val="006D2AA5"/>
    <w:rsid w:val="006D2CD0"/>
    <w:rsid w:val="006D351A"/>
    <w:rsid w:val="006D517E"/>
    <w:rsid w:val="006D5700"/>
    <w:rsid w:val="006D57F9"/>
    <w:rsid w:val="006D776B"/>
    <w:rsid w:val="006E04C5"/>
    <w:rsid w:val="006E283B"/>
    <w:rsid w:val="006E45B1"/>
    <w:rsid w:val="006E7200"/>
    <w:rsid w:val="006F1A25"/>
    <w:rsid w:val="006F20BA"/>
    <w:rsid w:val="006F337C"/>
    <w:rsid w:val="006F34A9"/>
    <w:rsid w:val="006F4BC6"/>
    <w:rsid w:val="006F6B3C"/>
    <w:rsid w:val="006F6D49"/>
    <w:rsid w:val="00700748"/>
    <w:rsid w:val="007017AF"/>
    <w:rsid w:val="00702C40"/>
    <w:rsid w:val="00702F58"/>
    <w:rsid w:val="007031D8"/>
    <w:rsid w:val="0070364D"/>
    <w:rsid w:val="00705EAC"/>
    <w:rsid w:val="007077C6"/>
    <w:rsid w:val="0070E66C"/>
    <w:rsid w:val="0071678F"/>
    <w:rsid w:val="007172AB"/>
    <w:rsid w:val="00721539"/>
    <w:rsid w:val="00722952"/>
    <w:rsid w:val="00722DFC"/>
    <w:rsid w:val="00724274"/>
    <w:rsid w:val="00725036"/>
    <w:rsid w:val="007255B8"/>
    <w:rsid w:val="007307E8"/>
    <w:rsid w:val="00730A16"/>
    <w:rsid w:val="00731116"/>
    <w:rsid w:val="00731EEF"/>
    <w:rsid w:val="00732019"/>
    <w:rsid w:val="00732ED6"/>
    <w:rsid w:val="0073359A"/>
    <w:rsid w:val="0073574B"/>
    <w:rsid w:val="00736BF9"/>
    <w:rsid w:val="00737C41"/>
    <w:rsid w:val="00743F20"/>
    <w:rsid w:val="0074482C"/>
    <w:rsid w:val="00744FED"/>
    <w:rsid w:val="00746D46"/>
    <w:rsid w:val="00746DC9"/>
    <w:rsid w:val="00746E03"/>
    <w:rsid w:val="00751362"/>
    <w:rsid w:val="0075139D"/>
    <w:rsid w:val="00753EBC"/>
    <w:rsid w:val="00754175"/>
    <w:rsid w:val="00757291"/>
    <w:rsid w:val="00763B9C"/>
    <w:rsid w:val="007643A2"/>
    <w:rsid w:val="00766730"/>
    <w:rsid w:val="00767451"/>
    <w:rsid w:val="0076779F"/>
    <w:rsid w:val="0077054F"/>
    <w:rsid w:val="00771573"/>
    <w:rsid w:val="0077434D"/>
    <w:rsid w:val="00774438"/>
    <w:rsid w:val="00780D48"/>
    <w:rsid w:val="007815C9"/>
    <w:rsid w:val="007839BB"/>
    <w:rsid w:val="007864BF"/>
    <w:rsid w:val="00786D5E"/>
    <w:rsid w:val="007872D4"/>
    <w:rsid w:val="00790D3A"/>
    <w:rsid w:val="00790DD8"/>
    <w:rsid w:val="00791537"/>
    <w:rsid w:val="00791F93"/>
    <w:rsid w:val="00797393"/>
    <w:rsid w:val="0079797F"/>
    <w:rsid w:val="007A3FFA"/>
    <w:rsid w:val="007A53D1"/>
    <w:rsid w:val="007A5C7A"/>
    <w:rsid w:val="007A5FFA"/>
    <w:rsid w:val="007A6BEF"/>
    <w:rsid w:val="007B1139"/>
    <w:rsid w:val="007B53FD"/>
    <w:rsid w:val="007B61B5"/>
    <w:rsid w:val="007C011F"/>
    <w:rsid w:val="007C229D"/>
    <w:rsid w:val="007C7373"/>
    <w:rsid w:val="007D745F"/>
    <w:rsid w:val="007F0654"/>
    <w:rsid w:val="007F0D29"/>
    <w:rsid w:val="007F116E"/>
    <w:rsid w:val="007F27C5"/>
    <w:rsid w:val="007F5508"/>
    <w:rsid w:val="007F73A6"/>
    <w:rsid w:val="007F77F4"/>
    <w:rsid w:val="007F7C3F"/>
    <w:rsid w:val="00800457"/>
    <w:rsid w:val="00807ECE"/>
    <w:rsid w:val="0081129F"/>
    <w:rsid w:val="0081492F"/>
    <w:rsid w:val="008149E9"/>
    <w:rsid w:val="00817E5F"/>
    <w:rsid w:val="0082122D"/>
    <w:rsid w:val="008215B2"/>
    <w:rsid w:val="0082197C"/>
    <w:rsid w:val="00822552"/>
    <w:rsid w:val="00825A9F"/>
    <w:rsid w:val="008315DB"/>
    <w:rsid w:val="00835FBE"/>
    <w:rsid w:val="00840DBC"/>
    <w:rsid w:val="0084165D"/>
    <w:rsid w:val="00841B01"/>
    <w:rsid w:val="00842AB8"/>
    <w:rsid w:val="00842AE8"/>
    <w:rsid w:val="00844395"/>
    <w:rsid w:val="008457FB"/>
    <w:rsid w:val="00846AE1"/>
    <w:rsid w:val="00850952"/>
    <w:rsid w:val="0085540B"/>
    <w:rsid w:val="00861DA7"/>
    <w:rsid w:val="00861E20"/>
    <w:rsid w:val="00862A07"/>
    <w:rsid w:val="00863A01"/>
    <w:rsid w:val="00864616"/>
    <w:rsid w:val="00866813"/>
    <w:rsid w:val="00873176"/>
    <w:rsid w:val="00874F68"/>
    <w:rsid w:val="00875CBE"/>
    <w:rsid w:val="0087733E"/>
    <w:rsid w:val="00877ADF"/>
    <w:rsid w:val="00881FA8"/>
    <w:rsid w:val="00882AF1"/>
    <w:rsid w:val="0088593A"/>
    <w:rsid w:val="00885D65"/>
    <w:rsid w:val="00887268"/>
    <w:rsid w:val="00891864"/>
    <w:rsid w:val="0089348D"/>
    <w:rsid w:val="0089410E"/>
    <w:rsid w:val="008950C4"/>
    <w:rsid w:val="0089544F"/>
    <w:rsid w:val="00896DB5"/>
    <w:rsid w:val="008A22A8"/>
    <w:rsid w:val="008A2BA5"/>
    <w:rsid w:val="008A2D5B"/>
    <w:rsid w:val="008A30FE"/>
    <w:rsid w:val="008A37D1"/>
    <w:rsid w:val="008A54E1"/>
    <w:rsid w:val="008B3426"/>
    <w:rsid w:val="008B5B2F"/>
    <w:rsid w:val="008B684A"/>
    <w:rsid w:val="008B783D"/>
    <w:rsid w:val="008C1D8B"/>
    <w:rsid w:val="008C2EF6"/>
    <w:rsid w:val="008C2FC0"/>
    <w:rsid w:val="008C321B"/>
    <w:rsid w:val="008C5605"/>
    <w:rsid w:val="008C5BB2"/>
    <w:rsid w:val="008D2B5F"/>
    <w:rsid w:val="008D5098"/>
    <w:rsid w:val="008D5F18"/>
    <w:rsid w:val="008D6338"/>
    <w:rsid w:val="008D63F2"/>
    <w:rsid w:val="008E10BE"/>
    <w:rsid w:val="008E3E43"/>
    <w:rsid w:val="008E454C"/>
    <w:rsid w:val="008E66F5"/>
    <w:rsid w:val="008F18DA"/>
    <w:rsid w:val="008F48C0"/>
    <w:rsid w:val="00902C9A"/>
    <w:rsid w:val="00905BCD"/>
    <w:rsid w:val="0090624A"/>
    <w:rsid w:val="0090754B"/>
    <w:rsid w:val="009102A8"/>
    <w:rsid w:val="009108C8"/>
    <w:rsid w:val="009145B1"/>
    <w:rsid w:val="00915622"/>
    <w:rsid w:val="00916989"/>
    <w:rsid w:val="00916C15"/>
    <w:rsid w:val="00917AD5"/>
    <w:rsid w:val="0092453F"/>
    <w:rsid w:val="00926149"/>
    <w:rsid w:val="00927573"/>
    <w:rsid w:val="00932841"/>
    <w:rsid w:val="00934386"/>
    <w:rsid w:val="009350A4"/>
    <w:rsid w:val="00935DF7"/>
    <w:rsid w:val="00937218"/>
    <w:rsid w:val="00942E1F"/>
    <w:rsid w:val="00946D80"/>
    <w:rsid w:val="00947D0E"/>
    <w:rsid w:val="00951789"/>
    <w:rsid w:val="00954FBF"/>
    <w:rsid w:val="0096385D"/>
    <w:rsid w:val="009646F4"/>
    <w:rsid w:val="00964A20"/>
    <w:rsid w:val="00970216"/>
    <w:rsid w:val="00971A3E"/>
    <w:rsid w:val="009733C3"/>
    <w:rsid w:val="00974D66"/>
    <w:rsid w:val="00976F16"/>
    <w:rsid w:val="0098362D"/>
    <w:rsid w:val="00983F1D"/>
    <w:rsid w:val="00987C51"/>
    <w:rsid w:val="009900B1"/>
    <w:rsid w:val="0099442A"/>
    <w:rsid w:val="009951C7"/>
    <w:rsid w:val="009A018B"/>
    <w:rsid w:val="009A6096"/>
    <w:rsid w:val="009A6E42"/>
    <w:rsid w:val="009A7341"/>
    <w:rsid w:val="009A7C33"/>
    <w:rsid w:val="009B18AA"/>
    <w:rsid w:val="009B2546"/>
    <w:rsid w:val="009C2CDA"/>
    <w:rsid w:val="009C4B5F"/>
    <w:rsid w:val="009C5278"/>
    <w:rsid w:val="009C57E0"/>
    <w:rsid w:val="009C6136"/>
    <w:rsid w:val="009C6D6D"/>
    <w:rsid w:val="009C71A2"/>
    <w:rsid w:val="009D0CF1"/>
    <w:rsid w:val="009D4B41"/>
    <w:rsid w:val="009D4BB2"/>
    <w:rsid w:val="009D4DB6"/>
    <w:rsid w:val="009D6954"/>
    <w:rsid w:val="009E4C37"/>
    <w:rsid w:val="009E5533"/>
    <w:rsid w:val="009F0AC2"/>
    <w:rsid w:val="009F1321"/>
    <w:rsid w:val="009F1CDA"/>
    <w:rsid w:val="009F21B2"/>
    <w:rsid w:val="009F2730"/>
    <w:rsid w:val="009F48D3"/>
    <w:rsid w:val="009F49E2"/>
    <w:rsid w:val="009F5943"/>
    <w:rsid w:val="009F5F6E"/>
    <w:rsid w:val="009F622E"/>
    <w:rsid w:val="009F6525"/>
    <w:rsid w:val="009F662D"/>
    <w:rsid w:val="009F732C"/>
    <w:rsid w:val="00A00754"/>
    <w:rsid w:val="00A011FC"/>
    <w:rsid w:val="00A01545"/>
    <w:rsid w:val="00A02AF2"/>
    <w:rsid w:val="00A070D2"/>
    <w:rsid w:val="00A071FD"/>
    <w:rsid w:val="00A07B0F"/>
    <w:rsid w:val="00A11644"/>
    <w:rsid w:val="00A1284C"/>
    <w:rsid w:val="00A12D94"/>
    <w:rsid w:val="00A17604"/>
    <w:rsid w:val="00A20022"/>
    <w:rsid w:val="00A234D6"/>
    <w:rsid w:val="00A26D46"/>
    <w:rsid w:val="00A30057"/>
    <w:rsid w:val="00A32BC8"/>
    <w:rsid w:val="00A36334"/>
    <w:rsid w:val="00A42E94"/>
    <w:rsid w:val="00A434BD"/>
    <w:rsid w:val="00A4574D"/>
    <w:rsid w:val="00A50DE3"/>
    <w:rsid w:val="00A513AC"/>
    <w:rsid w:val="00A54256"/>
    <w:rsid w:val="00A575FF"/>
    <w:rsid w:val="00A61708"/>
    <w:rsid w:val="00A62138"/>
    <w:rsid w:val="00A63E80"/>
    <w:rsid w:val="00A71004"/>
    <w:rsid w:val="00A718CA"/>
    <w:rsid w:val="00A71BB1"/>
    <w:rsid w:val="00A80C4E"/>
    <w:rsid w:val="00A82CCF"/>
    <w:rsid w:val="00A86195"/>
    <w:rsid w:val="00A9068F"/>
    <w:rsid w:val="00A90AAD"/>
    <w:rsid w:val="00A91AC3"/>
    <w:rsid w:val="00A94BAA"/>
    <w:rsid w:val="00A94DE8"/>
    <w:rsid w:val="00A95DEC"/>
    <w:rsid w:val="00AA03FF"/>
    <w:rsid w:val="00AA4837"/>
    <w:rsid w:val="00AA517B"/>
    <w:rsid w:val="00AA7E2F"/>
    <w:rsid w:val="00AB0731"/>
    <w:rsid w:val="00AB08F5"/>
    <w:rsid w:val="00AB38E0"/>
    <w:rsid w:val="00AB46FB"/>
    <w:rsid w:val="00AB62F9"/>
    <w:rsid w:val="00AB67F3"/>
    <w:rsid w:val="00AC180E"/>
    <w:rsid w:val="00AC2ADF"/>
    <w:rsid w:val="00AC2D4C"/>
    <w:rsid w:val="00AC2F16"/>
    <w:rsid w:val="00AC31AB"/>
    <w:rsid w:val="00AC32CE"/>
    <w:rsid w:val="00AC3A46"/>
    <w:rsid w:val="00AC3F47"/>
    <w:rsid w:val="00AD260A"/>
    <w:rsid w:val="00AD2E37"/>
    <w:rsid w:val="00AD40EC"/>
    <w:rsid w:val="00AD6400"/>
    <w:rsid w:val="00AE6516"/>
    <w:rsid w:val="00AE6D34"/>
    <w:rsid w:val="00AF1C81"/>
    <w:rsid w:val="00AF5A4A"/>
    <w:rsid w:val="00AF6DAC"/>
    <w:rsid w:val="00AF74F1"/>
    <w:rsid w:val="00B043C0"/>
    <w:rsid w:val="00B055A7"/>
    <w:rsid w:val="00B06C74"/>
    <w:rsid w:val="00B06E67"/>
    <w:rsid w:val="00B07FEE"/>
    <w:rsid w:val="00B10D3C"/>
    <w:rsid w:val="00B10F87"/>
    <w:rsid w:val="00B11887"/>
    <w:rsid w:val="00B15EA0"/>
    <w:rsid w:val="00B17FD5"/>
    <w:rsid w:val="00B20420"/>
    <w:rsid w:val="00B208EA"/>
    <w:rsid w:val="00B22F84"/>
    <w:rsid w:val="00B24C5D"/>
    <w:rsid w:val="00B255C1"/>
    <w:rsid w:val="00B25D4E"/>
    <w:rsid w:val="00B30013"/>
    <w:rsid w:val="00B31783"/>
    <w:rsid w:val="00B32C12"/>
    <w:rsid w:val="00B335D2"/>
    <w:rsid w:val="00B33662"/>
    <w:rsid w:val="00B34EBF"/>
    <w:rsid w:val="00B34FBF"/>
    <w:rsid w:val="00B35376"/>
    <w:rsid w:val="00B40C18"/>
    <w:rsid w:val="00B41D21"/>
    <w:rsid w:val="00B451AD"/>
    <w:rsid w:val="00B52159"/>
    <w:rsid w:val="00B52757"/>
    <w:rsid w:val="00B533BB"/>
    <w:rsid w:val="00B53721"/>
    <w:rsid w:val="00B53D9A"/>
    <w:rsid w:val="00B53E3C"/>
    <w:rsid w:val="00B5570D"/>
    <w:rsid w:val="00B56548"/>
    <w:rsid w:val="00B61AFF"/>
    <w:rsid w:val="00B645E0"/>
    <w:rsid w:val="00B702D1"/>
    <w:rsid w:val="00B7154A"/>
    <w:rsid w:val="00B728D6"/>
    <w:rsid w:val="00B733A4"/>
    <w:rsid w:val="00B73A7D"/>
    <w:rsid w:val="00B806B8"/>
    <w:rsid w:val="00B8224B"/>
    <w:rsid w:val="00B8248C"/>
    <w:rsid w:val="00B8330E"/>
    <w:rsid w:val="00B85B5E"/>
    <w:rsid w:val="00B85F44"/>
    <w:rsid w:val="00B85FCF"/>
    <w:rsid w:val="00B8614A"/>
    <w:rsid w:val="00B863B8"/>
    <w:rsid w:val="00B902FB"/>
    <w:rsid w:val="00B90C7B"/>
    <w:rsid w:val="00B95723"/>
    <w:rsid w:val="00BA3B16"/>
    <w:rsid w:val="00BA5C27"/>
    <w:rsid w:val="00BB104D"/>
    <w:rsid w:val="00BB11A7"/>
    <w:rsid w:val="00BB3609"/>
    <w:rsid w:val="00BB3DF1"/>
    <w:rsid w:val="00BB658E"/>
    <w:rsid w:val="00BB6735"/>
    <w:rsid w:val="00BB6D13"/>
    <w:rsid w:val="00BC1B3D"/>
    <w:rsid w:val="00BC1BA2"/>
    <w:rsid w:val="00BC2C93"/>
    <w:rsid w:val="00BC7FDE"/>
    <w:rsid w:val="00BD4DFE"/>
    <w:rsid w:val="00BE0CF5"/>
    <w:rsid w:val="00BE10EF"/>
    <w:rsid w:val="00BE2981"/>
    <w:rsid w:val="00BE5CA7"/>
    <w:rsid w:val="00BE5D68"/>
    <w:rsid w:val="00BE6CA9"/>
    <w:rsid w:val="00BE715A"/>
    <w:rsid w:val="00BF2687"/>
    <w:rsid w:val="00BF3796"/>
    <w:rsid w:val="00BF48A2"/>
    <w:rsid w:val="00BF5FEC"/>
    <w:rsid w:val="00BF7B57"/>
    <w:rsid w:val="00C007BA"/>
    <w:rsid w:val="00C01B91"/>
    <w:rsid w:val="00C0234C"/>
    <w:rsid w:val="00C0495E"/>
    <w:rsid w:val="00C05C04"/>
    <w:rsid w:val="00C074F6"/>
    <w:rsid w:val="00C1262B"/>
    <w:rsid w:val="00C13C25"/>
    <w:rsid w:val="00C14E50"/>
    <w:rsid w:val="00C161CA"/>
    <w:rsid w:val="00C228A7"/>
    <w:rsid w:val="00C267BB"/>
    <w:rsid w:val="00C33999"/>
    <w:rsid w:val="00C36ACC"/>
    <w:rsid w:val="00C36F9D"/>
    <w:rsid w:val="00C36FC2"/>
    <w:rsid w:val="00C4035A"/>
    <w:rsid w:val="00C404F1"/>
    <w:rsid w:val="00C418CD"/>
    <w:rsid w:val="00C44512"/>
    <w:rsid w:val="00C46AB9"/>
    <w:rsid w:val="00C47B6E"/>
    <w:rsid w:val="00C566B1"/>
    <w:rsid w:val="00C57771"/>
    <w:rsid w:val="00C64900"/>
    <w:rsid w:val="00C64DF2"/>
    <w:rsid w:val="00C65A64"/>
    <w:rsid w:val="00C664B4"/>
    <w:rsid w:val="00C66698"/>
    <w:rsid w:val="00C712A6"/>
    <w:rsid w:val="00C71A87"/>
    <w:rsid w:val="00C72163"/>
    <w:rsid w:val="00C72CCA"/>
    <w:rsid w:val="00C73E98"/>
    <w:rsid w:val="00C84675"/>
    <w:rsid w:val="00C85A02"/>
    <w:rsid w:val="00C8699A"/>
    <w:rsid w:val="00C925F9"/>
    <w:rsid w:val="00C95147"/>
    <w:rsid w:val="00C955BF"/>
    <w:rsid w:val="00C97187"/>
    <w:rsid w:val="00CA0901"/>
    <w:rsid w:val="00CA43F0"/>
    <w:rsid w:val="00CA44B7"/>
    <w:rsid w:val="00CA603B"/>
    <w:rsid w:val="00CB0AEF"/>
    <w:rsid w:val="00CB2161"/>
    <w:rsid w:val="00CB2BCA"/>
    <w:rsid w:val="00CB5B77"/>
    <w:rsid w:val="00CB6455"/>
    <w:rsid w:val="00CB6A67"/>
    <w:rsid w:val="00CB6B8D"/>
    <w:rsid w:val="00CC0A02"/>
    <w:rsid w:val="00CC1849"/>
    <w:rsid w:val="00CC1BC4"/>
    <w:rsid w:val="00CC395A"/>
    <w:rsid w:val="00CC3F44"/>
    <w:rsid w:val="00CC5040"/>
    <w:rsid w:val="00CC64A8"/>
    <w:rsid w:val="00CC7A36"/>
    <w:rsid w:val="00CD2EC4"/>
    <w:rsid w:val="00CD34BF"/>
    <w:rsid w:val="00CD438E"/>
    <w:rsid w:val="00CD494F"/>
    <w:rsid w:val="00CD6558"/>
    <w:rsid w:val="00CE070A"/>
    <w:rsid w:val="00CE1238"/>
    <w:rsid w:val="00CF11A2"/>
    <w:rsid w:val="00CF1332"/>
    <w:rsid w:val="00CF141A"/>
    <w:rsid w:val="00CF202B"/>
    <w:rsid w:val="00CF2B3F"/>
    <w:rsid w:val="00CF4BBD"/>
    <w:rsid w:val="00CF7F34"/>
    <w:rsid w:val="00D00D43"/>
    <w:rsid w:val="00D01D60"/>
    <w:rsid w:val="00D0201E"/>
    <w:rsid w:val="00D03BC2"/>
    <w:rsid w:val="00D040E0"/>
    <w:rsid w:val="00D051E4"/>
    <w:rsid w:val="00D07F96"/>
    <w:rsid w:val="00D1031A"/>
    <w:rsid w:val="00D121A8"/>
    <w:rsid w:val="00D128A2"/>
    <w:rsid w:val="00D14DC4"/>
    <w:rsid w:val="00D14EFB"/>
    <w:rsid w:val="00D15B5B"/>
    <w:rsid w:val="00D15DA2"/>
    <w:rsid w:val="00D23C89"/>
    <w:rsid w:val="00D24518"/>
    <w:rsid w:val="00D25182"/>
    <w:rsid w:val="00D2661F"/>
    <w:rsid w:val="00D3479B"/>
    <w:rsid w:val="00D34A34"/>
    <w:rsid w:val="00D41B3C"/>
    <w:rsid w:val="00D432D8"/>
    <w:rsid w:val="00D442C1"/>
    <w:rsid w:val="00D44AAD"/>
    <w:rsid w:val="00D47329"/>
    <w:rsid w:val="00D5133D"/>
    <w:rsid w:val="00D52E2C"/>
    <w:rsid w:val="00D53352"/>
    <w:rsid w:val="00D57EAA"/>
    <w:rsid w:val="00D6052A"/>
    <w:rsid w:val="00D61952"/>
    <w:rsid w:val="00D6242D"/>
    <w:rsid w:val="00D6252F"/>
    <w:rsid w:val="00D64D40"/>
    <w:rsid w:val="00D64DB6"/>
    <w:rsid w:val="00D65C58"/>
    <w:rsid w:val="00D6761C"/>
    <w:rsid w:val="00D72328"/>
    <w:rsid w:val="00D73C2F"/>
    <w:rsid w:val="00D73F74"/>
    <w:rsid w:val="00D74D12"/>
    <w:rsid w:val="00D7508B"/>
    <w:rsid w:val="00D764C1"/>
    <w:rsid w:val="00D811D9"/>
    <w:rsid w:val="00D828C2"/>
    <w:rsid w:val="00D835E9"/>
    <w:rsid w:val="00D83ACE"/>
    <w:rsid w:val="00D86DF5"/>
    <w:rsid w:val="00D87B3E"/>
    <w:rsid w:val="00D90A72"/>
    <w:rsid w:val="00D90DDA"/>
    <w:rsid w:val="00D91166"/>
    <w:rsid w:val="00D91657"/>
    <w:rsid w:val="00D91972"/>
    <w:rsid w:val="00D92476"/>
    <w:rsid w:val="00D9340E"/>
    <w:rsid w:val="00D961E9"/>
    <w:rsid w:val="00D970B5"/>
    <w:rsid w:val="00D97B4D"/>
    <w:rsid w:val="00DA5885"/>
    <w:rsid w:val="00DA6B8D"/>
    <w:rsid w:val="00DB50C3"/>
    <w:rsid w:val="00DC0FF1"/>
    <w:rsid w:val="00DC5366"/>
    <w:rsid w:val="00DC5DFC"/>
    <w:rsid w:val="00DC7E61"/>
    <w:rsid w:val="00DD036B"/>
    <w:rsid w:val="00DD17F2"/>
    <w:rsid w:val="00DD337C"/>
    <w:rsid w:val="00DD3974"/>
    <w:rsid w:val="00DD448C"/>
    <w:rsid w:val="00DD48C3"/>
    <w:rsid w:val="00DD5A2A"/>
    <w:rsid w:val="00DD6790"/>
    <w:rsid w:val="00DE0F05"/>
    <w:rsid w:val="00DE0F9E"/>
    <w:rsid w:val="00DE19AB"/>
    <w:rsid w:val="00DE1CCE"/>
    <w:rsid w:val="00DE2A4D"/>
    <w:rsid w:val="00DE4C4E"/>
    <w:rsid w:val="00DE64A8"/>
    <w:rsid w:val="00DE7461"/>
    <w:rsid w:val="00DE77E4"/>
    <w:rsid w:val="00DE783A"/>
    <w:rsid w:val="00DF0BB5"/>
    <w:rsid w:val="00DF4DA1"/>
    <w:rsid w:val="00DF53D5"/>
    <w:rsid w:val="00DF6160"/>
    <w:rsid w:val="00DF65C5"/>
    <w:rsid w:val="00DF71EB"/>
    <w:rsid w:val="00DF78E3"/>
    <w:rsid w:val="00E0409B"/>
    <w:rsid w:val="00E10C00"/>
    <w:rsid w:val="00E14931"/>
    <w:rsid w:val="00E14FA0"/>
    <w:rsid w:val="00E20A50"/>
    <w:rsid w:val="00E21B97"/>
    <w:rsid w:val="00E23B9E"/>
    <w:rsid w:val="00E25696"/>
    <w:rsid w:val="00E257DB"/>
    <w:rsid w:val="00E272F4"/>
    <w:rsid w:val="00E27BF4"/>
    <w:rsid w:val="00E33485"/>
    <w:rsid w:val="00E33AE0"/>
    <w:rsid w:val="00E361CD"/>
    <w:rsid w:val="00E368F0"/>
    <w:rsid w:val="00E43DF2"/>
    <w:rsid w:val="00E456D0"/>
    <w:rsid w:val="00E478EA"/>
    <w:rsid w:val="00E54348"/>
    <w:rsid w:val="00E5515F"/>
    <w:rsid w:val="00E5539D"/>
    <w:rsid w:val="00E55C24"/>
    <w:rsid w:val="00E56889"/>
    <w:rsid w:val="00E572D6"/>
    <w:rsid w:val="00E62C25"/>
    <w:rsid w:val="00E6455E"/>
    <w:rsid w:val="00E67C6C"/>
    <w:rsid w:val="00E71940"/>
    <w:rsid w:val="00E7502B"/>
    <w:rsid w:val="00E75E6A"/>
    <w:rsid w:val="00E80E39"/>
    <w:rsid w:val="00E83BC2"/>
    <w:rsid w:val="00E84506"/>
    <w:rsid w:val="00E84612"/>
    <w:rsid w:val="00E85604"/>
    <w:rsid w:val="00E86BAE"/>
    <w:rsid w:val="00E86FD4"/>
    <w:rsid w:val="00E8726F"/>
    <w:rsid w:val="00E8735C"/>
    <w:rsid w:val="00E901F0"/>
    <w:rsid w:val="00E9098A"/>
    <w:rsid w:val="00E91058"/>
    <w:rsid w:val="00E92077"/>
    <w:rsid w:val="00E938D8"/>
    <w:rsid w:val="00E93D45"/>
    <w:rsid w:val="00EA07DF"/>
    <w:rsid w:val="00EA0E93"/>
    <w:rsid w:val="00EA1161"/>
    <w:rsid w:val="00EA54F0"/>
    <w:rsid w:val="00EA5995"/>
    <w:rsid w:val="00EB09A2"/>
    <w:rsid w:val="00EB1B71"/>
    <w:rsid w:val="00EB1CB7"/>
    <w:rsid w:val="00EB544F"/>
    <w:rsid w:val="00EB5DB9"/>
    <w:rsid w:val="00EC08D2"/>
    <w:rsid w:val="00EC21B2"/>
    <w:rsid w:val="00EC23D7"/>
    <w:rsid w:val="00EC3C83"/>
    <w:rsid w:val="00EC3E5D"/>
    <w:rsid w:val="00ED3CE6"/>
    <w:rsid w:val="00ED67F3"/>
    <w:rsid w:val="00EE1C7F"/>
    <w:rsid w:val="00EE48EC"/>
    <w:rsid w:val="00EE7D38"/>
    <w:rsid w:val="00EF5D19"/>
    <w:rsid w:val="00EF6D5B"/>
    <w:rsid w:val="00EF7ACB"/>
    <w:rsid w:val="00F00C02"/>
    <w:rsid w:val="00F02548"/>
    <w:rsid w:val="00F02F9C"/>
    <w:rsid w:val="00F048BF"/>
    <w:rsid w:val="00F05550"/>
    <w:rsid w:val="00F05CA8"/>
    <w:rsid w:val="00F07A59"/>
    <w:rsid w:val="00F10A0E"/>
    <w:rsid w:val="00F10DF5"/>
    <w:rsid w:val="00F15774"/>
    <w:rsid w:val="00F15C61"/>
    <w:rsid w:val="00F2062B"/>
    <w:rsid w:val="00F20C92"/>
    <w:rsid w:val="00F20D13"/>
    <w:rsid w:val="00F22987"/>
    <w:rsid w:val="00F230DB"/>
    <w:rsid w:val="00F31F4D"/>
    <w:rsid w:val="00F3274A"/>
    <w:rsid w:val="00F353DA"/>
    <w:rsid w:val="00F35856"/>
    <w:rsid w:val="00F362D2"/>
    <w:rsid w:val="00F37A68"/>
    <w:rsid w:val="00F3F8BA"/>
    <w:rsid w:val="00F41631"/>
    <w:rsid w:val="00F41C53"/>
    <w:rsid w:val="00F46E8C"/>
    <w:rsid w:val="00F47A8D"/>
    <w:rsid w:val="00F523AB"/>
    <w:rsid w:val="00F5398A"/>
    <w:rsid w:val="00F55F4C"/>
    <w:rsid w:val="00F56A0A"/>
    <w:rsid w:val="00F60C0A"/>
    <w:rsid w:val="00F60E58"/>
    <w:rsid w:val="00F62380"/>
    <w:rsid w:val="00F653A5"/>
    <w:rsid w:val="00F660E1"/>
    <w:rsid w:val="00F66F9C"/>
    <w:rsid w:val="00F66FAC"/>
    <w:rsid w:val="00F70887"/>
    <w:rsid w:val="00F72441"/>
    <w:rsid w:val="00F733B8"/>
    <w:rsid w:val="00F75D14"/>
    <w:rsid w:val="00F7624D"/>
    <w:rsid w:val="00F81B80"/>
    <w:rsid w:val="00F82300"/>
    <w:rsid w:val="00F85337"/>
    <w:rsid w:val="00F85DBB"/>
    <w:rsid w:val="00F86613"/>
    <w:rsid w:val="00F92860"/>
    <w:rsid w:val="00FA083F"/>
    <w:rsid w:val="00FA2F72"/>
    <w:rsid w:val="00FA3824"/>
    <w:rsid w:val="00FA4819"/>
    <w:rsid w:val="00FA63FF"/>
    <w:rsid w:val="00FB2A6D"/>
    <w:rsid w:val="00FB4B9D"/>
    <w:rsid w:val="00FB533C"/>
    <w:rsid w:val="00FC0002"/>
    <w:rsid w:val="00FC1E4C"/>
    <w:rsid w:val="00FC4D0B"/>
    <w:rsid w:val="00FC6A68"/>
    <w:rsid w:val="00FD0455"/>
    <w:rsid w:val="00FD141E"/>
    <w:rsid w:val="00FD175B"/>
    <w:rsid w:val="00FD468F"/>
    <w:rsid w:val="00FD5B31"/>
    <w:rsid w:val="00FD5CDD"/>
    <w:rsid w:val="00FD6131"/>
    <w:rsid w:val="00FD7625"/>
    <w:rsid w:val="00FE2421"/>
    <w:rsid w:val="00FE4CF3"/>
    <w:rsid w:val="00FE5CB1"/>
    <w:rsid w:val="00FE65F9"/>
    <w:rsid w:val="00FF1A42"/>
    <w:rsid w:val="00FF1DA6"/>
    <w:rsid w:val="00FF65A1"/>
    <w:rsid w:val="00FF6DA4"/>
    <w:rsid w:val="0112E143"/>
    <w:rsid w:val="012A31AE"/>
    <w:rsid w:val="013CC597"/>
    <w:rsid w:val="014D6678"/>
    <w:rsid w:val="0157D923"/>
    <w:rsid w:val="016311A8"/>
    <w:rsid w:val="016CEE5E"/>
    <w:rsid w:val="0176B5AD"/>
    <w:rsid w:val="018409EA"/>
    <w:rsid w:val="01A03625"/>
    <w:rsid w:val="01A75479"/>
    <w:rsid w:val="01B78B6A"/>
    <w:rsid w:val="01CB9B27"/>
    <w:rsid w:val="01CBDC50"/>
    <w:rsid w:val="01D77203"/>
    <w:rsid w:val="01E321B3"/>
    <w:rsid w:val="01EE01C2"/>
    <w:rsid w:val="01F2B479"/>
    <w:rsid w:val="01FB295D"/>
    <w:rsid w:val="0208463D"/>
    <w:rsid w:val="0209D6ED"/>
    <w:rsid w:val="020BA57B"/>
    <w:rsid w:val="0212BD28"/>
    <w:rsid w:val="021A99D1"/>
    <w:rsid w:val="022A3FE0"/>
    <w:rsid w:val="02427D2E"/>
    <w:rsid w:val="02490460"/>
    <w:rsid w:val="024DCE50"/>
    <w:rsid w:val="025374F7"/>
    <w:rsid w:val="027B72FD"/>
    <w:rsid w:val="027D1A49"/>
    <w:rsid w:val="02838E3C"/>
    <w:rsid w:val="028A0E6B"/>
    <w:rsid w:val="029174C0"/>
    <w:rsid w:val="029654E0"/>
    <w:rsid w:val="02A302AB"/>
    <w:rsid w:val="02AE87EA"/>
    <w:rsid w:val="02B2BA7E"/>
    <w:rsid w:val="02BD2926"/>
    <w:rsid w:val="02D152D0"/>
    <w:rsid w:val="02D5ADC5"/>
    <w:rsid w:val="02D6DB23"/>
    <w:rsid w:val="02E6FEC7"/>
    <w:rsid w:val="02F3F9AE"/>
    <w:rsid w:val="031CB398"/>
    <w:rsid w:val="0327CAA2"/>
    <w:rsid w:val="03294BA2"/>
    <w:rsid w:val="0331C758"/>
    <w:rsid w:val="034045B0"/>
    <w:rsid w:val="035C9800"/>
    <w:rsid w:val="035D207C"/>
    <w:rsid w:val="03700199"/>
    <w:rsid w:val="037317B7"/>
    <w:rsid w:val="037A6CC7"/>
    <w:rsid w:val="03856F70"/>
    <w:rsid w:val="039E666E"/>
    <w:rsid w:val="03A11426"/>
    <w:rsid w:val="03A3A10B"/>
    <w:rsid w:val="03A48366"/>
    <w:rsid w:val="03A83839"/>
    <w:rsid w:val="03DAE4C5"/>
    <w:rsid w:val="03ED4827"/>
    <w:rsid w:val="040170E3"/>
    <w:rsid w:val="040C1EA6"/>
    <w:rsid w:val="04302287"/>
    <w:rsid w:val="0434E769"/>
    <w:rsid w:val="043DB0FE"/>
    <w:rsid w:val="043DC629"/>
    <w:rsid w:val="044CE252"/>
    <w:rsid w:val="045537D3"/>
    <w:rsid w:val="046BAA9F"/>
    <w:rsid w:val="046D8977"/>
    <w:rsid w:val="0472AB84"/>
    <w:rsid w:val="048F85AE"/>
    <w:rsid w:val="0494275B"/>
    <w:rsid w:val="04995750"/>
    <w:rsid w:val="04A7E5A8"/>
    <w:rsid w:val="04A907B2"/>
    <w:rsid w:val="04CDDD6F"/>
    <w:rsid w:val="04D6CEB4"/>
    <w:rsid w:val="04DB6140"/>
    <w:rsid w:val="04E310C1"/>
    <w:rsid w:val="04E97548"/>
    <w:rsid w:val="04F11E90"/>
    <w:rsid w:val="04FEBD41"/>
    <w:rsid w:val="05068E21"/>
    <w:rsid w:val="050FC1BB"/>
    <w:rsid w:val="05140AEE"/>
    <w:rsid w:val="05225893"/>
    <w:rsid w:val="05263D70"/>
    <w:rsid w:val="0557412C"/>
    <w:rsid w:val="055C03B7"/>
    <w:rsid w:val="055C4122"/>
    <w:rsid w:val="056090EC"/>
    <w:rsid w:val="0575A097"/>
    <w:rsid w:val="05788626"/>
    <w:rsid w:val="057AEB0A"/>
    <w:rsid w:val="05891888"/>
    <w:rsid w:val="05ADC7FD"/>
    <w:rsid w:val="05BF7C57"/>
    <w:rsid w:val="05D529F2"/>
    <w:rsid w:val="05ED645C"/>
    <w:rsid w:val="05F6A9B6"/>
    <w:rsid w:val="05F9C163"/>
    <w:rsid w:val="05FEAEF9"/>
    <w:rsid w:val="060C9407"/>
    <w:rsid w:val="0623C262"/>
    <w:rsid w:val="0628BA90"/>
    <w:rsid w:val="062FF7BC"/>
    <w:rsid w:val="06529810"/>
    <w:rsid w:val="0658772C"/>
    <w:rsid w:val="0688A012"/>
    <w:rsid w:val="0691DDFE"/>
    <w:rsid w:val="0694521F"/>
    <w:rsid w:val="06996774"/>
    <w:rsid w:val="069E6A3A"/>
    <w:rsid w:val="06A993CA"/>
    <w:rsid w:val="06ABEFA6"/>
    <w:rsid w:val="06AD9030"/>
    <w:rsid w:val="06AEE65E"/>
    <w:rsid w:val="06C3EA73"/>
    <w:rsid w:val="06CAD5D4"/>
    <w:rsid w:val="06D40D46"/>
    <w:rsid w:val="06D44296"/>
    <w:rsid w:val="06D89425"/>
    <w:rsid w:val="06DE7700"/>
    <w:rsid w:val="06E72DD4"/>
    <w:rsid w:val="06E7CB46"/>
    <w:rsid w:val="06ECAB42"/>
    <w:rsid w:val="0703154B"/>
    <w:rsid w:val="071022F0"/>
    <w:rsid w:val="07396BB1"/>
    <w:rsid w:val="07405185"/>
    <w:rsid w:val="078E9192"/>
    <w:rsid w:val="07A07619"/>
    <w:rsid w:val="07A780B9"/>
    <w:rsid w:val="07AF00D6"/>
    <w:rsid w:val="07B9D645"/>
    <w:rsid w:val="07C695ED"/>
    <w:rsid w:val="07CECCD3"/>
    <w:rsid w:val="07D4418C"/>
    <w:rsid w:val="07ED3A7E"/>
    <w:rsid w:val="0803E4EB"/>
    <w:rsid w:val="08061D49"/>
    <w:rsid w:val="08146AEE"/>
    <w:rsid w:val="08147EC8"/>
    <w:rsid w:val="0814D607"/>
    <w:rsid w:val="081DEEF7"/>
    <w:rsid w:val="082FB074"/>
    <w:rsid w:val="084DAEE5"/>
    <w:rsid w:val="085C59A7"/>
    <w:rsid w:val="086F8A4A"/>
    <w:rsid w:val="08901DE8"/>
    <w:rsid w:val="08A6EEFA"/>
    <w:rsid w:val="08AE7E1D"/>
    <w:rsid w:val="08B26B09"/>
    <w:rsid w:val="08C64A7A"/>
    <w:rsid w:val="08D05C18"/>
    <w:rsid w:val="08D2DE32"/>
    <w:rsid w:val="08D7F18C"/>
    <w:rsid w:val="08F0C154"/>
    <w:rsid w:val="08F93ABF"/>
    <w:rsid w:val="0904C94A"/>
    <w:rsid w:val="09082B3F"/>
    <w:rsid w:val="0920F36D"/>
    <w:rsid w:val="093B6AF4"/>
    <w:rsid w:val="094500D2"/>
    <w:rsid w:val="09461CA7"/>
    <w:rsid w:val="09570D06"/>
    <w:rsid w:val="09796638"/>
    <w:rsid w:val="0985AF91"/>
    <w:rsid w:val="09884991"/>
    <w:rsid w:val="0989F349"/>
    <w:rsid w:val="0996815E"/>
    <w:rsid w:val="0998374A"/>
    <w:rsid w:val="099ADA51"/>
    <w:rsid w:val="099E8C42"/>
    <w:rsid w:val="09BCB39A"/>
    <w:rsid w:val="09C9FB24"/>
    <w:rsid w:val="09CAA680"/>
    <w:rsid w:val="09D2B1F8"/>
    <w:rsid w:val="09DB8897"/>
    <w:rsid w:val="09E62279"/>
    <w:rsid w:val="09F1AEDA"/>
    <w:rsid w:val="09F527A6"/>
    <w:rsid w:val="09F76DC9"/>
    <w:rsid w:val="09FC6789"/>
    <w:rsid w:val="0A16AE9E"/>
    <w:rsid w:val="0A21D5B4"/>
    <w:rsid w:val="0A2B83AB"/>
    <w:rsid w:val="0A3263E0"/>
    <w:rsid w:val="0A3338C1"/>
    <w:rsid w:val="0A57C773"/>
    <w:rsid w:val="0A6C8384"/>
    <w:rsid w:val="0A77656A"/>
    <w:rsid w:val="0A7B26DE"/>
    <w:rsid w:val="0A7DB730"/>
    <w:rsid w:val="0A8C697F"/>
    <w:rsid w:val="0A94EE7A"/>
    <w:rsid w:val="0AA30CBE"/>
    <w:rsid w:val="0AA5F680"/>
    <w:rsid w:val="0AACB516"/>
    <w:rsid w:val="0AB20AC0"/>
    <w:rsid w:val="0AC59842"/>
    <w:rsid w:val="0AD2957B"/>
    <w:rsid w:val="0ADDFF95"/>
    <w:rsid w:val="0AE2369B"/>
    <w:rsid w:val="0AE8AD30"/>
    <w:rsid w:val="0AFFFD1A"/>
    <w:rsid w:val="0B15A086"/>
    <w:rsid w:val="0B24BBFB"/>
    <w:rsid w:val="0B27638F"/>
    <w:rsid w:val="0B2E2052"/>
    <w:rsid w:val="0B346FBF"/>
    <w:rsid w:val="0B3DA2E1"/>
    <w:rsid w:val="0B59C54D"/>
    <w:rsid w:val="0B619CA5"/>
    <w:rsid w:val="0B627C21"/>
    <w:rsid w:val="0B64144A"/>
    <w:rsid w:val="0B7BE6CD"/>
    <w:rsid w:val="0B7E7815"/>
    <w:rsid w:val="0B8AA9AE"/>
    <w:rsid w:val="0B91F577"/>
    <w:rsid w:val="0B9384A5"/>
    <w:rsid w:val="0B9EDD15"/>
    <w:rsid w:val="0BA47D64"/>
    <w:rsid w:val="0BB429E3"/>
    <w:rsid w:val="0BC45366"/>
    <w:rsid w:val="0BF6DBA5"/>
    <w:rsid w:val="0BFFD090"/>
    <w:rsid w:val="0C11F25E"/>
    <w:rsid w:val="0C3F0555"/>
    <w:rsid w:val="0C5466AE"/>
    <w:rsid w:val="0C5842E2"/>
    <w:rsid w:val="0C6279F3"/>
    <w:rsid w:val="0C6779EB"/>
    <w:rsid w:val="0C6EE2BA"/>
    <w:rsid w:val="0C72A4A5"/>
    <w:rsid w:val="0C770124"/>
    <w:rsid w:val="0C7707C5"/>
    <w:rsid w:val="0C7A412B"/>
    <w:rsid w:val="0C7C900B"/>
    <w:rsid w:val="0C847D91"/>
    <w:rsid w:val="0CAFA881"/>
    <w:rsid w:val="0CDDB9DF"/>
    <w:rsid w:val="0CEADD48"/>
    <w:rsid w:val="0CEB3061"/>
    <w:rsid w:val="0D0D80C9"/>
    <w:rsid w:val="0D0E8387"/>
    <w:rsid w:val="0D1CE3B8"/>
    <w:rsid w:val="0D24763B"/>
    <w:rsid w:val="0D31E3A1"/>
    <w:rsid w:val="0D422742"/>
    <w:rsid w:val="0D49C49B"/>
    <w:rsid w:val="0D507B0B"/>
    <w:rsid w:val="0D5E19D7"/>
    <w:rsid w:val="0D6977C5"/>
    <w:rsid w:val="0D6A74DC"/>
    <w:rsid w:val="0D9DB7DA"/>
    <w:rsid w:val="0D9DF290"/>
    <w:rsid w:val="0DA82027"/>
    <w:rsid w:val="0DD15F34"/>
    <w:rsid w:val="0DD15F94"/>
    <w:rsid w:val="0DD8FBF4"/>
    <w:rsid w:val="0DE4DAB0"/>
    <w:rsid w:val="0DF20F75"/>
    <w:rsid w:val="0E1956C0"/>
    <w:rsid w:val="0E1B489F"/>
    <w:rsid w:val="0E2BE20C"/>
    <w:rsid w:val="0E3C50D7"/>
    <w:rsid w:val="0E41C483"/>
    <w:rsid w:val="0E52DDEB"/>
    <w:rsid w:val="0E763041"/>
    <w:rsid w:val="0EBB2730"/>
    <w:rsid w:val="0EC9A08C"/>
    <w:rsid w:val="0ED10026"/>
    <w:rsid w:val="0EFF2200"/>
    <w:rsid w:val="0F0C3351"/>
    <w:rsid w:val="0F0D6054"/>
    <w:rsid w:val="0F2D8ECE"/>
    <w:rsid w:val="0F4C7242"/>
    <w:rsid w:val="0F6F818E"/>
    <w:rsid w:val="0F6FF21C"/>
    <w:rsid w:val="0F70A4E0"/>
    <w:rsid w:val="0F75A8FD"/>
    <w:rsid w:val="0F7D63B2"/>
    <w:rsid w:val="0F92E29C"/>
    <w:rsid w:val="0F9D8BFC"/>
    <w:rsid w:val="0FA39B73"/>
    <w:rsid w:val="0FAB858C"/>
    <w:rsid w:val="0FBCC063"/>
    <w:rsid w:val="0FBD9544"/>
    <w:rsid w:val="0FF6E007"/>
    <w:rsid w:val="0FF86A62"/>
    <w:rsid w:val="1000A227"/>
    <w:rsid w:val="101E0A27"/>
    <w:rsid w:val="101F6859"/>
    <w:rsid w:val="1024BCB3"/>
    <w:rsid w:val="10381B6A"/>
    <w:rsid w:val="103CD315"/>
    <w:rsid w:val="1055D3B3"/>
    <w:rsid w:val="1057F681"/>
    <w:rsid w:val="105BBCF1"/>
    <w:rsid w:val="107066A3"/>
    <w:rsid w:val="108FA23C"/>
    <w:rsid w:val="10A6300A"/>
    <w:rsid w:val="10C10EF8"/>
    <w:rsid w:val="10CA3709"/>
    <w:rsid w:val="10D92DA7"/>
    <w:rsid w:val="10E62E10"/>
    <w:rsid w:val="10EBF928"/>
    <w:rsid w:val="10EEC647"/>
    <w:rsid w:val="1108EE30"/>
    <w:rsid w:val="110B1625"/>
    <w:rsid w:val="110C8CC6"/>
    <w:rsid w:val="110EA690"/>
    <w:rsid w:val="11515798"/>
    <w:rsid w:val="1154C013"/>
    <w:rsid w:val="1154FC2D"/>
    <w:rsid w:val="115F2724"/>
    <w:rsid w:val="115F59F5"/>
    <w:rsid w:val="1165757D"/>
    <w:rsid w:val="1168429C"/>
    <w:rsid w:val="1173D0D6"/>
    <w:rsid w:val="11872174"/>
    <w:rsid w:val="11973BC9"/>
    <w:rsid w:val="119DBA37"/>
    <w:rsid w:val="11A0C1C6"/>
    <w:rsid w:val="11A57ED6"/>
    <w:rsid w:val="11A803F4"/>
    <w:rsid w:val="11B7BD2E"/>
    <w:rsid w:val="11D2A700"/>
    <w:rsid w:val="11D76D5B"/>
    <w:rsid w:val="11FF72AF"/>
    <w:rsid w:val="12064E9B"/>
    <w:rsid w:val="1208A0E8"/>
    <w:rsid w:val="121132EC"/>
    <w:rsid w:val="1211C9FE"/>
    <w:rsid w:val="122D5438"/>
    <w:rsid w:val="122E7095"/>
    <w:rsid w:val="12620477"/>
    <w:rsid w:val="12705684"/>
    <w:rsid w:val="127AEE1C"/>
    <w:rsid w:val="12951E7C"/>
    <w:rsid w:val="129E4492"/>
    <w:rsid w:val="12C113FB"/>
    <w:rsid w:val="12D1BD8F"/>
    <w:rsid w:val="12D4211E"/>
    <w:rsid w:val="12DAAF7B"/>
    <w:rsid w:val="12F895D8"/>
    <w:rsid w:val="12FA260E"/>
    <w:rsid w:val="13183461"/>
    <w:rsid w:val="131AD64F"/>
    <w:rsid w:val="13322E3D"/>
    <w:rsid w:val="13420AB5"/>
    <w:rsid w:val="1347E89E"/>
    <w:rsid w:val="1357166A"/>
    <w:rsid w:val="135A17D6"/>
    <w:rsid w:val="1365B9AA"/>
    <w:rsid w:val="136849A1"/>
    <w:rsid w:val="136C1A7F"/>
    <w:rsid w:val="137C6F8F"/>
    <w:rsid w:val="1380FB5F"/>
    <w:rsid w:val="13BB4528"/>
    <w:rsid w:val="13DD3A6E"/>
    <w:rsid w:val="13DE0B83"/>
    <w:rsid w:val="13DEF38E"/>
    <w:rsid w:val="13E0D8A2"/>
    <w:rsid w:val="13E27CB5"/>
    <w:rsid w:val="13FDF5B1"/>
    <w:rsid w:val="14154F3D"/>
    <w:rsid w:val="142BFBFC"/>
    <w:rsid w:val="1430EEDD"/>
    <w:rsid w:val="143C683B"/>
    <w:rsid w:val="145C973A"/>
    <w:rsid w:val="145F428D"/>
    <w:rsid w:val="146CD0CC"/>
    <w:rsid w:val="146CF460"/>
    <w:rsid w:val="14A19ED8"/>
    <w:rsid w:val="14AA963C"/>
    <w:rsid w:val="14B0EC62"/>
    <w:rsid w:val="14C932B6"/>
    <w:rsid w:val="14F1735B"/>
    <w:rsid w:val="14F5E837"/>
    <w:rsid w:val="14FA4E9F"/>
    <w:rsid w:val="14FAABB7"/>
    <w:rsid w:val="150129D8"/>
    <w:rsid w:val="1508A9F5"/>
    <w:rsid w:val="151CCBC0"/>
    <w:rsid w:val="15217044"/>
    <w:rsid w:val="152AF775"/>
    <w:rsid w:val="152E426E"/>
    <w:rsid w:val="1534D62A"/>
    <w:rsid w:val="15387C5D"/>
    <w:rsid w:val="1545F163"/>
    <w:rsid w:val="15511013"/>
    <w:rsid w:val="155A28BD"/>
    <w:rsid w:val="155F25F3"/>
    <w:rsid w:val="1560D9E4"/>
    <w:rsid w:val="15732332"/>
    <w:rsid w:val="15AE527F"/>
    <w:rsid w:val="15B1AA39"/>
    <w:rsid w:val="15B3F0F0"/>
    <w:rsid w:val="15D7EE0B"/>
    <w:rsid w:val="15DC693A"/>
    <w:rsid w:val="15E82CBB"/>
    <w:rsid w:val="15EC3869"/>
    <w:rsid w:val="15F9702F"/>
    <w:rsid w:val="1625E8CE"/>
    <w:rsid w:val="16273EB9"/>
    <w:rsid w:val="1628C4CB"/>
    <w:rsid w:val="162B1063"/>
    <w:rsid w:val="16322A42"/>
    <w:rsid w:val="164928C5"/>
    <w:rsid w:val="164E1D86"/>
    <w:rsid w:val="165A5BFC"/>
    <w:rsid w:val="166E7E53"/>
    <w:rsid w:val="168A5DA1"/>
    <w:rsid w:val="168BC233"/>
    <w:rsid w:val="16A134B3"/>
    <w:rsid w:val="16AF4AF4"/>
    <w:rsid w:val="16B1D5C4"/>
    <w:rsid w:val="16B6A457"/>
    <w:rsid w:val="16CBCF0E"/>
    <w:rsid w:val="16CCDB08"/>
    <w:rsid w:val="16E19719"/>
    <w:rsid w:val="16E9847F"/>
    <w:rsid w:val="16FDB6A4"/>
    <w:rsid w:val="17094CF5"/>
    <w:rsid w:val="17125341"/>
    <w:rsid w:val="1712FE9D"/>
    <w:rsid w:val="1718E178"/>
    <w:rsid w:val="17191C72"/>
    <w:rsid w:val="17195B4D"/>
    <w:rsid w:val="171ED353"/>
    <w:rsid w:val="172A729B"/>
    <w:rsid w:val="173C0CF2"/>
    <w:rsid w:val="17403E17"/>
    <w:rsid w:val="1745A531"/>
    <w:rsid w:val="174C2C76"/>
    <w:rsid w:val="1761970D"/>
    <w:rsid w:val="176E0777"/>
    <w:rsid w:val="178DC7D4"/>
    <w:rsid w:val="178F164C"/>
    <w:rsid w:val="17964BD7"/>
    <w:rsid w:val="17A01F90"/>
    <w:rsid w:val="17A52EB2"/>
    <w:rsid w:val="17AF24C0"/>
    <w:rsid w:val="17B8CD18"/>
    <w:rsid w:val="17BAB68B"/>
    <w:rsid w:val="17BFB2EC"/>
    <w:rsid w:val="17C9913D"/>
    <w:rsid w:val="17C9F822"/>
    <w:rsid w:val="17CD27D0"/>
    <w:rsid w:val="17D0FB2C"/>
    <w:rsid w:val="17D2BEC3"/>
    <w:rsid w:val="17D6091E"/>
    <w:rsid w:val="17DD63F3"/>
    <w:rsid w:val="17E2A36F"/>
    <w:rsid w:val="17EBB7BC"/>
    <w:rsid w:val="17F24FBC"/>
    <w:rsid w:val="1803472A"/>
    <w:rsid w:val="1815BD74"/>
    <w:rsid w:val="1819B88B"/>
    <w:rsid w:val="181E39B0"/>
    <w:rsid w:val="1827B9D2"/>
    <w:rsid w:val="1832496D"/>
    <w:rsid w:val="183513E5"/>
    <w:rsid w:val="18431734"/>
    <w:rsid w:val="1846CC38"/>
    <w:rsid w:val="184A86BE"/>
    <w:rsid w:val="184B810D"/>
    <w:rsid w:val="184C3B18"/>
    <w:rsid w:val="184D07D3"/>
    <w:rsid w:val="1852F9AE"/>
    <w:rsid w:val="185CD4E4"/>
    <w:rsid w:val="186C9BE5"/>
    <w:rsid w:val="18754174"/>
    <w:rsid w:val="187C9757"/>
    <w:rsid w:val="1883D574"/>
    <w:rsid w:val="188BC327"/>
    <w:rsid w:val="189B0AA6"/>
    <w:rsid w:val="189BD737"/>
    <w:rsid w:val="18B845D4"/>
    <w:rsid w:val="18D82BCF"/>
    <w:rsid w:val="18ECD581"/>
    <w:rsid w:val="18F7A285"/>
    <w:rsid w:val="18FDAFC4"/>
    <w:rsid w:val="18FDEA69"/>
    <w:rsid w:val="19099B8F"/>
    <w:rsid w:val="190E9FD3"/>
    <w:rsid w:val="19235474"/>
    <w:rsid w:val="19274F12"/>
    <w:rsid w:val="192D0767"/>
    <w:rsid w:val="1930557F"/>
    <w:rsid w:val="19487343"/>
    <w:rsid w:val="194EA92C"/>
    <w:rsid w:val="19684B63"/>
    <w:rsid w:val="198375DF"/>
    <w:rsid w:val="19990293"/>
    <w:rsid w:val="1999B0F0"/>
    <w:rsid w:val="19A4893C"/>
    <w:rsid w:val="19B1F27F"/>
    <w:rsid w:val="19CD1317"/>
    <w:rsid w:val="19D3A974"/>
    <w:rsid w:val="19F03CE3"/>
    <w:rsid w:val="19F301FE"/>
    <w:rsid w:val="19FF1DF7"/>
    <w:rsid w:val="1A05BAE9"/>
    <w:rsid w:val="1A05CA75"/>
    <w:rsid w:val="1A0C6808"/>
    <w:rsid w:val="1A1111D5"/>
    <w:rsid w:val="1A116080"/>
    <w:rsid w:val="1A35F6A8"/>
    <w:rsid w:val="1A52FE0C"/>
    <w:rsid w:val="1A5ADD38"/>
    <w:rsid w:val="1A5E9846"/>
    <w:rsid w:val="1A6DA339"/>
    <w:rsid w:val="1A6F9EE4"/>
    <w:rsid w:val="1A76C185"/>
    <w:rsid w:val="1AA44DFF"/>
    <w:rsid w:val="1AAA5B78"/>
    <w:rsid w:val="1AAADF73"/>
    <w:rsid w:val="1AC3D4FF"/>
    <w:rsid w:val="1AD80FC6"/>
    <w:rsid w:val="1ADAD4BF"/>
    <w:rsid w:val="1ADDCA17"/>
    <w:rsid w:val="1AEC8E71"/>
    <w:rsid w:val="1AECCEAB"/>
    <w:rsid w:val="1B0F355E"/>
    <w:rsid w:val="1B13D4DF"/>
    <w:rsid w:val="1B2AC538"/>
    <w:rsid w:val="1B38D402"/>
    <w:rsid w:val="1B4D2E36"/>
    <w:rsid w:val="1B519E1E"/>
    <w:rsid w:val="1B7AC409"/>
    <w:rsid w:val="1B7C000C"/>
    <w:rsid w:val="1B8735D9"/>
    <w:rsid w:val="1B8DE992"/>
    <w:rsid w:val="1BA87FC1"/>
    <w:rsid w:val="1BB19049"/>
    <w:rsid w:val="1BC3C01A"/>
    <w:rsid w:val="1BEFFCC4"/>
    <w:rsid w:val="1BFA63D5"/>
    <w:rsid w:val="1C05D8FA"/>
    <w:rsid w:val="1C1D2D17"/>
    <w:rsid w:val="1C24EA11"/>
    <w:rsid w:val="1C2D804C"/>
    <w:rsid w:val="1C371AC1"/>
    <w:rsid w:val="1C4C416E"/>
    <w:rsid w:val="1C4F3F6D"/>
    <w:rsid w:val="1C4F8D1B"/>
    <w:rsid w:val="1C72AA0C"/>
    <w:rsid w:val="1C752897"/>
    <w:rsid w:val="1C84B657"/>
    <w:rsid w:val="1C885ED2"/>
    <w:rsid w:val="1C924EA3"/>
    <w:rsid w:val="1C944335"/>
    <w:rsid w:val="1CABCEA9"/>
    <w:rsid w:val="1CB1723D"/>
    <w:rsid w:val="1CB3717F"/>
    <w:rsid w:val="1CC5BBCF"/>
    <w:rsid w:val="1CCB5A02"/>
    <w:rsid w:val="1CCDA85D"/>
    <w:rsid w:val="1CD45F29"/>
    <w:rsid w:val="1CEDC5B5"/>
    <w:rsid w:val="1CFE8A9B"/>
    <w:rsid w:val="1D04FBDD"/>
    <w:rsid w:val="1D059355"/>
    <w:rsid w:val="1D0A1B1D"/>
    <w:rsid w:val="1D28968B"/>
    <w:rsid w:val="1D28CBEC"/>
    <w:rsid w:val="1D29D3C3"/>
    <w:rsid w:val="1D2AA6E8"/>
    <w:rsid w:val="1D30EA7F"/>
    <w:rsid w:val="1D382B15"/>
    <w:rsid w:val="1D3F27DD"/>
    <w:rsid w:val="1D4425BA"/>
    <w:rsid w:val="1D501AE3"/>
    <w:rsid w:val="1D632526"/>
    <w:rsid w:val="1D7D98B6"/>
    <w:rsid w:val="1D7E3517"/>
    <w:rsid w:val="1DA2897E"/>
    <w:rsid w:val="1DA86EAD"/>
    <w:rsid w:val="1DCCD29A"/>
    <w:rsid w:val="1DDD5631"/>
    <w:rsid w:val="1E02C3D2"/>
    <w:rsid w:val="1E1C5B45"/>
    <w:rsid w:val="1E1D53F7"/>
    <w:rsid w:val="1E2D906D"/>
    <w:rsid w:val="1E2DE44D"/>
    <w:rsid w:val="1E3671BC"/>
    <w:rsid w:val="1E3BA846"/>
    <w:rsid w:val="1E3F1682"/>
    <w:rsid w:val="1E4DF630"/>
    <w:rsid w:val="1E5C1C01"/>
    <w:rsid w:val="1E81FF08"/>
    <w:rsid w:val="1E95D42D"/>
    <w:rsid w:val="1E983B59"/>
    <w:rsid w:val="1EB8556E"/>
    <w:rsid w:val="1EC20BCE"/>
    <w:rsid w:val="1ECA8C64"/>
    <w:rsid w:val="1ED42A27"/>
    <w:rsid w:val="1EEC598A"/>
    <w:rsid w:val="1EF2C7F6"/>
    <w:rsid w:val="1F05FCF9"/>
    <w:rsid w:val="1F06471E"/>
    <w:rsid w:val="1F1DFC9E"/>
    <w:rsid w:val="1F2CAA93"/>
    <w:rsid w:val="1F4330A0"/>
    <w:rsid w:val="1F49EBE5"/>
    <w:rsid w:val="1F638EF9"/>
    <w:rsid w:val="1F76C8B2"/>
    <w:rsid w:val="1F807F12"/>
    <w:rsid w:val="1F8E40D5"/>
    <w:rsid w:val="1F97ABF2"/>
    <w:rsid w:val="1FB8AEA1"/>
    <w:rsid w:val="1FCDB2B6"/>
    <w:rsid w:val="1FD1CB6B"/>
    <w:rsid w:val="1FE54681"/>
    <w:rsid w:val="1FF63229"/>
    <w:rsid w:val="1FFA81FF"/>
    <w:rsid w:val="201914A7"/>
    <w:rsid w:val="2035959D"/>
    <w:rsid w:val="203FEE75"/>
    <w:rsid w:val="205E7FBB"/>
    <w:rsid w:val="206ABD7B"/>
    <w:rsid w:val="206FAB11"/>
    <w:rsid w:val="209260F9"/>
    <w:rsid w:val="20A5A0C0"/>
    <w:rsid w:val="20BA9B0E"/>
    <w:rsid w:val="20BB55B9"/>
    <w:rsid w:val="20BFBD26"/>
    <w:rsid w:val="20C47BC5"/>
    <w:rsid w:val="20C4AA3D"/>
    <w:rsid w:val="20C740AD"/>
    <w:rsid w:val="20CE95A4"/>
    <w:rsid w:val="20D733DC"/>
    <w:rsid w:val="20EA06E2"/>
    <w:rsid w:val="20FE61B9"/>
    <w:rsid w:val="21145F7B"/>
    <w:rsid w:val="212930BF"/>
    <w:rsid w:val="2130F2F6"/>
    <w:rsid w:val="214A666D"/>
    <w:rsid w:val="215EBA66"/>
    <w:rsid w:val="2178C7F5"/>
    <w:rsid w:val="217B69E3"/>
    <w:rsid w:val="2183C1F1"/>
    <w:rsid w:val="218C8873"/>
    <w:rsid w:val="219252B4"/>
    <w:rsid w:val="21A29E49"/>
    <w:rsid w:val="21A723F8"/>
    <w:rsid w:val="21A97645"/>
    <w:rsid w:val="21B41E29"/>
    <w:rsid w:val="21C2E39B"/>
    <w:rsid w:val="21C91E80"/>
    <w:rsid w:val="21D2FFF2"/>
    <w:rsid w:val="21D4217A"/>
    <w:rsid w:val="21FA436C"/>
    <w:rsid w:val="2206D9A9"/>
    <w:rsid w:val="22075825"/>
    <w:rsid w:val="220E63A5"/>
    <w:rsid w:val="221C7265"/>
    <w:rsid w:val="22290485"/>
    <w:rsid w:val="22338C59"/>
    <w:rsid w:val="223B5C41"/>
    <w:rsid w:val="223F215F"/>
    <w:rsid w:val="22501852"/>
    <w:rsid w:val="2255F33C"/>
    <w:rsid w:val="22817439"/>
    <w:rsid w:val="22879DAB"/>
    <w:rsid w:val="2292C78F"/>
    <w:rsid w:val="22A1B1B5"/>
    <w:rsid w:val="22A280DA"/>
    <w:rsid w:val="22B52BB8"/>
    <w:rsid w:val="22BFC511"/>
    <w:rsid w:val="22C4142E"/>
    <w:rsid w:val="22C53DB1"/>
    <w:rsid w:val="22CC8907"/>
    <w:rsid w:val="22CD1AB5"/>
    <w:rsid w:val="22D46BF2"/>
    <w:rsid w:val="22E33BE1"/>
    <w:rsid w:val="22EC0DC2"/>
    <w:rsid w:val="22F43FDF"/>
    <w:rsid w:val="22FA0256"/>
    <w:rsid w:val="2313137A"/>
    <w:rsid w:val="23274E51"/>
    <w:rsid w:val="2329FCF6"/>
    <w:rsid w:val="233D5A1B"/>
    <w:rsid w:val="23453173"/>
    <w:rsid w:val="2357EC87"/>
    <w:rsid w:val="235859F0"/>
    <w:rsid w:val="2359E0E0"/>
    <w:rsid w:val="235A38F5"/>
    <w:rsid w:val="2377306F"/>
    <w:rsid w:val="2390797C"/>
    <w:rsid w:val="239977D8"/>
    <w:rsid w:val="23A0495C"/>
    <w:rsid w:val="23AB7409"/>
    <w:rsid w:val="23C17AE7"/>
    <w:rsid w:val="23C27BEF"/>
    <w:rsid w:val="23DA7073"/>
    <w:rsid w:val="23DDBD4D"/>
    <w:rsid w:val="23E5404B"/>
    <w:rsid w:val="23E5C195"/>
    <w:rsid w:val="23FB20B4"/>
    <w:rsid w:val="24153325"/>
    <w:rsid w:val="242EAACA"/>
    <w:rsid w:val="2430DD49"/>
    <w:rsid w:val="247D210C"/>
    <w:rsid w:val="249C5E7C"/>
    <w:rsid w:val="24A9EF2A"/>
    <w:rsid w:val="24AC05B9"/>
    <w:rsid w:val="24BDDA9A"/>
    <w:rsid w:val="24C1CF69"/>
    <w:rsid w:val="24E2709F"/>
    <w:rsid w:val="24E7347D"/>
    <w:rsid w:val="24E85B1D"/>
    <w:rsid w:val="24F5C636"/>
    <w:rsid w:val="24F77CDD"/>
    <w:rsid w:val="24F96A80"/>
    <w:rsid w:val="2515F668"/>
    <w:rsid w:val="251ACD7E"/>
    <w:rsid w:val="251DB12E"/>
    <w:rsid w:val="251FE7D3"/>
    <w:rsid w:val="252D5969"/>
    <w:rsid w:val="252FB866"/>
    <w:rsid w:val="25351326"/>
    <w:rsid w:val="25535E59"/>
    <w:rsid w:val="255573F0"/>
    <w:rsid w:val="2556E049"/>
    <w:rsid w:val="2561EED6"/>
    <w:rsid w:val="2562D124"/>
    <w:rsid w:val="25646018"/>
    <w:rsid w:val="25745AE5"/>
    <w:rsid w:val="25805BDB"/>
    <w:rsid w:val="258D0EBE"/>
    <w:rsid w:val="25A0D1AB"/>
    <w:rsid w:val="25AD595D"/>
    <w:rsid w:val="25BEC531"/>
    <w:rsid w:val="25CAFF51"/>
    <w:rsid w:val="25D0717A"/>
    <w:rsid w:val="25D1A831"/>
    <w:rsid w:val="25DEB050"/>
    <w:rsid w:val="25F4F777"/>
    <w:rsid w:val="25F935DD"/>
    <w:rsid w:val="25FBB4F0"/>
    <w:rsid w:val="26015BBD"/>
    <w:rsid w:val="2603DB4D"/>
    <w:rsid w:val="261D7DB2"/>
    <w:rsid w:val="26215481"/>
    <w:rsid w:val="262F6C76"/>
    <w:rsid w:val="26352D9E"/>
    <w:rsid w:val="263C3ECD"/>
    <w:rsid w:val="264A2867"/>
    <w:rsid w:val="264EFEAD"/>
    <w:rsid w:val="265B4FE4"/>
    <w:rsid w:val="265BF971"/>
    <w:rsid w:val="26765108"/>
    <w:rsid w:val="268887FE"/>
    <w:rsid w:val="269CBE30"/>
    <w:rsid w:val="26B19F9F"/>
    <w:rsid w:val="26B87AD8"/>
    <w:rsid w:val="26D78577"/>
    <w:rsid w:val="26F8A99A"/>
    <w:rsid w:val="270D93DC"/>
    <w:rsid w:val="271F85F8"/>
    <w:rsid w:val="2729C59B"/>
    <w:rsid w:val="272AA4EB"/>
    <w:rsid w:val="274D6915"/>
    <w:rsid w:val="2768E50E"/>
    <w:rsid w:val="276BD19E"/>
    <w:rsid w:val="276D3E8E"/>
    <w:rsid w:val="276D7892"/>
    <w:rsid w:val="278E70D7"/>
    <w:rsid w:val="279C0185"/>
    <w:rsid w:val="279CFFF2"/>
    <w:rsid w:val="27A0CAF4"/>
    <w:rsid w:val="27A6B2E6"/>
    <w:rsid w:val="27B42A56"/>
    <w:rsid w:val="27BC47D7"/>
    <w:rsid w:val="27CA68EE"/>
    <w:rsid w:val="27D7E519"/>
    <w:rsid w:val="27D859C8"/>
    <w:rsid w:val="27D8AFDF"/>
    <w:rsid w:val="280079C5"/>
    <w:rsid w:val="280175E4"/>
    <w:rsid w:val="28107F21"/>
    <w:rsid w:val="2817CE6B"/>
    <w:rsid w:val="281FF376"/>
    <w:rsid w:val="28338B24"/>
    <w:rsid w:val="283556C8"/>
    <w:rsid w:val="283F51BF"/>
    <w:rsid w:val="28421446"/>
    <w:rsid w:val="284F8AC1"/>
    <w:rsid w:val="2851B896"/>
    <w:rsid w:val="2858A428"/>
    <w:rsid w:val="285CA7FE"/>
    <w:rsid w:val="288448AE"/>
    <w:rsid w:val="28A0F474"/>
    <w:rsid w:val="28AB4C92"/>
    <w:rsid w:val="28B1AAD4"/>
    <w:rsid w:val="28B92E3A"/>
    <w:rsid w:val="28BB5659"/>
    <w:rsid w:val="28C283D5"/>
    <w:rsid w:val="28E64C71"/>
    <w:rsid w:val="28EF1893"/>
    <w:rsid w:val="28F13F01"/>
    <w:rsid w:val="28F191D8"/>
    <w:rsid w:val="28F5EDA8"/>
    <w:rsid w:val="28FE6E9E"/>
    <w:rsid w:val="2903E3F8"/>
    <w:rsid w:val="29044F79"/>
    <w:rsid w:val="290948F3"/>
    <w:rsid w:val="2911925E"/>
    <w:rsid w:val="291558CE"/>
    <w:rsid w:val="291EA168"/>
    <w:rsid w:val="29208E45"/>
    <w:rsid w:val="292B2729"/>
    <w:rsid w:val="293854E1"/>
    <w:rsid w:val="29490A4B"/>
    <w:rsid w:val="294BD76A"/>
    <w:rsid w:val="29504E4E"/>
    <w:rsid w:val="2951612C"/>
    <w:rsid w:val="2965C915"/>
    <w:rsid w:val="296BF304"/>
    <w:rsid w:val="296F2C94"/>
    <w:rsid w:val="297CF0CB"/>
    <w:rsid w:val="298913A4"/>
    <w:rsid w:val="29AC6D60"/>
    <w:rsid w:val="29AF6A96"/>
    <w:rsid w:val="29EF8422"/>
    <w:rsid w:val="29F51E60"/>
    <w:rsid w:val="29F78A5B"/>
    <w:rsid w:val="2A077D8F"/>
    <w:rsid w:val="2A09C263"/>
    <w:rsid w:val="2A1D04A2"/>
    <w:rsid w:val="2A21E613"/>
    <w:rsid w:val="2A2AAA2C"/>
    <w:rsid w:val="2A3418DC"/>
    <w:rsid w:val="2A459945"/>
    <w:rsid w:val="2A45F354"/>
    <w:rsid w:val="2A51C6BB"/>
    <w:rsid w:val="2A564285"/>
    <w:rsid w:val="2A6BC734"/>
    <w:rsid w:val="2A76B24A"/>
    <w:rsid w:val="2A842E7B"/>
    <w:rsid w:val="2A8B4885"/>
    <w:rsid w:val="2A8C7DD7"/>
    <w:rsid w:val="2A933C6D"/>
    <w:rsid w:val="2AA19C8A"/>
    <w:rsid w:val="2AA29F77"/>
    <w:rsid w:val="2AB30BC2"/>
    <w:rsid w:val="2AB52E88"/>
    <w:rsid w:val="2ACC8730"/>
    <w:rsid w:val="2AE23512"/>
    <w:rsid w:val="2AF271F1"/>
    <w:rsid w:val="2AF28C20"/>
    <w:rsid w:val="2B0116DD"/>
    <w:rsid w:val="2B09A3F3"/>
    <w:rsid w:val="2B196AAD"/>
    <w:rsid w:val="2B212B4D"/>
    <w:rsid w:val="2B2633BB"/>
    <w:rsid w:val="2B272FDA"/>
    <w:rsid w:val="2B404CA4"/>
    <w:rsid w:val="2B423A47"/>
    <w:rsid w:val="2B4973B2"/>
    <w:rsid w:val="2B515D4C"/>
    <w:rsid w:val="2B5E619C"/>
    <w:rsid w:val="2B5ECDF2"/>
    <w:rsid w:val="2B9FC4EC"/>
    <w:rsid w:val="2BA3BD2F"/>
    <w:rsid w:val="2BC4E65E"/>
    <w:rsid w:val="2BCB2C06"/>
    <w:rsid w:val="2BDE2C4A"/>
    <w:rsid w:val="2BEA8A07"/>
    <w:rsid w:val="2BF299E5"/>
    <w:rsid w:val="2BFEC1F5"/>
    <w:rsid w:val="2C0D4AF9"/>
    <w:rsid w:val="2C0F327F"/>
    <w:rsid w:val="2C1235B3"/>
    <w:rsid w:val="2C12F014"/>
    <w:rsid w:val="2C2718E6"/>
    <w:rsid w:val="2C48435D"/>
    <w:rsid w:val="2C4F5ADA"/>
    <w:rsid w:val="2C57DB70"/>
    <w:rsid w:val="2C5A5A16"/>
    <w:rsid w:val="2C6654BB"/>
    <w:rsid w:val="2C778F92"/>
    <w:rsid w:val="2C8D80FB"/>
    <w:rsid w:val="2C8E4252"/>
    <w:rsid w:val="2C96E248"/>
    <w:rsid w:val="2CA0418E"/>
    <w:rsid w:val="2CAC17D7"/>
    <w:rsid w:val="2CBFF7E4"/>
    <w:rsid w:val="2CC6DB84"/>
    <w:rsid w:val="2CC8D72F"/>
    <w:rsid w:val="2CC96D58"/>
    <w:rsid w:val="2CCE1D0B"/>
    <w:rsid w:val="2CD519D8"/>
    <w:rsid w:val="2CD70B71"/>
    <w:rsid w:val="2CE90D51"/>
    <w:rsid w:val="2D070AB3"/>
    <w:rsid w:val="2D08C7EB"/>
    <w:rsid w:val="2D0EB879"/>
    <w:rsid w:val="2D229F62"/>
    <w:rsid w:val="2D2980FE"/>
    <w:rsid w:val="2D301E8B"/>
    <w:rsid w:val="2D30694E"/>
    <w:rsid w:val="2D473DAD"/>
    <w:rsid w:val="2D4A051D"/>
    <w:rsid w:val="2D4AD41A"/>
    <w:rsid w:val="2D5F1A77"/>
    <w:rsid w:val="2D6E4E3F"/>
    <w:rsid w:val="2D80EBD6"/>
    <w:rsid w:val="2D88C056"/>
    <w:rsid w:val="2D9CE296"/>
    <w:rsid w:val="2DC289B6"/>
    <w:rsid w:val="2DC2B676"/>
    <w:rsid w:val="2DCD3CE5"/>
    <w:rsid w:val="2DDAB916"/>
    <w:rsid w:val="2DDB808E"/>
    <w:rsid w:val="2DDE7F86"/>
    <w:rsid w:val="2DDF9510"/>
    <w:rsid w:val="2DEED469"/>
    <w:rsid w:val="2DF575A6"/>
    <w:rsid w:val="2E0C3ABF"/>
    <w:rsid w:val="2E2C49EC"/>
    <w:rsid w:val="2E350E82"/>
    <w:rsid w:val="2E373991"/>
    <w:rsid w:val="2E3810E9"/>
    <w:rsid w:val="2E3917AC"/>
    <w:rsid w:val="2E3C11EF"/>
    <w:rsid w:val="2E521321"/>
    <w:rsid w:val="2E6DA23C"/>
    <w:rsid w:val="2E72F2FF"/>
    <w:rsid w:val="2E887EFF"/>
    <w:rsid w:val="2EABDB54"/>
    <w:rsid w:val="2EB49228"/>
    <w:rsid w:val="2EBB6D61"/>
    <w:rsid w:val="2EE30ACE"/>
    <w:rsid w:val="2EE4AC40"/>
    <w:rsid w:val="2EF6936B"/>
    <w:rsid w:val="2F06D5A7"/>
    <w:rsid w:val="2F231A38"/>
    <w:rsid w:val="2F2E0E7D"/>
    <w:rsid w:val="2F36C551"/>
    <w:rsid w:val="2F3FC9DD"/>
    <w:rsid w:val="2F50EEEE"/>
    <w:rsid w:val="2F5D3C1F"/>
    <w:rsid w:val="2F69A1ED"/>
    <w:rsid w:val="2F7DAD50"/>
    <w:rsid w:val="2F80A314"/>
    <w:rsid w:val="2F83B45E"/>
    <w:rsid w:val="2F8ECF8A"/>
    <w:rsid w:val="2F92DFFE"/>
    <w:rsid w:val="2FAFE096"/>
    <w:rsid w:val="2FB92B48"/>
    <w:rsid w:val="2FBAE98A"/>
    <w:rsid w:val="2FC153BC"/>
    <w:rsid w:val="2FCC6A3F"/>
    <w:rsid w:val="2FD09364"/>
    <w:rsid w:val="2FD6D101"/>
    <w:rsid w:val="2FDC1BC8"/>
    <w:rsid w:val="2FF62A19"/>
    <w:rsid w:val="2FF83C12"/>
    <w:rsid w:val="300E8AFE"/>
    <w:rsid w:val="301C98AD"/>
    <w:rsid w:val="301CC40F"/>
    <w:rsid w:val="30219701"/>
    <w:rsid w:val="302612AB"/>
    <w:rsid w:val="3026B73C"/>
    <w:rsid w:val="302F8339"/>
    <w:rsid w:val="3058EF55"/>
    <w:rsid w:val="306BAE2B"/>
    <w:rsid w:val="307E3955"/>
    <w:rsid w:val="307E6040"/>
    <w:rsid w:val="3083F9A8"/>
    <w:rsid w:val="3085B840"/>
    <w:rsid w:val="308D5AF5"/>
    <w:rsid w:val="309CD6C1"/>
    <w:rsid w:val="309F17FE"/>
    <w:rsid w:val="30BC8AE3"/>
    <w:rsid w:val="30D35468"/>
    <w:rsid w:val="30DF6562"/>
    <w:rsid w:val="30E28FD3"/>
    <w:rsid w:val="30EAC9A4"/>
    <w:rsid w:val="30EB4DD5"/>
    <w:rsid w:val="30F0DD78"/>
    <w:rsid w:val="30F7BCCE"/>
    <w:rsid w:val="30FB8FF7"/>
    <w:rsid w:val="30FCF9DE"/>
    <w:rsid w:val="30FF1BCC"/>
    <w:rsid w:val="3137146A"/>
    <w:rsid w:val="3144257C"/>
    <w:rsid w:val="314BB0F7"/>
    <w:rsid w:val="3153B789"/>
    <w:rsid w:val="31675365"/>
    <w:rsid w:val="31725C86"/>
    <w:rsid w:val="31A10317"/>
    <w:rsid w:val="31A5C507"/>
    <w:rsid w:val="31A69439"/>
    <w:rsid w:val="31C70F2A"/>
    <w:rsid w:val="31EA0D4B"/>
    <w:rsid w:val="31EEB808"/>
    <w:rsid w:val="31F90BBC"/>
    <w:rsid w:val="320421BF"/>
    <w:rsid w:val="321FDCA0"/>
    <w:rsid w:val="3226FC11"/>
    <w:rsid w:val="322ED6ED"/>
    <w:rsid w:val="32370B65"/>
    <w:rsid w:val="323CCF58"/>
    <w:rsid w:val="324606B0"/>
    <w:rsid w:val="324E7D41"/>
    <w:rsid w:val="32561AC0"/>
    <w:rsid w:val="325BB448"/>
    <w:rsid w:val="325BEC06"/>
    <w:rsid w:val="325CF24D"/>
    <w:rsid w:val="32636EFD"/>
    <w:rsid w:val="32676571"/>
    <w:rsid w:val="326851B6"/>
    <w:rsid w:val="3278A5E6"/>
    <w:rsid w:val="327C67F6"/>
    <w:rsid w:val="32959781"/>
    <w:rsid w:val="3298AEAF"/>
    <w:rsid w:val="329BB676"/>
    <w:rsid w:val="32A155EC"/>
    <w:rsid w:val="32A7190A"/>
    <w:rsid w:val="32ABA24D"/>
    <w:rsid w:val="32C20823"/>
    <w:rsid w:val="32CB146A"/>
    <w:rsid w:val="32F7D1AE"/>
    <w:rsid w:val="3308AE7D"/>
    <w:rsid w:val="3311288D"/>
    <w:rsid w:val="3318C997"/>
    <w:rsid w:val="333D2972"/>
    <w:rsid w:val="333E7341"/>
    <w:rsid w:val="33463AFD"/>
    <w:rsid w:val="3354A23A"/>
    <w:rsid w:val="33567DBD"/>
    <w:rsid w:val="33680B5B"/>
    <w:rsid w:val="33717E60"/>
    <w:rsid w:val="337F7F48"/>
    <w:rsid w:val="3387A002"/>
    <w:rsid w:val="338EE91C"/>
    <w:rsid w:val="339EDE41"/>
    <w:rsid w:val="33C492DA"/>
    <w:rsid w:val="33C663DA"/>
    <w:rsid w:val="33C72561"/>
    <w:rsid w:val="33D19C22"/>
    <w:rsid w:val="33D89FB9"/>
    <w:rsid w:val="33F1C5FE"/>
    <w:rsid w:val="34342D37"/>
    <w:rsid w:val="34384D43"/>
    <w:rsid w:val="343B824A"/>
    <w:rsid w:val="343E0F2F"/>
    <w:rsid w:val="3455AD41"/>
    <w:rsid w:val="34726531"/>
    <w:rsid w:val="348351B9"/>
    <w:rsid w:val="34960998"/>
    <w:rsid w:val="34A6D61A"/>
    <w:rsid w:val="34B7F3F7"/>
    <w:rsid w:val="34BA58A3"/>
    <w:rsid w:val="34C1B2C1"/>
    <w:rsid w:val="34DDC447"/>
    <w:rsid w:val="34DE34FB"/>
    <w:rsid w:val="34E951D0"/>
    <w:rsid w:val="34EE64E8"/>
    <w:rsid w:val="34F48622"/>
    <w:rsid w:val="3504D7DB"/>
    <w:rsid w:val="350C0FDE"/>
    <w:rsid w:val="35298362"/>
    <w:rsid w:val="3530AC7E"/>
    <w:rsid w:val="353A9E29"/>
    <w:rsid w:val="35434A62"/>
    <w:rsid w:val="35493417"/>
    <w:rsid w:val="355307D0"/>
    <w:rsid w:val="355F87DF"/>
    <w:rsid w:val="3568DE88"/>
    <w:rsid w:val="356E2770"/>
    <w:rsid w:val="3574701A"/>
    <w:rsid w:val="3575FEC8"/>
    <w:rsid w:val="358173F0"/>
    <w:rsid w:val="358358FB"/>
    <w:rsid w:val="358673DD"/>
    <w:rsid w:val="358E1280"/>
    <w:rsid w:val="359193CD"/>
    <w:rsid w:val="359279B1"/>
    <w:rsid w:val="3594D9D6"/>
    <w:rsid w:val="359671A0"/>
    <w:rsid w:val="35A03ABE"/>
    <w:rsid w:val="35A0A9FD"/>
    <w:rsid w:val="35B07BE8"/>
    <w:rsid w:val="35B0CA65"/>
    <w:rsid w:val="35B4A75E"/>
    <w:rsid w:val="35BA2C69"/>
    <w:rsid w:val="35C5A14B"/>
    <w:rsid w:val="35E9F70A"/>
    <w:rsid w:val="35EF046B"/>
    <w:rsid w:val="35F05A99"/>
    <w:rsid w:val="35F6314A"/>
    <w:rsid w:val="35F83B3D"/>
    <w:rsid w:val="3600E8C5"/>
    <w:rsid w:val="36097E41"/>
    <w:rsid w:val="360A858D"/>
    <w:rsid w:val="3610F85F"/>
    <w:rsid w:val="3615592E"/>
    <w:rsid w:val="36263725"/>
    <w:rsid w:val="363F1109"/>
    <w:rsid w:val="36427F70"/>
    <w:rsid w:val="364D3834"/>
    <w:rsid w:val="365505AA"/>
    <w:rsid w:val="3659EA7B"/>
    <w:rsid w:val="365DB8C5"/>
    <w:rsid w:val="3676A945"/>
    <w:rsid w:val="368A3493"/>
    <w:rsid w:val="369BEA3C"/>
    <w:rsid w:val="36A1C94D"/>
    <w:rsid w:val="36A92C71"/>
    <w:rsid w:val="36AECDDD"/>
    <w:rsid w:val="36B87635"/>
    <w:rsid w:val="36B937BC"/>
    <w:rsid w:val="36C42BAD"/>
    <w:rsid w:val="36E89DB6"/>
    <w:rsid w:val="36EED671"/>
    <w:rsid w:val="36F31821"/>
    <w:rsid w:val="36FD6EFB"/>
    <w:rsid w:val="371236E2"/>
    <w:rsid w:val="371378EE"/>
    <w:rsid w:val="371479FA"/>
    <w:rsid w:val="3714CF37"/>
    <w:rsid w:val="37182E01"/>
    <w:rsid w:val="371B9D30"/>
    <w:rsid w:val="3728CFE4"/>
    <w:rsid w:val="372A0050"/>
    <w:rsid w:val="372D94A5"/>
    <w:rsid w:val="3737DC3F"/>
    <w:rsid w:val="37424DE8"/>
    <w:rsid w:val="3742B692"/>
    <w:rsid w:val="3743402E"/>
    <w:rsid w:val="375722EA"/>
    <w:rsid w:val="377FB000"/>
    <w:rsid w:val="378121D9"/>
    <w:rsid w:val="37A99DDF"/>
    <w:rsid w:val="37BF0A67"/>
    <w:rsid w:val="37BF7E4B"/>
    <w:rsid w:val="37C6E8B4"/>
    <w:rsid w:val="37D2E851"/>
    <w:rsid w:val="37D89BB0"/>
    <w:rsid w:val="37DD37A2"/>
    <w:rsid w:val="37E07743"/>
    <w:rsid w:val="37E610CB"/>
    <w:rsid w:val="38086875"/>
    <w:rsid w:val="382D23FE"/>
    <w:rsid w:val="3850FDF3"/>
    <w:rsid w:val="38533FDF"/>
    <w:rsid w:val="3856518D"/>
    <w:rsid w:val="386FF8FA"/>
    <w:rsid w:val="3873B41E"/>
    <w:rsid w:val="388A9264"/>
    <w:rsid w:val="3894782B"/>
    <w:rsid w:val="38966AF5"/>
    <w:rsid w:val="3898076A"/>
    <w:rsid w:val="38987922"/>
    <w:rsid w:val="38A30DB1"/>
    <w:rsid w:val="38A64C12"/>
    <w:rsid w:val="38AC10DC"/>
    <w:rsid w:val="38B5BEE6"/>
    <w:rsid w:val="38CA7680"/>
    <w:rsid w:val="38CC9F91"/>
    <w:rsid w:val="38D7933A"/>
    <w:rsid w:val="38DE1E49"/>
    <w:rsid w:val="38E81D09"/>
    <w:rsid w:val="38EC154C"/>
    <w:rsid w:val="3902C971"/>
    <w:rsid w:val="39138423"/>
    <w:rsid w:val="39184980"/>
    <w:rsid w:val="39263BD3"/>
    <w:rsid w:val="392FDBFF"/>
    <w:rsid w:val="3934B038"/>
    <w:rsid w:val="3937FCAA"/>
    <w:rsid w:val="39385775"/>
    <w:rsid w:val="39439E0C"/>
    <w:rsid w:val="3952865A"/>
    <w:rsid w:val="3957898B"/>
    <w:rsid w:val="3959EC47"/>
    <w:rsid w:val="3969F6D5"/>
    <w:rsid w:val="397D266A"/>
    <w:rsid w:val="398EEED7"/>
    <w:rsid w:val="398EF885"/>
    <w:rsid w:val="3998E14B"/>
    <w:rsid w:val="39AA0746"/>
    <w:rsid w:val="39AFA281"/>
    <w:rsid w:val="39C86BB2"/>
    <w:rsid w:val="39CCBA5D"/>
    <w:rsid w:val="39D5F85F"/>
    <w:rsid w:val="39F08CAF"/>
    <w:rsid w:val="39F8FF50"/>
    <w:rsid w:val="3A005880"/>
    <w:rsid w:val="3A0C8C27"/>
    <w:rsid w:val="3A2162D0"/>
    <w:rsid w:val="3A2B2A87"/>
    <w:rsid w:val="3A2CCC14"/>
    <w:rsid w:val="3A3ABD5C"/>
    <w:rsid w:val="3A47E13D"/>
    <w:rsid w:val="3A575E5D"/>
    <w:rsid w:val="3A61A112"/>
    <w:rsid w:val="3A6514A4"/>
    <w:rsid w:val="3A6850AC"/>
    <w:rsid w:val="3A7CE07D"/>
    <w:rsid w:val="3A8073F7"/>
    <w:rsid w:val="3ADDF6B0"/>
    <w:rsid w:val="3ADFDDDB"/>
    <w:rsid w:val="3B013AC7"/>
    <w:rsid w:val="3B0AE31F"/>
    <w:rsid w:val="3B0CCC92"/>
    <w:rsid w:val="3B0D3936"/>
    <w:rsid w:val="3B1AA5D0"/>
    <w:rsid w:val="3B226A19"/>
    <w:rsid w:val="3B29A5BD"/>
    <w:rsid w:val="3B382485"/>
    <w:rsid w:val="3B4D767F"/>
    <w:rsid w:val="3B4E090E"/>
    <w:rsid w:val="3B536BC0"/>
    <w:rsid w:val="3B56FD4E"/>
    <w:rsid w:val="3B58A063"/>
    <w:rsid w:val="3B59695D"/>
    <w:rsid w:val="3B71C8C0"/>
    <w:rsid w:val="3B7CA4BF"/>
    <w:rsid w:val="3B845F74"/>
    <w:rsid w:val="3B8C1A29"/>
    <w:rsid w:val="3B98E23F"/>
    <w:rsid w:val="3B9E572D"/>
    <w:rsid w:val="3B9F6852"/>
    <w:rsid w:val="3BA80848"/>
    <w:rsid w:val="3BAB3029"/>
    <w:rsid w:val="3BABD8E6"/>
    <w:rsid w:val="3BB9CE33"/>
    <w:rsid w:val="3BD12254"/>
    <w:rsid w:val="3BE44916"/>
    <w:rsid w:val="3BEB6FDE"/>
    <w:rsid w:val="3BEB9F24"/>
    <w:rsid w:val="3BEDED3E"/>
    <w:rsid w:val="3BF26703"/>
    <w:rsid w:val="3BF49DF9"/>
    <w:rsid w:val="3BF8768B"/>
    <w:rsid w:val="3C096A2B"/>
    <w:rsid w:val="3C1021E4"/>
    <w:rsid w:val="3C1048FD"/>
    <w:rsid w:val="3C12A4CB"/>
    <w:rsid w:val="3C267B66"/>
    <w:rsid w:val="3C298D73"/>
    <w:rsid w:val="3C2E5100"/>
    <w:rsid w:val="3C33D299"/>
    <w:rsid w:val="3C3C1422"/>
    <w:rsid w:val="3C4F52CA"/>
    <w:rsid w:val="3C4FCD9F"/>
    <w:rsid w:val="3C500070"/>
    <w:rsid w:val="3C677CC1"/>
    <w:rsid w:val="3C6FBBC0"/>
    <w:rsid w:val="3C79C711"/>
    <w:rsid w:val="3C7A183C"/>
    <w:rsid w:val="3C9245E8"/>
    <w:rsid w:val="3C9AD84F"/>
    <w:rsid w:val="3CBCC17F"/>
    <w:rsid w:val="3CC6056D"/>
    <w:rsid w:val="3CE946E0"/>
    <w:rsid w:val="3CF539BE"/>
    <w:rsid w:val="3CFCE817"/>
    <w:rsid w:val="3D13752B"/>
    <w:rsid w:val="3D1751C6"/>
    <w:rsid w:val="3D1F291E"/>
    <w:rsid w:val="3D463A16"/>
    <w:rsid w:val="3D4652A8"/>
    <w:rsid w:val="3D47008A"/>
    <w:rsid w:val="3D4AD072"/>
    <w:rsid w:val="3D4B2F91"/>
    <w:rsid w:val="3D5F5CDF"/>
    <w:rsid w:val="3D7A9C82"/>
    <w:rsid w:val="3D8BE325"/>
    <w:rsid w:val="3D96F723"/>
    <w:rsid w:val="3D9B9117"/>
    <w:rsid w:val="3DB16B9B"/>
    <w:rsid w:val="3DBFB940"/>
    <w:rsid w:val="3DC8D78C"/>
    <w:rsid w:val="3DD5C50A"/>
    <w:rsid w:val="3DE85F23"/>
    <w:rsid w:val="3DEAE92F"/>
    <w:rsid w:val="3E045623"/>
    <w:rsid w:val="3E0D7B15"/>
    <w:rsid w:val="3E0FCB16"/>
    <w:rsid w:val="3E1FD39B"/>
    <w:rsid w:val="3E2F40BD"/>
    <w:rsid w:val="3E30FCD6"/>
    <w:rsid w:val="3E31E085"/>
    <w:rsid w:val="3E373531"/>
    <w:rsid w:val="3E480BC0"/>
    <w:rsid w:val="3E626212"/>
    <w:rsid w:val="3E6FDEDF"/>
    <w:rsid w:val="3E82C4AB"/>
    <w:rsid w:val="3E83705B"/>
    <w:rsid w:val="3E90637A"/>
    <w:rsid w:val="3E919D25"/>
    <w:rsid w:val="3EA392CB"/>
    <w:rsid w:val="3EB87EA7"/>
    <w:rsid w:val="3ECFEB89"/>
    <w:rsid w:val="3ED5FDA0"/>
    <w:rsid w:val="3F1E4D64"/>
    <w:rsid w:val="3F220F7A"/>
    <w:rsid w:val="3F233FE6"/>
    <w:rsid w:val="3F4D5FCD"/>
    <w:rsid w:val="3F653C97"/>
    <w:rsid w:val="3F78BCC5"/>
    <w:rsid w:val="3F7EE4AC"/>
    <w:rsid w:val="3FA49C7E"/>
    <w:rsid w:val="3FA596C3"/>
    <w:rsid w:val="3FCDD547"/>
    <w:rsid w:val="3FDC2E1C"/>
    <w:rsid w:val="3FDE8713"/>
    <w:rsid w:val="3FE082BE"/>
    <w:rsid w:val="3FE407F4"/>
    <w:rsid w:val="400917EA"/>
    <w:rsid w:val="401FF135"/>
    <w:rsid w:val="40206795"/>
    <w:rsid w:val="4026E1A1"/>
    <w:rsid w:val="4039C29F"/>
    <w:rsid w:val="40454A2D"/>
    <w:rsid w:val="405230B3"/>
    <w:rsid w:val="405FBD25"/>
    <w:rsid w:val="406C2913"/>
    <w:rsid w:val="4089BCDB"/>
    <w:rsid w:val="408A9B2B"/>
    <w:rsid w:val="40A618A3"/>
    <w:rsid w:val="40A8C10A"/>
    <w:rsid w:val="40AACFCF"/>
    <w:rsid w:val="40C8D384"/>
    <w:rsid w:val="40CE0F22"/>
    <w:rsid w:val="40EFF529"/>
    <w:rsid w:val="40F62B15"/>
    <w:rsid w:val="40F9D47A"/>
    <w:rsid w:val="4100ED13"/>
    <w:rsid w:val="410AD4C7"/>
    <w:rsid w:val="4110EA2A"/>
    <w:rsid w:val="411AB50D"/>
    <w:rsid w:val="4128ADA2"/>
    <w:rsid w:val="414593AA"/>
    <w:rsid w:val="414A0A8E"/>
    <w:rsid w:val="4161F13A"/>
    <w:rsid w:val="41727A6A"/>
    <w:rsid w:val="418E2201"/>
    <w:rsid w:val="418F71B4"/>
    <w:rsid w:val="41915371"/>
    <w:rsid w:val="4194B85E"/>
    <w:rsid w:val="41A4E84B"/>
    <w:rsid w:val="41AAD221"/>
    <w:rsid w:val="41D8CBA1"/>
    <w:rsid w:val="41F6E15C"/>
    <w:rsid w:val="41FB8966"/>
    <w:rsid w:val="420A6B75"/>
    <w:rsid w:val="420E3EFA"/>
    <w:rsid w:val="421F2111"/>
    <w:rsid w:val="4220EA89"/>
    <w:rsid w:val="422A5B9E"/>
    <w:rsid w:val="423C5C02"/>
    <w:rsid w:val="423E6F91"/>
    <w:rsid w:val="4240A845"/>
    <w:rsid w:val="425AE0A8"/>
    <w:rsid w:val="4263E5DF"/>
    <w:rsid w:val="42675BD1"/>
    <w:rsid w:val="427012A5"/>
    <w:rsid w:val="42833ED0"/>
    <w:rsid w:val="429380E6"/>
    <w:rsid w:val="429546A7"/>
    <w:rsid w:val="4297DB61"/>
    <w:rsid w:val="42AED878"/>
    <w:rsid w:val="42CE59A4"/>
    <w:rsid w:val="42D980CC"/>
    <w:rsid w:val="42E35E4D"/>
    <w:rsid w:val="42E6F8A2"/>
    <w:rsid w:val="430E3D20"/>
    <w:rsid w:val="43228B44"/>
    <w:rsid w:val="43232144"/>
    <w:rsid w:val="432B4215"/>
    <w:rsid w:val="432CA2DE"/>
    <w:rsid w:val="432FBA0D"/>
    <w:rsid w:val="433BC81E"/>
    <w:rsid w:val="43484830"/>
    <w:rsid w:val="435ABC4E"/>
    <w:rsid w:val="436B2D7C"/>
    <w:rsid w:val="437DA9A5"/>
    <w:rsid w:val="43814847"/>
    <w:rsid w:val="438751FD"/>
    <w:rsid w:val="439CAFBB"/>
    <w:rsid w:val="43A3BBC7"/>
    <w:rsid w:val="43A8023E"/>
    <w:rsid w:val="43A9F230"/>
    <w:rsid w:val="43B2ED6D"/>
    <w:rsid w:val="43B6420E"/>
    <w:rsid w:val="43C1C118"/>
    <w:rsid w:val="43C94135"/>
    <w:rsid w:val="43D810C3"/>
    <w:rsid w:val="43E73CEA"/>
    <w:rsid w:val="43FB6914"/>
    <w:rsid w:val="44088907"/>
    <w:rsid w:val="441ABFFD"/>
    <w:rsid w:val="441D9698"/>
    <w:rsid w:val="4422EAEC"/>
    <w:rsid w:val="4440CA13"/>
    <w:rsid w:val="446A2E47"/>
    <w:rsid w:val="446BEA8C"/>
    <w:rsid w:val="447115C9"/>
    <w:rsid w:val="4478114E"/>
    <w:rsid w:val="4482A9E5"/>
    <w:rsid w:val="4486CAB9"/>
    <w:rsid w:val="448CB7DB"/>
    <w:rsid w:val="44A5B924"/>
    <w:rsid w:val="44A947F1"/>
    <w:rsid w:val="44BD7096"/>
    <w:rsid w:val="44D20889"/>
    <w:rsid w:val="44D5B87F"/>
    <w:rsid w:val="44D6D65F"/>
    <w:rsid w:val="44DCF3B3"/>
    <w:rsid w:val="44F03005"/>
    <w:rsid w:val="44F4EEC1"/>
    <w:rsid w:val="44F939FF"/>
    <w:rsid w:val="45034701"/>
    <w:rsid w:val="4509C005"/>
    <w:rsid w:val="451242D7"/>
    <w:rsid w:val="4512ADAD"/>
    <w:rsid w:val="45221BA7"/>
    <w:rsid w:val="45467DC9"/>
    <w:rsid w:val="454EBDCE"/>
    <w:rsid w:val="45740C82"/>
    <w:rsid w:val="4577A8C1"/>
    <w:rsid w:val="4579C1C0"/>
    <w:rsid w:val="4581ED46"/>
    <w:rsid w:val="458FE409"/>
    <w:rsid w:val="45979BED"/>
    <w:rsid w:val="45A22E59"/>
    <w:rsid w:val="45A8167D"/>
    <w:rsid w:val="45AA1AE7"/>
    <w:rsid w:val="45B1E034"/>
    <w:rsid w:val="45B9278B"/>
    <w:rsid w:val="45B9FF90"/>
    <w:rsid w:val="45C21454"/>
    <w:rsid w:val="45D9B3B2"/>
    <w:rsid w:val="45E4FF22"/>
    <w:rsid w:val="45E87E3F"/>
    <w:rsid w:val="45F10A14"/>
    <w:rsid w:val="45FC70C9"/>
    <w:rsid w:val="4600D557"/>
    <w:rsid w:val="460D5D09"/>
    <w:rsid w:val="4611ED7F"/>
    <w:rsid w:val="461E9F0E"/>
    <w:rsid w:val="462777B1"/>
    <w:rsid w:val="4663D0BE"/>
    <w:rsid w:val="4667351E"/>
    <w:rsid w:val="466DCF55"/>
    <w:rsid w:val="46796458"/>
    <w:rsid w:val="46873000"/>
    <w:rsid w:val="468BC64B"/>
    <w:rsid w:val="46AA90BA"/>
    <w:rsid w:val="46B30A25"/>
    <w:rsid w:val="46B90637"/>
    <w:rsid w:val="46B9EFEC"/>
    <w:rsid w:val="46BB5390"/>
    <w:rsid w:val="46C286F3"/>
    <w:rsid w:val="46D654B4"/>
    <w:rsid w:val="46DC20F7"/>
    <w:rsid w:val="46ED3CBB"/>
    <w:rsid w:val="46F4EF19"/>
    <w:rsid w:val="46FA9B62"/>
    <w:rsid w:val="47054DE1"/>
    <w:rsid w:val="4710E8F8"/>
    <w:rsid w:val="471167B2"/>
    <w:rsid w:val="47126723"/>
    <w:rsid w:val="472D3325"/>
    <w:rsid w:val="474113DD"/>
    <w:rsid w:val="4744D1CC"/>
    <w:rsid w:val="4755BABE"/>
    <w:rsid w:val="475A90F1"/>
    <w:rsid w:val="476CD0D6"/>
    <w:rsid w:val="477417B7"/>
    <w:rsid w:val="479824C8"/>
    <w:rsid w:val="47A1211D"/>
    <w:rsid w:val="47BB107E"/>
    <w:rsid w:val="47C56FA1"/>
    <w:rsid w:val="47CEC4FF"/>
    <w:rsid w:val="47EE7483"/>
    <w:rsid w:val="47F1B854"/>
    <w:rsid w:val="47F21FCC"/>
    <w:rsid w:val="47F875F2"/>
    <w:rsid w:val="47F974DF"/>
    <w:rsid w:val="47FF8C73"/>
    <w:rsid w:val="480041B7"/>
    <w:rsid w:val="48299A8A"/>
    <w:rsid w:val="482CB144"/>
    <w:rsid w:val="483EC3AC"/>
    <w:rsid w:val="484EFB4C"/>
    <w:rsid w:val="48617990"/>
    <w:rsid w:val="4871FDDA"/>
    <w:rsid w:val="487C17A3"/>
    <w:rsid w:val="487F6F70"/>
    <w:rsid w:val="4881E4BB"/>
    <w:rsid w:val="4881F664"/>
    <w:rsid w:val="488B64FC"/>
    <w:rsid w:val="489EFBCF"/>
    <w:rsid w:val="48A57460"/>
    <w:rsid w:val="48BB312A"/>
    <w:rsid w:val="48BEC9C0"/>
    <w:rsid w:val="48C4EE11"/>
    <w:rsid w:val="48D271E2"/>
    <w:rsid w:val="48EEB68D"/>
    <w:rsid w:val="48F5A48A"/>
    <w:rsid w:val="4906AFFA"/>
    <w:rsid w:val="4907597D"/>
    <w:rsid w:val="493DB4CC"/>
    <w:rsid w:val="49444643"/>
    <w:rsid w:val="496CAA6A"/>
    <w:rsid w:val="49743F95"/>
    <w:rsid w:val="49765F64"/>
    <w:rsid w:val="49846C3F"/>
    <w:rsid w:val="49951B48"/>
    <w:rsid w:val="499825BC"/>
    <w:rsid w:val="499A34EE"/>
    <w:rsid w:val="499CD255"/>
    <w:rsid w:val="49AD29D1"/>
    <w:rsid w:val="49AE9CA2"/>
    <w:rsid w:val="49B3CA72"/>
    <w:rsid w:val="49C8670F"/>
    <w:rsid w:val="49D0E34B"/>
    <w:rsid w:val="4A24C4DC"/>
    <w:rsid w:val="4A2E0E3F"/>
    <w:rsid w:val="4A2EC32F"/>
    <w:rsid w:val="4A6B1320"/>
    <w:rsid w:val="4A71461B"/>
    <w:rsid w:val="4A767A3C"/>
    <w:rsid w:val="4A8F371B"/>
    <w:rsid w:val="4A953466"/>
    <w:rsid w:val="4A9F7F1C"/>
    <w:rsid w:val="4ACFA4C7"/>
    <w:rsid w:val="4AD52477"/>
    <w:rsid w:val="4AEE178C"/>
    <w:rsid w:val="4B001E28"/>
    <w:rsid w:val="4B49B88F"/>
    <w:rsid w:val="4B4F03F7"/>
    <w:rsid w:val="4B542F8A"/>
    <w:rsid w:val="4B54F860"/>
    <w:rsid w:val="4B593F5B"/>
    <w:rsid w:val="4B5AA123"/>
    <w:rsid w:val="4B609929"/>
    <w:rsid w:val="4B7FBCB2"/>
    <w:rsid w:val="4B809BFA"/>
    <w:rsid w:val="4B942A4D"/>
    <w:rsid w:val="4B9A1182"/>
    <w:rsid w:val="4BA911BC"/>
    <w:rsid w:val="4BB09FB8"/>
    <w:rsid w:val="4BB836FC"/>
    <w:rsid w:val="4BE2A4C8"/>
    <w:rsid w:val="4BFA1883"/>
    <w:rsid w:val="4C03885F"/>
    <w:rsid w:val="4C03C0DB"/>
    <w:rsid w:val="4C0CC43D"/>
    <w:rsid w:val="4C24711C"/>
    <w:rsid w:val="4C2FF50F"/>
    <w:rsid w:val="4C3231CA"/>
    <w:rsid w:val="4C80672F"/>
    <w:rsid w:val="4C86BB2F"/>
    <w:rsid w:val="4C8D413F"/>
    <w:rsid w:val="4C9073B2"/>
    <w:rsid w:val="4C977FEC"/>
    <w:rsid w:val="4C9A4E3E"/>
    <w:rsid w:val="4C9BFFCE"/>
    <w:rsid w:val="4CA26455"/>
    <w:rsid w:val="4CA5DCCD"/>
    <w:rsid w:val="4CB2EA5B"/>
    <w:rsid w:val="4CBB43B6"/>
    <w:rsid w:val="4CD07273"/>
    <w:rsid w:val="4CEE2CCF"/>
    <w:rsid w:val="4CF67184"/>
    <w:rsid w:val="4D0E1EE7"/>
    <w:rsid w:val="4D128214"/>
    <w:rsid w:val="4D145C77"/>
    <w:rsid w:val="4D25F84E"/>
    <w:rsid w:val="4D28DADB"/>
    <w:rsid w:val="4D2DFB10"/>
    <w:rsid w:val="4D351D84"/>
    <w:rsid w:val="4D599396"/>
    <w:rsid w:val="4D66C256"/>
    <w:rsid w:val="4D71232E"/>
    <w:rsid w:val="4D7CC033"/>
    <w:rsid w:val="4D7DF499"/>
    <w:rsid w:val="4DAD4041"/>
    <w:rsid w:val="4DB35BC9"/>
    <w:rsid w:val="4DDE93DE"/>
    <w:rsid w:val="4DE55274"/>
    <w:rsid w:val="4E16CEC6"/>
    <w:rsid w:val="4E2323E1"/>
    <w:rsid w:val="4E375FF2"/>
    <w:rsid w:val="4E37BEEA"/>
    <w:rsid w:val="4E411652"/>
    <w:rsid w:val="4E47082D"/>
    <w:rsid w:val="4E4D58FB"/>
    <w:rsid w:val="4E50471F"/>
    <w:rsid w:val="4E532CE4"/>
    <w:rsid w:val="4E6DF4BC"/>
    <w:rsid w:val="4E723780"/>
    <w:rsid w:val="4E8CC1D3"/>
    <w:rsid w:val="4E9262AB"/>
    <w:rsid w:val="4E936F43"/>
    <w:rsid w:val="4E952A18"/>
    <w:rsid w:val="4E98E3D8"/>
    <w:rsid w:val="4E9C74E8"/>
    <w:rsid w:val="4EB6C969"/>
    <w:rsid w:val="4EF5D336"/>
    <w:rsid w:val="4F1BB573"/>
    <w:rsid w:val="4F44AFEC"/>
    <w:rsid w:val="4F59E6D2"/>
    <w:rsid w:val="4F770A40"/>
    <w:rsid w:val="4F80FF85"/>
    <w:rsid w:val="4FA96446"/>
    <w:rsid w:val="4FA9F177"/>
    <w:rsid w:val="4FBE156D"/>
    <w:rsid w:val="4FBE4C77"/>
    <w:rsid w:val="4FC9A599"/>
    <w:rsid w:val="4FCC522D"/>
    <w:rsid w:val="4FD0676A"/>
    <w:rsid w:val="4FE63192"/>
    <w:rsid w:val="4FE68FC1"/>
    <w:rsid w:val="4FEEB595"/>
    <w:rsid w:val="4FFB3914"/>
    <w:rsid w:val="4FFCFE2E"/>
    <w:rsid w:val="500C83CB"/>
    <w:rsid w:val="50185A16"/>
    <w:rsid w:val="501AED36"/>
    <w:rsid w:val="5028A814"/>
    <w:rsid w:val="50292178"/>
    <w:rsid w:val="50377D0D"/>
    <w:rsid w:val="504C856D"/>
    <w:rsid w:val="504D8D1C"/>
    <w:rsid w:val="505DE87A"/>
    <w:rsid w:val="50824A9A"/>
    <w:rsid w:val="50A57191"/>
    <w:rsid w:val="50B1307E"/>
    <w:rsid w:val="50C6469E"/>
    <w:rsid w:val="50CFEF5F"/>
    <w:rsid w:val="50D764CF"/>
    <w:rsid w:val="50D7FB95"/>
    <w:rsid w:val="50E17BE6"/>
    <w:rsid w:val="50E85AE2"/>
    <w:rsid w:val="50FBF381"/>
    <w:rsid w:val="50FCDA6D"/>
    <w:rsid w:val="5115AB8C"/>
    <w:rsid w:val="51168A7C"/>
    <w:rsid w:val="512CCF1D"/>
    <w:rsid w:val="51335DC8"/>
    <w:rsid w:val="51565427"/>
    <w:rsid w:val="515EED3C"/>
    <w:rsid w:val="5161F765"/>
    <w:rsid w:val="51831ED8"/>
    <w:rsid w:val="518BE434"/>
    <w:rsid w:val="518E1D5E"/>
    <w:rsid w:val="519B9749"/>
    <w:rsid w:val="51B8EFA0"/>
    <w:rsid w:val="51C9E2A7"/>
    <w:rsid w:val="51E04ECF"/>
    <w:rsid w:val="51FBD0C2"/>
    <w:rsid w:val="520EF59B"/>
    <w:rsid w:val="52283B29"/>
    <w:rsid w:val="522F1325"/>
    <w:rsid w:val="5233FFC0"/>
    <w:rsid w:val="5236C247"/>
    <w:rsid w:val="5248A972"/>
    <w:rsid w:val="5249E68E"/>
    <w:rsid w:val="5268757A"/>
    <w:rsid w:val="526E6929"/>
    <w:rsid w:val="52821227"/>
    <w:rsid w:val="5284969D"/>
    <w:rsid w:val="528D5C7D"/>
    <w:rsid w:val="529386EC"/>
    <w:rsid w:val="52B9A5DF"/>
    <w:rsid w:val="52D3181C"/>
    <w:rsid w:val="52D5CA65"/>
    <w:rsid w:val="52EFD184"/>
    <w:rsid w:val="52F4F3FB"/>
    <w:rsid w:val="530B300D"/>
    <w:rsid w:val="53196C8D"/>
    <w:rsid w:val="531B33D3"/>
    <w:rsid w:val="531E3083"/>
    <w:rsid w:val="5328E708"/>
    <w:rsid w:val="532F7D65"/>
    <w:rsid w:val="533769F3"/>
    <w:rsid w:val="5340856B"/>
    <w:rsid w:val="5344FC4F"/>
    <w:rsid w:val="534C13A5"/>
    <w:rsid w:val="5351F680"/>
    <w:rsid w:val="53558255"/>
    <w:rsid w:val="535A3335"/>
    <w:rsid w:val="535CF5BC"/>
    <w:rsid w:val="535D53E8"/>
    <w:rsid w:val="5360398D"/>
    <w:rsid w:val="5366F72B"/>
    <w:rsid w:val="536EDA16"/>
    <w:rsid w:val="53729146"/>
    <w:rsid w:val="5377299E"/>
    <w:rsid w:val="537DED4B"/>
    <w:rsid w:val="538D370F"/>
    <w:rsid w:val="53A941BE"/>
    <w:rsid w:val="53B40793"/>
    <w:rsid w:val="53B5A99D"/>
    <w:rsid w:val="53C9772A"/>
    <w:rsid w:val="53D59879"/>
    <w:rsid w:val="53E07F13"/>
    <w:rsid w:val="53E302E2"/>
    <w:rsid w:val="53E635F4"/>
    <w:rsid w:val="53EDF0A9"/>
    <w:rsid w:val="5403A264"/>
    <w:rsid w:val="54249686"/>
    <w:rsid w:val="54266786"/>
    <w:rsid w:val="5433C162"/>
    <w:rsid w:val="5434BC29"/>
    <w:rsid w:val="543D4736"/>
    <w:rsid w:val="5440F31B"/>
    <w:rsid w:val="54486682"/>
    <w:rsid w:val="544F0723"/>
    <w:rsid w:val="54597A22"/>
    <w:rsid w:val="546C1FFC"/>
    <w:rsid w:val="5474837E"/>
    <w:rsid w:val="54758B42"/>
    <w:rsid w:val="547FAE6F"/>
    <w:rsid w:val="549790C6"/>
    <w:rsid w:val="54A9C29E"/>
    <w:rsid w:val="54BCEF8F"/>
    <w:rsid w:val="54CA99A8"/>
    <w:rsid w:val="54E07CE5"/>
    <w:rsid w:val="54E905AD"/>
    <w:rsid w:val="54F92449"/>
    <w:rsid w:val="54FECC75"/>
    <w:rsid w:val="55118F50"/>
    <w:rsid w:val="551A4D84"/>
    <w:rsid w:val="551F49E5"/>
    <w:rsid w:val="552BCD64"/>
    <w:rsid w:val="55524B35"/>
    <w:rsid w:val="55561B20"/>
    <w:rsid w:val="555C898C"/>
    <w:rsid w:val="5571F2A7"/>
    <w:rsid w:val="5577D483"/>
    <w:rsid w:val="557BDF37"/>
    <w:rsid w:val="5596A5C3"/>
    <w:rsid w:val="55CE7DFD"/>
    <w:rsid w:val="55CFC52B"/>
    <w:rsid w:val="55D08796"/>
    <w:rsid w:val="55D13FA2"/>
    <w:rsid w:val="55D60274"/>
    <w:rsid w:val="55D70269"/>
    <w:rsid w:val="55F4D9A3"/>
    <w:rsid w:val="560C9646"/>
    <w:rsid w:val="560CE050"/>
    <w:rsid w:val="561AC9FF"/>
    <w:rsid w:val="5629F0A5"/>
    <w:rsid w:val="562C7057"/>
    <w:rsid w:val="562CFA98"/>
    <w:rsid w:val="56399A40"/>
    <w:rsid w:val="56443842"/>
    <w:rsid w:val="5661C152"/>
    <w:rsid w:val="5666A40B"/>
    <w:rsid w:val="566E733D"/>
    <w:rsid w:val="566F9BC8"/>
    <w:rsid w:val="5670D7E2"/>
    <w:rsid w:val="56787699"/>
    <w:rsid w:val="5683DCF4"/>
    <w:rsid w:val="5699684E"/>
    <w:rsid w:val="56AD5FB1"/>
    <w:rsid w:val="56B4D803"/>
    <w:rsid w:val="56C39467"/>
    <w:rsid w:val="56CD7DF0"/>
    <w:rsid w:val="56D2916E"/>
    <w:rsid w:val="56D3984E"/>
    <w:rsid w:val="56D53D17"/>
    <w:rsid w:val="56D96CA7"/>
    <w:rsid w:val="571492B1"/>
    <w:rsid w:val="57196735"/>
    <w:rsid w:val="57294EE4"/>
    <w:rsid w:val="5732C168"/>
    <w:rsid w:val="57344EA0"/>
    <w:rsid w:val="5743C59A"/>
    <w:rsid w:val="5755B61B"/>
    <w:rsid w:val="576406DD"/>
    <w:rsid w:val="5768234F"/>
    <w:rsid w:val="5792F255"/>
    <w:rsid w:val="5793FEF0"/>
    <w:rsid w:val="5797DFEB"/>
    <w:rsid w:val="57C49B21"/>
    <w:rsid w:val="57C840B8"/>
    <w:rsid w:val="57CEF0E9"/>
    <w:rsid w:val="57DBCFDE"/>
    <w:rsid w:val="57DDD2F9"/>
    <w:rsid w:val="57EDFFA6"/>
    <w:rsid w:val="57EEC35B"/>
    <w:rsid w:val="57F3791E"/>
    <w:rsid w:val="57FBAEA5"/>
    <w:rsid w:val="5809A18B"/>
    <w:rsid w:val="580C5FDF"/>
    <w:rsid w:val="580C7F2A"/>
    <w:rsid w:val="5821292C"/>
    <w:rsid w:val="5828DEFB"/>
    <w:rsid w:val="5832FA82"/>
    <w:rsid w:val="584C88AC"/>
    <w:rsid w:val="584E9BE7"/>
    <w:rsid w:val="58926C0C"/>
    <w:rsid w:val="58956069"/>
    <w:rsid w:val="58A39EBD"/>
    <w:rsid w:val="58B2562B"/>
    <w:rsid w:val="58D29CA3"/>
    <w:rsid w:val="5915135D"/>
    <w:rsid w:val="592CA33D"/>
    <w:rsid w:val="592FCF51"/>
    <w:rsid w:val="59364A9D"/>
    <w:rsid w:val="59458608"/>
    <w:rsid w:val="5953D3AD"/>
    <w:rsid w:val="59646FF2"/>
    <w:rsid w:val="59673DE7"/>
    <w:rsid w:val="59762C54"/>
    <w:rsid w:val="598F867F"/>
    <w:rsid w:val="59988AAF"/>
    <w:rsid w:val="599E521C"/>
    <w:rsid w:val="59A71BB1"/>
    <w:rsid w:val="59C85CBD"/>
    <w:rsid w:val="59C8B136"/>
    <w:rsid w:val="59E0B8B9"/>
    <w:rsid w:val="59E50073"/>
    <w:rsid w:val="59EE0043"/>
    <w:rsid w:val="59EE34EA"/>
    <w:rsid w:val="59EF4DBC"/>
    <w:rsid w:val="59FF8B47"/>
    <w:rsid w:val="5A02D187"/>
    <w:rsid w:val="5A347BD5"/>
    <w:rsid w:val="5A443209"/>
    <w:rsid w:val="5A4CD155"/>
    <w:rsid w:val="5A4F5706"/>
    <w:rsid w:val="5A6ADB80"/>
    <w:rsid w:val="5AF3F78C"/>
    <w:rsid w:val="5AF41788"/>
    <w:rsid w:val="5B035D8B"/>
    <w:rsid w:val="5B24FE58"/>
    <w:rsid w:val="5B287729"/>
    <w:rsid w:val="5B3D96DB"/>
    <w:rsid w:val="5B54AB04"/>
    <w:rsid w:val="5B613E73"/>
    <w:rsid w:val="5B6726D9"/>
    <w:rsid w:val="5B6B1EA8"/>
    <w:rsid w:val="5B71CC9F"/>
    <w:rsid w:val="5B721388"/>
    <w:rsid w:val="5B7F3A05"/>
    <w:rsid w:val="5B822C1D"/>
    <w:rsid w:val="5B896E6F"/>
    <w:rsid w:val="5B973032"/>
    <w:rsid w:val="5B979135"/>
    <w:rsid w:val="5BAC253A"/>
    <w:rsid w:val="5BB37A7B"/>
    <w:rsid w:val="5BC4AEFE"/>
    <w:rsid w:val="5BD84A74"/>
    <w:rsid w:val="5BE68E32"/>
    <w:rsid w:val="5BE8256A"/>
    <w:rsid w:val="5BEA1D71"/>
    <w:rsid w:val="5BFA5C29"/>
    <w:rsid w:val="5BFC054F"/>
    <w:rsid w:val="5C043F37"/>
    <w:rsid w:val="5C0C192F"/>
    <w:rsid w:val="5C1FB1B7"/>
    <w:rsid w:val="5C2206D2"/>
    <w:rsid w:val="5C37D7BF"/>
    <w:rsid w:val="5C45F088"/>
    <w:rsid w:val="5C4BF2C8"/>
    <w:rsid w:val="5C5570A5"/>
    <w:rsid w:val="5C581CFE"/>
    <w:rsid w:val="5C854C05"/>
    <w:rsid w:val="5C910E78"/>
    <w:rsid w:val="5C9C17CE"/>
    <w:rsid w:val="5CA10564"/>
    <w:rsid w:val="5CA9BC38"/>
    <w:rsid w:val="5CB3C078"/>
    <w:rsid w:val="5CC528DF"/>
    <w:rsid w:val="5CC69035"/>
    <w:rsid w:val="5CDC110B"/>
    <w:rsid w:val="5CDEF39B"/>
    <w:rsid w:val="5CF24994"/>
    <w:rsid w:val="5D27C081"/>
    <w:rsid w:val="5D44FF06"/>
    <w:rsid w:val="5D4A5761"/>
    <w:rsid w:val="5D70C9AD"/>
    <w:rsid w:val="5D78ABA0"/>
    <w:rsid w:val="5D7DE4B9"/>
    <w:rsid w:val="5DA1E2B2"/>
    <w:rsid w:val="5DA54380"/>
    <w:rsid w:val="5DB47EEB"/>
    <w:rsid w:val="5DBD4880"/>
    <w:rsid w:val="5DBF4736"/>
    <w:rsid w:val="5DC05CAA"/>
    <w:rsid w:val="5DC643EC"/>
    <w:rsid w:val="5DC87BAD"/>
    <w:rsid w:val="5DCDAE76"/>
    <w:rsid w:val="5DD89334"/>
    <w:rsid w:val="5DD94DBD"/>
    <w:rsid w:val="5DF56FE6"/>
    <w:rsid w:val="5E0233DC"/>
    <w:rsid w:val="5E034074"/>
    <w:rsid w:val="5E1DEF59"/>
    <w:rsid w:val="5E243CB5"/>
    <w:rsid w:val="5E2A392D"/>
    <w:rsid w:val="5E2B5FD9"/>
    <w:rsid w:val="5E444B9E"/>
    <w:rsid w:val="5E4DE2B4"/>
    <w:rsid w:val="5E8172A5"/>
    <w:rsid w:val="5E8D8040"/>
    <w:rsid w:val="5E8FE3CA"/>
    <w:rsid w:val="5E906AB0"/>
    <w:rsid w:val="5E95C5DF"/>
    <w:rsid w:val="5E976841"/>
    <w:rsid w:val="5E987F74"/>
    <w:rsid w:val="5E9EC79B"/>
    <w:rsid w:val="5EA91355"/>
    <w:rsid w:val="5EAF324A"/>
    <w:rsid w:val="5ECB76F5"/>
    <w:rsid w:val="5ECBD104"/>
    <w:rsid w:val="5ECF2BAA"/>
    <w:rsid w:val="5ED5F431"/>
    <w:rsid w:val="5ED6757B"/>
    <w:rsid w:val="5EDBAEAC"/>
    <w:rsid w:val="5EDC2FCC"/>
    <w:rsid w:val="5EE3A333"/>
    <w:rsid w:val="5EEF0F23"/>
    <w:rsid w:val="5EF9E748"/>
    <w:rsid w:val="5F128118"/>
    <w:rsid w:val="5F13B1B5"/>
    <w:rsid w:val="5F164FBF"/>
    <w:rsid w:val="5F21706A"/>
    <w:rsid w:val="5F2EED27"/>
    <w:rsid w:val="5F3635C7"/>
    <w:rsid w:val="5F37F863"/>
    <w:rsid w:val="5F476DD0"/>
    <w:rsid w:val="5F5D6E01"/>
    <w:rsid w:val="5F766F23"/>
    <w:rsid w:val="5F7D42A7"/>
    <w:rsid w:val="5F815008"/>
    <w:rsid w:val="5F9F10D5"/>
    <w:rsid w:val="5FA1E3A6"/>
    <w:rsid w:val="5FA80E1B"/>
    <w:rsid w:val="5FB4A101"/>
    <w:rsid w:val="5FB9D761"/>
    <w:rsid w:val="5FBC2737"/>
    <w:rsid w:val="5FBCECC7"/>
    <w:rsid w:val="5FC41153"/>
    <w:rsid w:val="5FE40A6E"/>
    <w:rsid w:val="5FE4922D"/>
    <w:rsid w:val="5FE9B315"/>
    <w:rsid w:val="5FEE2FA8"/>
    <w:rsid w:val="601EEE87"/>
    <w:rsid w:val="6028EF5D"/>
    <w:rsid w:val="602C3B11"/>
    <w:rsid w:val="602D27B2"/>
    <w:rsid w:val="603102FB"/>
    <w:rsid w:val="6032FB39"/>
    <w:rsid w:val="60450E5E"/>
    <w:rsid w:val="60471E43"/>
    <w:rsid w:val="6048C82B"/>
    <w:rsid w:val="60565BF3"/>
    <w:rsid w:val="605FFE77"/>
    <w:rsid w:val="606967CD"/>
    <w:rsid w:val="60777F0D"/>
    <w:rsid w:val="608E6988"/>
    <w:rsid w:val="609A4E9D"/>
    <w:rsid w:val="609A7E04"/>
    <w:rsid w:val="609D6E2F"/>
    <w:rsid w:val="609DB4B0"/>
    <w:rsid w:val="60AC85ED"/>
    <w:rsid w:val="60B1487E"/>
    <w:rsid w:val="60BA3B6F"/>
    <w:rsid w:val="60BF60F6"/>
    <w:rsid w:val="60C4B8FF"/>
    <w:rsid w:val="60D24B5B"/>
    <w:rsid w:val="60D8E0C2"/>
    <w:rsid w:val="60DE1EC2"/>
    <w:rsid w:val="60EA9ED7"/>
    <w:rsid w:val="610381A2"/>
    <w:rsid w:val="6109E64D"/>
    <w:rsid w:val="610B10B1"/>
    <w:rsid w:val="611CB8B7"/>
    <w:rsid w:val="6124063D"/>
    <w:rsid w:val="6127DB11"/>
    <w:rsid w:val="61295D61"/>
    <w:rsid w:val="613AE136"/>
    <w:rsid w:val="61478E5C"/>
    <w:rsid w:val="61562761"/>
    <w:rsid w:val="61565A32"/>
    <w:rsid w:val="6158BD28"/>
    <w:rsid w:val="615A6292"/>
    <w:rsid w:val="615C9987"/>
    <w:rsid w:val="61858376"/>
    <w:rsid w:val="6190FAB9"/>
    <w:rsid w:val="619DE837"/>
    <w:rsid w:val="61ABFBDD"/>
    <w:rsid w:val="61ACA739"/>
    <w:rsid w:val="61ACCA14"/>
    <w:rsid w:val="61B08422"/>
    <w:rsid w:val="61B25BC2"/>
    <w:rsid w:val="61B8173D"/>
    <w:rsid w:val="61BDE35F"/>
    <w:rsid w:val="61C279FB"/>
    <w:rsid w:val="61C80B72"/>
    <w:rsid w:val="61CD66A1"/>
    <w:rsid w:val="61CD8786"/>
    <w:rsid w:val="61CFEED3"/>
    <w:rsid w:val="61D394E2"/>
    <w:rsid w:val="61E27981"/>
    <w:rsid w:val="61E5199B"/>
    <w:rsid w:val="61FD608D"/>
    <w:rsid w:val="62220190"/>
    <w:rsid w:val="62238A8F"/>
    <w:rsid w:val="62323C37"/>
    <w:rsid w:val="6235245B"/>
    <w:rsid w:val="623F80FB"/>
    <w:rsid w:val="6247EDE0"/>
    <w:rsid w:val="624CDC69"/>
    <w:rsid w:val="62554187"/>
    <w:rsid w:val="625C07E4"/>
    <w:rsid w:val="626F347E"/>
    <w:rsid w:val="6274054A"/>
    <w:rsid w:val="6279EF23"/>
    <w:rsid w:val="62852A1A"/>
    <w:rsid w:val="62890986"/>
    <w:rsid w:val="62893C57"/>
    <w:rsid w:val="62901698"/>
    <w:rsid w:val="62A79C90"/>
    <w:rsid w:val="62B4B758"/>
    <w:rsid w:val="62BA4AC4"/>
    <w:rsid w:val="62BCA845"/>
    <w:rsid w:val="62D17989"/>
    <w:rsid w:val="62D1AC5A"/>
    <w:rsid w:val="62D933A1"/>
    <w:rsid w:val="62E8042B"/>
    <w:rsid w:val="62EB9B58"/>
    <w:rsid w:val="62EDA00D"/>
    <w:rsid w:val="62F3C04F"/>
    <w:rsid w:val="62FC198A"/>
    <w:rsid w:val="630CF374"/>
    <w:rsid w:val="630FBAFC"/>
    <w:rsid w:val="631467F9"/>
    <w:rsid w:val="6315AE55"/>
    <w:rsid w:val="6337BF5F"/>
    <w:rsid w:val="636E03BC"/>
    <w:rsid w:val="637AD902"/>
    <w:rsid w:val="637FDD79"/>
    <w:rsid w:val="638C905F"/>
    <w:rsid w:val="638D4530"/>
    <w:rsid w:val="638FECCD"/>
    <w:rsid w:val="63949DAD"/>
    <w:rsid w:val="639666E3"/>
    <w:rsid w:val="63A16D36"/>
    <w:rsid w:val="63A6ACBE"/>
    <w:rsid w:val="63AEFC28"/>
    <w:rsid w:val="63C77596"/>
    <w:rsid w:val="63D1874E"/>
    <w:rsid w:val="63DCB132"/>
    <w:rsid w:val="63EBC9E8"/>
    <w:rsid w:val="63F049E9"/>
    <w:rsid w:val="63F1DAA6"/>
    <w:rsid w:val="640BCF28"/>
    <w:rsid w:val="64214D5E"/>
    <w:rsid w:val="6432243F"/>
    <w:rsid w:val="64340A51"/>
    <w:rsid w:val="64398ECD"/>
    <w:rsid w:val="6439AC7B"/>
    <w:rsid w:val="64420B30"/>
    <w:rsid w:val="644E6011"/>
    <w:rsid w:val="64557116"/>
    <w:rsid w:val="6460D1FE"/>
    <w:rsid w:val="6476CB07"/>
    <w:rsid w:val="647AC3A9"/>
    <w:rsid w:val="647BF56A"/>
    <w:rsid w:val="64855066"/>
    <w:rsid w:val="648A1056"/>
    <w:rsid w:val="64A7115A"/>
    <w:rsid w:val="64A7B260"/>
    <w:rsid w:val="64B9CF97"/>
    <w:rsid w:val="64C254E6"/>
    <w:rsid w:val="64C511BE"/>
    <w:rsid w:val="64D22EFA"/>
    <w:rsid w:val="64DB4A72"/>
    <w:rsid w:val="64E1D088"/>
    <w:rsid w:val="64E37B1C"/>
    <w:rsid w:val="64FD9333"/>
    <w:rsid w:val="651D7442"/>
    <w:rsid w:val="65380001"/>
    <w:rsid w:val="6556B443"/>
    <w:rsid w:val="65593DAB"/>
    <w:rsid w:val="655C817C"/>
    <w:rsid w:val="65764F98"/>
    <w:rsid w:val="6577EEF4"/>
    <w:rsid w:val="658F6510"/>
    <w:rsid w:val="65B2B342"/>
    <w:rsid w:val="65CEDD65"/>
    <w:rsid w:val="65E75CAE"/>
    <w:rsid w:val="66032875"/>
    <w:rsid w:val="66248650"/>
    <w:rsid w:val="662836F5"/>
    <w:rsid w:val="66310358"/>
    <w:rsid w:val="6639B75E"/>
    <w:rsid w:val="6644E142"/>
    <w:rsid w:val="664B69A2"/>
    <w:rsid w:val="66505A57"/>
    <w:rsid w:val="6660D903"/>
    <w:rsid w:val="666F91A3"/>
    <w:rsid w:val="6670E0FB"/>
    <w:rsid w:val="66878220"/>
    <w:rsid w:val="66940C71"/>
    <w:rsid w:val="669A5E37"/>
    <w:rsid w:val="66A10E83"/>
    <w:rsid w:val="66C6CDCC"/>
    <w:rsid w:val="66E04DD8"/>
    <w:rsid w:val="66FF36ED"/>
    <w:rsid w:val="672627DA"/>
    <w:rsid w:val="6728B2AA"/>
    <w:rsid w:val="672910D6"/>
    <w:rsid w:val="672BA128"/>
    <w:rsid w:val="67368D07"/>
    <w:rsid w:val="675A9F0E"/>
    <w:rsid w:val="675F646B"/>
    <w:rsid w:val="675F81C7"/>
    <w:rsid w:val="6768DD62"/>
    <w:rsid w:val="676EF5E7"/>
    <w:rsid w:val="677AA811"/>
    <w:rsid w:val="677BF571"/>
    <w:rsid w:val="67889184"/>
    <w:rsid w:val="678D36D1"/>
    <w:rsid w:val="678D8645"/>
    <w:rsid w:val="679331D4"/>
    <w:rsid w:val="679BE98F"/>
    <w:rsid w:val="67A8A6F3"/>
    <w:rsid w:val="67A8B449"/>
    <w:rsid w:val="67AB5727"/>
    <w:rsid w:val="67B390F7"/>
    <w:rsid w:val="67D52990"/>
    <w:rsid w:val="67DAA3EC"/>
    <w:rsid w:val="680B6204"/>
    <w:rsid w:val="680F869D"/>
    <w:rsid w:val="6812A1A1"/>
    <w:rsid w:val="68183D71"/>
    <w:rsid w:val="681C0B98"/>
    <w:rsid w:val="683E0D1E"/>
    <w:rsid w:val="684B5006"/>
    <w:rsid w:val="6859788B"/>
    <w:rsid w:val="6860B653"/>
    <w:rsid w:val="6863B85E"/>
    <w:rsid w:val="688902F2"/>
    <w:rsid w:val="689CABCE"/>
    <w:rsid w:val="689D708D"/>
    <w:rsid w:val="689F7B80"/>
    <w:rsid w:val="68A99690"/>
    <w:rsid w:val="68AF2A53"/>
    <w:rsid w:val="68C0EBA9"/>
    <w:rsid w:val="68CBC923"/>
    <w:rsid w:val="68D0527B"/>
    <w:rsid w:val="68E1FA10"/>
    <w:rsid w:val="68E427F6"/>
    <w:rsid w:val="68E7BBE5"/>
    <w:rsid w:val="6906F0F1"/>
    <w:rsid w:val="6908F9FC"/>
    <w:rsid w:val="69100B27"/>
    <w:rsid w:val="6910DAA0"/>
    <w:rsid w:val="69134ADF"/>
    <w:rsid w:val="69176885"/>
    <w:rsid w:val="69220C2E"/>
    <w:rsid w:val="69230024"/>
    <w:rsid w:val="692DB75C"/>
    <w:rsid w:val="692EE64F"/>
    <w:rsid w:val="6932A4F2"/>
    <w:rsid w:val="69410B37"/>
    <w:rsid w:val="695A503A"/>
    <w:rsid w:val="695EC467"/>
    <w:rsid w:val="695F403F"/>
    <w:rsid w:val="69634438"/>
    <w:rsid w:val="6970B515"/>
    <w:rsid w:val="69739CCA"/>
    <w:rsid w:val="697E4F9A"/>
    <w:rsid w:val="6985EBFB"/>
    <w:rsid w:val="699523F9"/>
    <w:rsid w:val="69CBB725"/>
    <w:rsid w:val="69DC2CF7"/>
    <w:rsid w:val="69DD2632"/>
    <w:rsid w:val="69DFCD99"/>
    <w:rsid w:val="69F0FB2D"/>
    <w:rsid w:val="69F11836"/>
    <w:rsid w:val="69FC86B4"/>
    <w:rsid w:val="6A02C5A0"/>
    <w:rsid w:val="6A0D3E5D"/>
    <w:rsid w:val="6A17948E"/>
    <w:rsid w:val="6A3D20AF"/>
    <w:rsid w:val="6A4BDC88"/>
    <w:rsid w:val="6A58C50D"/>
    <w:rsid w:val="6A5D63E1"/>
    <w:rsid w:val="6A6C7026"/>
    <w:rsid w:val="6A99B33A"/>
    <w:rsid w:val="6A9AC6A4"/>
    <w:rsid w:val="6A9F4CC2"/>
    <w:rsid w:val="6AA84658"/>
    <w:rsid w:val="6AAF8B7A"/>
    <w:rsid w:val="6AC0913C"/>
    <w:rsid w:val="6ACEF50E"/>
    <w:rsid w:val="6AE1C37C"/>
    <w:rsid w:val="6B0448AF"/>
    <w:rsid w:val="6B1D3F7D"/>
    <w:rsid w:val="6B241A39"/>
    <w:rsid w:val="6B28911D"/>
    <w:rsid w:val="6B2CD47A"/>
    <w:rsid w:val="6B3026FD"/>
    <w:rsid w:val="6B44165F"/>
    <w:rsid w:val="6B4A5C92"/>
    <w:rsid w:val="6B4A73C3"/>
    <w:rsid w:val="6B4A8BF9"/>
    <w:rsid w:val="6B6D4EC0"/>
    <w:rsid w:val="6B7BB091"/>
    <w:rsid w:val="6B93C146"/>
    <w:rsid w:val="6B946EC9"/>
    <w:rsid w:val="6B977B03"/>
    <w:rsid w:val="6B9C1C39"/>
    <w:rsid w:val="6BB38F97"/>
    <w:rsid w:val="6BE54FDC"/>
    <w:rsid w:val="6BF78A67"/>
    <w:rsid w:val="6C0285C7"/>
    <w:rsid w:val="6C08FF3D"/>
    <w:rsid w:val="6C0C71C4"/>
    <w:rsid w:val="6C1DDC14"/>
    <w:rsid w:val="6C1F5CA7"/>
    <w:rsid w:val="6C2392F5"/>
    <w:rsid w:val="6C2710A2"/>
    <w:rsid w:val="6C2A998C"/>
    <w:rsid w:val="6C51856B"/>
    <w:rsid w:val="6C54D6BA"/>
    <w:rsid w:val="6C592010"/>
    <w:rsid w:val="6C596F84"/>
    <w:rsid w:val="6C5DE6C8"/>
    <w:rsid w:val="6C5F686E"/>
    <w:rsid w:val="6C62D303"/>
    <w:rsid w:val="6C6EDBE2"/>
    <w:rsid w:val="6C749D88"/>
    <w:rsid w:val="6C7AD80B"/>
    <w:rsid w:val="6C7C0BDD"/>
    <w:rsid w:val="6CA8075B"/>
    <w:rsid w:val="6CB36DF5"/>
    <w:rsid w:val="6CBEC740"/>
    <w:rsid w:val="6CC6ED14"/>
    <w:rsid w:val="6CCFF268"/>
    <w:rsid w:val="6CED83B6"/>
    <w:rsid w:val="6D05E079"/>
    <w:rsid w:val="6D0895E9"/>
    <w:rsid w:val="6D091F21"/>
    <w:rsid w:val="6D0FC5DE"/>
    <w:rsid w:val="6D1A7D16"/>
    <w:rsid w:val="6D22F952"/>
    <w:rsid w:val="6D2F32B2"/>
    <w:rsid w:val="6D30761F"/>
    <w:rsid w:val="6D352056"/>
    <w:rsid w:val="6D3687C5"/>
    <w:rsid w:val="6D3EC3C4"/>
    <w:rsid w:val="6D497643"/>
    <w:rsid w:val="6D4FB234"/>
    <w:rsid w:val="6D72DF41"/>
    <w:rsid w:val="6D78AA91"/>
    <w:rsid w:val="6D7B3F04"/>
    <w:rsid w:val="6D7E54A4"/>
    <w:rsid w:val="6D81ED20"/>
    <w:rsid w:val="6D8E0521"/>
    <w:rsid w:val="6D95695E"/>
    <w:rsid w:val="6D97563B"/>
    <w:rsid w:val="6D9CB03F"/>
    <w:rsid w:val="6DA6A09B"/>
    <w:rsid w:val="6DB99742"/>
    <w:rsid w:val="6DD58C4B"/>
    <w:rsid w:val="6DE14D22"/>
    <w:rsid w:val="6DE54652"/>
    <w:rsid w:val="6DE84F33"/>
    <w:rsid w:val="6DF19523"/>
    <w:rsid w:val="6DF2DA3E"/>
    <w:rsid w:val="6DF80D07"/>
    <w:rsid w:val="6E02E625"/>
    <w:rsid w:val="6E1066C1"/>
    <w:rsid w:val="6E162C94"/>
    <w:rsid w:val="6E1EE6D5"/>
    <w:rsid w:val="6E278F5A"/>
    <w:rsid w:val="6E33F313"/>
    <w:rsid w:val="6E35BF12"/>
    <w:rsid w:val="6E46811C"/>
    <w:rsid w:val="6E585664"/>
    <w:rsid w:val="6E7AF2B9"/>
    <w:rsid w:val="6E8DBB46"/>
    <w:rsid w:val="6E9F1E53"/>
    <w:rsid w:val="6EA119FE"/>
    <w:rsid w:val="6EAD5CA7"/>
    <w:rsid w:val="6EB52A1D"/>
    <w:rsid w:val="6EF08253"/>
    <w:rsid w:val="6EFB061F"/>
    <w:rsid w:val="6F0027B7"/>
    <w:rsid w:val="6F03FE21"/>
    <w:rsid w:val="6F085AA4"/>
    <w:rsid w:val="6F0B1801"/>
    <w:rsid w:val="6F0D1B75"/>
    <w:rsid w:val="6F394AE9"/>
    <w:rsid w:val="6F3FD920"/>
    <w:rsid w:val="6F55D6E2"/>
    <w:rsid w:val="6F5CBCB6"/>
    <w:rsid w:val="6F66AFE3"/>
    <w:rsid w:val="6F768723"/>
    <w:rsid w:val="6F84FF76"/>
    <w:rsid w:val="6F886EA5"/>
    <w:rsid w:val="6F9CB195"/>
    <w:rsid w:val="6FABF5F5"/>
    <w:rsid w:val="6FB39FD3"/>
    <w:rsid w:val="6FC8C047"/>
    <w:rsid w:val="6FE944E2"/>
    <w:rsid w:val="6FF47A5C"/>
    <w:rsid w:val="70001058"/>
    <w:rsid w:val="700AA1CE"/>
    <w:rsid w:val="70127926"/>
    <w:rsid w:val="701A0477"/>
    <w:rsid w:val="702E99F6"/>
    <w:rsid w:val="7066B0D2"/>
    <w:rsid w:val="70677956"/>
    <w:rsid w:val="706A1A16"/>
    <w:rsid w:val="706D2506"/>
    <w:rsid w:val="7087807E"/>
    <w:rsid w:val="708BF57B"/>
    <w:rsid w:val="70A42B05"/>
    <w:rsid w:val="70B8F6B0"/>
    <w:rsid w:val="70C33935"/>
    <w:rsid w:val="70C8B5B2"/>
    <w:rsid w:val="70D52609"/>
    <w:rsid w:val="70E626BD"/>
    <w:rsid w:val="711C6E8A"/>
    <w:rsid w:val="711CE714"/>
    <w:rsid w:val="711EE22E"/>
    <w:rsid w:val="7125E7D2"/>
    <w:rsid w:val="71285A89"/>
    <w:rsid w:val="71314160"/>
    <w:rsid w:val="714AAB11"/>
    <w:rsid w:val="71510500"/>
    <w:rsid w:val="71719CFE"/>
    <w:rsid w:val="71755813"/>
    <w:rsid w:val="717686E8"/>
    <w:rsid w:val="717AB51B"/>
    <w:rsid w:val="71B77098"/>
    <w:rsid w:val="71BD58E3"/>
    <w:rsid w:val="71C44D87"/>
    <w:rsid w:val="71CF5A3C"/>
    <w:rsid w:val="71DBB61D"/>
    <w:rsid w:val="71F04C1C"/>
    <w:rsid w:val="71FCC737"/>
    <w:rsid w:val="723160BE"/>
    <w:rsid w:val="7238C7A4"/>
    <w:rsid w:val="723C8FA0"/>
    <w:rsid w:val="723FFB66"/>
    <w:rsid w:val="7243F0FA"/>
    <w:rsid w:val="724B5A9E"/>
    <w:rsid w:val="725C3C77"/>
    <w:rsid w:val="7268997E"/>
    <w:rsid w:val="726D8714"/>
    <w:rsid w:val="728E9E2B"/>
    <w:rsid w:val="72A123E4"/>
    <w:rsid w:val="72B17652"/>
    <w:rsid w:val="72B29336"/>
    <w:rsid w:val="72C92047"/>
    <w:rsid w:val="72D0FA3C"/>
    <w:rsid w:val="72D75E9B"/>
    <w:rsid w:val="72E02830"/>
    <w:rsid w:val="72EAB4EA"/>
    <w:rsid w:val="72F7458E"/>
    <w:rsid w:val="73065C81"/>
    <w:rsid w:val="730845F4"/>
    <w:rsid w:val="730A0CCD"/>
    <w:rsid w:val="732314E9"/>
    <w:rsid w:val="7330F97D"/>
    <w:rsid w:val="73384799"/>
    <w:rsid w:val="733FDB10"/>
    <w:rsid w:val="7340CB9C"/>
    <w:rsid w:val="7344D341"/>
    <w:rsid w:val="7346C0E4"/>
    <w:rsid w:val="7362C347"/>
    <w:rsid w:val="736A701D"/>
    <w:rsid w:val="736B0792"/>
    <w:rsid w:val="7371C1A2"/>
    <w:rsid w:val="73848C2D"/>
    <w:rsid w:val="739DAB17"/>
    <w:rsid w:val="73A65051"/>
    <w:rsid w:val="73B58601"/>
    <w:rsid w:val="73C03D39"/>
    <w:rsid w:val="73CCBD4B"/>
    <w:rsid w:val="73D1CAAC"/>
    <w:rsid w:val="73E2B2E7"/>
    <w:rsid w:val="73E69592"/>
    <w:rsid w:val="73E7F9B3"/>
    <w:rsid w:val="74059BA0"/>
    <w:rsid w:val="7437B92A"/>
    <w:rsid w:val="7447F042"/>
    <w:rsid w:val="7451D050"/>
    <w:rsid w:val="745D8894"/>
    <w:rsid w:val="746179B0"/>
    <w:rsid w:val="747257C7"/>
    <w:rsid w:val="747EE524"/>
    <w:rsid w:val="7483C11E"/>
    <w:rsid w:val="74846BF6"/>
    <w:rsid w:val="748B308F"/>
    <w:rsid w:val="748B4DEB"/>
    <w:rsid w:val="748C8AF3"/>
    <w:rsid w:val="74975546"/>
    <w:rsid w:val="7499A1B4"/>
    <w:rsid w:val="74A9DCFF"/>
    <w:rsid w:val="74AB28D4"/>
    <w:rsid w:val="74AF0ACF"/>
    <w:rsid w:val="74C1B9C9"/>
    <w:rsid w:val="74C25C58"/>
    <w:rsid w:val="74C39AD4"/>
    <w:rsid w:val="74D534DF"/>
    <w:rsid w:val="74D96FA1"/>
    <w:rsid w:val="74F4B630"/>
    <w:rsid w:val="74FAF1CB"/>
    <w:rsid w:val="7500E3A6"/>
    <w:rsid w:val="7510BC74"/>
    <w:rsid w:val="751F2863"/>
    <w:rsid w:val="752FDCD3"/>
    <w:rsid w:val="7530D767"/>
    <w:rsid w:val="757CC784"/>
    <w:rsid w:val="757DA81C"/>
    <w:rsid w:val="758615C7"/>
    <w:rsid w:val="7588D84E"/>
    <w:rsid w:val="759BFC95"/>
    <w:rsid w:val="759F6830"/>
    <w:rsid w:val="75B7A7CB"/>
    <w:rsid w:val="75C5E521"/>
    <w:rsid w:val="75C74646"/>
    <w:rsid w:val="75CAF00D"/>
    <w:rsid w:val="75CEFE2D"/>
    <w:rsid w:val="75D13E6C"/>
    <w:rsid w:val="75E92518"/>
    <w:rsid w:val="75FEC77F"/>
    <w:rsid w:val="761651FE"/>
    <w:rsid w:val="761DE429"/>
    <w:rsid w:val="7638D33F"/>
    <w:rsid w:val="76488517"/>
    <w:rsid w:val="764B1B21"/>
    <w:rsid w:val="764D16AD"/>
    <w:rsid w:val="7658BC08"/>
    <w:rsid w:val="7665C166"/>
    <w:rsid w:val="766AD565"/>
    <w:rsid w:val="766D49DA"/>
    <w:rsid w:val="767ACDAB"/>
    <w:rsid w:val="7680C204"/>
    <w:rsid w:val="769036C6"/>
    <w:rsid w:val="76929B72"/>
    <w:rsid w:val="769B55B3"/>
    <w:rsid w:val="76A69832"/>
    <w:rsid w:val="76A7985C"/>
    <w:rsid w:val="76B24F94"/>
    <w:rsid w:val="76B3943A"/>
    <w:rsid w:val="76BB0668"/>
    <w:rsid w:val="76ED31BA"/>
    <w:rsid w:val="771B8D31"/>
    <w:rsid w:val="771CECAB"/>
    <w:rsid w:val="771F78D7"/>
    <w:rsid w:val="7736D28B"/>
    <w:rsid w:val="77384BFB"/>
    <w:rsid w:val="7743440C"/>
    <w:rsid w:val="774C1956"/>
    <w:rsid w:val="7752222C"/>
    <w:rsid w:val="775618F2"/>
    <w:rsid w:val="776E4BDD"/>
    <w:rsid w:val="77735E12"/>
    <w:rsid w:val="77778076"/>
    <w:rsid w:val="77787D8D"/>
    <w:rsid w:val="778F79E3"/>
    <w:rsid w:val="77957EA9"/>
    <w:rsid w:val="77A3CD5A"/>
    <w:rsid w:val="77A4B0C9"/>
    <w:rsid w:val="77D5A90B"/>
    <w:rsid w:val="77E37A35"/>
    <w:rsid w:val="77F953DE"/>
    <w:rsid w:val="77FB182E"/>
    <w:rsid w:val="78120A42"/>
    <w:rsid w:val="7821EF2E"/>
    <w:rsid w:val="782300A1"/>
    <w:rsid w:val="782815B0"/>
    <w:rsid w:val="783292EC"/>
    <w:rsid w:val="7833E4F2"/>
    <w:rsid w:val="7835B93C"/>
    <w:rsid w:val="783BD38A"/>
    <w:rsid w:val="7847B9F0"/>
    <w:rsid w:val="784EBA74"/>
    <w:rsid w:val="784FC768"/>
    <w:rsid w:val="7857FD50"/>
    <w:rsid w:val="785A8361"/>
    <w:rsid w:val="786C638B"/>
    <w:rsid w:val="787DE36B"/>
    <w:rsid w:val="78812549"/>
    <w:rsid w:val="789DE6BC"/>
    <w:rsid w:val="78B16945"/>
    <w:rsid w:val="78C408AE"/>
    <w:rsid w:val="78D5E877"/>
    <w:rsid w:val="78DB3773"/>
    <w:rsid w:val="7919DD94"/>
    <w:rsid w:val="791D530B"/>
    <w:rsid w:val="79209404"/>
    <w:rsid w:val="7920B72E"/>
    <w:rsid w:val="79314F0A"/>
    <w:rsid w:val="7939C38F"/>
    <w:rsid w:val="793AC2F3"/>
    <w:rsid w:val="793B3F46"/>
    <w:rsid w:val="793D3DCE"/>
    <w:rsid w:val="793D5017"/>
    <w:rsid w:val="79497FFF"/>
    <w:rsid w:val="794B4518"/>
    <w:rsid w:val="795F5C35"/>
    <w:rsid w:val="796CE006"/>
    <w:rsid w:val="796D2763"/>
    <w:rsid w:val="7973A5C7"/>
    <w:rsid w:val="797541D9"/>
    <w:rsid w:val="798FC3D3"/>
    <w:rsid w:val="7995243F"/>
    <w:rsid w:val="79957E4E"/>
    <w:rsid w:val="7999AAB7"/>
    <w:rsid w:val="799BAFAD"/>
    <w:rsid w:val="79A30F38"/>
    <w:rsid w:val="79A729C5"/>
    <w:rsid w:val="79A7B385"/>
    <w:rsid w:val="79AEA6AB"/>
    <w:rsid w:val="79BC07C8"/>
    <w:rsid w:val="79CADF42"/>
    <w:rsid w:val="79CDD66D"/>
    <w:rsid w:val="79D24CC5"/>
    <w:rsid w:val="79D35BE4"/>
    <w:rsid w:val="79DC4425"/>
    <w:rsid w:val="79F20FB2"/>
    <w:rsid w:val="79F3CDB1"/>
    <w:rsid w:val="79F8AD96"/>
    <w:rsid w:val="7A0F8FE3"/>
    <w:rsid w:val="7A2B82AE"/>
    <w:rsid w:val="7A2CF3BC"/>
    <w:rsid w:val="7A50FB1D"/>
    <w:rsid w:val="7A5848D7"/>
    <w:rsid w:val="7A62F1D9"/>
    <w:rsid w:val="7A66A8B8"/>
    <w:rsid w:val="7A6A8FE8"/>
    <w:rsid w:val="7A6C9B12"/>
    <w:rsid w:val="7A6CBBE1"/>
    <w:rsid w:val="7A6F84B2"/>
    <w:rsid w:val="7A724A9D"/>
    <w:rsid w:val="7A7BD9EC"/>
    <w:rsid w:val="7A8523A3"/>
    <w:rsid w:val="7A854AE1"/>
    <w:rsid w:val="7A8B4029"/>
    <w:rsid w:val="7A8E01B5"/>
    <w:rsid w:val="7A8EDB7F"/>
    <w:rsid w:val="7AA5CD03"/>
    <w:rsid w:val="7AB0946B"/>
    <w:rsid w:val="7ABA3956"/>
    <w:rsid w:val="7ABF2868"/>
    <w:rsid w:val="7AD8630A"/>
    <w:rsid w:val="7ADAA02A"/>
    <w:rsid w:val="7ADEBEE9"/>
    <w:rsid w:val="7AE572E7"/>
    <w:rsid w:val="7AEC8F80"/>
    <w:rsid w:val="7AEDFC99"/>
    <w:rsid w:val="7AF97568"/>
    <w:rsid w:val="7B0A05F9"/>
    <w:rsid w:val="7B0F1F9E"/>
    <w:rsid w:val="7B10C829"/>
    <w:rsid w:val="7B132FD1"/>
    <w:rsid w:val="7B29FF4B"/>
    <w:rsid w:val="7B2FE900"/>
    <w:rsid w:val="7B406524"/>
    <w:rsid w:val="7B5C2005"/>
    <w:rsid w:val="7B6FF5C6"/>
    <w:rsid w:val="7B73819B"/>
    <w:rsid w:val="7B7AF502"/>
    <w:rsid w:val="7B823148"/>
    <w:rsid w:val="7B82359B"/>
    <w:rsid w:val="7B850204"/>
    <w:rsid w:val="7B9A4382"/>
    <w:rsid w:val="7BA86936"/>
    <w:rsid w:val="7BBE303B"/>
    <w:rsid w:val="7BC1421F"/>
    <w:rsid w:val="7BCEB627"/>
    <w:rsid w:val="7BE5A8DD"/>
    <w:rsid w:val="7BE77670"/>
    <w:rsid w:val="7BF81D76"/>
    <w:rsid w:val="7C0623BD"/>
    <w:rsid w:val="7C0BEFEF"/>
    <w:rsid w:val="7C13A9AC"/>
    <w:rsid w:val="7C19A7AA"/>
    <w:rsid w:val="7C2BD5EA"/>
    <w:rsid w:val="7C30C6B8"/>
    <w:rsid w:val="7C54A7F6"/>
    <w:rsid w:val="7C58D36C"/>
    <w:rsid w:val="7C65B822"/>
    <w:rsid w:val="7C67D899"/>
    <w:rsid w:val="7C979C0F"/>
    <w:rsid w:val="7CB8ED65"/>
    <w:rsid w:val="7CD91030"/>
    <w:rsid w:val="7CDE602E"/>
    <w:rsid w:val="7CE2C14A"/>
    <w:rsid w:val="7CEDD86D"/>
    <w:rsid w:val="7CF77928"/>
    <w:rsid w:val="7CF931B8"/>
    <w:rsid w:val="7D01E88C"/>
    <w:rsid w:val="7D087173"/>
    <w:rsid w:val="7D0B667F"/>
    <w:rsid w:val="7D1AAB4C"/>
    <w:rsid w:val="7D1D9509"/>
    <w:rsid w:val="7D23D0BD"/>
    <w:rsid w:val="7D3CF7AF"/>
    <w:rsid w:val="7D40164A"/>
    <w:rsid w:val="7D404AF1"/>
    <w:rsid w:val="7D496048"/>
    <w:rsid w:val="7D49FFFC"/>
    <w:rsid w:val="7D53F058"/>
    <w:rsid w:val="7D7B64E1"/>
    <w:rsid w:val="7D7FA4D1"/>
    <w:rsid w:val="7D964810"/>
    <w:rsid w:val="7D9A360E"/>
    <w:rsid w:val="7D9BD9A3"/>
    <w:rsid w:val="7DA720B2"/>
    <w:rsid w:val="7DBBEDD3"/>
    <w:rsid w:val="7DC2CC12"/>
    <w:rsid w:val="7DCCE9BA"/>
    <w:rsid w:val="7DD33FE6"/>
    <w:rsid w:val="7E1305DE"/>
    <w:rsid w:val="7E1E3F86"/>
    <w:rsid w:val="7E36FD82"/>
    <w:rsid w:val="7E3DC208"/>
    <w:rsid w:val="7E41CB28"/>
    <w:rsid w:val="7E4DC9ED"/>
    <w:rsid w:val="7E4E4326"/>
    <w:rsid w:val="7E557392"/>
    <w:rsid w:val="7E57603D"/>
    <w:rsid w:val="7E7DEF98"/>
    <w:rsid w:val="7E8811B0"/>
    <w:rsid w:val="7E935081"/>
    <w:rsid w:val="7E9B3C65"/>
    <w:rsid w:val="7EA0D851"/>
    <w:rsid w:val="7EA36103"/>
    <w:rsid w:val="7EB5401F"/>
    <w:rsid w:val="7EB68C21"/>
    <w:rsid w:val="7EBFEB80"/>
    <w:rsid w:val="7EC4A0B6"/>
    <w:rsid w:val="7EE17651"/>
    <w:rsid w:val="7EE5D05D"/>
    <w:rsid w:val="7EF37494"/>
    <w:rsid w:val="7EF5BE40"/>
    <w:rsid w:val="7EF76BED"/>
    <w:rsid w:val="7EFE024A"/>
    <w:rsid w:val="7F0792FD"/>
    <w:rsid w:val="7F0CA5A4"/>
    <w:rsid w:val="7F12B7E6"/>
    <w:rsid w:val="7F16C505"/>
    <w:rsid w:val="7F3B0DA7"/>
    <w:rsid w:val="7F3C3378"/>
    <w:rsid w:val="7F3E33DC"/>
    <w:rsid w:val="7F46F47E"/>
    <w:rsid w:val="7F4C7230"/>
    <w:rsid w:val="7F4F4B0F"/>
    <w:rsid w:val="7F58AAF4"/>
    <w:rsid w:val="7F5FCE6D"/>
    <w:rsid w:val="7F741CD9"/>
    <w:rsid w:val="7F750EB9"/>
    <w:rsid w:val="7F804B9E"/>
    <w:rsid w:val="7F97FC0F"/>
    <w:rsid w:val="7F98300D"/>
    <w:rsid w:val="7FA0908E"/>
    <w:rsid w:val="7FA11A5B"/>
    <w:rsid w:val="7FA45770"/>
    <w:rsid w:val="7FD163DE"/>
    <w:rsid w:val="7FDA03FA"/>
    <w:rsid w:val="7FF552B9"/>
    <w:rsid w:val="7FF9B1C8"/>
    <w:rsid w:val="7FFDF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78466"/>
  <w15:chartTrackingRefBased/>
  <w15:docId w15:val="{BE503894-88DA-4DBD-9A9F-4E2B9909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59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62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2D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1C05D8FA"/>
  </w:style>
  <w:style w:type="character" w:customStyle="1" w:styleId="eop">
    <w:name w:val="eop"/>
    <w:basedOn w:val="DefaultParagraphFont"/>
    <w:uiPriority w:val="1"/>
    <w:rsid w:val="1C05D8FA"/>
  </w:style>
  <w:style w:type="character" w:customStyle="1" w:styleId="Heading1Char">
    <w:name w:val="Heading 1 Char"/>
    <w:basedOn w:val="DefaultParagraphFont"/>
    <w:link w:val="Heading1"/>
    <w:uiPriority w:val="9"/>
    <w:rsid w:val="004559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05550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24A"/>
  </w:style>
  <w:style w:type="paragraph" w:styleId="Footer">
    <w:name w:val="footer"/>
    <w:basedOn w:val="Normal"/>
    <w:link w:val="FooterChar"/>
    <w:uiPriority w:val="99"/>
    <w:unhideWhenUsed/>
    <w:rsid w:val="00906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24A"/>
  </w:style>
  <w:style w:type="character" w:customStyle="1" w:styleId="Heading2Char">
    <w:name w:val="Heading 2 Char"/>
    <w:basedOn w:val="DefaultParagraphFont"/>
    <w:link w:val="Heading2"/>
    <w:uiPriority w:val="9"/>
    <w:rsid w:val="009062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0624A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C56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52D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81B8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81B8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81B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81B80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BE6CA9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6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6F6B3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D5E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rike.com/frontend/ganttchart/index.html?snapshotId=Kv2NmfrFdiW5oPZ4OTUlnBKD2i55rlae%7CIE2DSNZVHA2DELSTGIYA" TargetMode="External"/><Relationship Id="rId18" Type="http://schemas.openxmlformats.org/officeDocument/2006/relationships/hyperlink" Target="https://www.godaddy.com/websites/website-builder/plans-and-pricin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acq.hellogain.com/productfocused-vs-buyercentric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rike.com/frontend/ganttchart/index.html?snapshotId=hgN2i6vpKWkuNN6GvD1kV52ea5DGBRT6%7CIE2DSNZVHA2DELSTGIYA" TargetMode="External"/><Relationship Id="rId17" Type="http://schemas.openxmlformats.org/officeDocument/2006/relationships/hyperlink" Target="https://www.oeb.ca/consumer-information-and-protection/electricity-rat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nline.hbs.edu/blog/post/types-of-business-models" TargetMode="External"/><Relationship Id="rId20" Type="http://schemas.openxmlformats.org/officeDocument/2006/relationships/hyperlink" Target="https://www.canadiantire.ca/en/pdp/singer-m1150-mechanical-sewing-machine-0430173p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zippia.com/manufacturer-jobs/sala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lowforge.com/order.%20Accessed%2020%20Nov.%202022" TargetMode="External"/><Relationship Id="rId23" Type="http://schemas.openxmlformats.org/officeDocument/2006/relationships/hyperlink" Target="https://sewingiscool.com/life-expectancy-how-long-will-my-sewing-machine-last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glassdoor.ca/Salaries/office-administrator-salary-SRCH_KO0,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wforge.com/order" TargetMode="External"/><Relationship Id="rId14" Type="http://schemas.openxmlformats.org/officeDocument/2006/relationships/hyperlink" Target="https://www.squarefoot.com/leasopedia/dollars-cents-much-cost-rent-office-space/" TargetMode="External"/><Relationship Id="rId22" Type="http://schemas.openxmlformats.org/officeDocument/2006/relationships/hyperlink" Target="https://www.topdraw.com/insights/is-online-advertising-expensive/" TargetMode="External"/><Relationship Id="rId27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84172-6C81-4739-97B1-93D8A9B9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14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18914</CharactersWithSpaces>
  <SharedDoc>false</SharedDoc>
  <HLinks>
    <vt:vector size="246" baseType="variant">
      <vt:variant>
        <vt:i4>5963794</vt:i4>
      </vt:variant>
      <vt:variant>
        <vt:i4>219</vt:i4>
      </vt:variant>
      <vt:variant>
        <vt:i4>0</vt:i4>
      </vt:variant>
      <vt:variant>
        <vt:i4>5</vt:i4>
      </vt:variant>
      <vt:variant>
        <vt:lpwstr>https://www.zippia.com/manufacturer-jobs/salary/</vt:lpwstr>
      </vt:variant>
      <vt:variant>
        <vt:lpwstr/>
      </vt:variant>
      <vt:variant>
        <vt:i4>4718664</vt:i4>
      </vt:variant>
      <vt:variant>
        <vt:i4>216</vt:i4>
      </vt:variant>
      <vt:variant>
        <vt:i4>0</vt:i4>
      </vt:variant>
      <vt:variant>
        <vt:i4>5</vt:i4>
      </vt:variant>
      <vt:variant>
        <vt:lpwstr>https://sewingiscool.com/life-expectancy-how-long-will-my-sewing-machine-last/</vt:lpwstr>
      </vt:variant>
      <vt:variant>
        <vt:lpwstr>:~:text=Sewing%20machines%20are%20no%20different%20and%20as%20the,figure%20out%20the%20value%20of%20your%20sewing%20machine</vt:lpwstr>
      </vt:variant>
      <vt:variant>
        <vt:i4>196615</vt:i4>
      </vt:variant>
      <vt:variant>
        <vt:i4>213</vt:i4>
      </vt:variant>
      <vt:variant>
        <vt:i4>0</vt:i4>
      </vt:variant>
      <vt:variant>
        <vt:i4>5</vt:i4>
      </vt:variant>
      <vt:variant>
        <vt:lpwstr>https://www.topdraw.com/insights/is-online-advertising-expensive/</vt:lpwstr>
      </vt:variant>
      <vt:variant>
        <vt:lpwstr/>
      </vt:variant>
      <vt:variant>
        <vt:i4>7995452</vt:i4>
      </vt:variant>
      <vt:variant>
        <vt:i4>210</vt:i4>
      </vt:variant>
      <vt:variant>
        <vt:i4>0</vt:i4>
      </vt:variant>
      <vt:variant>
        <vt:i4>5</vt:i4>
      </vt:variant>
      <vt:variant>
        <vt:lpwstr>https://acq.hellogain.com/productfocused-vs-buyercentric/</vt:lpwstr>
      </vt:variant>
      <vt:variant>
        <vt:lpwstr>:~:text=Being%20buyer-centric%20means%20flipping%20your%20perspective%20to%20that,of%20what%20it%20can%20do%20for%20the%20user</vt:lpwstr>
      </vt:variant>
      <vt:variant>
        <vt:i4>3801192</vt:i4>
      </vt:variant>
      <vt:variant>
        <vt:i4>207</vt:i4>
      </vt:variant>
      <vt:variant>
        <vt:i4>0</vt:i4>
      </vt:variant>
      <vt:variant>
        <vt:i4>5</vt:i4>
      </vt:variant>
      <vt:variant>
        <vt:lpwstr>https://www.canadiantire.ca/en/pdp/singer-m1150-mechanical-sewing-machine-0430173p.html</vt:lpwstr>
      </vt:variant>
      <vt:variant>
        <vt:lpwstr/>
      </vt:variant>
      <vt:variant>
        <vt:i4>5373991</vt:i4>
      </vt:variant>
      <vt:variant>
        <vt:i4>204</vt:i4>
      </vt:variant>
      <vt:variant>
        <vt:i4>0</vt:i4>
      </vt:variant>
      <vt:variant>
        <vt:i4>5</vt:i4>
      </vt:variant>
      <vt:variant>
        <vt:lpwstr>https://www.glassdoor.ca/Salaries/office-administrator-salary-SRCH_KO0,20.htm</vt:lpwstr>
      </vt:variant>
      <vt:variant>
        <vt:lpwstr/>
      </vt:variant>
      <vt:variant>
        <vt:i4>2687081</vt:i4>
      </vt:variant>
      <vt:variant>
        <vt:i4>201</vt:i4>
      </vt:variant>
      <vt:variant>
        <vt:i4>0</vt:i4>
      </vt:variant>
      <vt:variant>
        <vt:i4>5</vt:i4>
      </vt:variant>
      <vt:variant>
        <vt:lpwstr>https://www.godaddy.com/websites/website-builder/plans-and-pricing</vt:lpwstr>
      </vt:variant>
      <vt:variant>
        <vt:lpwstr/>
      </vt:variant>
      <vt:variant>
        <vt:i4>3670117</vt:i4>
      </vt:variant>
      <vt:variant>
        <vt:i4>198</vt:i4>
      </vt:variant>
      <vt:variant>
        <vt:i4>0</vt:i4>
      </vt:variant>
      <vt:variant>
        <vt:i4>5</vt:i4>
      </vt:variant>
      <vt:variant>
        <vt:lpwstr>https://www.oeb.ca/consumer-information-and-protection/electricity-rates</vt:lpwstr>
      </vt:variant>
      <vt:variant>
        <vt:lpwstr>current</vt:lpwstr>
      </vt:variant>
      <vt:variant>
        <vt:i4>1769567</vt:i4>
      </vt:variant>
      <vt:variant>
        <vt:i4>195</vt:i4>
      </vt:variant>
      <vt:variant>
        <vt:i4>0</vt:i4>
      </vt:variant>
      <vt:variant>
        <vt:i4>5</vt:i4>
      </vt:variant>
      <vt:variant>
        <vt:lpwstr>https://online.hbs.edu/blog/post/types-of-business-models</vt:lpwstr>
      </vt:variant>
      <vt:variant>
        <vt:lpwstr/>
      </vt:variant>
      <vt:variant>
        <vt:i4>7012396</vt:i4>
      </vt:variant>
      <vt:variant>
        <vt:i4>192</vt:i4>
      </vt:variant>
      <vt:variant>
        <vt:i4>0</vt:i4>
      </vt:variant>
      <vt:variant>
        <vt:i4>5</vt:i4>
      </vt:variant>
      <vt:variant>
        <vt:lpwstr>https://glowforge.com/order. Accessed 20 Nov. 2022</vt:lpwstr>
      </vt:variant>
      <vt:variant>
        <vt:lpwstr/>
      </vt:variant>
      <vt:variant>
        <vt:i4>4390976</vt:i4>
      </vt:variant>
      <vt:variant>
        <vt:i4>189</vt:i4>
      </vt:variant>
      <vt:variant>
        <vt:i4>0</vt:i4>
      </vt:variant>
      <vt:variant>
        <vt:i4>5</vt:i4>
      </vt:variant>
      <vt:variant>
        <vt:lpwstr>https://www.squarefoot.com/leasopedia/dollars-cents-much-cost-rent-office-space/</vt:lpwstr>
      </vt:variant>
      <vt:variant>
        <vt:lpwstr/>
      </vt:variant>
      <vt:variant>
        <vt:i4>196615</vt:i4>
      </vt:variant>
      <vt:variant>
        <vt:i4>171</vt:i4>
      </vt:variant>
      <vt:variant>
        <vt:i4>0</vt:i4>
      </vt:variant>
      <vt:variant>
        <vt:i4>5</vt:i4>
      </vt:variant>
      <vt:variant>
        <vt:lpwstr>https://www.topdraw.com/insights/is-online-advertising-expensive/</vt:lpwstr>
      </vt:variant>
      <vt:variant>
        <vt:lpwstr/>
      </vt:variant>
      <vt:variant>
        <vt:i4>4390976</vt:i4>
      </vt:variant>
      <vt:variant>
        <vt:i4>168</vt:i4>
      </vt:variant>
      <vt:variant>
        <vt:i4>0</vt:i4>
      </vt:variant>
      <vt:variant>
        <vt:i4>5</vt:i4>
      </vt:variant>
      <vt:variant>
        <vt:lpwstr>https://www.squarefoot.com/leasopedia/dollars-cents-much-cost-rent-office-space/</vt:lpwstr>
      </vt:variant>
      <vt:variant>
        <vt:lpwstr/>
      </vt:variant>
      <vt:variant>
        <vt:i4>5963794</vt:i4>
      </vt:variant>
      <vt:variant>
        <vt:i4>165</vt:i4>
      </vt:variant>
      <vt:variant>
        <vt:i4>0</vt:i4>
      </vt:variant>
      <vt:variant>
        <vt:i4>5</vt:i4>
      </vt:variant>
      <vt:variant>
        <vt:lpwstr>https://www.zippia.com/manufacturer-jobs/salary/</vt:lpwstr>
      </vt:variant>
      <vt:variant>
        <vt:lpwstr/>
      </vt:variant>
      <vt:variant>
        <vt:i4>5373991</vt:i4>
      </vt:variant>
      <vt:variant>
        <vt:i4>162</vt:i4>
      </vt:variant>
      <vt:variant>
        <vt:i4>0</vt:i4>
      </vt:variant>
      <vt:variant>
        <vt:i4>5</vt:i4>
      </vt:variant>
      <vt:variant>
        <vt:lpwstr>https://www.glassdoor.ca/Salaries/office-administrator-salary-SRCH_KO0,20.htm</vt:lpwstr>
      </vt:variant>
      <vt:variant>
        <vt:lpwstr/>
      </vt:variant>
      <vt:variant>
        <vt:i4>720960</vt:i4>
      </vt:variant>
      <vt:variant>
        <vt:i4>159</vt:i4>
      </vt:variant>
      <vt:variant>
        <vt:i4>0</vt:i4>
      </vt:variant>
      <vt:variant>
        <vt:i4>5</vt:i4>
      </vt:variant>
      <vt:variant>
        <vt:lpwstr>https://www.godaddy.com/en-ca/websites/website-builder/plans-and-pricing</vt:lpwstr>
      </vt:variant>
      <vt:variant>
        <vt:lpwstr/>
      </vt:variant>
      <vt:variant>
        <vt:i4>3670117</vt:i4>
      </vt:variant>
      <vt:variant>
        <vt:i4>156</vt:i4>
      </vt:variant>
      <vt:variant>
        <vt:i4>0</vt:i4>
      </vt:variant>
      <vt:variant>
        <vt:i4>5</vt:i4>
      </vt:variant>
      <vt:variant>
        <vt:lpwstr>https://www.oeb.ca/consumer-information-and-protection/electricity-rates</vt:lpwstr>
      </vt:variant>
      <vt:variant>
        <vt:lpwstr>current</vt:lpwstr>
      </vt:variant>
      <vt:variant>
        <vt:i4>8060988</vt:i4>
      </vt:variant>
      <vt:variant>
        <vt:i4>153</vt:i4>
      </vt:variant>
      <vt:variant>
        <vt:i4>0</vt:i4>
      </vt:variant>
      <vt:variant>
        <vt:i4>5</vt:i4>
      </vt:variant>
      <vt:variant>
        <vt:lpwstr>https://glowforge.com/order</vt:lpwstr>
      </vt:variant>
      <vt:variant>
        <vt:lpwstr/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_Toc119852762</vt:lpwstr>
      </vt:variant>
      <vt:variant>
        <vt:i4>1703994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_Toc119852761</vt:lpwstr>
      </vt:variant>
      <vt:variant>
        <vt:i4>1703994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_Toc119852760</vt:lpwstr>
      </vt:variant>
      <vt:variant>
        <vt:i4>1638458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_Toc119852759</vt:lpwstr>
      </vt:variant>
      <vt:variant>
        <vt:i4>1376315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_Toc119852693</vt:lpwstr>
      </vt:variant>
      <vt:variant>
        <vt:i4>1376315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_Toc119852692</vt:lpwstr>
      </vt:variant>
      <vt:variant>
        <vt:i4>1376315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_Toc119852691</vt:lpwstr>
      </vt:variant>
      <vt:variant>
        <vt:i4>2162693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_Toc1404237613</vt:lpwstr>
      </vt:variant>
      <vt:variant>
        <vt:i4>2621441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_Toc1128291916</vt:lpwstr>
      </vt:variant>
      <vt:variant>
        <vt:i4>2490371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_Toc1165282449</vt:lpwstr>
      </vt:variant>
      <vt:variant>
        <vt:i4>2359302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_Toc1172714435</vt:lpwstr>
      </vt:variant>
      <vt:variant>
        <vt:i4>3080207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_Toc1781726874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_Toc114306924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_Toc193876559</vt:lpwstr>
      </vt:variant>
      <vt:variant>
        <vt:i4>1703999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_Toc985256610</vt:lpwstr>
      </vt:variant>
      <vt:variant>
        <vt:i4>2752520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_Toc1745178840</vt:lpwstr>
      </vt:variant>
      <vt:variant>
        <vt:i4>1114175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_Toc693439926</vt:lpwstr>
      </vt:variant>
      <vt:variant>
        <vt:i4>2293763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_Toc2067603625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_Toc195408832</vt:lpwstr>
      </vt:variant>
      <vt:variant>
        <vt:i4>1245234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_Toc529483616</vt:lpwstr>
      </vt:variant>
      <vt:variant>
        <vt:i4>2162696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_Toc1617585788</vt:lpwstr>
      </vt:variant>
      <vt:variant>
        <vt:i4>2162693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_Toc1362812583</vt:lpwstr>
      </vt:variant>
      <vt:variant>
        <vt:i4>2949128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_Toc1489792648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Barnhill</dc:creator>
  <cp:keywords/>
  <dc:description/>
  <cp:lastModifiedBy>Amy Barnhill</cp:lastModifiedBy>
  <cp:revision>693</cp:revision>
  <cp:lastPrinted>2022-11-21T02:10:00Z</cp:lastPrinted>
  <dcterms:created xsi:type="dcterms:W3CDTF">2022-11-09T09:10:00Z</dcterms:created>
  <dcterms:modified xsi:type="dcterms:W3CDTF">2022-11-21T02:10:00Z</dcterms:modified>
</cp:coreProperties>
</file>