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guide will walk you through running Windows apps on MacOS. If you’re running Linux, there are options like Wine or VirtualBox. Dual booting means you will have Windows and MacOS installed, you will need to reboot to switch between the 2 operating systems. Running software in this configuration means there is no virtualization. This is called “running on the metal”. This is the fastest and most efficient way to run applications.</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numPr>
          <w:ilvl w:val="0"/>
          <w:numId w:val="1"/>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Download Windows 10 </w:t>
      </w:r>
      <w:r w:rsidDel="00000000" w:rsidR="00000000" w:rsidRPr="00000000">
        <w:rPr>
          <w:rFonts w:ascii="Times New Roman" w:cs="Times New Roman" w:eastAsia="Times New Roman" w:hAnsi="Times New Roman"/>
          <w:b w:val="1"/>
          <w:i w:val="1"/>
          <w:sz w:val="24"/>
          <w:szCs w:val="24"/>
          <w:rtl w:val="0"/>
        </w:rPr>
        <w:t xml:space="preserve">.iso</w:t>
      </w:r>
      <w:r w:rsidDel="00000000" w:rsidR="00000000" w:rsidRPr="00000000">
        <w:rPr>
          <w:rFonts w:ascii="Times New Roman" w:cs="Times New Roman" w:eastAsia="Times New Roman" w:hAnsi="Times New Roman"/>
          <w:sz w:val="24"/>
          <w:szCs w:val="24"/>
          <w:rtl w:val="0"/>
        </w:rPr>
        <w:t xml:space="preserve"> file from Microsoft.com. Also make sure you have a flash drive at least 4GB big. Note: This flash will be formatted.</w:t>
      </w:r>
    </w:p>
    <w:p w:rsidR="00000000" w:rsidDel="00000000" w:rsidP="00000000" w:rsidRDefault="00000000" w:rsidRPr="00000000" w14:paraId="00000003">
      <w:pPr>
        <w:numPr>
          <w:ilvl w:val="0"/>
          <w:numId w:val="1"/>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Start </w:t>
      </w:r>
      <w:r w:rsidDel="00000000" w:rsidR="00000000" w:rsidRPr="00000000">
        <w:rPr>
          <w:rFonts w:ascii="Times New Roman" w:cs="Times New Roman" w:eastAsia="Times New Roman" w:hAnsi="Times New Roman"/>
          <w:b w:val="1"/>
          <w:i w:val="1"/>
          <w:sz w:val="24"/>
          <w:szCs w:val="24"/>
          <w:rtl w:val="0"/>
        </w:rPr>
        <w:t xml:space="preserve">Boot Camp Assistant.</w:t>
      </w:r>
      <w:r w:rsidDel="00000000" w:rsidR="00000000" w:rsidRPr="00000000">
        <w:rPr>
          <w:rFonts w:ascii="Times New Roman" w:cs="Times New Roman" w:eastAsia="Times New Roman" w:hAnsi="Times New Roman"/>
          <w:sz w:val="24"/>
          <w:szCs w:val="24"/>
          <w:rtl w:val="0"/>
        </w:rPr>
        <w:t xml:space="preserve"> It’s in the utilities folder.</w:t>
      </w:r>
    </w:p>
    <w:p w:rsidR="00000000" w:rsidDel="00000000" w:rsidP="00000000" w:rsidRDefault="00000000" w:rsidRPr="00000000" w14:paraId="0000000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Click Continue on the first 2 screens.</w:t>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 the Windows 10 ISO you downloaded and select the correct USB flash drive</w:t>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click Continue and Continue again.</w:t>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Choose a partition size (at least 32GB) and click install.</w:t>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