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B9BAE2" w14:textId="411FF724" w:rsidR="619BFF1E" w:rsidRDefault="619BFF1E" w:rsidP="619BFF1E">
      <w:pPr>
        <w:rPr>
          <w:rFonts w:ascii="Aptos Display" w:eastAsia="Aptos Display" w:hAnsi="Aptos Display" w:cs="Aptos Display"/>
          <w:color w:val="000000" w:themeColor="text1"/>
          <w:sz w:val="26"/>
          <w:szCs w:val="26"/>
        </w:rPr>
      </w:pPr>
    </w:p>
    <w:p w14:paraId="59688CC7" w14:textId="66C37772" w:rsidR="32033E3D" w:rsidRDefault="32033E3D" w:rsidP="619BFF1E">
      <w:pPr>
        <w:jc w:val="center"/>
        <w:rPr>
          <w:rFonts w:ascii="Aptos Display" w:eastAsia="Aptos Display" w:hAnsi="Aptos Display" w:cs="Aptos Display"/>
          <w:color w:val="000000" w:themeColor="text1"/>
          <w:sz w:val="40"/>
          <w:szCs w:val="40"/>
        </w:rPr>
      </w:pPr>
      <w:r w:rsidRPr="619BFF1E">
        <w:rPr>
          <w:rFonts w:ascii="Aptos Display" w:eastAsia="Aptos Display" w:hAnsi="Aptos Display" w:cs="Aptos Display"/>
          <w:color w:val="000000" w:themeColor="text1"/>
          <w:sz w:val="40"/>
          <w:szCs w:val="40"/>
        </w:rPr>
        <w:t>University of Ottawa</w:t>
      </w:r>
    </w:p>
    <w:p w14:paraId="0ECE2DF1" w14:textId="6B5E426D" w:rsidR="32033E3D" w:rsidRDefault="32033E3D" w:rsidP="619BFF1E">
      <w:pPr>
        <w:jc w:val="center"/>
        <w:rPr>
          <w:rFonts w:ascii="Aptos Display" w:eastAsia="Aptos Display" w:hAnsi="Aptos Display" w:cs="Aptos Display"/>
          <w:color w:val="000000" w:themeColor="text1"/>
          <w:sz w:val="40"/>
          <w:szCs w:val="40"/>
        </w:rPr>
      </w:pPr>
      <w:r w:rsidRPr="619BFF1E">
        <w:rPr>
          <w:rFonts w:ascii="Aptos Display" w:eastAsia="Aptos Display" w:hAnsi="Aptos Display" w:cs="Aptos Display"/>
          <w:color w:val="000000" w:themeColor="text1"/>
          <w:sz w:val="40"/>
          <w:szCs w:val="40"/>
        </w:rPr>
        <w:t>GNG 1103: Engineering Design</w:t>
      </w:r>
    </w:p>
    <w:p w14:paraId="143AA771" w14:textId="2688A704" w:rsidR="32033E3D" w:rsidRDefault="32033E3D" w:rsidP="619BFF1E">
      <w:pPr>
        <w:jc w:val="center"/>
        <w:rPr>
          <w:rFonts w:ascii="Aptos Display" w:eastAsia="Aptos Display" w:hAnsi="Aptos Display" w:cs="Aptos Display"/>
          <w:color w:val="000000" w:themeColor="text1"/>
          <w:sz w:val="40"/>
          <w:szCs w:val="40"/>
        </w:rPr>
      </w:pPr>
      <w:r>
        <w:rPr>
          <w:noProof/>
        </w:rPr>
        <w:drawing>
          <wp:inline distT="0" distB="0" distL="0" distR="0" wp14:anchorId="234E4837" wp14:editId="6A81A516">
            <wp:extent cx="2362200" cy="2571750"/>
            <wp:effectExtent l="0" t="0" r="0" b="0"/>
            <wp:docPr id="780770673" name="Picture 780770673" descr="A logo for a univers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88F86" w14:textId="58EB90C8" w:rsidR="619BFF1E" w:rsidRDefault="619BFF1E" w:rsidP="619BFF1E">
      <w:pPr>
        <w:jc w:val="center"/>
        <w:rPr>
          <w:rFonts w:ascii="Aptos Display" w:eastAsia="Aptos Display" w:hAnsi="Aptos Display" w:cs="Aptos Display"/>
          <w:color w:val="000000" w:themeColor="text1"/>
          <w:sz w:val="40"/>
          <w:szCs w:val="40"/>
        </w:rPr>
      </w:pPr>
    </w:p>
    <w:p w14:paraId="43C97F3E" w14:textId="2C674D66" w:rsidR="32033E3D" w:rsidRDefault="32033E3D" w:rsidP="7D67E913">
      <w:pPr>
        <w:jc w:val="center"/>
        <w:rPr>
          <w:rFonts w:ascii="Aptos Display" w:eastAsia="Aptos Display" w:hAnsi="Aptos Display" w:cs="Aptos Display"/>
          <w:color w:val="000000" w:themeColor="text1"/>
          <w:sz w:val="40"/>
          <w:szCs w:val="40"/>
        </w:rPr>
      </w:pPr>
      <w:r w:rsidRPr="7D67E913">
        <w:rPr>
          <w:rFonts w:ascii="Aptos Display" w:eastAsia="Aptos Display" w:hAnsi="Aptos Display" w:cs="Aptos Display"/>
          <w:color w:val="000000" w:themeColor="text1"/>
          <w:sz w:val="40"/>
          <w:szCs w:val="40"/>
        </w:rPr>
        <w:t xml:space="preserve">Deliverable </w:t>
      </w:r>
      <w:r w:rsidR="56B09D50" w:rsidRPr="7D67E913">
        <w:rPr>
          <w:rFonts w:ascii="Aptos Display" w:eastAsia="Aptos Display" w:hAnsi="Aptos Display" w:cs="Aptos Display"/>
          <w:color w:val="000000" w:themeColor="text1"/>
          <w:sz w:val="40"/>
          <w:szCs w:val="40"/>
        </w:rPr>
        <w:t>G</w:t>
      </w:r>
      <w:r w:rsidRPr="7D67E913">
        <w:rPr>
          <w:rFonts w:ascii="Aptos Display" w:eastAsia="Aptos Display" w:hAnsi="Aptos Display" w:cs="Aptos Display"/>
          <w:color w:val="000000" w:themeColor="text1"/>
          <w:sz w:val="40"/>
          <w:szCs w:val="40"/>
        </w:rPr>
        <w:t xml:space="preserve">- Prototype </w:t>
      </w:r>
      <w:r w:rsidR="6FB09B97" w:rsidRPr="7D67E913">
        <w:rPr>
          <w:rFonts w:ascii="Aptos Display" w:eastAsia="Aptos Display" w:hAnsi="Aptos Display" w:cs="Aptos Display"/>
          <w:color w:val="000000" w:themeColor="text1"/>
          <w:sz w:val="40"/>
          <w:szCs w:val="40"/>
        </w:rPr>
        <w:t>I</w:t>
      </w:r>
      <w:r w:rsidRPr="7D67E913">
        <w:rPr>
          <w:rFonts w:ascii="Aptos Display" w:eastAsia="Aptos Display" w:hAnsi="Aptos Display" w:cs="Aptos Display"/>
          <w:color w:val="000000" w:themeColor="text1"/>
          <w:sz w:val="40"/>
          <w:szCs w:val="40"/>
        </w:rPr>
        <w:t>I and Customer Feedback</w:t>
      </w:r>
    </w:p>
    <w:p w14:paraId="2029E06B" w14:textId="52DAF5C6" w:rsidR="32033E3D" w:rsidRDefault="32033E3D" w:rsidP="7D67E913">
      <w:pPr>
        <w:jc w:val="center"/>
        <w:rPr>
          <w:rFonts w:ascii="Aptos Display" w:eastAsia="Aptos Display" w:hAnsi="Aptos Display" w:cs="Aptos Display"/>
          <w:color w:val="000000" w:themeColor="text1"/>
          <w:sz w:val="28"/>
          <w:szCs w:val="28"/>
        </w:rPr>
      </w:pPr>
      <w:r w:rsidRPr="7D67E913">
        <w:rPr>
          <w:rFonts w:ascii="Aptos Display" w:eastAsia="Aptos Display" w:hAnsi="Aptos Display" w:cs="Aptos Display"/>
          <w:color w:val="000000" w:themeColor="text1"/>
          <w:sz w:val="28"/>
          <w:szCs w:val="28"/>
        </w:rPr>
        <w:t xml:space="preserve">March </w:t>
      </w:r>
      <w:r w:rsidR="087AC67F" w:rsidRPr="7D67E913">
        <w:rPr>
          <w:rFonts w:ascii="Aptos Display" w:eastAsia="Aptos Display" w:hAnsi="Aptos Display" w:cs="Aptos Display"/>
          <w:color w:val="000000" w:themeColor="text1"/>
          <w:sz w:val="28"/>
          <w:szCs w:val="28"/>
        </w:rPr>
        <w:t>10</w:t>
      </w:r>
      <w:r w:rsidR="087AC67F" w:rsidRPr="7D67E913">
        <w:rPr>
          <w:rFonts w:ascii="Aptos Display" w:eastAsia="Aptos Display" w:hAnsi="Aptos Display" w:cs="Aptos Display"/>
          <w:color w:val="000000" w:themeColor="text1"/>
          <w:sz w:val="28"/>
          <w:szCs w:val="28"/>
          <w:vertAlign w:val="superscript"/>
        </w:rPr>
        <w:t>th</w:t>
      </w:r>
      <w:r w:rsidR="087AC67F" w:rsidRPr="7D67E913">
        <w:rPr>
          <w:rFonts w:ascii="Aptos Display" w:eastAsia="Aptos Display" w:hAnsi="Aptos Display" w:cs="Aptos Display"/>
          <w:color w:val="000000" w:themeColor="text1"/>
          <w:sz w:val="28"/>
          <w:szCs w:val="28"/>
        </w:rPr>
        <w:t>,</w:t>
      </w:r>
      <w:r w:rsidRPr="7D67E913">
        <w:rPr>
          <w:rFonts w:ascii="Aptos Display" w:eastAsia="Aptos Display" w:hAnsi="Aptos Display" w:cs="Aptos Display"/>
          <w:color w:val="000000" w:themeColor="text1"/>
          <w:sz w:val="28"/>
          <w:szCs w:val="28"/>
        </w:rPr>
        <w:t xml:space="preserve"> 2023</w:t>
      </w:r>
    </w:p>
    <w:p w14:paraId="61131AED" w14:textId="1EA48100" w:rsidR="32033E3D" w:rsidRDefault="32033E3D" w:rsidP="619BFF1E">
      <w:pPr>
        <w:pStyle w:val="paragraph"/>
        <w:spacing w:beforeAutospacing="0" w:after="0" w:afterAutospacing="0" w:line="240" w:lineRule="auto"/>
        <w:jc w:val="center"/>
        <w:rPr>
          <w:rFonts w:ascii="Aptos Display" w:eastAsia="Aptos Display" w:hAnsi="Aptos Display" w:cs="Aptos Display"/>
          <w:color w:val="000000" w:themeColor="text1"/>
          <w:sz w:val="28"/>
          <w:szCs w:val="28"/>
          <w:lang w:val="en-US"/>
        </w:rPr>
      </w:pPr>
      <w:r w:rsidRPr="619BFF1E">
        <w:rPr>
          <w:rFonts w:ascii="Aptos Display" w:eastAsia="Aptos Display" w:hAnsi="Aptos Display" w:cs="Aptos Display"/>
          <w:color w:val="000000" w:themeColor="text1"/>
          <w:sz w:val="28"/>
          <w:szCs w:val="28"/>
          <w:lang w:val="en-US"/>
        </w:rPr>
        <w:t>Group F-12</w:t>
      </w:r>
    </w:p>
    <w:p w14:paraId="138A10A8" w14:textId="08253888" w:rsidR="32033E3D" w:rsidRDefault="32033E3D" w:rsidP="619BFF1E">
      <w:pPr>
        <w:pStyle w:val="paragraph"/>
        <w:spacing w:beforeAutospacing="0" w:after="0" w:afterAutospacing="0" w:line="240" w:lineRule="auto"/>
        <w:ind w:left="360"/>
        <w:jc w:val="center"/>
        <w:rPr>
          <w:rFonts w:ascii="Aptos Display" w:eastAsia="Aptos Display" w:hAnsi="Aptos Display" w:cs="Aptos Display"/>
          <w:color w:val="000000" w:themeColor="text1"/>
          <w:sz w:val="28"/>
          <w:szCs w:val="28"/>
          <w:lang w:val="en-US"/>
        </w:rPr>
      </w:pPr>
      <w:r w:rsidRPr="619BFF1E">
        <w:rPr>
          <w:rFonts w:ascii="Aptos Display" w:eastAsia="Aptos Display" w:hAnsi="Aptos Display" w:cs="Aptos Display"/>
          <w:color w:val="000000" w:themeColor="text1"/>
          <w:sz w:val="28"/>
          <w:szCs w:val="28"/>
        </w:rPr>
        <w:t>Avery Taylor (300366472)</w:t>
      </w:r>
    </w:p>
    <w:p w14:paraId="43BD2FB6" w14:textId="66238ED5" w:rsidR="32033E3D" w:rsidRDefault="32033E3D" w:rsidP="619BFF1E">
      <w:pPr>
        <w:pStyle w:val="paragraph"/>
        <w:spacing w:beforeAutospacing="0" w:after="0" w:afterAutospacing="0" w:line="240" w:lineRule="auto"/>
        <w:ind w:left="360"/>
        <w:jc w:val="center"/>
        <w:rPr>
          <w:rFonts w:ascii="Aptos Display" w:eastAsia="Aptos Display" w:hAnsi="Aptos Display" w:cs="Aptos Display"/>
          <w:color w:val="000000" w:themeColor="text1"/>
          <w:sz w:val="28"/>
          <w:szCs w:val="28"/>
          <w:lang w:val="en-US"/>
        </w:rPr>
      </w:pPr>
      <w:r w:rsidRPr="619BFF1E">
        <w:rPr>
          <w:rFonts w:ascii="Aptos Display" w:eastAsia="Aptos Display" w:hAnsi="Aptos Display" w:cs="Aptos Display"/>
          <w:color w:val="000000" w:themeColor="text1"/>
          <w:sz w:val="28"/>
          <w:szCs w:val="28"/>
        </w:rPr>
        <w:t xml:space="preserve">Emily </w:t>
      </w:r>
      <w:proofErr w:type="spellStart"/>
      <w:r w:rsidRPr="619BFF1E">
        <w:rPr>
          <w:rFonts w:ascii="Aptos Display" w:eastAsia="Aptos Display" w:hAnsi="Aptos Display" w:cs="Aptos Display"/>
          <w:color w:val="000000" w:themeColor="text1"/>
          <w:sz w:val="28"/>
          <w:szCs w:val="28"/>
        </w:rPr>
        <w:t>Facette</w:t>
      </w:r>
      <w:proofErr w:type="spellEnd"/>
      <w:r w:rsidRPr="619BFF1E">
        <w:rPr>
          <w:rFonts w:ascii="Aptos Display" w:eastAsia="Aptos Display" w:hAnsi="Aptos Display" w:cs="Aptos Display"/>
          <w:color w:val="000000" w:themeColor="text1"/>
          <w:sz w:val="28"/>
          <w:szCs w:val="28"/>
        </w:rPr>
        <w:t xml:space="preserve"> (300109170)</w:t>
      </w:r>
    </w:p>
    <w:p w14:paraId="6EB817D6" w14:textId="3D2BFAD0" w:rsidR="32033E3D" w:rsidRDefault="32033E3D" w:rsidP="619BFF1E">
      <w:pPr>
        <w:pStyle w:val="paragraph"/>
        <w:spacing w:beforeAutospacing="0" w:after="0" w:afterAutospacing="0" w:line="240" w:lineRule="auto"/>
        <w:ind w:left="360"/>
        <w:jc w:val="center"/>
        <w:rPr>
          <w:rFonts w:ascii="Aptos Display" w:eastAsia="Aptos Display" w:hAnsi="Aptos Display" w:cs="Aptos Display"/>
          <w:color w:val="000000" w:themeColor="text1"/>
          <w:sz w:val="28"/>
          <w:szCs w:val="28"/>
          <w:lang w:val="en-US"/>
        </w:rPr>
      </w:pPr>
      <w:r w:rsidRPr="619BFF1E">
        <w:rPr>
          <w:rFonts w:ascii="Aptos Display" w:eastAsia="Aptos Display" w:hAnsi="Aptos Display" w:cs="Aptos Display"/>
          <w:color w:val="000000" w:themeColor="text1"/>
          <w:sz w:val="28"/>
          <w:szCs w:val="28"/>
        </w:rPr>
        <w:t>Rashad Nesar (300372555)</w:t>
      </w:r>
    </w:p>
    <w:p w14:paraId="3E470774" w14:textId="32080CFC" w:rsidR="32033E3D" w:rsidRDefault="32033E3D" w:rsidP="619BFF1E">
      <w:pPr>
        <w:pStyle w:val="paragraph"/>
        <w:spacing w:beforeAutospacing="0" w:after="0" w:afterAutospacing="0" w:line="240" w:lineRule="auto"/>
        <w:ind w:left="360"/>
        <w:jc w:val="center"/>
        <w:rPr>
          <w:rFonts w:ascii="Aptos Display" w:eastAsia="Aptos Display" w:hAnsi="Aptos Display" w:cs="Aptos Display"/>
          <w:color w:val="000000" w:themeColor="text1"/>
          <w:sz w:val="28"/>
          <w:szCs w:val="28"/>
          <w:lang w:val="en-US"/>
        </w:rPr>
      </w:pPr>
      <w:r w:rsidRPr="619BFF1E">
        <w:rPr>
          <w:rFonts w:ascii="Aptos Display" w:eastAsia="Aptos Display" w:hAnsi="Aptos Display" w:cs="Aptos Display"/>
          <w:color w:val="000000" w:themeColor="text1"/>
          <w:sz w:val="28"/>
          <w:szCs w:val="28"/>
        </w:rPr>
        <w:t>Annabelle Osazuwa (300361617)</w:t>
      </w:r>
    </w:p>
    <w:p w14:paraId="6ABE8AC8" w14:textId="1ED58F21" w:rsidR="619BFF1E" w:rsidRDefault="619BFF1E">
      <w:r>
        <w:br w:type="page"/>
      </w:r>
    </w:p>
    <w:p w14:paraId="09DFBA40" w14:textId="01EF51B7" w:rsidR="32033E3D" w:rsidRDefault="7E4B848E" w:rsidP="619BFF1E">
      <w:pPr>
        <w:pStyle w:val="Heading1"/>
        <w:rPr>
          <w:rFonts w:ascii="Aptos Display" w:eastAsia="Aptos Display" w:hAnsi="Aptos Display" w:cs="Aptos Display"/>
        </w:rPr>
      </w:pPr>
      <w:commentRangeStart w:id="0"/>
      <w:r w:rsidRPr="117FBA4F">
        <w:rPr>
          <w:rFonts w:ascii="Aptos Display" w:eastAsia="Aptos Display" w:hAnsi="Aptos Display" w:cs="Aptos Display"/>
        </w:rPr>
        <w:t>Abstract</w:t>
      </w:r>
      <w:commentRangeEnd w:id="0"/>
      <w:r w:rsidR="32033E3D">
        <w:commentReference w:id="0"/>
      </w:r>
    </w:p>
    <w:p w14:paraId="23B77DE2" w14:textId="2599647E" w:rsidR="32033E3D" w:rsidRDefault="32033E3D" w:rsidP="619BFF1E">
      <w:pPr>
        <w:pStyle w:val="Heading1"/>
        <w:rPr>
          <w:rFonts w:ascii="Aptos Display" w:eastAsia="Aptos Display" w:hAnsi="Aptos Display" w:cs="Aptos Display"/>
        </w:rPr>
      </w:pPr>
      <w:r w:rsidRPr="619BFF1E">
        <w:rPr>
          <w:rFonts w:ascii="Aptos Display" w:eastAsia="Aptos Display" w:hAnsi="Aptos Display" w:cs="Aptos Display"/>
        </w:rPr>
        <w:t>TOC</w:t>
      </w:r>
    </w:p>
    <w:p w14:paraId="5A0BDF94" w14:textId="528960E0" w:rsidR="32033E3D" w:rsidRDefault="7E4B848E" w:rsidP="619BFF1E">
      <w:pPr>
        <w:pStyle w:val="Heading1"/>
        <w:rPr>
          <w:rFonts w:ascii="Aptos Display" w:eastAsia="Aptos Display" w:hAnsi="Aptos Display" w:cs="Aptos Display"/>
        </w:rPr>
      </w:pPr>
      <w:commentRangeStart w:id="1"/>
      <w:r w:rsidRPr="117FBA4F">
        <w:rPr>
          <w:rFonts w:ascii="Aptos Display" w:eastAsia="Aptos Display" w:hAnsi="Aptos Display" w:cs="Aptos Display"/>
        </w:rPr>
        <w:t xml:space="preserve">Introduction and Objectives </w:t>
      </w:r>
      <w:commentRangeEnd w:id="1"/>
      <w:r w:rsidR="32033E3D">
        <w:commentReference w:id="1"/>
      </w:r>
    </w:p>
    <w:p w14:paraId="474EFF3D" w14:textId="562FD31F" w:rsidR="32033E3D" w:rsidRDefault="7E4B848E" w:rsidP="117FBA4F">
      <w:pPr>
        <w:pStyle w:val="Heading1"/>
        <w:rPr>
          <w:rFonts w:ascii="Aptos Display" w:eastAsia="Aptos Display" w:hAnsi="Aptos Display" w:cs="Aptos Display"/>
        </w:rPr>
      </w:pPr>
      <w:commentRangeStart w:id="2"/>
      <w:r w:rsidRPr="117FBA4F">
        <w:rPr>
          <w:rFonts w:ascii="Aptos Display" w:eastAsia="Aptos Display" w:hAnsi="Aptos Display" w:cs="Aptos Display"/>
        </w:rPr>
        <w:t>Analysis of critical components</w:t>
      </w:r>
      <w:commentRangeEnd w:id="2"/>
      <w:r w:rsidR="32033E3D">
        <w:commentReference w:id="2"/>
      </w:r>
    </w:p>
    <w:p w14:paraId="3897B0FB" w14:textId="56924110" w:rsidR="007D6672" w:rsidRDefault="00AA357F" w:rsidP="007D6672">
      <w:pPr>
        <w:pStyle w:val="Heading2"/>
      </w:pPr>
      <w:r>
        <w:t>Power Connections</w:t>
      </w:r>
    </w:p>
    <w:p w14:paraId="232C5CB2" w14:textId="6A65A856" w:rsidR="002555B1" w:rsidRDefault="007C62F7" w:rsidP="002555B1">
      <w:pPr>
        <w:pStyle w:val="Heading2"/>
      </w:pPr>
      <w:r>
        <w:t>Power Supply</w:t>
      </w:r>
    </w:p>
    <w:p w14:paraId="161226AF" w14:textId="55BC3BEF" w:rsidR="00C60F27" w:rsidRPr="00C60F27" w:rsidRDefault="00C60F27" w:rsidP="00C60F27">
      <w:pPr>
        <w:pStyle w:val="Heading2"/>
      </w:pPr>
      <w:r>
        <w:t>Hall Sensor Magnet</w:t>
      </w:r>
    </w:p>
    <w:p w14:paraId="211D7390" w14:textId="3D4D2584" w:rsidR="32033E3D" w:rsidRDefault="7E4B848E" w:rsidP="117FBA4F">
      <w:pPr>
        <w:pStyle w:val="Heading1"/>
        <w:rPr>
          <w:rFonts w:ascii="Aptos Display" w:eastAsia="Aptos Display" w:hAnsi="Aptos Display" w:cs="Aptos Display"/>
        </w:rPr>
      </w:pPr>
      <w:r w:rsidRPr="117FBA4F">
        <w:rPr>
          <w:rFonts w:ascii="Aptos Display" w:eastAsia="Aptos Display" w:hAnsi="Aptos Display" w:cs="Aptos Display"/>
        </w:rPr>
        <w:t xml:space="preserve">Prototype Test </w:t>
      </w:r>
      <w:proofErr w:type="gramStart"/>
      <w:r w:rsidRPr="117FBA4F">
        <w:rPr>
          <w:rFonts w:ascii="Aptos Display" w:eastAsia="Aptos Display" w:hAnsi="Aptos Display" w:cs="Aptos Display"/>
        </w:rPr>
        <w:t>plan</w:t>
      </w:r>
      <w:proofErr w:type="gramEnd"/>
    </w:p>
    <w:p w14:paraId="3F9656B0" w14:textId="5E4FA817" w:rsidR="01911BE2" w:rsidRDefault="607B8C61" w:rsidP="117FBA4F">
      <w:pPr>
        <w:keepNext/>
        <w:keepLines/>
        <w:jc w:val="both"/>
      </w:pPr>
      <w:r>
        <w:t xml:space="preserve">For this prototype, a focused physical prototype will be created. This will involve </w:t>
      </w:r>
      <w:r w:rsidR="2ABDDA7A">
        <w:t>creating</w:t>
      </w:r>
      <w:r w:rsidR="6EC243FA">
        <w:t xml:space="preserve"> a physical model of</w:t>
      </w:r>
      <w:r w:rsidR="2ABDDA7A">
        <w:t xml:space="preserve"> </w:t>
      </w:r>
      <w:r>
        <w:t xml:space="preserve">the </w:t>
      </w:r>
      <w:proofErr w:type="spellStart"/>
      <w:r>
        <w:t>TinkerCad</w:t>
      </w:r>
      <w:proofErr w:type="spellEnd"/>
      <w:r>
        <w:t xml:space="preserve"> simulation from </w:t>
      </w:r>
      <w:r w:rsidR="7B070E99">
        <w:t>Deliverable</w:t>
      </w:r>
      <w:r>
        <w:t xml:space="preserve"> F</w:t>
      </w:r>
      <w:r w:rsidR="4D319807">
        <w:t xml:space="preserve">. </w:t>
      </w:r>
      <w:proofErr w:type="gramStart"/>
      <w:r w:rsidR="4D319807">
        <w:t>Upon receiving the motor, it</w:t>
      </w:r>
      <w:proofErr w:type="gramEnd"/>
      <w:r w:rsidR="4D319807">
        <w:t xml:space="preserve"> was </w:t>
      </w:r>
      <w:r w:rsidR="276EF44C">
        <w:t>discovered</w:t>
      </w:r>
      <w:r w:rsidR="1B5E1AA7">
        <w:t xml:space="preserve"> that we would not need </w:t>
      </w:r>
      <w:r w:rsidR="3E7FC3CC">
        <w:t>to purchase a</w:t>
      </w:r>
      <w:r w:rsidR="1B5E1AA7">
        <w:t xml:space="preserve"> </w:t>
      </w:r>
      <w:proofErr w:type="spellStart"/>
      <w:r w:rsidR="1B5E1AA7">
        <w:t>mosfet</w:t>
      </w:r>
      <w:proofErr w:type="spellEnd"/>
      <w:r w:rsidR="1B5E1AA7">
        <w:t xml:space="preserve">, because </w:t>
      </w:r>
      <w:r w:rsidR="58AF1FB6">
        <w:t xml:space="preserve">it came </w:t>
      </w:r>
      <w:r w:rsidR="79FFBE53">
        <w:t>integrated</w:t>
      </w:r>
      <w:r w:rsidR="58AF1FB6">
        <w:t xml:space="preserve"> in the</w:t>
      </w:r>
      <w:r w:rsidR="3690A487">
        <w:t xml:space="preserve"> PWM DC Motor Speed Controller</w:t>
      </w:r>
      <w:r w:rsidR="5D0D7973">
        <w:t xml:space="preserve"> which</w:t>
      </w:r>
      <w:r w:rsidR="3690A487">
        <w:t xml:space="preserve"> came with the motor. </w:t>
      </w:r>
    </w:p>
    <w:p w14:paraId="1C33447B" w14:textId="708A09BA" w:rsidR="603F4B4C" w:rsidRDefault="0E38A5B8" w:rsidP="5BDED81D">
      <w:pPr>
        <w:keepNext/>
        <w:keepLines/>
      </w:pPr>
      <w:r>
        <w:t>The parts used in this prototype will</w:t>
      </w:r>
      <w:r w:rsidR="621C67B2">
        <w:t xml:space="preserve"> </w:t>
      </w:r>
      <w:proofErr w:type="gramStart"/>
      <w:r w:rsidR="0378A40C">
        <w:t>include</w:t>
      </w:r>
      <w:proofErr w:type="gramEnd"/>
    </w:p>
    <w:p w14:paraId="6511471F" w14:textId="0050AE29" w:rsidR="603F4B4C" w:rsidRDefault="53E8266B" w:rsidP="5BDED81D">
      <w:pPr>
        <w:pStyle w:val="ListParagraph"/>
        <w:keepNext/>
        <w:keepLines/>
        <w:numPr>
          <w:ilvl w:val="0"/>
          <w:numId w:val="1"/>
        </w:numPr>
      </w:pPr>
      <w:r>
        <w:t>T</w:t>
      </w:r>
      <w:r w:rsidR="1B5E1AA7">
        <w:t xml:space="preserve">he selected </w:t>
      </w:r>
      <w:proofErr w:type="gramStart"/>
      <w:r w:rsidR="1B5E1AA7">
        <w:t>motor</w:t>
      </w:r>
      <w:r w:rsidR="185EA878">
        <w:t>;</w:t>
      </w:r>
      <w:proofErr w:type="gramEnd"/>
    </w:p>
    <w:p w14:paraId="2FB59C65" w14:textId="05AE0580" w:rsidR="1D5B6A8D" w:rsidRDefault="1AC17196" w:rsidP="5BDED81D">
      <w:pPr>
        <w:pStyle w:val="ListParagraph"/>
        <w:keepNext/>
        <w:keepLines/>
        <w:numPr>
          <w:ilvl w:val="0"/>
          <w:numId w:val="1"/>
        </w:numPr>
      </w:pPr>
      <w:r>
        <w:t>T</w:t>
      </w:r>
      <w:r w:rsidR="1B5E1AA7">
        <w:t xml:space="preserve">he </w:t>
      </w:r>
      <w:proofErr w:type="gramStart"/>
      <w:r w:rsidR="1B5E1AA7">
        <w:t>chuck</w:t>
      </w:r>
      <w:r w:rsidR="70AE9B11">
        <w:t>;</w:t>
      </w:r>
      <w:proofErr w:type="gramEnd"/>
    </w:p>
    <w:p w14:paraId="2BC63302" w14:textId="46AA62C9" w:rsidR="1D5B6A8D" w:rsidRDefault="5376910E" w:rsidP="5BDED81D">
      <w:pPr>
        <w:pStyle w:val="ListParagraph"/>
        <w:keepNext/>
        <w:keepLines/>
        <w:numPr>
          <w:ilvl w:val="0"/>
          <w:numId w:val="1"/>
        </w:numPr>
      </w:pPr>
      <w:r>
        <w:t>T</w:t>
      </w:r>
      <w:r w:rsidR="1B5E1AA7">
        <w:t xml:space="preserve">he jumper </w:t>
      </w:r>
      <w:proofErr w:type="gramStart"/>
      <w:r w:rsidR="1B5E1AA7">
        <w:t>wires</w:t>
      </w:r>
      <w:r w:rsidR="2AC82F43">
        <w:t>;</w:t>
      </w:r>
      <w:proofErr w:type="gramEnd"/>
    </w:p>
    <w:p w14:paraId="2C120049" w14:textId="06E0F3C6" w:rsidR="46F16933" w:rsidRDefault="5376910E" w:rsidP="5BDED81D">
      <w:pPr>
        <w:pStyle w:val="ListParagraph"/>
        <w:keepNext/>
        <w:keepLines/>
        <w:numPr>
          <w:ilvl w:val="0"/>
          <w:numId w:val="1"/>
        </w:numPr>
      </w:pPr>
      <w:r>
        <w:t>T</w:t>
      </w:r>
      <w:r w:rsidR="0A1F0726">
        <w:t xml:space="preserve">he PWM DC Motor Speed </w:t>
      </w:r>
      <w:proofErr w:type="gramStart"/>
      <w:r w:rsidR="0A1F0726">
        <w:t>Controller</w:t>
      </w:r>
      <w:r w:rsidR="4B464A86">
        <w:t>;</w:t>
      </w:r>
      <w:proofErr w:type="gramEnd"/>
    </w:p>
    <w:p w14:paraId="11BCDEDE" w14:textId="52C92B00" w:rsidR="1D5B6A8D" w:rsidRDefault="07E75E88" w:rsidP="5BDED81D">
      <w:pPr>
        <w:pStyle w:val="ListParagraph"/>
        <w:keepNext/>
        <w:keepLines/>
        <w:numPr>
          <w:ilvl w:val="0"/>
          <w:numId w:val="1"/>
        </w:numPr>
      </w:pPr>
      <w:r>
        <w:t>T</w:t>
      </w:r>
      <w:r w:rsidR="1B5E1AA7">
        <w:t xml:space="preserve">he </w:t>
      </w:r>
      <w:proofErr w:type="gramStart"/>
      <w:r w:rsidR="45C05EBA">
        <w:t>Arduino</w:t>
      </w:r>
      <w:r w:rsidR="209CBB2F">
        <w:t>;</w:t>
      </w:r>
      <w:proofErr w:type="gramEnd"/>
    </w:p>
    <w:p w14:paraId="1EA15B86" w14:textId="22C96457" w:rsidR="1D5B6A8D" w:rsidRDefault="07E75E88" w:rsidP="5BDED81D">
      <w:pPr>
        <w:pStyle w:val="ListParagraph"/>
        <w:keepNext/>
        <w:keepLines/>
        <w:numPr>
          <w:ilvl w:val="0"/>
          <w:numId w:val="1"/>
        </w:numPr>
      </w:pPr>
      <w:r>
        <w:t>T</w:t>
      </w:r>
      <w:r w:rsidR="1B5E1AA7">
        <w:t xml:space="preserve">he battery </w:t>
      </w:r>
      <w:proofErr w:type="gramStart"/>
      <w:r w:rsidR="1B5E1AA7">
        <w:t>source</w:t>
      </w:r>
      <w:r w:rsidR="7761113C">
        <w:t>;</w:t>
      </w:r>
      <w:proofErr w:type="gramEnd"/>
    </w:p>
    <w:p w14:paraId="5CF1FB28" w14:textId="4F50407E" w:rsidR="3E4DD239" w:rsidRDefault="4790D114" w:rsidP="5BDED81D">
      <w:pPr>
        <w:pStyle w:val="ListParagraph"/>
        <w:keepNext/>
        <w:keepLines/>
        <w:numPr>
          <w:ilvl w:val="0"/>
          <w:numId w:val="1"/>
        </w:numPr>
      </w:pPr>
      <w:r>
        <w:t>T</w:t>
      </w:r>
      <w:r w:rsidR="1B5E1AA7">
        <w:t xml:space="preserve">he </w:t>
      </w:r>
      <w:r w:rsidR="04F5D28F">
        <w:t xml:space="preserve">integrated </w:t>
      </w:r>
      <w:r w:rsidR="1B5E1AA7">
        <w:t xml:space="preserve">hall </w:t>
      </w:r>
      <w:proofErr w:type="gramStart"/>
      <w:r w:rsidR="1B5E1AA7">
        <w:t>sensor</w:t>
      </w:r>
      <w:r w:rsidR="59F06BF0">
        <w:t>;</w:t>
      </w:r>
      <w:proofErr w:type="gramEnd"/>
    </w:p>
    <w:p w14:paraId="5C0DFE24" w14:textId="1F61D5BF" w:rsidR="007C11CB" w:rsidRDefault="007C11CB" w:rsidP="4040EA9C">
      <w:pPr>
        <w:pStyle w:val="ListParagraph"/>
        <w:keepNext/>
        <w:keepLines/>
        <w:numPr>
          <w:ilvl w:val="0"/>
          <w:numId w:val="1"/>
        </w:numPr>
      </w:pPr>
      <w:r>
        <w:t xml:space="preserve">A small fridge </w:t>
      </w:r>
      <w:proofErr w:type="gramStart"/>
      <w:r>
        <w:t>magnet</w:t>
      </w:r>
      <w:r w:rsidR="008F36CF">
        <w:t>;</w:t>
      </w:r>
      <w:proofErr w:type="gramEnd"/>
    </w:p>
    <w:p w14:paraId="580AB25E" w14:textId="777D5CE6" w:rsidR="007C11CB" w:rsidRDefault="008F36CF" w:rsidP="4040EA9C">
      <w:pPr>
        <w:pStyle w:val="ListParagraph"/>
        <w:keepNext/>
        <w:keepLines/>
        <w:numPr>
          <w:ilvl w:val="0"/>
          <w:numId w:val="1"/>
        </w:numPr>
      </w:pPr>
      <w:proofErr w:type="gramStart"/>
      <w:r>
        <w:t>T</w:t>
      </w:r>
      <w:r w:rsidR="007C11CB">
        <w:t>ape</w:t>
      </w:r>
      <w:r>
        <w:t>;</w:t>
      </w:r>
      <w:proofErr w:type="gramEnd"/>
    </w:p>
    <w:p w14:paraId="404A9525" w14:textId="7613E3DB" w:rsidR="69DEA09B" w:rsidRDefault="69DEA09B" w:rsidP="4040EA9C">
      <w:pPr>
        <w:pStyle w:val="ListParagraph"/>
        <w:keepNext/>
        <w:keepLines/>
        <w:numPr>
          <w:ilvl w:val="0"/>
          <w:numId w:val="1"/>
        </w:numPr>
      </w:pPr>
      <w:r>
        <w:t>A piece of wood</w:t>
      </w:r>
      <w:r w:rsidR="42DFF7AF">
        <w:t>.</w:t>
      </w:r>
    </w:p>
    <w:p w14:paraId="6E0A477E" w14:textId="77777777" w:rsidR="00C5295E" w:rsidRDefault="69DEA09B" w:rsidP="117FBA4F">
      <w:pPr>
        <w:keepNext/>
        <w:keepLines/>
        <w:jc w:val="both"/>
      </w:pPr>
      <w:r>
        <w:t>The first step involved fastening the motor to a piece of wood</w:t>
      </w:r>
      <w:r w:rsidR="0A07FBE1">
        <w:t xml:space="preserve"> with the brace provided.</w:t>
      </w:r>
      <w:r w:rsidR="6C94D638">
        <w:t xml:space="preserve"> The </w:t>
      </w:r>
      <w:r w:rsidR="00C5295E">
        <w:t xml:space="preserve">Arduino and the </w:t>
      </w:r>
      <w:r w:rsidR="6C94D638">
        <w:t>PWM DC Motor Speed Controller w</w:t>
      </w:r>
      <w:r w:rsidR="00C5295E">
        <w:t>ere</w:t>
      </w:r>
      <w:r w:rsidR="6C94D638">
        <w:t xml:space="preserve"> attached to the board, and the potentiometer was plugged </w:t>
      </w:r>
      <w:r w:rsidR="00772AAB">
        <w:t>into</w:t>
      </w:r>
      <w:r w:rsidR="6C94D638">
        <w:t xml:space="preserve"> </w:t>
      </w:r>
      <w:r w:rsidR="00C5295E">
        <w:t>the speed controller and</w:t>
      </w:r>
      <w:r w:rsidR="21BD6435">
        <w:t xml:space="preserve"> fastened with tape</w:t>
      </w:r>
      <w:r w:rsidR="6C94D638">
        <w:t>.</w:t>
      </w:r>
      <w:r w:rsidR="00772AAB">
        <w:t xml:space="preserve"> The following figure shows the general layout of the board.</w:t>
      </w:r>
    </w:p>
    <w:p w14:paraId="293827B7" w14:textId="15A17727" w:rsidR="00C5295E" w:rsidRDefault="377F9A45" w:rsidP="117FBA4F">
      <w:pPr>
        <w:keepNext/>
        <w:keepLines/>
        <w:jc w:val="center"/>
      </w:pPr>
      <w:r>
        <w:rPr>
          <w:noProof/>
        </w:rPr>
        <w:drawing>
          <wp:inline distT="0" distB="0" distL="0" distR="0" wp14:anchorId="5532E690" wp14:editId="7FD6D4F3">
            <wp:extent cx="4819650" cy="2772699"/>
            <wp:effectExtent l="0" t="0" r="0" b="0"/>
            <wp:docPr id="1513537909" name="Picture 1513537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2" b="419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7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F887A" w14:textId="710461BF" w:rsidR="00C5295E" w:rsidRDefault="00C5295E" w:rsidP="00C5295E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12C0E">
        <w:rPr>
          <w:noProof/>
        </w:rPr>
        <w:t>1</w:t>
      </w:r>
      <w:r>
        <w:fldChar w:fldCharType="end"/>
      </w:r>
      <w:r>
        <w:t>: Board Layout</w:t>
      </w:r>
    </w:p>
    <w:p w14:paraId="215FFBD7" w14:textId="156A5293" w:rsidR="00C5295E" w:rsidRDefault="00C5295E" w:rsidP="117FBA4F">
      <w:pPr>
        <w:jc w:val="both"/>
      </w:pPr>
      <w:r>
        <w:t>The</w:t>
      </w:r>
      <w:r w:rsidR="007C11CB">
        <w:t xml:space="preserve"> integrated hall sensor was positioned so that it </w:t>
      </w:r>
      <w:r w:rsidR="008F36CF">
        <w:t>was</w:t>
      </w:r>
      <w:r w:rsidR="007C11CB">
        <w:t xml:space="preserve"> close to the motor</w:t>
      </w:r>
      <w:r w:rsidR="008F36CF">
        <w:t>, as seen in the following figure.</w:t>
      </w:r>
      <w:r w:rsidR="00663EE7">
        <w:t xml:space="preserve"> A magnet was taped to the motor so that the </w:t>
      </w:r>
      <w:r w:rsidR="004F04ED">
        <w:t xml:space="preserve">hall sensor would be able to measure the magnetic field correctly. </w:t>
      </w:r>
    </w:p>
    <w:p w14:paraId="7D992E3D" w14:textId="77777777" w:rsidR="008F36CF" w:rsidRDefault="008F36CF" w:rsidP="005D55B8">
      <w:pPr>
        <w:keepNext/>
        <w:jc w:val="center"/>
      </w:pPr>
      <w:r>
        <w:rPr>
          <w:noProof/>
        </w:rPr>
        <w:drawing>
          <wp:inline distT="0" distB="0" distL="0" distR="0" wp14:anchorId="506E6225" wp14:editId="75957EEC">
            <wp:extent cx="3190640" cy="2776537"/>
            <wp:effectExtent l="0" t="0" r="0" b="5080"/>
            <wp:docPr id="1071785973" name="Picture 1071785973" descr="A machine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785973" name="Picture 1071785973" descr="A machine on a table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9" b="16047"/>
                    <a:stretch/>
                  </pic:blipFill>
                  <pic:spPr bwMode="auto">
                    <a:xfrm>
                      <a:off x="0" y="0"/>
                      <a:ext cx="3200913" cy="2785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CF312" w14:textId="3B0F64AC" w:rsidR="008F36CF" w:rsidRDefault="008F36CF" w:rsidP="005D55B8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12C0E">
        <w:rPr>
          <w:noProof/>
        </w:rPr>
        <w:t>2</w:t>
      </w:r>
      <w:r>
        <w:fldChar w:fldCharType="end"/>
      </w:r>
      <w:r>
        <w:t xml:space="preserve">: </w:t>
      </w:r>
      <w:proofErr w:type="gramStart"/>
      <w:r>
        <w:t>Integrated hall</w:t>
      </w:r>
      <w:proofErr w:type="gramEnd"/>
      <w:r>
        <w:t xml:space="preserve"> sensor</w:t>
      </w:r>
    </w:p>
    <w:p w14:paraId="0D6B5272" w14:textId="51D499A4" w:rsidR="008D25F3" w:rsidRDefault="00C74BF3" w:rsidP="008D25F3">
      <w:pPr>
        <w:keepNext/>
      </w:pPr>
      <w:r>
        <w:t xml:space="preserve">The </w:t>
      </w:r>
      <w:proofErr w:type="spellStart"/>
      <w:r>
        <w:t>TinkerCad</w:t>
      </w:r>
      <w:proofErr w:type="spellEnd"/>
      <w:r>
        <w:t xml:space="preserve"> simulation was followed for the hall sensor setup.</w:t>
      </w:r>
      <w:r w:rsidR="008D25F3">
        <w:t xml:space="preserve"> The following figure of the Arduino shows the arrangement of the cables for the hall sensor.</w:t>
      </w:r>
    </w:p>
    <w:p w14:paraId="2513F896" w14:textId="7152B80A" w:rsidR="008D25F3" w:rsidRDefault="7534F4A1" w:rsidP="008D25F3">
      <w:pPr>
        <w:keepNext/>
        <w:jc w:val="center"/>
      </w:pPr>
      <w:r>
        <w:rPr>
          <w:noProof/>
        </w:rPr>
        <w:drawing>
          <wp:inline distT="0" distB="0" distL="0" distR="0" wp14:anchorId="5F74E295" wp14:editId="6158F10E">
            <wp:extent cx="4219575" cy="3272323"/>
            <wp:effectExtent l="0" t="0" r="0" b="4445"/>
            <wp:docPr id="1341511323" name="Picture 134151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9" t="3192" r="3525" b="15958"/>
                    <a:stretch/>
                  </pic:blipFill>
                  <pic:spPr bwMode="auto">
                    <a:xfrm>
                      <a:off x="0" y="0"/>
                      <a:ext cx="4224504" cy="327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34DB1" w14:textId="640E37FC" w:rsidR="008D25F3" w:rsidRDefault="008D25F3" w:rsidP="008D25F3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12C0E">
        <w:rPr>
          <w:noProof/>
        </w:rPr>
        <w:t>3</w:t>
      </w:r>
      <w:r>
        <w:fldChar w:fldCharType="end"/>
      </w:r>
      <w:r>
        <w:t>: Arduino Setup</w:t>
      </w:r>
    </w:p>
    <w:p w14:paraId="611DDC0B" w14:textId="49074076" w:rsidR="008D25F3" w:rsidRDefault="00A1008C" w:rsidP="117FBA4F">
      <w:pPr>
        <w:jc w:val="both"/>
      </w:pPr>
      <w:r>
        <w:t>The positive and negative wires from the battery</w:t>
      </w:r>
      <w:r w:rsidR="002C74E6">
        <w:t xml:space="preserve"> were attached to the corresponding </w:t>
      </w:r>
      <w:r>
        <w:t>terminals</w:t>
      </w:r>
      <w:r w:rsidR="002C74E6">
        <w:t xml:space="preserve"> on t</w:t>
      </w:r>
      <w:r w:rsidR="008D25F3">
        <w:t>he</w:t>
      </w:r>
      <w:r w:rsidR="00186BF4">
        <w:t xml:space="preserve"> speed controller</w:t>
      </w:r>
      <w:r w:rsidR="002C74E6">
        <w:t>, and likewise for the motor to the speed controller. The following figure</w:t>
      </w:r>
      <w:r w:rsidR="00B12C0E">
        <w:t>s</w:t>
      </w:r>
      <w:r w:rsidR="002C74E6">
        <w:t xml:space="preserve"> </w:t>
      </w:r>
      <w:proofErr w:type="gramStart"/>
      <w:r w:rsidR="002C74E6">
        <w:t>shows</w:t>
      </w:r>
      <w:proofErr w:type="gramEnd"/>
      <w:r w:rsidR="002C74E6">
        <w:t xml:space="preserve"> the</w:t>
      </w:r>
      <w:r w:rsidR="00E76045">
        <w:t xml:space="preserve"> specific layout for the speed controller.</w:t>
      </w:r>
    </w:p>
    <w:p w14:paraId="68AA970F" w14:textId="77777777" w:rsidR="00E76045" w:rsidRDefault="00555917" w:rsidP="00E76045">
      <w:pPr>
        <w:keepNext/>
        <w:jc w:val="center"/>
      </w:pPr>
      <w:r>
        <w:rPr>
          <w:noProof/>
        </w:rPr>
        <w:drawing>
          <wp:inline distT="0" distB="0" distL="0" distR="0" wp14:anchorId="387BA77E" wp14:editId="015AAE38">
            <wp:extent cx="4525665" cy="2695575"/>
            <wp:effectExtent l="0" t="0" r="8255" b="0"/>
            <wp:docPr id="953444505" name="Picture 1" descr="A close-up of a circuit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444505" name="Picture 1" descr="A close-up of a circuit board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1268" cy="269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770F3" w14:textId="6CEE6AC0" w:rsidR="00555917" w:rsidRPr="008D25F3" w:rsidRDefault="00E76045" w:rsidP="00E76045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12C0E">
        <w:rPr>
          <w:noProof/>
        </w:rPr>
        <w:t>4</w:t>
      </w:r>
      <w:r>
        <w:fldChar w:fldCharType="end"/>
      </w:r>
      <w:r>
        <w:t xml:space="preserve">: Speed Controller </w:t>
      </w:r>
      <w:proofErr w:type="gramStart"/>
      <w:r>
        <w:t>setup</w:t>
      </w:r>
      <w:proofErr w:type="gramEnd"/>
    </w:p>
    <w:p w14:paraId="73363C67" w14:textId="77777777" w:rsidR="00B12C0E" w:rsidRDefault="7534F4A1" w:rsidP="00B12C0E">
      <w:pPr>
        <w:keepNext/>
        <w:jc w:val="center"/>
      </w:pPr>
      <w:r>
        <w:rPr>
          <w:noProof/>
        </w:rPr>
        <w:drawing>
          <wp:inline distT="0" distB="0" distL="0" distR="0" wp14:anchorId="30A5E0E2" wp14:editId="3942A8EA">
            <wp:extent cx="3702356" cy="4167187"/>
            <wp:effectExtent l="0" t="3810" r="8890" b="8890"/>
            <wp:docPr id="1883095683" name="Picture 1883095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0" b="865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10266" cy="41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3553B" w14:textId="09B5B02A" w:rsidR="7534F4A1" w:rsidRDefault="00B12C0E" w:rsidP="00B12C0E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: Speed Controller setup on the </w:t>
      </w:r>
      <w:proofErr w:type="gramStart"/>
      <w:r>
        <w:t>board</w:t>
      </w:r>
      <w:proofErr w:type="gramEnd"/>
    </w:p>
    <w:p w14:paraId="66CBFFAD" w14:textId="394AA50C" w:rsidR="00F93FFB" w:rsidRPr="00F93FFB" w:rsidRDefault="00F93FFB" w:rsidP="117FBA4F">
      <w:pPr>
        <w:jc w:val="both"/>
      </w:pPr>
      <w:r>
        <w:t>To power the motor, we</w:t>
      </w:r>
      <w:r w:rsidR="00F0312C">
        <w:t xml:space="preserve"> placed the positive and negative ends of the </w:t>
      </w:r>
      <w:r w:rsidR="00CF6BAD">
        <w:t xml:space="preserve">power wire coming from the speed controller to the </w:t>
      </w:r>
      <w:r w:rsidR="002D3327">
        <w:t>corresponding</w:t>
      </w:r>
      <w:r w:rsidR="00CF6BAD">
        <w:t xml:space="preserve"> terminals on the battery source. </w:t>
      </w:r>
      <w:r w:rsidR="002D3327">
        <w:t xml:space="preserve">In the next </w:t>
      </w:r>
      <w:proofErr w:type="gramStart"/>
      <w:r w:rsidR="002D3327">
        <w:t>deliverable</w:t>
      </w:r>
      <w:proofErr w:type="gramEnd"/>
      <w:r w:rsidR="002D3327">
        <w:t xml:space="preserve">, </w:t>
      </w:r>
      <w:r w:rsidR="0074492B">
        <w:t xml:space="preserve">we will research further how to implement a </w:t>
      </w:r>
      <w:r w:rsidR="002D3327">
        <w:t xml:space="preserve">switch </w:t>
      </w:r>
      <w:r w:rsidR="0074492B">
        <w:t>to control running the</w:t>
      </w:r>
      <w:r w:rsidR="004F5F54">
        <w:t xml:space="preserve"> motor.</w:t>
      </w:r>
      <w:r w:rsidR="002D3327">
        <w:t xml:space="preserve"> </w:t>
      </w:r>
    </w:p>
    <w:p w14:paraId="5EF1B49D" w14:textId="64A1F222" w:rsidR="32033E3D" w:rsidRDefault="32033E3D" w:rsidP="619BFF1E">
      <w:pPr>
        <w:pStyle w:val="Heading1"/>
        <w:rPr>
          <w:rFonts w:ascii="Aptos Display" w:eastAsia="Aptos Display" w:hAnsi="Aptos Display" w:cs="Aptos Display"/>
        </w:rPr>
      </w:pPr>
      <w:r w:rsidRPr="3A9A07B9">
        <w:rPr>
          <w:rFonts w:ascii="Aptos Display" w:eastAsia="Aptos Display" w:hAnsi="Aptos Display" w:cs="Aptos Display"/>
        </w:rPr>
        <w:t>Feedback from Users &amp; Client</w:t>
      </w:r>
      <w:r w:rsidR="3610D919" w:rsidRPr="3A9A07B9">
        <w:rPr>
          <w:rFonts w:ascii="Aptos Display" w:eastAsia="Aptos Display" w:hAnsi="Aptos Display" w:cs="Aptos Display"/>
        </w:rPr>
        <w:t>s</w:t>
      </w:r>
    </w:p>
    <w:p w14:paraId="1E9E70E6" w14:textId="4E5DDACD" w:rsidR="00C41F14" w:rsidRPr="00046348" w:rsidRDefault="00466544" w:rsidP="117FBA4F">
      <w:pPr>
        <w:jc w:val="both"/>
        <w:rPr>
          <w:rFonts w:cs="Segoe UI"/>
          <w:color w:val="0D0D0D" w:themeColor="text1" w:themeTint="F2"/>
        </w:rPr>
      </w:pPr>
      <w:r w:rsidRPr="00046348">
        <w:t>Tony Thatcher (</w:t>
      </w:r>
      <w:r w:rsidR="004F576F">
        <w:t>M</w:t>
      </w:r>
      <w:r w:rsidRPr="00046348">
        <w:t>. Eng) is a retired electrical engineer.</w:t>
      </w:r>
      <w:r w:rsidR="00660282" w:rsidRPr="00046348">
        <w:t xml:space="preserve"> </w:t>
      </w:r>
      <w:r w:rsidR="005C701D" w:rsidRPr="00046348">
        <w:rPr>
          <w:rFonts w:cs="Segoe UI"/>
          <w:color w:val="0D0D0D"/>
          <w:shd w:val="clear" w:color="auto" w:fill="FFFFFF"/>
        </w:rPr>
        <w:t xml:space="preserve">He </w:t>
      </w:r>
      <w:r w:rsidR="000247BF" w:rsidRPr="00046348">
        <w:rPr>
          <w:rFonts w:cs="Segoe UI"/>
          <w:color w:val="0D0D0D"/>
          <w:shd w:val="clear" w:color="auto" w:fill="FFFFFF"/>
        </w:rPr>
        <w:t>stated that there were many interesting features</w:t>
      </w:r>
      <w:r w:rsidR="52563067" w:rsidRPr="00046348">
        <w:rPr>
          <w:rFonts w:cs="Segoe UI"/>
          <w:color w:val="0D0D0D"/>
          <w:shd w:val="clear" w:color="auto" w:fill="FFFFFF"/>
        </w:rPr>
        <w:t xml:space="preserve"> in the setup</w:t>
      </w:r>
      <w:r w:rsidR="000247BF" w:rsidRPr="00046348">
        <w:rPr>
          <w:rFonts w:cs="Segoe UI"/>
          <w:color w:val="0D0D0D"/>
          <w:shd w:val="clear" w:color="auto" w:fill="FFFFFF"/>
        </w:rPr>
        <w:t xml:space="preserve">, </w:t>
      </w:r>
      <w:r w:rsidR="00660282" w:rsidRPr="00046348">
        <w:rPr>
          <w:rFonts w:cs="Segoe UI"/>
          <w:color w:val="0D0D0D"/>
          <w:shd w:val="clear" w:color="auto" w:fill="FFFFFF"/>
        </w:rPr>
        <w:t>most notably the speed control facilitated by a potentiometer</w:t>
      </w:r>
      <w:r w:rsidR="001E7B50" w:rsidRPr="00046348">
        <w:rPr>
          <w:rFonts w:cs="Segoe UI"/>
          <w:color w:val="0D0D0D"/>
          <w:shd w:val="clear" w:color="auto" w:fill="FFFFFF"/>
        </w:rPr>
        <w:t>, which will allow users</w:t>
      </w:r>
      <w:r w:rsidR="00660282" w:rsidRPr="00046348">
        <w:rPr>
          <w:rFonts w:cs="Segoe UI"/>
          <w:color w:val="0D0D0D"/>
          <w:shd w:val="clear" w:color="auto" w:fill="FFFFFF"/>
        </w:rPr>
        <w:t xml:space="preserve"> </w:t>
      </w:r>
      <w:r w:rsidR="001E7B50" w:rsidRPr="00046348">
        <w:rPr>
          <w:rFonts w:cs="Segoe UI"/>
          <w:color w:val="0D0D0D"/>
          <w:shd w:val="clear" w:color="auto" w:fill="FFFFFF"/>
        </w:rPr>
        <w:t xml:space="preserve">a </w:t>
      </w:r>
      <w:r w:rsidR="00660282" w:rsidRPr="00046348">
        <w:rPr>
          <w:rFonts w:cs="Segoe UI"/>
          <w:color w:val="0D0D0D"/>
          <w:shd w:val="clear" w:color="auto" w:fill="FFFFFF"/>
        </w:rPr>
        <w:t>dynamic experience.</w:t>
      </w:r>
      <w:r w:rsidR="001E7B50" w:rsidRPr="00046348">
        <w:rPr>
          <w:rFonts w:cs="Segoe UI"/>
          <w:color w:val="0D0D0D"/>
          <w:shd w:val="clear" w:color="auto" w:fill="FFFFFF"/>
        </w:rPr>
        <w:t xml:space="preserve"> He noted that using</w:t>
      </w:r>
      <w:r w:rsidR="00660282" w:rsidRPr="00046348">
        <w:rPr>
          <w:rFonts w:cs="Segoe UI"/>
          <w:color w:val="0D0D0D"/>
          <w:shd w:val="clear" w:color="auto" w:fill="FFFFFF"/>
        </w:rPr>
        <w:t xml:space="preserve"> screws and nails </w:t>
      </w:r>
      <w:r w:rsidR="001E7B50" w:rsidRPr="00046348">
        <w:rPr>
          <w:rFonts w:cs="Segoe UI"/>
          <w:color w:val="0D0D0D"/>
          <w:shd w:val="clear" w:color="auto" w:fill="FFFFFF"/>
        </w:rPr>
        <w:t>to fasten the a</w:t>
      </w:r>
      <w:r w:rsidR="00660282" w:rsidRPr="00046348">
        <w:rPr>
          <w:rFonts w:cs="Segoe UI"/>
          <w:color w:val="0D0D0D"/>
          <w:shd w:val="clear" w:color="auto" w:fill="FFFFFF"/>
        </w:rPr>
        <w:t xml:space="preserve">pparatus </w:t>
      </w:r>
      <w:r w:rsidR="001E7B50" w:rsidRPr="00046348">
        <w:rPr>
          <w:rFonts w:cs="Segoe UI"/>
          <w:color w:val="0D0D0D"/>
          <w:shd w:val="clear" w:color="auto" w:fill="FFFFFF"/>
        </w:rPr>
        <w:t>e</w:t>
      </w:r>
      <w:r w:rsidR="00660282" w:rsidRPr="00046348">
        <w:rPr>
          <w:rFonts w:cs="Segoe UI"/>
          <w:color w:val="0D0D0D"/>
          <w:shd w:val="clear" w:color="auto" w:fill="FFFFFF"/>
        </w:rPr>
        <w:t>nhance</w:t>
      </w:r>
      <w:r w:rsidR="001E7B50" w:rsidRPr="00046348">
        <w:rPr>
          <w:rFonts w:cs="Segoe UI"/>
          <w:color w:val="0D0D0D"/>
          <w:shd w:val="clear" w:color="auto" w:fill="FFFFFF"/>
        </w:rPr>
        <w:t xml:space="preserve">d </w:t>
      </w:r>
      <w:proofErr w:type="gramStart"/>
      <w:r w:rsidR="001E7B50" w:rsidRPr="00046348">
        <w:rPr>
          <w:rFonts w:cs="Segoe UI"/>
          <w:color w:val="0D0D0D"/>
          <w:shd w:val="clear" w:color="auto" w:fill="FFFFFF"/>
        </w:rPr>
        <w:t>the</w:t>
      </w:r>
      <w:r w:rsidR="00660282" w:rsidRPr="00046348">
        <w:rPr>
          <w:rFonts w:cs="Segoe UI"/>
          <w:color w:val="0D0D0D"/>
          <w:shd w:val="clear" w:color="auto" w:fill="FFFFFF"/>
        </w:rPr>
        <w:t xml:space="preserve"> safety</w:t>
      </w:r>
      <w:proofErr w:type="gramEnd"/>
      <w:r w:rsidR="00660282" w:rsidRPr="00046348">
        <w:rPr>
          <w:rFonts w:cs="Segoe UI"/>
          <w:color w:val="0D0D0D"/>
          <w:shd w:val="clear" w:color="auto" w:fill="FFFFFF"/>
        </w:rPr>
        <w:t>, ensuring stability</w:t>
      </w:r>
      <w:r w:rsidR="001E7B50" w:rsidRPr="00046348">
        <w:rPr>
          <w:rFonts w:cs="Segoe UI"/>
          <w:color w:val="0D0D0D"/>
          <w:shd w:val="clear" w:color="auto" w:fill="FFFFFF"/>
        </w:rPr>
        <w:t xml:space="preserve"> and secureness</w:t>
      </w:r>
      <w:r w:rsidR="00660282" w:rsidRPr="00046348">
        <w:rPr>
          <w:rFonts w:cs="Segoe UI"/>
          <w:color w:val="0D0D0D"/>
          <w:shd w:val="clear" w:color="auto" w:fill="FFFFFF"/>
        </w:rPr>
        <w:t xml:space="preserve"> during motor operation. </w:t>
      </w:r>
      <w:r w:rsidR="001E7B50" w:rsidRPr="00046348">
        <w:rPr>
          <w:rFonts w:cs="Segoe UI"/>
          <w:color w:val="0D0D0D"/>
          <w:shd w:val="clear" w:color="auto" w:fill="FFFFFF"/>
        </w:rPr>
        <w:t xml:space="preserve">He pointed out, however, that the </w:t>
      </w:r>
      <w:r w:rsidR="00660282" w:rsidRPr="00046348">
        <w:rPr>
          <w:rFonts w:cs="Segoe UI"/>
          <w:color w:val="0D0D0D"/>
          <w:shd w:val="clear" w:color="auto" w:fill="FFFFFF"/>
        </w:rPr>
        <w:t>necessity to manually hold wires to the battery for operation</w:t>
      </w:r>
      <w:r w:rsidR="001E7B50" w:rsidRPr="00046348">
        <w:rPr>
          <w:rFonts w:cs="Segoe UI"/>
          <w:color w:val="0D0D0D"/>
          <w:shd w:val="clear" w:color="auto" w:fill="FFFFFF"/>
        </w:rPr>
        <w:t xml:space="preserve"> was a drawback</w:t>
      </w:r>
      <w:r w:rsidR="00660282" w:rsidRPr="00046348">
        <w:rPr>
          <w:rFonts w:cs="Segoe UI"/>
          <w:color w:val="0D0D0D"/>
          <w:shd w:val="clear" w:color="auto" w:fill="FFFFFF"/>
        </w:rPr>
        <w:t xml:space="preserve">. To optimize user experience and mitigate safety risks, </w:t>
      </w:r>
      <w:r w:rsidR="008500A4" w:rsidRPr="00046348">
        <w:rPr>
          <w:rFonts w:cs="Segoe UI"/>
          <w:color w:val="0D0D0D"/>
          <w:shd w:val="clear" w:color="auto" w:fill="FFFFFF"/>
        </w:rPr>
        <w:t>he suggested integrating a switch, such as</w:t>
      </w:r>
      <w:r w:rsidR="00660282" w:rsidRPr="00046348">
        <w:rPr>
          <w:rFonts w:cs="Segoe UI"/>
          <w:color w:val="0D0D0D"/>
          <w:shd w:val="clear" w:color="auto" w:fill="FFFFFF"/>
        </w:rPr>
        <w:t xml:space="preserve"> a </w:t>
      </w:r>
      <w:r w:rsidR="579D6241" w:rsidRPr="00046348">
        <w:rPr>
          <w:rFonts w:cs="Segoe UI"/>
          <w:color w:val="0D0D0D"/>
          <w:shd w:val="clear" w:color="auto" w:fill="FFFFFF"/>
        </w:rPr>
        <w:t>relay, for</w:t>
      </w:r>
      <w:r w:rsidR="00660282" w:rsidRPr="00046348">
        <w:rPr>
          <w:rFonts w:cs="Segoe UI"/>
          <w:color w:val="0D0D0D"/>
          <w:shd w:val="clear" w:color="auto" w:fill="FFFFFF"/>
        </w:rPr>
        <w:t xml:space="preserve"> switching power on and off</w:t>
      </w:r>
      <w:r w:rsidR="00920548" w:rsidRPr="00046348">
        <w:rPr>
          <w:rFonts w:cs="Segoe UI"/>
          <w:color w:val="0D0D0D"/>
          <w:shd w:val="clear" w:color="auto" w:fill="FFFFFF"/>
        </w:rPr>
        <w:t>, ultimately</w:t>
      </w:r>
      <w:r w:rsidR="00660282" w:rsidRPr="00046348">
        <w:rPr>
          <w:rFonts w:cs="Segoe UI"/>
          <w:color w:val="0D0D0D"/>
          <w:shd w:val="clear" w:color="auto" w:fill="FFFFFF"/>
        </w:rPr>
        <w:t xml:space="preserve"> streamlining functionality and eliminating the need for manual wire handling. Overall,</w:t>
      </w:r>
      <w:r w:rsidR="00920548" w:rsidRPr="00046348">
        <w:rPr>
          <w:rFonts w:cs="Segoe UI"/>
          <w:color w:val="0D0D0D"/>
          <w:shd w:val="clear" w:color="auto" w:fill="FFFFFF"/>
        </w:rPr>
        <w:t xml:space="preserve"> his feedback was very constructive, and we will </w:t>
      </w:r>
      <w:proofErr w:type="gramStart"/>
      <w:r w:rsidR="00920548" w:rsidRPr="00046348">
        <w:rPr>
          <w:rFonts w:cs="Segoe UI"/>
          <w:color w:val="0D0D0D"/>
          <w:shd w:val="clear" w:color="auto" w:fill="FFFFFF"/>
        </w:rPr>
        <w:t>look into</w:t>
      </w:r>
      <w:proofErr w:type="gramEnd"/>
      <w:r w:rsidR="00920548" w:rsidRPr="00046348">
        <w:rPr>
          <w:rFonts w:cs="Segoe UI"/>
          <w:color w:val="0D0D0D"/>
          <w:shd w:val="clear" w:color="auto" w:fill="FFFFFF"/>
        </w:rPr>
        <w:t xml:space="preserve"> the addition of a switch for the next prototype. </w:t>
      </w:r>
      <w:r w:rsidR="00660282" w:rsidRPr="00046348">
        <w:rPr>
          <w:rFonts w:cs="Segoe UI"/>
          <w:color w:val="0D0D0D"/>
          <w:shd w:val="clear" w:color="auto" w:fill="FFFFFF"/>
        </w:rPr>
        <w:t xml:space="preserve"> </w:t>
      </w:r>
    </w:p>
    <w:p w14:paraId="65F633E4" w14:textId="34ED5BB8" w:rsidR="32033E3D" w:rsidRDefault="7E4B848E" w:rsidP="619BFF1E">
      <w:pPr>
        <w:pStyle w:val="Heading1"/>
        <w:rPr>
          <w:rFonts w:ascii="Aptos Display" w:eastAsia="Aptos Display" w:hAnsi="Aptos Display" w:cs="Aptos Display"/>
        </w:rPr>
      </w:pPr>
      <w:r w:rsidRPr="117FBA4F">
        <w:rPr>
          <w:rFonts w:ascii="Aptos Display" w:eastAsia="Aptos Display" w:hAnsi="Aptos Display" w:cs="Aptos Display"/>
        </w:rPr>
        <w:t>Updated BOM</w:t>
      </w:r>
    </w:p>
    <w:p w14:paraId="17DC34E7" w14:textId="66086DAB" w:rsidR="5C11AF7D" w:rsidRDefault="5C11AF7D" w:rsidP="117FBA4F">
      <w:r>
        <w:t xml:space="preserve">The </w:t>
      </w:r>
      <w:r w:rsidR="59AC9350">
        <w:t xml:space="preserve">bill </w:t>
      </w:r>
      <w:proofErr w:type="gramStart"/>
      <w:r w:rsidR="59AC9350">
        <w:t>of</w:t>
      </w:r>
      <w:proofErr w:type="gramEnd"/>
      <w:r w:rsidR="59AC9350">
        <w:t xml:space="preserve"> materials has not changed significantly since the last deliverable. We switched to an integrated hall sensor instead of a regular hall sensor as it </w:t>
      </w:r>
      <w:r w:rsidR="1A8AAC5B">
        <w:t xml:space="preserve">included signal conditioning and processing circuitry, making integrating it into the system much easier. Switching to the integrated hall sensor was available at a lower cost, </w:t>
      </w:r>
      <w:r w:rsidR="1F9C1742">
        <w:t>ultimately</w:t>
      </w:r>
      <w:r w:rsidR="1A8AAC5B">
        <w:t xml:space="preserve"> lower</w:t>
      </w:r>
      <w:r w:rsidR="534D2D4A">
        <w:t>ing the budget by a few dollars.</w:t>
      </w:r>
    </w:p>
    <w:p w14:paraId="5934D3FD" w14:textId="26A8C57F" w:rsidR="1A8AAC5B" w:rsidRDefault="1A8AAC5B" w:rsidP="117FBA4F">
      <w:r>
        <w:t xml:space="preserve">The updated BOM can be seen attached in the submission of this document. </w:t>
      </w:r>
    </w:p>
    <w:p w14:paraId="791209AB" w14:textId="2FEE622A" w:rsidR="32033E3D" w:rsidRDefault="7E4B848E" w:rsidP="7D67E913">
      <w:pPr>
        <w:pStyle w:val="Heading1"/>
        <w:rPr>
          <w:rFonts w:ascii="Aptos Display" w:eastAsia="Aptos Display" w:hAnsi="Aptos Display" w:cs="Aptos Display"/>
        </w:rPr>
      </w:pPr>
      <w:commentRangeStart w:id="3"/>
      <w:r w:rsidRPr="117FBA4F">
        <w:rPr>
          <w:rFonts w:ascii="Aptos Display" w:eastAsia="Aptos Display" w:hAnsi="Aptos Display" w:cs="Aptos Display"/>
        </w:rPr>
        <w:t>Prototype II</w:t>
      </w:r>
      <w:r w:rsidR="00959A4D" w:rsidRPr="117FBA4F">
        <w:rPr>
          <w:rFonts w:ascii="Aptos Display" w:eastAsia="Aptos Display" w:hAnsi="Aptos Display" w:cs="Aptos Display"/>
        </w:rPr>
        <w:t>I</w:t>
      </w:r>
      <w:r w:rsidRPr="117FBA4F">
        <w:rPr>
          <w:rFonts w:ascii="Aptos Display" w:eastAsia="Aptos Display" w:hAnsi="Aptos Display" w:cs="Aptos Display"/>
        </w:rPr>
        <w:t xml:space="preserve"> Test Plan</w:t>
      </w:r>
      <w:commentRangeEnd w:id="3"/>
      <w:r w:rsidR="32033E3D">
        <w:commentReference w:id="3"/>
      </w:r>
    </w:p>
    <w:p w14:paraId="455F496F" w14:textId="7E170F63" w:rsidR="619BFF1E" w:rsidRDefault="619BFF1E" w:rsidP="619BFF1E">
      <w:pPr>
        <w:rPr>
          <w:rFonts w:ascii="Aptos" w:eastAsia="Aptos" w:hAnsi="Aptos" w:cs="Aptos"/>
          <w:color w:val="000000" w:themeColor="text1"/>
        </w:rPr>
      </w:pPr>
    </w:p>
    <w:p w14:paraId="1973F9F7" w14:textId="28B827F0" w:rsidR="32033E3D" w:rsidRDefault="7E4B848E" w:rsidP="619BFF1E">
      <w:pPr>
        <w:pStyle w:val="Heading1"/>
        <w:rPr>
          <w:rFonts w:ascii="Aptos Display" w:eastAsia="Aptos Display" w:hAnsi="Aptos Display" w:cs="Aptos Display"/>
        </w:rPr>
      </w:pPr>
      <w:commentRangeStart w:id="4"/>
      <w:r w:rsidRPr="117FBA4F">
        <w:rPr>
          <w:rFonts w:ascii="Aptos Display" w:eastAsia="Aptos Display" w:hAnsi="Aptos Display" w:cs="Aptos Display"/>
        </w:rPr>
        <w:t>Conclusions and Future Works</w:t>
      </w:r>
      <w:commentRangeEnd w:id="4"/>
      <w:r w:rsidR="32033E3D">
        <w:commentReference w:id="4"/>
      </w:r>
    </w:p>
    <w:p w14:paraId="61753FA0" w14:textId="0394923F" w:rsidR="32033E3D" w:rsidRDefault="32033E3D" w:rsidP="619BFF1E">
      <w:pPr>
        <w:pStyle w:val="Heading1"/>
        <w:rPr>
          <w:rFonts w:ascii="Aptos Display" w:eastAsia="Aptos Display" w:hAnsi="Aptos Display" w:cs="Aptos Display"/>
        </w:rPr>
      </w:pPr>
      <w:r w:rsidRPr="619BFF1E">
        <w:rPr>
          <w:rFonts w:ascii="Aptos Display" w:eastAsia="Aptos Display" w:hAnsi="Aptos Display" w:cs="Aptos Display"/>
        </w:rPr>
        <w:t>References</w:t>
      </w:r>
    </w:p>
    <w:p w14:paraId="4A0B1401" w14:textId="6DFDBBD6" w:rsidR="32033E3D" w:rsidRDefault="32033E3D" w:rsidP="619BFF1E">
      <w:pPr>
        <w:pStyle w:val="Heading1"/>
        <w:rPr>
          <w:rFonts w:ascii="Aptos Display" w:eastAsia="Aptos Display" w:hAnsi="Aptos Display" w:cs="Aptos Display"/>
        </w:rPr>
      </w:pPr>
      <w:r w:rsidRPr="619BFF1E">
        <w:rPr>
          <w:rFonts w:ascii="Aptos Display" w:eastAsia="Aptos Display" w:hAnsi="Aptos Display" w:cs="Aptos Display"/>
        </w:rPr>
        <w:t>Appendix</w:t>
      </w:r>
    </w:p>
    <w:p w14:paraId="09C0DF17" w14:textId="6BEE9D88" w:rsidR="619BFF1E" w:rsidRDefault="619BFF1E" w:rsidP="619BFF1E">
      <w:pPr>
        <w:rPr>
          <w:rFonts w:ascii="Aptos" w:eastAsia="Aptos" w:hAnsi="Aptos" w:cs="Aptos"/>
          <w:color w:val="000000" w:themeColor="text1"/>
        </w:rPr>
      </w:pPr>
    </w:p>
    <w:p w14:paraId="456FAD1A" w14:textId="3D4581B1" w:rsidR="619BFF1E" w:rsidRDefault="619BFF1E" w:rsidP="619BFF1E">
      <w:pPr>
        <w:rPr>
          <w:rFonts w:ascii="Aptos" w:eastAsia="Aptos" w:hAnsi="Aptos" w:cs="Aptos"/>
          <w:color w:val="000000" w:themeColor="text1"/>
        </w:rPr>
      </w:pPr>
    </w:p>
    <w:p w14:paraId="18A199C3" w14:textId="72ECBBC4" w:rsidR="619BFF1E" w:rsidRDefault="619BFF1E" w:rsidP="619BFF1E">
      <w:pPr>
        <w:rPr>
          <w:rFonts w:ascii="Aptos" w:eastAsia="Aptos" w:hAnsi="Aptos" w:cs="Aptos"/>
          <w:sz w:val="22"/>
          <w:szCs w:val="22"/>
        </w:rPr>
      </w:pPr>
    </w:p>
    <w:sectPr w:rsidR="619BFF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Emily Facette" w:date="2024-03-06T14:38:00Z" w:initials="EF">
    <w:p w14:paraId="05D86BBC" w14:textId="33B5DC11" w:rsidR="117FBA4F" w:rsidRDefault="117FBA4F">
      <w:r>
        <w:t>Annabelle</w:t>
      </w:r>
      <w:r>
        <w:annotationRef/>
      </w:r>
    </w:p>
  </w:comment>
  <w:comment w:id="1" w:author="Emily Facette" w:date="2024-03-06T14:38:00Z" w:initials="EF">
    <w:p w14:paraId="148FD7E9" w14:textId="4D9866BD" w:rsidR="117FBA4F" w:rsidRDefault="117FBA4F">
      <w:r>
        <w:t>Rashad</w:t>
      </w:r>
      <w:r>
        <w:annotationRef/>
      </w:r>
    </w:p>
  </w:comment>
  <w:comment w:id="2" w:author="Emily Facette" w:date="2024-03-06T14:37:00Z" w:initials="EF">
    <w:p w14:paraId="130F3017" w14:textId="2EB0BC4E" w:rsidR="117FBA4F" w:rsidRDefault="117FBA4F">
      <w:r>
        <w:t>Rashad</w:t>
      </w:r>
      <w:r>
        <w:annotationRef/>
      </w:r>
    </w:p>
  </w:comment>
  <w:comment w:id="3" w:author="Emily Facette" w:date="2024-03-06T14:37:00Z" w:initials="EF">
    <w:p w14:paraId="06B66C9F" w14:textId="4D7EFCA9" w:rsidR="117FBA4F" w:rsidRDefault="117FBA4F">
      <w:r>
        <w:t>Avery</w:t>
      </w:r>
      <w:r>
        <w:annotationRef/>
      </w:r>
    </w:p>
  </w:comment>
  <w:comment w:id="4" w:author="Emily Facette" w:date="2024-03-06T14:38:00Z" w:initials="EF">
    <w:p w14:paraId="61498C7A" w14:textId="233872B7" w:rsidR="117FBA4F" w:rsidRDefault="117FBA4F">
      <w:r>
        <w:t>annabelle</w:t>
      </w: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5D86BBC" w15:done="0"/>
  <w15:commentEx w15:paraId="148FD7E9" w15:done="0"/>
  <w15:commentEx w15:paraId="130F3017" w15:done="0"/>
  <w15:commentEx w15:paraId="06B66C9F" w15:done="0"/>
  <w15:commentEx w15:paraId="61498C7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E14F3F7" w16cex:dateUtc="2024-03-06T19:38:00Z"/>
  <w16cex:commentExtensible w16cex:durableId="0762568C" w16cex:dateUtc="2024-03-06T19:38:00Z"/>
  <w16cex:commentExtensible w16cex:durableId="1AB00FDD" w16cex:dateUtc="2024-03-06T19:37:00Z"/>
  <w16cex:commentExtensible w16cex:durableId="1F857AF0" w16cex:dateUtc="2024-03-06T19:37:00Z"/>
  <w16cex:commentExtensible w16cex:durableId="19F68A78" w16cex:dateUtc="2024-03-06T19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5D86BBC" w16cid:durableId="3E14F3F7"/>
  <w16cid:commentId w16cid:paraId="148FD7E9" w16cid:durableId="0762568C"/>
  <w16cid:commentId w16cid:paraId="130F3017" w16cid:durableId="1AB00FDD"/>
  <w16cid:commentId w16cid:paraId="06B66C9F" w16cid:durableId="1F857AF0"/>
  <w16cid:commentId w16cid:paraId="61498C7A" w16cid:durableId="19F68A7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952809"/>
    <w:multiLevelType w:val="hybridMultilevel"/>
    <w:tmpl w:val="0054DEF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CE82C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FC95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486D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1C35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5AAA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5272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A8A6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F295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547B4"/>
    <w:multiLevelType w:val="hybridMultilevel"/>
    <w:tmpl w:val="0540C816"/>
    <w:lvl w:ilvl="0" w:tplc="737E0A9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521693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ECE7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6A6B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2AEF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5A67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FE04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3630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4CE0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68DF83"/>
    <w:multiLevelType w:val="hybridMultilevel"/>
    <w:tmpl w:val="F95ABBB2"/>
    <w:lvl w:ilvl="0" w:tplc="4ECA09B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1A0A60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0A70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528D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0C8A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403A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F0C7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DE39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36FA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12423"/>
    <w:multiLevelType w:val="hybridMultilevel"/>
    <w:tmpl w:val="B2F4E2BA"/>
    <w:lvl w:ilvl="0" w:tplc="9DC2C3D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1CEE2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A411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F4A7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A272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6038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9C8A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76A2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4C30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35E456"/>
    <w:multiLevelType w:val="hybridMultilevel"/>
    <w:tmpl w:val="6BF4CA84"/>
    <w:lvl w:ilvl="0" w:tplc="AE208BD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B06BA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D8CD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A437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CA8F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5CEE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0A16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48B1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465A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B1C4F3"/>
    <w:multiLevelType w:val="hybridMultilevel"/>
    <w:tmpl w:val="7DE682DC"/>
    <w:lvl w:ilvl="0" w:tplc="9E4A117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C5E88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F2EA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549D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2A83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200E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962E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8663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B2CA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9458FC"/>
    <w:multiLevelType w:val="hybridMultilevel"/>
    <w:tmpl w:val="FDDA4D38"/>
    <w:lvl w:ilvl="0" w:tplc="CF26877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88A30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6EAD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3695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1ECF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E2F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AA6E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0C1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F4E0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B90BF9"/>
    <w:multiLevelType w:val="hybridMultilevel"/>
    <w:tmpl w:val="A2B8EDB4"/>
    <w:lvl w:ilvl="0" w:tplc="B6E271E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19DED7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34B4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C25B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B495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5472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D4EA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F06A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3E02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4F9665"/>
    <w:multiLevelType w:val="hybridMultilevel"/>
    <w:tmpl w:val="D548B9E4"/>
    <w:lvl w:ilvl="0" w:tplc="F82AEE9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58878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16D6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860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DC7E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3E6F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321B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8E9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3431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CC4484"/>
    <w:multiLevelType w:val="hybridMultilevel"/>
    <w:tmpl w:val="223CC1A2"/>
    <w:lvl w:ilvl="0" w:tplc="D5861D7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58342A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1C34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0CB5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EEE8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005E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D611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0C5E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00F9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3659435">
    <w:abstractNumId w:val="0"/>
  </w:num>
  <w:num w:numId="2" w16cid:durableId="1671522914">
    <w:abstractNumId w:val="8"/>
  </w:num>
  <w:num w:numId="3" w16cid:durableId="188684758">
    <w:abstractNumId w:val="3"/>
  </w:num>
  <w:num w:numId="4" w16cid:durableId="1459298155">
    <w:abstractNumId w:val="1"/>
  </w:num>
  <w:num w:numId="5" w16cid:durableId="2118862786">
    <w:abstractNumId w:val="2"/>
  </w:num>
  <w:num w:numId="6" w16cid:durableId="128019981">
    <w:abstractNumId w:val="4"/>
  </w:num>
  <w:num w:numId="7" w16cid:durableId="2035032593">
    <w:abstractNumId w:val="6"/>
  </w:num>
  <w:num w:numId="8" w16cid:durableId="570039559">
    <w:abstractNumId w:val="7"/>
  </w:num>
  <w:num w:numId="9" w16cid:durableId="1828590026">
    <w:abstractNumId w:val="5"/>
  </w:num>
  <w:num w:numId="10" w16cid:durableId="445739486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Emily Facette">
    <w15:presenceInfo w15:providerId="AD" w15:userId="S::eface076@uottawa.ca::ba585a29-63af-4c69-8eec-4f42033918c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6A062A4"/>
    <w:rsid w:val="000247BF"/>
    <w:rsid w:val="00046348"/>
    <w:rsid w:val="00186BF4"/>
    <w:rsid w:val="001E7B50"/>
    <w:rsid w:val="002555B1"/>
    <w:rsid w:val="002C74E6"/>
    <w:rsid w:val="002D3327"/>
    <w:rsid w:val="003407F6"/>
    <w:rsid w:val="0044787A"/>
    <w:rsid w:val="00466544"/>
    <w:rsid w:val="004F04ED"/>
    <w:rsid w:val="004F576F"/>
    <w:rsid w:val="004F5F54"/>
    <w:rsid w:val="00555917"/>
    <w:rsid w:val="00597A43"/>
    <w:rsid w:val="005C701D"/>
    <w:rsid w:val="005D55B8"/>
    <w:rsid w:val="00660282"/>
    <w:rsid w:val="00663EE7"/>
    <w:rsid w:val="0074492B"/>
    <w:rsid w:val="00772AAB"/>
    <w:rsid w:val="007C11CB"/>
    <w:rsid w:val="007C62F7"/>
    <w:rsid w:val="007D6672"/>
    <w:rsid w:val="008500A4"/>
    <w:rsid w:val="008C5D01"/>
    <w:rsid w:val="008D25F3"/>
    <w:rsid w:val="008F36CF"/>
    <w:rsid w:val="00920548"/>
    <w:rsid w:val="00959A4D"/>
    <w:rsid w:val="009E5AA2"/>
    <w:rsid w:val="00A1008C"/>
    <w:rsid w:val="00AA357F"/>
    <w:rsid w:val="00AE6EE9"/>
    <w:rsid w:val="00B02E23"/>
    <w:rsid w:val="00B12C0E"/>
    <w:rsid w:val="00C41F14"/>
    <w:rsid w:val="00C5295E"/>
    <w:rsid w:val="00C60F27"/>
    <w:rsid w:val="00C74BF3"/>
    <w:rsid w:val="00CC046B"/>
    <w:rsid w:val="00CF6BAD"/>
    <w:rsid w:val="00DB430A"/>
    <w:rsid w:val="00E76045"/>
    <w:rsid w:val="00EE00F7"/>
    <w:rsid w:val="00F0312C"/>
    <w:rsid w:val="00F93FFB"/>
    <w:rsid w:val="01911BE2"/>
    <w:rsid w:val="02A2E390"/>
    <w:rsid w:val="0378A40C"/>
    <w:rsid w:val="043EB3F1"/>
    <w:rsid w:val="04F57C22"/>
    <w:rsid w:val="04F5D28F"/>
    <w:rsid w:val="05DA8452"/>
    <w:rsid w:val="05EC2BE7"/>
    <w:rsid w:val="06A470C7"/>
    <w:rsid w:val="077654B3"/>
    <w:rsid w:val="07E75E88"/>
    <w:rsid w:val="087AC67F"/>
    <w:rsid w:val="0A07FBE1"/>
    <w:rsid w:val="0A1F0726"/>
    <w:rsid w:val="0C49C5D6"/>
    <w:rsid w:val="0CF3A92D"/>
    <w:rsid w:val="0D55EA65"/>
    <w:rsid w:val="0D9D4912"/>
    <w:rsid w:val="0DCBDD6E"/>
    <w:rsid w:val="0E38A5B8"/>
    <w:rsid w:val="0E50FEE3"/>
    <w:rsid w:val="0E6D2635"/>
    <w:rsid w:val="0F816698"/>
    <w:rsid w:val="117FBA4F"/>
    <w:rsid w:val="126178BC"/>
    <w:rsid w:val="132F50EE"/>
    <w:rsid w:val="143273D2"/>
    <w:rsid w:val="185EA878"/>
    <w:rsid w:val="1935A507"/>
    <w:rsid w:val="1A8AAC5B"/>
    <w:rsid w:val="1AC17196"/>
    <w:rsid w:val="1B0D42FC"/>
    <w:rsid w:val="1B5E1AA7"/>
    <w:rsid w:val="1BDED035"/>
    <w:rsid w:val="1C911956"/>
    <w:rsid w:val="1D5B6A8D"/>
    <w:rsid w:val="1E9E9B18"/>
    <w:rsid w:val="1F9C1742"/>
    <w:rsid w:val="2079F84D"/>
    <w:rsid w:val="209CBB2F"/>
    <w:rsid w:val="21BD6435"/>
    <w:rsid w:val="2210DBFC"/>
    <w:rsid w:val="2280B862"/>
    <w:rsid w:val="23A79D1D"/>
    <w:rsid w:val="251C8270"/>
    <w:rsid w:val="260421FF"/>
    <w:rsid w:val="26FFC899"/>
    <w:rsid w:val="276EF44C"/>
    <w:rsid w:val="2A39D51E"/>
    <w:rsid w:val="2AAFD9D5"/>
    <w:rsid w:val="2ABDDA7A"/>
    <w:rsid w:val="2AC82F43"/>
    <w:rsid w:val="2BC33538"/>
    <w:rsid w:val="2E796AD5"/>
    <w:rsid w:val="305AFF39"/>
    <w:rsid w:val="32033E3D"/>
    <w:rsid w:val="335A6987"/>
    <w:rsid w:val="35D350DE"/>
    <w:rsid w:val="3610D919"/>
    <w:rsid w:val="3690A487"/>
    <w:rsid w:val="377F9A45"/>
    <w:rsid w:val="3A9A07B9"/>
    <w:rsid w:val="3B494682"/>
    <w:rsid w:val="3E4DD239"/>
    <w:rsid w:val="3E7FC3CC"/>
    <w:rsid w:val="3EACCF0C"/>
    <w:rsid w:val="3EBC2A45"/>
    <w:rsid w:val="3FDD36C1"/>
    <w:rsid w:val="403F88DB"/>
    <w:rsid w:val="4040EA9C"/>
    <w:rsid w:val="40EF64B5"/>
    <w:rsid w:val="41B4E427"/>
    <w:rsid w:val="42DFF7AF"/>
    <w:rsid w:val="45C05EBA"/>
    <w:rsid w:val="46F16933"/>
    <w:rsid w:val="4790D114"/>
    <w:rsid w:val="47BAFF1D"/>
    <w:rsid w:val="4AB21B0B"/>
    <w:rsid w:val="4B41D1D7"/>
    <w:rsid w:val="4B464A86"/>
    <w:rsid w:val="4D319807"/>
    <w:rsid w:val="50B0324E"/>
    <w:rsid w:val="50FD390C"/>
    <w:rsid w:val="51540CF5"/>
    <w:rsid w:val="52563067"/>
    <w:rsid w:val="534D2D4A"/>
    <w:rsid w:val="5376910E"/>
    <w:rsid w:val="53E8266B"/>
    <w:rsid w:val="56B09D50"/>
    <w:rsid w:val="577CB789"/>
    <w:rsid w:val="579D6241"/>
    <w:rsid w:val="57F7D761"/>
    <w:rsid w:val="584A21F5"/>
    <w:rsid w:val="58AF1FB6"/>
    <w:rsid w:val="59AC9350"/>
    <w:rsid w:val="59F06BF0"/>
    <w:rsid w:val="5AF47691"/>
    <w:rsid w:val="5B24D25B"/>
    <w:rsid w:val="5BDED81D"/>
    <w:rsid w:val="5C11AF7D"/>
    <w:rsid w:val="5D0D7973"/>
    <w:rsid w:val="5FE42252"/>
    <w:rsid w:val="603F4B4C"/>
    <w:rsid w:val="607B8C61"/>
    <w:rsid w:val="60FDE14C"/>
    <w:rsid w:val="619BFF1E"/>
    <w:rsid w:val="61F0EF09"/>
    <w:rsid w:val="621C67B2"/>
    <w:rsid w:val="63451359"/>
    <w:rsid w:val="6680F8D0"/>
    <w:rsid w:val="66A062A4"/>
    <w:rsid w:val="66BE9CE4"/>
    <w:rsid w:val="69DEA09B"/>
    <w:rsid w:val="6A681A69"/>
    <w:rsid w:val="6B763031"/>
    <w:rsid w:val="6C0AC13E"/>
    <w:rsid w:val="6C910B32"/>
    <w:rsid w:val="6C94D638"/>
    <w:rsid w:val="6E454D5E"/>
    <w:rsid w:val="6EC243FA"/>
    <w:rsid w:val="6FB09B97"/>
    <w:rsid w:val="6FD476E9"/>
    <w:rsid w:val="6FD485A3"/>
    <w:rsid w:val="7053F501"/>
    <w:rsid w:val="70AE9B11"/>
    <w:rsid w:val="7534F4A1"/>
    <w:rsid w:val="75C5F656"/>
    <w:rsid w:val="761EC51B"/>
    <w:rsid w:val="7761113C"/>
    <w:rsid w:val="7986415B"/>
    <w:rsid w:val="79FFBE53"/>
    <w:rsid w:val="7AB0B204"/>
    <w:rsid w:val="7B070E99"/>
    <w:rsid w:val="7B7B8539"/>
    <w:rsid w:val="7C8E069F"/>
    <w:rsid w:val="7D67E913"/>
    <w:rsid w:val="7E4B8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AEE031"/>
  <w15:chartTrackingRefBased/>
  <w15:docId w15:val="{E0A04F59-B9F4-4D39-925F-E09775204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uiPriority w:val="1"/>
    <w:rsid w:val="619BFF1E"/>
    <w:pPr>
      <w:spacing w:beforeAutospacing="1" w:afterAutospacing="1"/>
    </w:pPr>
    <w:rPr>
      <w:rFonts w:ascii="Times New Roman" w:eastAsia="Times New Roman" w:hAnsi="Times New Roman" w:cs="Times New Roman"/>
      <w:lang w:val="en-CA" w:eastAsia="en-CA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5295E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comments" Target="comments.xml"/><Relationship Id="rId12" Type="http://schemas.openxmlformats.org/officeDocument/2006/relationships/image" Target="media/image3.jpe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microsoft.com/office/2016/09/relationships/commentsIds" Target="commentsId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CA31D0-A398-485B-A44D-5FC5FE0AF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578</Words>
  <Characters>3297</Characters>
  <Application>Microsoft Office Word</Application>
  <DocSecurity>4</DocSecurity>
  <Lines>27</Lines>
  <Paragraphs>7</Paragraphs>
  <ScaleCrop>false</ScaleCrop>
  <Company/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Facette</dc:creator>
  <cp:keywords/>
  <dc:description/>
  <cp:lastModifiedBy>Rashad Nesar</cp:lastModifiedBy>
  <cp:revision>48</cp:revision>
  <dcterms:created xsi:type="dcterms:W3CDTF">2024-02-28T22:31:00Z</dcterms:created>
  <dcterms:modified xsi:type="dcterms:W3CDTF">2024-03-06T23:00:00Z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53b0c2382e2cd4bbb77ffe5b86746314b3bb1fdf16b9e822f20010d28192f794</vt:lpwstr>
  </property>
</Properties>
</file>