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Project Deliverable B: Need Identification and Problem Statement</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GNG 1103 – Engineering Design </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Faculty of Engineering – University of Ottawa</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By: Zaineb Wadood, Rebecca Heller, Matthew Schroeder, </w:t>
      </w:r>
    </w:p>
    <w:p w:rsidR="00000000" w:rsidDel="00000000" w:rsidP="00000000" w:rsidRDefault="00000000" w:rsidRPr="00000000" w14:paraId="00000013">
      <w:pPr>
        <w:jc w:val="center"/>
        <w:rPr/>
      </w:pPr>
      <w:r w:rsidDel="00000000" w:rsidR="00000000" w:rsidRPr="00000000">
        <w:rPr>
          <w:rtl w:val="0"/>
        </w:rPr>
        <w:t xml:space="preserve">Benjamin Kelly, Cameron Caudle</w: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January 27 2024</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left"/>
        <w:rPr/>
      </w:pPr>
      <w:r w:rsidDel="00000000" w:rsidR="00000000" w:rsidRPr="00000000">
        <w:rPr>
          <w:rtl w:val="0"/>
        </w:rPr>
        <w:t xml:space="preserve">Client Needs: (Weighted 1=Low priority, 4=High priority)</w:t>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jc w:val="left"/>
        <w:rPr>
          <w:b w:val="1"/>
          <w:u w:val="single"/>
        </w:rPr>
      </w:pPr>
      <w:r w:rsidDel="00000000" w:rsidR="00000000" w:rsidRPr="00000000">
        <w:rPr>
          <w:b w:val="1"/>
          <w:u w:val="single"/>
          <w:rtl w:val="0"/>
        </w:rPr>
        <w:t xml:space="preserve">Reproducible and Thorough Tests (4)</w:t>
      </w:r>
    </w:p>
    <w:p w:rsidR="00000000" w:rsidDel="00000000" w:rsidP="00000000" w:rsidRDefault="00000000" w:rsidRPr="00000000" w14:paraId="00000031">
      <w:pPr>
        <w:numPr>
          <w:ilvl w:val="0"/>
          <w:numId w:val="7"/>
        </w:numPr>
        <w:ind w:left="720" w:hanging="360"/>
        <w:jc w:val="left"/>
        <w:rPr>
          <w:u w:val="none"/>
        </w:rPr>
      </w:pPr>
      <w:r w:rsidDel="00000000" w:rsidR="00000000" w:rsidRPr="00000000">
        <w:rPr>
          <w:rtl w:val="0"/>
        </w:rPr>
        <w:t xml:space="preserve">Not a one-off test </w:t>
      </w:r>
    </w:p>
    <w:p w:rsidR="00000000" w:rsidDel="00000000" w:rsidP="00000000" w:rsidRDefault="00000000" w:rsidRPr="00000000" w14:paraId="00000032">
      <w:pPr>
        <w:numPr>
          <w:ilvl w:val="0"/>
          <w:numId w:val="7"/>
        </w:numPr>
        <w:ind w:left="720" w:hanging="360"/>
        <w:jc w:val="left"/>
        <w:rPr>
          <w:u w:val="none"/>
        </w:rPr>
      </w:pPr>
      <w:r w:rsidDel="00000000" w:rsidR="00000000" w:rsidRPr="00000000">
        <w:rPr>
          <w:rtl w:val="0"/>
        </w:rPr>
        <w:t xml:space="preserve">Flexible (Can change test material and run another test)</w:t>
      </w:r>
    </w:p>
    <w:p w:rsidR="00000000" w:rsidDel="00000000" w:rsidP="00000000" w:rsidRDefault="00000000" w:rsidRPr="00000000" w14:paraId="00000033">
      <w:pPr>
        <w:numPr>
          <w:ilvl w:val="0"/>
          <w:numId w:val="7"/>
        </w:numPr>
        <w:ind w:left="720" w:hanging="360"/>
        <w:jc w:val="left"/>
        <w:rPr>
          <w:u w:val="none"/>
        </w:rPr>
      </w:pPr>
      <w:r w:rsidDel="00000000" w:rsidR="00000000" w:rsidRPr="00000000">
        <w:rPr>
          <w:rtl w:val="0"/>
        </w:rPr>
        <w:t xml:space="preserve">Can simulate several different conditions </w:t>
      </w:r>
    </w:p>
    <w:p w:rsidR="00000000" w:rsidDel="00000000" w:rsidP="00000000" w:rsidRDefault="00000000" w:rsidRPr="00000000" w14:paraId="00000034">
      <w:pPr>
        <w:numPr>
          <w:ilvl w:val="1"/>
          <w:numId w:val="7"/>
        </w:numPr>
        <w:ind w:left="1440" w:hanging="360"/>
        <w:jc w:val="left"/>
        <w:rPr>
          <w:u w:val="none"/>
        </w:rPr>
      </w:pPr>
      <w:r w:rsidDel="00000000" w:rsidR="00000000" w:rsidRPr="00000000">
        <w:rPr>
          <w:rtl w:val="0"/>
        </w:rPr>
        <w:t xml:space="preserve">Variable speeds and temperatures, different fluids, density/composition of test material</w:t>
      </w:r>
    </w:p>
    <w:p w:rsidR="00000000" w:rsidDel="00000000" w:rsidP="00000000" w:rsidRDefault="00000000" w:rsidRPr="00000000" w14:paraId="00000035">
      <w:pPr>
        <w:numPr>
          <w:ilvl w:val="0"/>
          <w:numId w:val="7"/>
        </w:numPr>
        <w:ind w:left="720" w:hanging="360"/>
        <w:jc w:val="left"/>
        <w:rPr>
          <w:u w:val="none"/>
        </w:rPr>
      </w:pPr>
      <w:r w:rsidDel="00000000" w:rsidR="00000000" w:rsidRPr="00000000">
        <w:rPr>
          <w:rtl w:val="0"/>
        </w:rPr>
        <w:t xml:space="preserve">Show results of each test proving the effects of erosion</w:t>
      </w:r>
    </w:p>
    <w:p w:rsidR="00000000" w:rsidDel="00000000" w:rsidP="00000000" w:rsidRDefault="00000000" w:rsidRPr="00000000" w14:paraId="00000036">
      <w:pPr>
        <w:jc w:val="left"/>
        <w:rPr/>
      </w:pPr>
      <w:r w:rsidDel="00000000" w:rsidR="00000000" w:rsidRPr="00000000">
        <w:rPr>
          <w:rtl w:val="0"/>
        </w:rPr>
      </w:r>
    </w:p>
    <w:p w:rsidR="00000000" w:rsidDel="00000000" w:rsidP="00000000" w:rsidRDefault="00000000" w:rsidRPr="00000000" w14:paraId="00000037">
      <w:pPr>
        <w:jc w:val="left"/>
        <w:rPr>
          <w:b w:val="1"/>
          <w:u w:val="single"/>
        </w:rPr>
      </w:pPr>
      <w:r w:rsidDel="00000000" w:rsidR="00000000" w:rsidRPr="00000000">
        <w:rPr>
          <w:b w:val="1"/>
          <w:u w:val="single"/>
          <w:rtl w:val="0"/>
        </w:rPr>
        <w:t xml:space="preserve">Safe (3)</w:t>
      </w:r>
    </w:p>
    <w:p w:rsidR="00000000" w:rsidDel="00000000" w:rsidP="00000000" w:rsidRDefault="00000000" w:rsidRPr="00000000" w14:paraId="00000038">
      <w:pPr>
        <w:numPr>
          <w:ilvl w:val="0"/>
          <w:numId w:val="3"/>
        </w:numPr>
        <w:ind w:left="720" w:hanging="360"/>
        <w:jc w:val="left"/>
        <w:rPr/>
      </w:pPr>
      <w:r w:rsidDel="00000000" w:rsidR="00000000" w:rsidRPr="00000000">
        <w:rPr>
          <w:rtl w:val="0"/>
        </w:rPr>
        <w:t xml:space="preserve">No pressurized system (work at atmospheric conditions)</w:t>
      </w:r>
    </w:p>
    <w:p w:rsidR="00000000" w:rsidDel="00000000" w:rsidP="00000000" w:rsidRDefault="00000000" w:rsidRPr="00000000" w14:paraId="00000039">
      <w:pPr>
        <w:numPr>
          <w:ilvl w:val="0"/>
          <w:numId w:val="3"/>
        </w:numPr>
        <w:ind w:left="720" w:hanging="360"/>
        <w:jc w:val="left"/>
        <w:rPr/>
      </w:pPr>
      <w:r w:rsidDel="00000000" w:rsidR="00000000" w:rsidRPr="00000000">
        <w:rPr>
          <w:rtl w:val="0"/>
        </w:rPr>
        <w:t xml:space="preserve">Can’t exceed certain rpm</w:t>
      </w:r>
    </w:p>
    <w:p w:rsidR="00000000" w:rsidDel="00000000" w:rsidP="00000000" w:rsidRDefault="00000000" w:rsidRPr="00000000" w14:paraId="0000003A">
      <w:pPr>
        <w:numPr>
          <w:ilvl w:val="1"/>
          <w:numId w:val="3"/>
        </w:numPr>
        <w:ind w:left="1440" w:hanging="360"/>
        <w:jc w:val="left"/>
        <w:rPr>
          <w:u w:val="none"/>
        </w:rPr>
      </w:pPr>
      <w:r w:rsidDel="00000000" w:rsidR="00000000" w:rsidRPr="00000000">
        <w:rPr>
          <w:rtl w:val="0"/>
        </w:rPr>
        <w:t xml:space="preserve">RPM could be kept under 2000 as below this value allows erosion test result to be obtained within a week </w:t>
      </w:r>
    </w:p>
    <w:p w:rsidR="00000000" w:rsidDel="00000000" w:rsidP="00000000" w:rsidRDefault="00000000" w:rsidRPr="00000000" w14:paraId="0000003B">
      <w:pPr>
        <w:numPr>
          <w:ilvl w:val="0"/>
          <w:numId w:val="2"/>
        </w:numPr>
        <w:ind w:left="720" w:hanging="360"/>
        <w:jc w:val="left"/>
        <w:rPr>
          <w:u w:val="none"/>
        </w:rPr>
      </w:pPr>
      <w:r w:rsidDel="00000000" w:rsidR="00000000" w:rsidRPr="00000000">
        <w:rPr>
          <w:rtl w:val="0"/>
        </w:rPr>
        <w:t xml:space="preserve">Sturdy construction</w:t>
      </w:r>
    </w:p>
    <w:p w:rsidR="00000000" w:rsidDel="00000000" w:rsidP="00000000" w:rsidRDefault="00000000" w:rsidRPr="00000000" w14:paraId="0000003C">
      <w:pPr>
        <w:numPr>
          <w:ilvl w:val="0"/>
          <w:numId w:val="2"/>
        </w:numPr>
        <w:ind w:left="720" w:hanging="360"/>
        <w:jc w:val="left"/>
        <w:rPr>
          <w:u w:val="none"/>
        </w:rPr>
      </w:pPr>
      <w:r w:rsidDel="00000000" w:rsidR="00000000" w:rsidRPr="00000000">
        <w:rPr>
          <w:rtl w:val="0"/>
        </w:rPr>
        <w:t xml:space="preserve">Temperature of fluid doesn’t exceed 40C</w:t>
      </w:r>
    </w:p>
    <w:p w:rsidR="00000000" w:rsidDel="00000000" w:rsidP="00000000" w:rsidRDefault="00000000" w:rsidRPr="00000000" w14:paraId="0000003D">
      <w:pPr>
        <w:jc w:val="left"/>
        <w:rPr/>
      </w:pPr>
      <w:r w:rsidDel="00000000" w:rsidR="00000000" w:rsidRPr="00000000">
        <w:rPr>
          <w:rtl w:val="0"/>
        </w:rPr>
      </w:r>
    </w:p>
    <w:p w:rsidR="00000000" w:rsidDel="00000000" w:rsidP="00000000" w:rsidRDefault="00000000" w:rsidRPr="00000000" w14:paraId="0000003E">
      <w:pPr>
        <w:jc w:val="left"/>
        <w:rPr>
          <w:b w:val="1"/>
          <w:u w:val="single"/>
        </w:rPr>
      </w:pPr>
      <w:r w:rsidDel="00000000" w:rsidR="00000000" w:rsidRPr="00000000">
        <w:rPr>
          <w:b w:val="1"/>
          <w:u w:val="single"/>
          <w:rtl w:val="0"/>
        </w:rPr>
        <w:t xml:space="preserve">Cost effective (2)</w:t>
      </w:r>
    </w:p>
    <w:p w:rsidR="00000000" w:rsidDel="00000000" w:rsidP="00000000" w:rsidRDefault="00000000" w:rsidRPr="00000000" w14:paraId="0000003F">
      <w:pPr>
        <w:numPr>
          <w:ilvl w:val="0"/>
          <w:numId w:val="6"/>
        </w:numPr>
        <w:ind w:left="720" w:hanging="360"/>
        <w:jc w:val="left"/>
        <w:rPr>
          <w:u w:val="none"/>
        </w:rPr>
      </w:pPr>
      <w:r w:rsidDel="00000000" w:rsidR="00000000" w:rsidRPr="00000000">
        <w:rPr>
          <w:rtl w:val="0"/>
        </w:rPr>
        <w:t xml:space="preserve">Easy to find materials</w:t>
      </w:r>
    </w:p>
    <w:p w:rsidR="00000000" w:rsidDel="00000000" w:rsidP="00000000" w:rsidRDefault="00000000" w:rsidRPr="00000000" w14:paraId="00000040">
      <w:pPr>
        <w:numPr>
          <w:ilvl w:val="0"/>
          <w:numId w:val="6"/>
        </w:numPr>
        <w:ind w:left="720" w:hanging="360"/>
        <w:jc w:val="left"/>
        <w:rPr>
          <w:u w:val="none"/>
        </w:rPr>
      </w:pPr>
      <w:r w:rsidDel="00000000" w:rsidR="00000000" w:rsidRPr="00000000">
        <w:rPr>
          <w:rtl w:val="0"/>
        </w:rPr>
        <w:t xml:space="preserve">“Beg, borrow, and steal” (Her words)</w:t>
      </w:r>
    </w:p>
    <w:p w:rsidR="00000000" w:rsidDel="00000000" w:rsidP="00000000" w:rsidRDefault="00000000" w:rsidRPr="00000000" w14:paraId="00000041">
      <w:pPr>
        <w:jc w:val="left"/>
        <w:rPr/>
      </w:pPr>
      <w:r w:rsidDel="00000000" w:rsidR="00000000" w:rsidRPr="00000000">
        <w:rPr>
          <w:rtl w:val="0"/>
        </w:rPr>
      </w:r>
    </w:p>
    <w:p w:rsidR="00000000" w:rsidDel="00000000" w:rsidP="00000000" w:rsidRDefault="00000000" w:rsidRPr="00000000" w14:paraId="00000042">
      <w:pPr>
        <w:jc w:val="left"/>
        <w:rPr/>
      </w:pPr>
      <w:r w:rsidDel="00000000" w:rsidR="00000000" w:rsidRPr="00000000">
        <w:rPr>
          <w:b w:val="1"/>
          <w:u w:val="single"/>
          <w:rtl w:val="0"/>
        </w:rPr>
        <w:t xml:space="preserve">Aesthetics (1)</w:t>
      </w:r>
      <w:r w:rsidDel="00000000" w:rsidR="00000000" w:rsidRPr="00000000">
        <w:rPr>
          <w:rtl w:val="0"/>
        </w:rPr>
      </w:r>
    </w:p>
    <w:p w:rsidR="00000000" w:rsidDel="00000000" w:rsidP="00000000" w:rsidRDefault="00000000" w:rsidRPr="00000000" w14:paraId="00000043">
      <w:pPr>
        <w:numPr>
          <w:ilvl w:val="0"/>
          <w:numId w:val="1"/>
        </w:numPr>
        <w:ind w:left="720" w:hanging="360"/>
        <w:jc w:val="left"/>
        <w:rPr>
          <w:u w:val="none"/>
        </w:rPr>
      </w:pPr>
      <w:r w:rsidDel="00000000" w:rsidR="00000000" w:rsidRPr="00000000">
        <w:rPr>
          <w:rtl w:val="0"/>
        </w:rPr>
        <w:t xml:space="preserve">No concerns on noise</w:t>
      </w:r>
    </w:p>
    <w:p w:rsidR="00000000" w:rsidDel="00000000" w:rsidP="00000000" w:rsidRDefault="00000000" w:rsidRPr="00000000" w14:paraId="00000044">
      <w:pPr>
        <w:numPr>
          <w:ilvl w:val="0"/>
          <w:numId w:val="1"/>
        </w:numPr>
        <w:ind w:left="720" w:hanging="360"/>
        <w:jc w:val="left"/>
        <w:rPr>
          <w:u w:val="none"/>
        </w:rPr>
      </w:pPr>
      <w:r w:rsidDel="00000000" w:rsidR="00000000" w:rsidRPr="00000000">
        <w:rPr>
          <w:rtl w:val="0"/>
        </w:rPr>
        <w:t xml:space="preserve">Should look presentable, doesn’t need to be exquisite </w:t>
      </w:r>
    </w:p>
    <w:p w:rsidR="00000000" w:rsidDel="00000000" w:rsidP="00000000" w:rsidRDefault="00000000" w:rsidRPr="00000000" w14:paraId="00000045">
      <w:pPr>
        <w:jc w:val="left"/>
        <w:rPr/>
      </w:pPr>
      <w:r w:rsidDel="00000000" w:rsidR="00000000" w:rsidRPr="00000000">
        <w:rPr>
          <w:rtl w:val="0"/>
        </w:rPr>
      </w:r>
    </w:p>
    <w:p w:rsidR="00000000" w:rsidDel="00000000" w:rsidP="00000000" w:rsidRDefault="00000000" w:rsidRPr="00000000" w14:paraId="00000046">
      <w:pPr>
        <w:jc w:val="left"/>
        <w:rPr/>
      </w:pPr>
      <w:r w:rsidDel="00000000" w:rsidR="00000000" w:rsidRPr="00000000">
        <w:rPr>
          <w:b w:val="1"/>
          <w:u w:val="single"/>
          <w:rtl w:val="0"/>
        </w:rPr>
        <w:t xml:space="preserve">Time (3)</w:t>
      </w:r>
      <w:r w:rsidDel="00000000" w:rsidR="00000000" w:rsidRPr="00000000">
        <w:rPr>
          <w:rtl w:val="0"/>
        </w:rPr>
      </w:r>
    </w:p>
    <w:p w:rsidR="00000000" w:rsidDel="00000000" w:rsidP="00000000" w:rsidRDefault="00000000" w:rsidRPr="00000000" w14:paraId="00000047">
      <w:pPr>
        <w:numPr>
          <w:ilvl w:val="0"/>
          <w:numId w:val="5"/>
        </w:numPr>
        <w:ind w:left="720" w:hanging="360"/>
        <w:jc w:val="left"/>
        <w:rPr>
          <w:u w:val="none"/>
        </w:rPr>
      </w:pPr>
      <w:r w:rsidDel="00000000" w:rsidR="00000000" w:rsidRPr="00000000">
        <w:rPr>
          <w:rtl w:val="0"/>
        </w:rPr>
        <w:t xml:space="preserve">Within time to design day</w:t>
      </w:r>
    </w:p>
    <w:p w:rsidR="00000000" w:rsidDel="00000000" w:rsidP="00000000" w:rsidRDefault="00000000" w:rsidRPr="00000000" w14:paraId="00000048">
      <w:pPr>
        <w:numPr>
          <w:ilvl w:val="0"/>
          <w:numId w:val="5"/>
        </w:numPr>
        <w:ind w:left="720" w:hanging="360"/>
        <w:jc w:val="left"/>
        <w:rPr>
          <w:u w:val="none"/>
        </w:rPr>
      </w:pPr>
      <w:r w:rsidDel="00000000" w:rsidR="00000000" w:rsidRPr="00000000">
        <w:rPr>
          <w:rtl w:val="0"/>
        </w:rPr>
        <w:t xml:space="preserve">2 weeks to 1 month -&gt; should see erosion</w:t>
      </w:r>
    </w:p>
    <w:p w:rsidR="00000000" w:rsidDel="00000000" w:rsidP="00000000" w:rsidRDefault="00000000" w:rsidRPr="00000000" w14:paraId="00000049">
      <w:pPr>
        <w:numPr>
          <w:ilvl w:val="0"/>
          <w:numId w:val="5"/>
        </w:numPr>
        <w:ind w:left="720" w:hanging="360"/>
        <w:jc w:val="left"/>
        <w:rPr>
          <w:u w:val="none"/>
        </w:rPr>
      </w:pPr>
      <w:r w:rsidDel="00000000" w:rsidR="00000000" w:rsidRPr="00000000">
        <w:rPr>
          <w:rtl w:val="0"/>
        </w:rPr>
        <w:t xml:space="preserve">Simulate 2 years of use</w:t>
      </w:r>
    </w:p>
    <w:p w:rsidR="00000000" w:rsidDel="00000000" w:rsidP="00000000" w:rsidRDefault="00000000" w:rsidRPr="00000000" w14:paraId="0000004A">
      <w:pPr>
        <w:jc w:val="left"/>
        <w:rPr/>
      </w:pPr>
      <w:r w:rsidDel="00000000" w:rsidR="00000000" w:rsidRPr="00000000">
        <w:rPr>
          <w:rtl w:val="0"/>
        </w:rPr>
      </w:r>
    </w:p>
    <w:p w:rsidR="00000000" w:rsidDel="00000000" w:rsidP="00000000" w:rsidRDefault="00000000" w:rsidRPr="00000000" w14:paraId="0000004B">
      <w:pPr>
        <w:jc w:val="left"/>
        <w:rPr/>
      </w:pPr>
      <w:r w:rsidDel="00000000" w:rsidR="00000000" w:rsidRPr="00000000">
        <w:rPr>
          <w:rtl w:val="0"/>
        </w:rPr>
      </w:r>
    </w:p>
    <w:p w:rsidR="00000000" w:rsidDel="00000000" w:rsidP="00000000" w:rsidRDefault="00000000" w:rsidRPr="00000000" w14:paraId="0000004C">
      <w:pPr>
        <w:jc w:val="left"/>
        <w:rPr/>
      </w:pPr>
      <w:r w:rsidDel="00000000" w:rsidR="00000000" w:rsidRPr="00000000">
        <w:rPr>
          <w:rtl w:val="0"/>
        </w:rPr>
      </w:r>
    </w:p>
    <w:p w:rsidR="00000000" w:rsidDel="00000000" w:rsidP="00000000" w:rsidRDefault="00000000" w:rsidRPr="00000000" w14:paraId="0000004D">
      <w:pPr>
        <w:jc w:val="left"/>
        <w:rPr/>
      </w:pPr>
      <w:r w:rsidDel="00000000" w:rsidR="00000000" w:rsidRPr="00000000">
        <w:rPr>
          <w:b w:val="1"/>
          <w:u w:val="single"/>
          <w:rtl w:val="0"/>
        </w:rPr>
        <w:t xml:space="preserve">Problem Statement:</w:t>
      </w:r>
      <w:r w:rsidDel="00000000" w:rsidR="00000000" w:rsidRPr="00000000">
        <w:rPr>
          <w:rtl w:val="0"/>
        </w:rPr>
        <w:t xml:space="preserve"> </w:t>
      </w:r>
    </w:p>
    <w:p w:rsidR="00000000" w:rsidDel="00000000" w:rsidP="00000000" w:rsidRDefault="00000000" w:rsidRPr="00000000" w14:paraId="0000004E">
      <w:pPr>
        <w:jc w:val="left"/>
        <w:rPr/>
      </w:pPr>
      <w:r w:rsidDel="00000000" w:rsidR="00000000" w:rsidRPr="00000000">
        <w:rPr>
          <w:rtl w:val="0"/>
        </w:rPr>
      </w:r>
    </w:p>
    <w:p w:rsidR="00000000" w:rsidDel="00000000" w:rsidP="00000000" w:rsidRDefault="00000000" w:rsidRPr="00000000" w14:paraId="0000004F">
      <w:pPr>
        <w:jc w:val="left"/>
        <w:rPr/>
      </w:pPr>
      <w:r w:rsidDel="00000000" w:rsidR="00000000" w:rsidRPr="00000000">
        <w:rPr>
          <w:rtl w:val="0"/>
        </w:rPr>
        <w:t xml:space="preserve">Design and build a device that is able to accelerate erosion testing on a variety of sample materials. It must be able to repeat several experiments with different samples, be able to show results in 2 weeks to a month, be cost effective, and pose no risk to the users due to solid construction. </w:t>
      </w:r>
    </w:p>
    <w:p w:rsidR="00000000" w:rsidDel="00000000" w:rsidP="00000000" w:rsidRDefault="00000000" w:rsidRPr="00000000" w14:paraId="00000050">
      <w:pPr>
        <w:jc w:val="left"/>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challenge is to develop a versatile erosion testing method that accommodates a variety of materials, ensuring a comprehensive evaluation of their erosion resistance in rotating environments. The test should be characterized by its efficiency, allowing for quick assessments (within weeks) without compromising accuracy, repeatability, or safety. The need comes from the absence of a standardized erosion test capable of simulating various conditions while providing reliable and timely results. The goal is to address this gap by designing an erosion test environment that not only considers different material properties but also incorporates safety measures, enabling repeated evaluations without sacrificing precision, cost-efficiency, or the ability to simulate different environmental conditions.</w:t>
      </w:r>
    </w:p>
    <w:p w:rsidR="00000000" w:rsidDel="00000000" w:rsidP="00000000" w:rsidRDefault="00000000" w:rsidRPr="00000000" w14:paraId="00000052">
      <w:pPr>
        <w:jc w:val="left"/>
        <w:rPr/>
      </w:pPr>
      <w:r w:rsidDel="00000000" w:rsidR="00000000" w:rsidRPr="00000000">
        <w:rPr>
          <w:rtl w:val="0"/>
        </w:rPr>
      </w:r>
    </w:p>
    <w:p w:rsidR="00000000" w:rsidDel="00000000" w:rsidP="00000000" w:rsidRDefault="00000000" w:rsidRPr="00000000" w14:paraId="00000053">
      <w:pPr>
        <w:jc w:val="left"/>
        <w:rPr>
          <w:b w:val="1"/>
          <w:u w:val="single"/>
        </w:rPr>
      </w:pPr>
      <w:r w:rsidDel="00000000" w:rsidR="00000000" w:rsidRPr="00000000">
        <w:rPr>
          <w:b w:val="1"/>
          <w:u w:val="single"/>
          <w:rtl w:val="0"/>
        </w:rPr>
        <w:t xml:space="preserve">Research and User Benchmarking: </w:t>
      </w:r>
    </w:p>
    <w:p w:rsidR="00000000" w:rsidDel="00000000" w:rsidP="00000000" w:rsidRDefault="00000000" w:rsidRPr="00000000" w14:paraId="00000054">
      <w:pPr>
        <w:jc w:val="left"/>
        <w:rPr/>
      </w:pPr>
      <w:r w:rsidDel="00000000" w:rsidR="00000000" w:rsidRPr="00000000">
        <w:rPr>
          <w:rtl w:val="0"/>
        </w:rPr>
      </w:r>
    </w:p>
    <w:p w:rsidR="00000000" w:rsidDel="00000000" w:rsidP="00000000" w:rsidRDefault="00000000" w:rsidRPr="00000000" w14:paraId="00000055">
      <w:pPr>
        <w:numPr>
          <w:ilvl w:val="0"/>
          <w:numId w:val="4"/>
        </w:numPr>
        <w:ind w:left="720" w:hanging="360"/>
        <w:jc w:val="left"/>
        <w:rPr>
          <w:u w:val="none"/>
        </w:rPr>
      </w:pPr>
      <w:r w:rsidDel="00000000" w:rsidR="00000000" w:rsidRPr="00000000">
        <w:rPr>
          <w:rtl w:val="0"/>
        </w:rPr>
        <w:t xml:space="preserve">Many examples found online use a high pressure jet of water aimed at the centre of a brick or piece of stone. </w:t>
      </w:r>
    </w:p>
    <w:p w:rsidR="00000000" w:rsidDel="00000000" w:rsidP="00000000" w:rsidRDefault="00000000" w:rsidRPr="00000000" w14:paraId="00000056">
      <w:pPr>
        <w:numPr>
          <w:ilvl w:val="1"/>
          <w:numId w:val="4"/>
        </w:numPr>
        <w:ind w:left="1440" w:hanging="360"/>
        <w:jc w:val="left"/>
        <w:rPr>
          <w:u w:val="none"/>
        </w:rPr>
      </w:pPr>
      <w:r w:rsidDel="00000000" w:rsidR="00000000" w:rsidRPr="00000000">
        <w:rPr>
          <w:rtl w:val="0"/>
        </w:rPr>
        <w:t xml:space="preserve">This acts to simulate the erosive effects of water on a rock sample, however might not be effective on all sample type. </w:t>
      </w:r>
    </w:p>
    <w:p w:rsidR="00000000" w:rsidDel="00000000" w:rsidP="00000000" w:rsidRDefault="00000000" w:rsidRPr="00000000" w14:paraId="00000057">
      <w:pPr>
        <w:numPr>
          <w:ilvl w:val="0"/>
          <w:numId w:val="4"/>
        </w:numPr>
        <w:ind w:left="720" w:hanging="360"/>
        <w:jc w:val="left"/>
        <w:rPr>
          <w:u w:val="none"/>
        </w:rPr>
      </w:pPr>
      <w:r w:rsidDel="00000000" w:rsidR="00000000" w:rsidRPr="00000000">
        <w:rPr>
          <w:rtl w:val="0"/>
        </w:rPr>
        <w:t xml:space="preserve">Other examples have a motor that spins a sample submerged in a tub of fluid</w:t>
      </w:r>
    </w:p>
    <w:p w:rsidR="00000000" w:rsidDel="00000000" w:rsidP="00000000" w:rsidRDefault="00000000" w:rsidRPr="00000000" w14:paraId="00000058">
      <w:pPr>
        <w:jc w:val="left"/>
        <w:rPr/>
      </w:pPr>
      <w:r w:rsidDel="00000000" w:rsidR="00000000" w:rsidRPr="00000000">
        <w:rPr>
          <w:rtl w:val="0"/>
        </w:rPr>
      </w:r>
    </w:p>
    <w:p w:rsidR="00000000" w:rsidDel="00000000" w:rsidP="00000000" w:rsidRDefault="00000000" w:rsidRPr="00000000" w14:paraId="00000059">
      <w:pPr>
        <w:jc w:val="left"/>
        <w:rPr/>
      </w:pPr>
      <w:r w:rsidDel="00000000" w:rsidR="00000000" w:rsidRPr="00000000">
        <w:rPr>
          <w:rtl w:val="0"/>
        </w:rPr>
      </w:r>
    </w:p>
    <w:p w:rsidR="00000000" w:rsidDel="00000000" w:rsidP="00000000" w:rsidRDefault="00000000" w:rsidRPr="00000000" w14:paraId="0000005A">
      <w:pPr>
        <w:rPr>
          <w:b w:val="1"/>
          <w:u w:val="single"/>
        </w:rPr>
      </w:pPr>
      <w:r w:rsidDel="00000000" w:rsidR="00000000" w:rsidRPr="00000000">
        <w:rPr>
          <w:b w:val="1"/>
          <w:u w:val="single"/>
          <w:rtl w:val="0"/>
        </w:rPr>
        <w:t xml:space="preserve">Unknowns:</w:t>
      </w:r>
    </w:p>
    <w:p w:rsidR="00000000" w:rsidDel="00000000" w:rsidP="00000000" w:rsidRDefault="00000000" w:rsidRPr="00000000" w14:paraId="0000005B">
      <w:pPr>
        <w:rPr/>
      </w:pPr>
      <w:r w:rsidDel="00000000" w:rsidR="00000000" w:rsidRPr="00000000">
        <w:rPr>
          <w:rtl w:val="0"/>
        </w:rPr>
        <w:t xml:space="preserve">Temperature dependence: if we change the temp how does that affect the material.</w:t>
      </w:r>
    </w:p>
    <w:p w:rsidR="00000000" w:rsidDel="00000000" w:rsidP="00000000" w:rsidRDefault="00000000" w:rsidRPr="00000000" w14:paraId="0000005C">
      <w:pPr>
        <w:rPr/>
      </w:pPr>
      <w:r w:rsidDel="00000000" w:rsidR="00000000" w:rsidRPr="00000000">
        <w:rPr>
          <w:rtl w:val="0"/>
        </w:rPr>
        <w:t xml:space="preserve">Liquid type: the sample erosion test uses water, when designing the components we may to determine what happens when we operate in an environment in different pH</w:t>
      </w:r>
    </w:p>
    <w:p w:rsidR="00000000" w:rsidDel="00000000" w:rsidP="00000000" w:rsidRDefault="00000000" w:rsidRPr="00000000" w14:paraId="0000005D">
      <w:pPr>
        <w:rPr/>
      </w:pPr>
      <w:r w:rsidDel="00000000" w:rsidR="00000000" w:rsidRPr="00000000">
        <w:rPr>
          <w:rtl w:val="0"/>
        </w:rPr>
        <w:t xml:space="preserve">Liquid Density: do we want to allow for liquid with different density</w:t>
      </w:r>
    </w:p>
    <w:p w:rsidR="00000000" w:rsidDel="00000000" w:rsidP="00000000" w:rsidRDefault="00000000" w:rsidRPr="00000000" w14:paraId="0000005E">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