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46"/>
          <w:szCs w:val="46"/>
        </w:rPr>
      </w:pPr>
      <w:r w:rsidDel="00000000" w:rsidR="00000000" w:rsidRPr="00000000">
        <w:rPr>
          <w:rFonts w:ascii="Times New Roman" w:cs="Times New Roman" w:eastAsia="Times New Roman" w:hAnsi="Times New Roman"/>
          <w:b w:val="1"/>
          <w:sz w:val="46"/>
          <w:szCs w:val="46"/>
          <w:rtl w:val="0"/>
        </w:rPr>
        <w:t xml:space="preserve">Project Deliverable F: Prototype I and Customer Feedback</w:t>
      </w:r>
    </w:p>
    <w:p w:rsidR="00000000" w:rsidDel="00000000" w:rsidP="00000000" w:rsidRDefault="00000000" w:rsidRPr="00000000" w14:paraId="0000000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University of Ottawa</w:t>
      </w:r>
    </w:p>
    <w:p w:rsidR="00000000" w:rsidDel="00000000" w:rsidP="00000000" w:rsidRDefault="00000000" w:rsidRPr="00000000" w14:paraId="00000005">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GNG1103: Engineering Design</w:t>
      </w:r>
    </w:p>
    <w:p w:rsidR="00000000" w:rsidDel="00000000" w:rsidP="00000000" w:rsidRDefault="00000000" w:rsidRPr="00000000" w14:paraId="00000007">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November 5th 2023</w:t>
      </w:r>
    </w:p>
    <w:p w:rsidR="00000000" w:rsidDel="00000000" w:rsidP="00000000" w:rsidRDefault="00000000" w:rsidRPr="00000000" w14:paraId="00000009">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Group 6</w:t>
      </w:r>
    </w:p>
    <w:p w:rsidR="00000000" w:rsidDel="00000000" w:rsidP="00000000" w:rsidRDefault="00000000" w:rsidRPr="00000000" w14:paraId="0000000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tab/>
        <w:tab/>
        <w:t xml:space="preserve">Name:</w:t>
        <w:tab/>
        <w:tab/>
        <w:tab/>
        <w:tab/>
        <w:t xml:space="preserve">Student Number</w:t>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Oreofe Oluwatayo</w:t>
        <w:tab/>
        <w:tab/>
        <w:tab/>
        <w:tab/>
        <w:t xml:space="preserve">(300240663)</w:t>
      </w:r>
    </w:p>
    <w:p w:rsidR="00000000" w:rsidDel="00000000" w:rsidP="00000000" w:rsidRDefault="00000000" w:rsidRPr="00000000" w14:paraId="00000011">
      <w:pPr>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Betselot Delnessahou Tadesse</w:t>
        <w:tab/>
        <w:tab/>
        <w:t xml:space="preserve">(300320450)</w:t>
      </w:r>
    </w:p>
    <w:p w:rsidR="00000000" w:rsidDel="00000000" w:rsidP="00000000" w:rsidRDefault="00000000" w:rsidRPr="00000000" w14:paraId="00000012">
      <w:pPr>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Tharshaon Thirukumaran</w:t>
        <w:tab/>
        <w:tab/>
        <w:tab/>
        <w:t xml:space="preserve">(300297258)</w:t>
      </w:r>
    </w:p>
    <w:p w:rsidR="00000000" w:rsidDel="00000000" w:rsidP="00000000" w:rsidRDefault="00000000" w:rsidRPr="00000000" w14:paraId="00000013">
      <w:pPr>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Sohan Udayashankar</w:t>
        <w:tab/>
        <w:tab/>
        <w:tab/>
        <w:t xml:space="preserve">(300323950)</w:t>
      </w:r>
    </w:p>
    <w:p w:rsidR="00000000" w:rsidDel="00000000" w:rsidP="00000000" w:rsidRDefault="00000000" w:rsidRPr="00000000" w14:paraId="00000014">
      <w:pPr>
        <w:ind w:left="720" w:firstLine="72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5">
      <w:pPr>
        <w:jc w:val="center"/>
        <w:rPr>
          <w:i w:val="1"/>
          <w:sz w:val="28"/>
          <w:szCs w:val="28"/>
        </w:rPr>
      </w:pPr>
      <w:r w:rsidDel="00000000" w:rsidR="00000000" w:rsidRPr="00000000">
        <w:rPr>
          <w:i w:val="1"/>
          <w:sz w:val="28"/>
          <w:szCs w:val="28"/>
          <w:rtl w:val="0"/>
        </w:rPr>
        <w:t xml:space="preserve">Abstract</w:t>
      </w:r>
    </w:p>
    <w:p w:rsidR="00000000" w:rsidDel="00000000" w:rsidP="00000000" w:rsidRDefault="00000000" w:rsidRPr="00000000" w14:paraId="00000016">
      <w:pPr>
        <w:ind w:firstLine="720"/>
        <w:rPr/>
      </w:pPr>
      <w:r w:rsidDel="00000000" w:rsidR="00000000" w:rsidRPr="00000000">
        <w:rPr>
          <w:rtl w:val="0"/>
        </w:rPr>
      </w:r>
    </w:p>
    <w:p w:rsidR="00000000" w:rsidDel="00000000" w:rsidP="00000000" w:rsidRDefault="00000000" w:rsidRPr="00000000" w14:paraId="00000017">
      <w:pPr>
        <w:ind w:firstLine="720"/>
        <w:rPr/>
      </w:pPr>
      <w:r w:rsidDel="00000000" w:rsidR="00000000" w:rsidRPr="00000000">
        <w:rPr>
          <w:rtl w:val="0"/>
        </w:rPr>
        <w:t xml:space="preserve">The adaptive necessities of living alongside killer robots is reflected in the environment in which people live. Therefore, the immersive VR environment of Mines Action Canada will be the most important feature to create correctly. Prototype I established a generic city environment that will be used as the basis for the VR experience. Prototype testing was performed and the environment was successful in being realistic and rendered successfully. Furthermore, the environment is traversable by users and successfully implemented colliders to prevent going through objects. The design criteria, bill of materials and target specifications were updated to reflect the progress made by prototype I. Prototype II will focus on implementing VR capabilities since it is integral to an immersive VR experience. It will be tested according to the Prototype II test plan in the upcoming deliverable. Overall, the project is on schedule and is expected to meet target deadlines. </w:t>
      </w:r>
      <w:r w:rsidDel="00000000" w:rsidR="00000000" w:rsidRPr="00000000">
        <w:rPr>
          <w:rtl w:val="0"/>
        </w:rPr>
      </w:r>
    </w:p>
    <w:p w:rsidR="00000000" w:rsidDel="00000000" w:rsidP="00000000" w:rsidRDefault="00000000" w:rsidRPr="00000000" w14:paraId="00000018">
      <w:pPr>
        <w:rPr>
          <w:i w:val="1"/>
        </w:rPr>
      </w:pPr>
      <w:r w:rsidDel="00000000" w:rsidR="00000000" w:rsidRPr="00000000">
        <w:rPr>
          <w:rtl w:val="0"/>
        </w:rPr>
      </w:r>
    </w:p>
    <w:p w:rsidR="00000000" w:rsidDel="00000000" w:rsidP="00000000" w:rsidRDefault="00000000" w:rsidRPr="00000000" w14:paraId="00000019">
      <w:pPr>
        <w:jc w:val="center"/>
        <w:rPr>
          <w:i w:val="1"/>
          <w:sz w:val="28"/>
          <w:szCs w:val="28"/>
        </w:rPr>
      </w:pPr>
      <w:r w:rsidDel="00000000" w:rsidR="00000000" w:rsidRPr="00000000">
        <w:rPr>
          <w:rtl w:val="0"/>
        </w:rPr>
      </w:r>
    </w:p>
    <w:p w:rsidR="00000000" w:rsidDel="00000000" w:rsidP="00000000" w:rsidRDefault="00000000" w:rsidRPr="00000000" w14:paraId="0000001A">
      <w:pPr>
        <w:jc w:val="center"/>
        <w:rPr>
          <w:i w:val="1"/>
          <w:sz w:val="28"/>
          <w:szCs w:val="28"/>
        </w:rPr>
      </w:pPr>
      <w:r w:rsidDel="00000000" w:rsidR="00000000" w:rsidRPr="00000000">
        <w:rPr>
          <w:rtl w:val="0"/>
        </w:rPr>
      </w:r>
    </w:p>
    <w:p w:rsidR="00000000" w:rsidDel="00000000" w:rsidP="00000000" w:rsidRDefault="00000000" w:rsidRPr="00000000" w14:paraId="0000001B">
      <w:pPr>
        <w:jc w:val="center"/>
        <w:rPr>
          <w:i w:val="1"/>
          <w:sz w:val="28"/>
          <w:szCs w:val="28"/>
        </w:rPr>
      </w:pPr>
      <w:r w:rsidDel="00000000" w:rsidR="00000000" w:rsidRPr="00000000">
        <w:rPr>
          <w:rtl w:val="0"/>
        </w:rPr>
      </w:r>
    </w:p>
    <w:p w:rsidR="00000000" w:rsidDel="00000000" w:rsidP="00000000" w:rsidRDefault="00000000" w:rsidRPr="00000000" w14:paraId="0000001C">
      <w:pPr>
        <w:jc w:val="center"/>
        <w:rPr>
          <w:i w:val="1"/>
          <w:sz w:val="28"/>
          <w:szCs w:val="28"/>
        </w:rPr>
      </w:pPr>
      <w:r w:rsidDel="00000000" w:rsidR="00000000" w:rsidRPr="00000000">
        <w:rPr>
          <w:rtl w:val="0"/>
        </w:rPr>
      </w:r>
    </w:p>
    <w:p w:rsidR="00000000" w:rsidDel="00000000" w:rsidP="00000000" w:rsidRDefault="00000000" w:rsidRPr="00000000" w14:paraId="0000001D">
      <w:pPr>
        <w:jc w:val="center"/>
        <w:rPr>
          <w:i w:val="1"/>
          <w:sz w:val="28"/>
          <w:szCs w:val="28"/>
        </w:rPr>
      </w:pPr>
      <w:r w:rsidDel="00000000" w:rsidR="00000000" w:rsidRPr="00000000">
        <w:rPr>
          <w:rtl w:val="0"/>
        </w:rPr>
      </w:r>
    </w:p>
    <w:p w:rsidR="00000000" w:rsidDel="00000000" w:rsidP="00000000" w:rsidRDefault="00000000" w:rsidRPr="00000000" w14:paraId="0000001E">
      <w:pPr>
        <w:jc w:val="center"/>
        <w:rPr>
          <w:i w:val="1"/>
          <w:sz w:val="28"/>
          <w:szCs w:val="28"/>
        </w:rPr>
      </w:pPr>
      <w:r w:rsidDel="00000000" w:rsidR="00000000" w:rsidRPr="00000000">
        <w:rPr>
          <w:rtl w:val="0"/>
        </w:rPr>
      </w:r>
    </w:p>
    <w:p w:rsidR="00000000" w:rsidDel="00000000" w:rsidP="00000000" w:rsidRDefault="00000000" w:rsidRPr="00000000" w14:paraId="0000001F">
      <w:pPr>
        <w:jc w:val="center"/>
        <w:rPr>
          <w:i w:val="1"/>
          <w:sz w:val="28"/>
          <w:szCs w:val="28"/>
        </w:rPr>
      </w:pPr>
      <w:r w:rsidDel="00000000" w:rsidR="00000000" w:rsidRPr="00000000">
        <w:rPr>
          <w:rtl w:val="0"/>
        </w:rPr>
      </w:r>
    </w:p>
    <w:p w:rsidR="00000000" w:rsidDel="00000000" w:rsidP="00000000" w:rsidRDefault="00000000" w:rsidRPr="00000000" w14:paraId="00000020">
      <w:pPr>
        <w:jc w:val="center"/>
        <w:rPr>
          <w:i w:val="1"/>
          <w:sz w:val="28"/>
          <w:szCs w:val="28"/>
        </w:rPr>
      </w:pPr>
      <w:r w:rsidDel="00000000" w:rsidR="00000000" w:rsidRPr="00000000">
        <w:rPr>
          <w:rtl w:val="0"/>
        </w:rPr>
      </w:r>
    </w:p>
    <w:p w:rsidR="00000000" w:rsidDel="00000000" w:rsidP="00000000" w:rsidRDefault="00000000" w:rsidRPr="00000000" w14:paraId="00000021">
      <w:pPr>
        <w:jc w:val="center"/>
        <w:rPr>
          <w:i w:val="1"/>
          <w:sz w:val="28"/>
          <w:szCs w:val="28"/>
        </w:rPr>
      </w:pPr>
      <w:r w:rsidDel="00000000" w:rsidR="00000000" w:rsidRPr="00000000">
        <w:rPr>
          <w:rtl w:val="0"/>
        </w:rPr>
      </w:r>
    </w:p>
    <w:p w:rsidR="00000000" w:rsidDel="00000000" w:rsidP="00000000" w:rsidRDefault="00000000" w:rsidRPr="00000000" w14:paraId="00000022">
      <w:pPr>
        <w:jc w:val="center"/>
        <w:rPr>
          <w:i w:val="1"/>
          <w:sz w:val="28"/>
          <w:szCs w:val="28"/>
        </w:rPr>
      </w:pPr>
      <w:r w:rsidDel="00000000" w:rsidR="00000000" w:rsidRPr="00000000">
        <w:rPr>
          <w:rtl w:val="0"/>
        </w:rPr>
      </w:r>
    </w:p>
    <w:p w:rsidR="00000000" w:rsidDel="00000000" w:rsidP="00000000" w:rsidRDefault="00000000" w:rsidRPr="00000000" w14:paraId="00000023">
      <w:pPr>
        <w:jc w:val="center"/>
        <w:rPr>
          <w:i w:val="1"/>
          <w:sz w:val="28"/>
          <w:szCs w:val="28"/>
        </w:rPr>
      </w:pPr>
      <w:r w:rsidDel="00000000" w:rsidR="00000000" w:rsidRPr="00000000">
        <w:rPr>
          <w:rtl w:val="0"/>
        </w:rPr>
      </w:r>
    </w:p>
    <w:p w:rsidR="00000000" w:rsidDel="00000000" w:rsidP="00000000" w:rsidRDefault="00000000" w:rsidRPr="00000000" w14:paraId="00000024">
      <w:pPr>
        <w:jc w:val="center"/>
        <w:rPr>
          <w:i w:val="1"/>
          <w:sz w:val="28"/>
          <w:szCs w:val="28"/>
        </w:rPr>
      </w:pPr>
      <w:r w:rsidDel="00000000" w:rsidR="00000000" w:rsidRPr="00000000">
        <w:rPr>
          <w:rtl w:val="0"/>
        </w:rPr>
      </w:r>
    </w:p>
    <w:p w:rsidR="00000000" w:rsidDel="00000000" w:rsidP="00000000" w:rsidRDefault="00000000" w:rsidRPr="00000000" w14:paraId="00000025">
      <w:pPr>
        <w:jc w:val="center"/>
        <w:rPr>
          <w:i w:val="1"/>
          <w:sz w:val="28"/>
          <w:szCs w:val="28"/>
        </w:rPr>
      </w:pPr>
      <w:r w:rsidDel="00000000" w:rsidR="00000000" w:rsidRPr="00000000">
        <w:rPr>
          <w:rtl w:val="0"/>
        </w:rPr>
      </w:r>
    </w:p>
    <w:p w:rsidR="00000000" w:rsidDel="00000000" w:rsidP="00000000" w:rsidRDefault="00000000" w:rsidRPr="00000000" w14:paraId="00000026">
      <w:pPr>
        <w:jc w:val="center"/>
        <w:rPr>
          <w:i w:val="1"/>
          <w:sz w:val="28"/>
          <w:szCs w:val="28"/>
        </w:rPr>
      </w:pPr>
      <w:r w:rsidDel="00000000" w:rsidR="00000000" w:rsidRPr="00000000">
        <w:rPr>
          <w:rtl w:val="0"/>
        </w:rPr>
      </w:r>
    </w:p>
    <w:p w:rsidR="00000000" w:rsidDel="00000000" w:rsidP="00000000" w:rsidRDefault="00000000" w:rsidRPr="00000000" w14:paraId="00000027">
      <w:pPr>
        <w:jc w:val="center"/>
        <w:rPr>
          <w:i w:val="1"/>
          <w:sz w:val="28"/>
          <w:szCs w:val="28"/>
        </w:rPr>
      </w:pPr>
      <w:r w:rsidDel="00000000" w:rsidR="00000000" w:rsidRPr="00000000">
        <w:rPr>
          <w:rtl w:val="0"/>
        </w:rPr>
      </w:r>
    </w:p>
    <w:p w:rsidR="00000000" w:rsidDel="00000000" w:rsidP="00000000" w:rsidRDefault="00000000" w:rsidRPr="00000000" w14:paraId="00000028">
      <w:pPr>
        <w:jc w:val="center"/>
        <w:rPr>
          <w:i w:val="1"/>
          <w:sz w:val="28"/>
          <w:szCs w:val="28"/>
        </w:rPr>
      </w:pPr>
      <w:r w:rsidDel="00000000" w:rsidR="00000000" w:rsidRPr="00000000">
        <w:rPr>
          <w:rtl w:val="0"/>
        </w:rPr>
      </w:r>
    </w:p>
    <w:p w:rsidR="00000000" w:rsidDel="00000000" w:rsidP="00000000" w:rsidRDefault="00000000" w:rsidRPr="00000000" w14:paraId="00000029">
      <w:pPr>
        <w:jc w:val="center"/>
        <w:rPr>
          <w:i w:val="1"/>
          <w:sz w:val="28"/>
          <w:szCs w:val="28"/>
        </w:rPr>
      </w:pPr>
      <w:r w:rsidDel="00000000" w:rsidR="00000000" w:rsidRPr="00000000">
        <w:rPr>
          <w:rtl w:val="0"/>
        </w:rPr>
      </w:r>
    </w:p>
    <w:p w:rsidR="00000000" w:rsidDel="00000000" w:rsidP="00000000" w:rsidRDefault="00000000" w:rsidRPr="00000000" w14:paraId="0000002A">
      <w:pPr>
        <w:jc w:val="center"/>
        <w:rPr>
          <w:i w:val="1"/>
          <w:sz w:val="28"/>
          <w:szCs w:val="28"/>
        </w:rPr>
      </w:pPr>
      <w:r w:rsidDel="00000000" w:rsidR="00000000" w:rsidRPr="00000000">
        <w:rPr>
          <w:rtl w:val="0"/>
        </w:rPr>
      </w:r>
    </w:p>
    <w:p w:rsidR="00000000" w:rsidDel="00000000" w:rsidP="00000000" w:rsidRDefault="00000000" w:rsidRPr="00000000" w14:paraId="0000002B">
      <w:pPr>
        <w:jc w:val="center"/>
        <w:rPr>
          <w:i w:val="1"/>
          <w:sz w:val="28"/>
          <w:szCs w:val="28"/>
        </w:rPr>
      </w:pPr>
      <w:r w:rsidDel="00000000" w:rsidR="00000000" w:rsidRPr="00000000">
        <w:rPr>
          <w:rtl w:val="0"/>
        </w:rPr>
      </w:r>
    </w:p>
    <w:p w:rsidR="00000000" w:rsidDel="00000000" w:rsidP="00000000" w:rsidRDefault="00000000" w:rsidRPr="00000000" w14:paraId="0000002C">
      <w:pPr>
        <w:jc w:val="center"/>
        <w:rPr>
          <w:i w:val="1"/>
          <w:sz w:val="28"/>
          <w:szCs w:val="28"/>
        </w:rPr>
      </w:pPr>
      <w:r w:rsidDel="00000000" w:rsidR="00000000" w:rsidRPr="00000000">
        <w:rPr>
          <w:rtl w:val="0"/>
        </w:rPr>
      </w:r>
    </w:p>
    <w:p w:rsidR="00000000" w:rsidDel="00000000" w:rsidP="00000000" w:rsidRDefault="00000000" w:rsidRPr="00000000" w14:paraId="0000002D">
      <w:pPr>
        <w:jc w:val="center"/>
        <w:rPr>
          <w:i w:val="1"/>
          <w:sz w:val="28"/>
          <w:szCs w:val="28"/>
        </w:rPr>
      </w:pPr>
      <w:r w:rsidDel="00000000" w:rsidR="00000000" w:rsidRPr="00000000">
        <w:rPr>
          <w:rtl w:val="0"/>
        </w:rPr>
      </w:r>
    </w:p>
    <w:p w:rsidR="00000000" w:rsidDel="00000000" w:rsidP="00000000" w:rsidRDefault="00000000" w:rsidRPr="00000000" w14:paraId="0000002E">
      <w:pPr>
        <w:jc w:val="center"/>
        <w:rPr>
          <w:i w:val="1"/>
          <w:sz w:val="28"/>
          <w:szCs w:val="28"/>
        </w:rPr>
      </w:pPr>
      <w:r w:rsidDel="00000000" w:rsidR="00000000" w:rsidRPr="00000000">
        <w:rPr>
          <w:rtl w:val="0"/>
        </w:rPr>
      </w:r>
    </w:p>
    <w:p w:rsidR="00000000" w:rsidDel="00000000" w:rsidP="00000000" w:rsidRDefault="00000000" w:rsidRPr="00000000" w14:paraId="0000002F">
      <w:pPr>
        <w:rPr>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r9jhomnu772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Introduction</w:t>
              <w:tab/>
              <w:t xml:space="preserve">4</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l42uk8wy3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Client Meeting Results and Feedback</w:t>
              <w:tab/>
              <w:t xml:space="preserve">4</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eka4warjfx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Analysis of Critical Elements</w:t>
              <w:tab/>
              <w:t xml:space="preserve">4</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7319hutgyf1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Prototype I</w:t>
              <w:tab/>
              <w:t xml:space="preserve">5</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azc68lyb92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Results</w:t>
              <w:tab/>
              <w:t xml:space="preserve">5</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bo8iqyoap6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4.1.1. Overview</w:t>
              <w:tab/>
              <w:t xml:space="preserve">5</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780aob4o3f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4.1.2. Prototype Plan Results</w:t>
              <w:tab/>
              <w:t xml:space="preserve">6</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7s4h4umhgl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Illustrations and Initial Renders</w:t>
              <w:tab/>
              <w:t xml:space="preserve">7</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tmikbd2bf0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 Storyline Elements</w:t>
              <w:tab/>
              <w:t xml:space="preserve">8</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3x8tsg28sl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 User Controls</w:t>
              <w:tab/>
              <w:t xml:space="preserve">9</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95ktujfubg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 Dynamic Elements</w:t>
              <w:tab/>
              <w:t xml:space="preserve">9</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qqu98umvq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4.6. Visual</w:t>
              <w:tab/>
              <w:t xml:space="preserve">9</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txxmf3s50s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4.7. Audio</w:t>
              <w:tab/>
              <w:t xml:space="preserve">9</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si5vzkezlk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Prototype II Test Plan</w:t>
              <w:tab/>
              <w:t xml:space="preserve">9</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854d7h4pv1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Bill of Materials</w:t>
              <w:tab/>
              <w:t xml:space="preserve">11</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7ugoa1een68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Target Specifications</w:t>
              <w:tab/>
              <w:t xml:space="preserve">12</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d2u0zw20vx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Conclusion</w:t>
              <w:tab/>
              <w:t xml:space="preserve">14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jc w:val="center"/>
        <w:rPr>
          <w:i w:val="1"/>
          <w:sz w:val="28"/>
          <w:szCs w:val="28"/>
        </w:rPr>
      </w:pPr>
      <w:r w:rsidDel="00000000" w:rsidR="00000000" w:rsidRPr="00000000">
        <w:rPr>
          <w:rtl w:val="0"/>
        </w:rPr>
      </w:r>
    </w:p>
    <w:p w:rsidR="00000000" w:rsidDel="00000000" w:rsidP="00000000" w:rsidRDefault="00000000" w:rsidRPr="00000000" w14:paraId="00000043">
      <w:pPr>
        <w:jc w:val="center"/>
        <w:rPr>
          <w:i w:val="1"/>
          <w:sz w:val="28"/>
          <w:szCs w:val="28"/>
        </w:rPr>
      </w:pPr>
      <w:r w:rsidDel="00000000" w:rsidR="00000000" w:rsidRPr="00000000">
        <w:rPr>
          <w:rtl w:val="0"/>
        </w:rPr>
      </w:r>
    </w:p>
    <w:p w:rsidR="00000000" w:rsidDel="00000000" w:rsidP="00000000" w:rsidRDefault="00000000" w:rsidRPr="00000000" w14:paraId="00000044">
      <w:pPr>
        <w:jc w:val="center"/>
        <w:rPr>
          <w:i w:val="1"/>
          <w:sz w:val="28"/>
          <w:szCs w:val="28"/>
        </w:rPr>
      </w:pPr>
      <w:r w:rsidDel="00000000" w:rsidR="00000000" w:rsidRPr="00000000">
        <w:rPr>
          <w:rtl w:val="0"/>
        </w:rPr>
      </w:r>
    </w:p>
    <w:p w:rsidR="00000000" w:rsidDel="00000000" w:rsidP="00000000" w:rsidRDefault="00000000" w:rsidRPr="00000000" w14:paraId="00000045">
      <w:pPr>
        <w:jc w:val="center"/>
        <w:rPr>
          <w:i w:val="1"/>
          <w:sz w:val="28"/>
          <w:szCs w:val="28"/>
        </w:rPr>
      </w:pPr>
      <w:r w:rsidDel="00000000" w:rsidR="00000000" w:rsidRPr="00000000">
        <w:rPr>
          <w:rtl w:val="0"/>
        </w:rPr>
      </w:r>
    </w:p>
    <w:p w:rsidR="00000000" w:rsidDel="00000000" w:rsidP="00000000" w:rsidRDefault="00000000" w:rsidRPr="00000000" w14:paraId="00000046">
      <w:pPr>
        <w:jc w:val="center"/>
        <w:rPr>
          <w:i w:val="1"/>
          <w:sz w:val="28"/>
          <w:szCs w:val="28"/>
        </w:rPr>
      </w:pPr>
      <w:r w:rsidDel="00000000" w:rsidR="00000000" w:rsidRPr="00000000">
        <w:rPr>
          <w:rtl w:val="0"/>
        </w:rPr>
      </w:r>
    </w:p>
    <w:p w:rsidR="00000000" w:rsidDel="00000000" w:rsidP="00000000" w:rsidRDefault="00000000" w:rsidRPr="00000000" w14:paraId="00000047">
      <w:pPr>
        <w:jc w:val="center"/>
        <w:rPr>
          <w:i w:val="1"/>
          <w:sz w:val="28"/>
          <w:szCs w:val="28"/>
        </w:rPr>
      </w:pPr>
      <w:r w:rsidDel="00000000" w:rsidR="00000000" w:rsidRPr="00000000">
        <w:rPr>
          <w:rtl w:val="0"/>
        </w:rPr>
      </w:r>
    </w:p>
    <w:p w:rsidR="00000000" w:rsidDel="00000000" w:rsidP="00000000" w:rsidRDefault="00000000" w:rsidRPr="00000000" w14:paraId="00000048">
      <w:pPr>
        <w:jc w:val="center"/>
        <w:rPr>
          <w:i w:val="1"/>
          <w:sz w:val="28"/>
          <w:szCs w:val="28"/>
        </w:rPr>
      </w:pPr>
      <w:r w:rsidDel="00000000" w:rsidR="00000000" w:rsidRPr="00000000">
        <w:rPr>
          <w:rtl w:val="0"/>
        </w:rPr>
      </w:r>
    </w:p>
    <w:p w:rsidR="00000000" w:rsidDel="00000000" w:rsidP="00000000" w:rsidRDefault="00000000" w:rsidRPr="00000000" w14:paraId="00000049">
      <w:pPr>
        <w:jc w:val="center"/>
        <w:rPr>
          <w:i w:val="1"/>
          <w:sz w:val="28"/>
          <w:szCs w:val="28"/>
        </w:rPr>
      </w:pPr>
      <w:r w:rsidDel="00000000" w:rsidR="00000000" w:rsidRPr="00000000">
        <w:rPr>
          <w:rtl w:val="0"/>
        </w:rPr>
      </w:r>
    </w:p>
    <w:p w:rsidR="00000000" w:rsidDel="00000000" w:rsidP="00000000" w:rsidRDefault="00000000" w:rsidRPr="00000000" w14:paraId="0000004A">
      <w:pPr>
        <w:jc w:val="center"/>
        <w:rPr>
          <w:i w:val="1"/>
          <w:sz w:val="28"/>
          <w:szCs w:val="28"/>
        </w:rPr>
      </w:pPr>
      <w:r w:rsidDel="00000000" w:rsidR="00000000" w:rsidRPr="00000000">
        <w:rPr>
          <w:rtl w:val="0"/>
        </w:rPr>
      </w:r>
    </w:p>
    <w:p w:rsidR="00000000" w:rsidDel="00000000" w:rsidP="00000000" w:rsidRDefault="00000000" w:rsidRPr="00000000" w14:paraId="0000004B">
      <w:pPr>
        <w:jc w:val="center"/>
        <w:rPr>
          <w:i w:val="1"/>
          <w:sz w:val="28"/>
          <w:szCs w:val="28"/>
        </w:rPr>
      </w:pPr>
      <w:r w:rsidDel="00000000" w:rsidR="00000000" w:rsidRPr="00000000">
        <w:rPr>
          <w:rtl w:val="0"/>
        </w:rPr>
      </w:r>
    </w:p>
    <w:p w:rsidR="00000000" w:rsidDel="00000000" w:rsidP="00000000" w:rsidRDefault="00000000" w:rsidRPr="00000000" w14:paraId="0000004C">
      <w:pPr>
        <w:jc w:val="center"/>
        <w:rPr>
          <w:i w:val="1"/>
          <w:sz w:val="28"/>
          <w:szCs w:val="28"/>
        </w:rPr>
      </w:pPr>
      <w:r w:rsidDel="00000000" w:rsidR="00000000" w:rsidRPr="00000000">
        <w:rPr>
          <w:rtl w:val="0"/>
        </w:rPr>
      </w:r>
    </w:p>
    <w:p w:rsidR="00000000" w:rsidDel="00000000" w:rsidP="00000000" w:rsidRDefault="00000000" w:rsidRPr="00000000" w14:paraId="0000004D">
      <w:pPr>
        <w:jc w:val="center"/>
        <w:rPr>
          <w:i w:val="1"/>
          <w:sz w:val="28"/>
          <w:szCs w:val="28"/>
        </w:rPr>
      </w:pPr>
      <w:r w:rsidDel="00000000" w:rsidR="00000000" w:rsidRPr="00000000">
        <w:rPr>
          <w:rtl w:val="0"/>
        </w:rPr>
      </w:r>
    </w:p>
    <w:p w:rsidR="00000000" w:rsidDel="00000000" w:rsidP="00000000" w:rsidRDefault="00000000" w:rsidRPr="00000000" w14:paraId="0000004E">
      <w:pPr>
        <w:jc w:val="center"/>
        <w:rPr>
          <w:i w:val="1"/>
          <w:sz w:val="28"/>
          <w:szCs w:val="28"/>
        </w:rPr>
      </w:pPr>
      <w:r w:rsidDel="00000000" w:rsidR="00000000" w:rsidRPr="00000000">
        <w:rPr>
          <w:rtl w:val="0"/>
        </w:rPr>
      </w:r>
    </w:p>
    <w:p w:rsidR="00000000" w:rsidDel="00000000" w:rsidP="00000000" w:rsidRDefault="00000000" w:rsidRPr="00000000" w14:paraId="0000004F">
      <w:pPr>
        <w:jc w:val="center"/>
        <w:rPr>
          <w:i w:val="1"/>
          <w:sz w:val="28"/>
          <w:szCs w:val="28"/>
        </w:rPr>
      </w:pPr>
      <w:r w:rsidDel="00000000" w:rsidR="00000000" w:rsidRPr="00000000">
        <w:rPr>
          <w:rtl w:val="0"/>
        </w:rPr>
      </w:r>
    </w:p>
    <w:p w:rsidR="00000000" w:rsidDel="00000000" w:rsidP="00000000" w:rsidRDefault="00000000" w:rsidRPr="00000000" w14:paraId="00000050">
      <w:pPr>
        <w:jc w:val="center"/>
        <w:rPr>
          <w:i w:val="1"/>
          <w:sz w:val="28"/>
          <w:szCs w:val="28"/>
        </w:rPr>
      </w:pPr>
      <w:r w:rsidDel="00000000" w:rsidR="00000000" w:rsidRPr="00000000">
        <w:rPr>
          <w:rtl w:val="0"/>
        </w:rPr>
      </w:r>
    </w:p>
    <w:p w:rsidR="00000000" w:rsidDel="00000000" w:rsidP="00000000" w:rsidRDefault="00000000" w:rsidRPr="00000000" w14:paraId="00000051">
      <w:pPr>
        <w:jc w:val="center"/>
        <w:rPr>
          <w:i w:val="1"/>
          <w:sz w:val="28"/>
          <w:szCs w:val="28"/>
        </w:rPr>
      </w:pPr>
      <w:r w:rsidDel="00000000" w:rsidR="00000000" w:rsidRPr="00000000">
        <w:rPr>
          <w:rtl w:val="0"/>
        </w:rPr>
      </w:r>
    </w:p>
    <w:p w:rsidR="00000000" w:rsidDel="00000000" w:rsidP="00000000" w:rsidRDefault="00000000" w:rsidRPr="00000000" w14:paraId="00000052">
      <w:pPr>
        <w:jc w:val="center"/>
        <w:rPr>
          <w:i w:val="1"/>
          <w:sz w:val="28"/>
          <w:szCs w:val="28"/>
        </w:rPr>
      </w:pPr>
      <w:r w:rsidDel="00000000" w:rsidR="00000000" w:rsidRPr="00000000">
        <w:rPr>
          <w:rtl w:val="0"/>
        </w:rPr>
      </w:r>
    </w:p>
    <w:p w:rsidR="00000000" w:rsidDel="00000000" w:rsidP="00000000" w:rsidRDefault="00000000" w:rsidRPr="00000000" w14:paraId="00000053">
      <w:pPr>
        <w:jc w:val="center"/>
        <w:rPr>
          <w:i w:val="1"/>
          <w:sz w:val="28"/>
          <w:szCs w:val="28"/>
        </w:rPr>
      </w:pPr>
      <w:r w:rsidDel="00000000" w:rsidR="00000000" w:rsidRPr="00000000">
        <w:rPr>
          <w:rtl w:val="0"/>
        </w:rPr>
      </w:r>
    </w:p>
    <w:p w:rsidR="00000000" w:rsidDel="00000000" w:rsidP="00000000" w:rsidRDefault="00000000" w:rsidRPr="00000000" w14:paraId="00000054">
      <w:pPr>
        <w:jc w:val="left"/>
        <w:rPr>
          <w:i w:val="1"/>
          <w:sz w:val="28"/>
          <w:szCs w:val="28"/>
        </w:rPr>
      </w:pPr>
      <w:r w:rsidDel="00000000" w:rsidR="00000000" w:rsidRPr="00000000">
        <w:rPr>
          <w:rtl w:val="0"/>
        </w:rPr>
      </w:r>
    </w:p>
    <w:p w:rsidR="00000000" w:rsidDel="00000000" w:rsidP="00000000" w:rsidRDefault="00000000" w:rsidRPr="00000000" w14:paraId="00000055">
      <w:pPr>
        <w:pStyle w:val="Heading1"/>
        <w:numPr>
          <w:ilvl w:val="0"/>
          <w:numId w:val="1"/>
        </w:numPr>
        <w:ind w:left="720" w:hanging="360"/>
        <w:rPr/>
      </w:pPr>
      <w:bookmarkStart w:colFirst="0" w:colLast="0" w:name="_r9jhomnu7722" w:id="0"/>
      <w:bookmarkEnd w:id="0"/>
      <w:r w:rsidDel="00000000" w:rsidR="00000000" w:rsidRPr="00000000">
        <w:rPr>
          <w:rtl w:val="0"/>
        </w:rPr>
        <w:t xml:space="preserve">Introduction </w:t>
      </w:r>
    </w:p>
    <w:p w:rsidR="00000000" w:rsidDel="00000000" w:rsidP="00000000" w:rsidRDefault="00000000" w:rsidRPr="00000000" w14:paraId="00000056">
      <w:pPr>
        <w:ind w:left="0" w:firstLine="720"/>
        <w:rPr/>
      </w:pPr>
      <w:r w:rsidDel="00000000" w:rsidR="00000000" w:rsidRPr="00000000">
        <w:rPr>
          <w:rtl w:val="0"/>
        </w:rPr>
        <w:t xml:space="preserve">Mines Action Canada has tasked Rust in Peace to develop an immersive VR experience that highlights the threat of autonomous killer robots on non-combatants. Important design criteria for this project include realism, human adaptations, generating an emotional response in users and ultimately inspiring preemptive banning of this technology. In a client meeting, our team received feedback on concepts and prototypes and we used this to generate our first prototype. The goal of the first prototype was to develop an immersive VR environment that resembled a realistic city. This included developing buildings, ambient sound effects and objects. Overall, the first prototype successfully passed initial testing and further testing in a second prototype will be used to develop VR capabilities. Further prototypes will also be used to create specific objects highlighting adaptations to autonomous killer robots.</w:t>
      </w:r>
    </w:p>
    <w:p w:rsidR="00000000" w:rsidDel="00000000" w:rsidP="00000000" w:rsidRDefault="00000000" w:rsidRPr="00000000" w14:paraId="00000057">
      <w:pPr>
        <w:jc w:val="left"/>
        <w:rPr/>
      </w:pPr>
      <w:r w:rsidDel="00000000" w:rsidR="00000000" w:rsidRPr="00000000">
        <w:rPr>
          <w:rtl w:val="0"/>
        </w:rPr>
      </w:r>
    </w:p>
    <w:p w:rsidR="00000000" w:rsidDel="00000000" w:rsidP="00000000" w:rsidRDefault="00000000" w:rsidRPr="00000000" w14:paraId="00000058">
      <w:pPr>
        <w:pStyle w:val="Heading1"/>
        <w:numPr>
          <w:ilvl w:val="0"/>
          <w:numId w:val="1"/>
        </w:numPr>
        <w:ind w:left="720" w:hanging="360"/>
        <w:rPr/>
      </w:pPr>
      <w:bookmarkStart w:colFirst="0" w:colLast="0" w:name="_gl42uk8wy3g" w:id="1"/>
      <w:bookmarkEnd w:id="1"/>
      <w:r w:rsidDel="00000000" w:rsidR="00000000" w:rsidRPr="00000000">
        <w:rPr>
          <w:rtl w:val="0"/>
        </w:rPr>
        <w:t xml:space="preserve">Client Meeting Results and Feedback</w:t>
      </w:r>
    </w:p>
    <w:p w:rsidR="00000000" w:rsidDel="00000000" w:rsidP="00000000" w:rsidRDefault="00000000" w:rsidRPr="00000000" w14:paraId="00000059">
      <w:pPr>
        <w:ind w:firstLine="720"/>
        <w:rPr/>
      </w:pPr>
      <w:r w:rsidDel="00000000" w:rsidR="00000000" w:rsidRPr="00000000">
        <w:rPr>
          <w:rtl w:val="0"/>
        </w:rPr>
        <w:t xml:space="preserve">During our presentation, our client “Mines Action Canada” gave us their opinions and feedback.  We took their constructive feedback and amended our project accordingly. Although they agreed on our general concepts, they had concerns about the length of our story due to the lack of time. They liked our robot and environment (adaptation) design as well as our inventive ideas that reflected human adaptation (ex. nets). Consequently, they felt that our original storyline had too many complicated elements and therefore needed more time and skills to be completed. To accommodate their request to simplify our storyline by using only Storyboard III, we removed the first scene where the main character was shown in his bedroom. We will now be focusing on the main character walking to work in an alley where we can add different details such as human adaptations to the killer robots. </w:t>
      </w:r>
    </w:p>
    <w:p w:rsidR="00000000" w:rsidDel="00000000" w:rsidP="00000000" w:rsidRDefault="00000000" w:rsidRPr="00000000" w14:paraId="0000005A">
      <w:pPr>
        <w:ind w:firstLine="720"/>
        <w:rPr/>
      </w:pPr>
      <w:r w:rsidDel="00000000" w:rsidR="00000000" w:rsidRPr="00000000">
        <w:rPr>
          <w:rtl w:val="0"/>
        </w:rPr>
        <w:t xml:space="preserve">The second feedback they gave us was a new aspect of sound design that we can use to show how people react to living with killer robots. They suggested that we add a regular heartbeat sound effect to our main character and a fast heartbeat to our main character when he is in the presence of killer robots. We took this idea into consideration and downloaded these sounds along with the rest of our ambient sounds as shown in our bill of material.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Style w:val="Heading1"/>
        <w:numPr>
          <w:ilvl w:val="0"/>
          <w:numId w:val="1"/>
        </w:numPr>
        <w:ind w:left="720" w:hanging="360"/>
        <w:rPr/>
      </w:pPr>
      <w:bookmarkStart w:colFirst="0" w:colLast="0" w:name="_8eka4warjfxx" w:id="2"/>
      <w:bookmarkEnd w:id="2"/>
      <w:r w:rsidDel="00000000" w:rsidR="00000000" w:rsidRPr="00000000">
        <w:rPr>
          <w:rtl w:val="0"/>
        </w:rPr>
        <w:t xml:space="preserve">Analysis of Critical Elements</w:t>
      </w:r>
    </w:p>
    <w:p w:rsidR="00000000" w:rsidDel="00000000" w:rsidP="00000000" w:rsidRDefault="00000000" w:rsidRPr="00000000" w14:paraId="0000005D">
      <w:pPr>
        <w:rPr/>
      </w:pPr>
      <w:r w:rsidDel="00000000" w:rsidR="00000000" w:rsidRPr="00000000">
        <w:rPr>
          <w:rtl w:val="0"/>
        </w:rPr>
        <w:tab/>
        <w:t xml:space="preserve">Two critical elements of the design project are custom environmental assets and sound effects. Firstly, environmental assets will be developed by finding generic 3D assets online and importing them into Blender to edit and create a final asset. The asset will then be imported into Unity and a comparison to the desired asset will be made. The object will then be modified and the process will repeat until it meets design standards. This process is highlighted in Figure 1.  Furthermore, sound effects will be implemented by creating scripts that will execute upon user interactions with environmental objects. A feedback loop is used to iterate over this process until the desired sound effect is achieved through user interaction. The ideal result is evaluated by the developers and test users. This process is demonstrated in Figure 2.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ind w:left="2160" w:firstLine="0"/>
        <w:rPr/>
      </w:pPr>
      <w:r w:rsidDel="00000000" w:rsidR="00000000" w:rsidRPr="00000000">
        <w:rPr/>
        <mc:AlternateContent>
          <mc:Choice Requires="wpg">
            <w:drawing>
              <wp:inline distB="114300" distT="114300" distL="114300" distR="114300">
                <wp:extent cx="3657600" cy="1268963"/>
                <wp:effectExtent b="0" l="0" r="0" t="0"/>
                <wp:docPr id="1" name=""/>
                <a:graphic>
                  <a:graphicData uri="http://schemas.microsoft.com/office/word/2010/wordprocessingGroup">
                    <wpg:wgp>
                      <wpg:cNvGrpSpPr/>
                      <wpg:grpSpPr>
                        <a:xfrm>
                          <a:off x="255650" y="1497400"/>
                          <a:ext cx="3657600" cy="1268963"/>
                          <a:chOff x="255650" y="1497400"/>
                          <a:chExt cx="6517200" cy="2248075"/>
                        </a:xfrm>
                      </wpg:grpSpPr>
                      <wps:wsp>
                        <wps:cNvSpPr/>
                        <wps:cNvPr id="2" name="Shape 2"/>
                        <wps:spPr>
                          <a:xfrm>
                            <a:off x="1707400" y="1707400"/>
                            <a:ext cx="1228200" cy="8832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Find default asset on VR asset databases</w:t>
                              </w:r>
                            </w:p>
                          </w:txbxContent>
                        </wps:txbx>
                        <wps:bodyPr anchorCtr="0" anchor="ctr" bIns="91425" lIns="91425" spcFirstLastPara="1" rIns="91425" wrap="square" tIns="91425">
                          <a:noAutofit/>
                        </wps:bodyPr>
                      </wps:wsp>
                      <wps:wsp>
                        <wps:cNvCnPr/>
                        <wps:spPr>
                          <a:xfrm flipH="1" rot="10800000">
                            <a:off x="2935600" y="2143900"/>
                            <a:ext cx="974700" cy="5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 name="Shape 4"/>
                        <wps:spPr>
                          <a:xfrm>
                            <a:off x="3910300" y="1707400"/>
                            <a:ext cx="1228200" cy="8832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Import asset into Blender and edit</w:t>
                              </w:r>
                            </w:p>
                          </w:txbxContent>
                        </wps:txbx>
                        <wps:bodyPr anchorCtr="0" anchor="ctr" bIns="91425" lIns="91425" spcFirstLastPara="1" rIns="91425" wrap="square" tIns="91425">
                          <a:noAutofit/>
                        </wps:bodyPr>
                      </wps:wsp>
                      <wps:wsp>
                        <wps:cNvCnPr/>
                        <wps:spPr>
                          <a:xfrm flipH="1" rot="10800000">
                            <a:off x="763300" y="2149000"/>
                            <a:ext cx="944100" cy="5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6" name="Shape 6"/>
                        <wps:spPr>
                          <a:xfrm>
                            <a:off x="255650" y="1497400"/>
                            <a:ext cx="974700" cy="646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Idea for background item</w:t>
                              </w:r>
                            </w:p>
                          </w:txbxContent>
                        </wps:txbx>
                        <wps:bodyPr anchorCtr="0" anchor="t" bIns="91425" lIns="91425" spcFirstLastPara="1" rIns="91425" wrap="square" tIns="91425">
                          <a:spAutoFit/>
                        </wps:bodyPr>
                      </wps:wsp>
                      <wps:wsp>
                        <wps:cNvSpPr txBox="1"/>
                        <wps:cNvPr id="7" name="Shape 7"/>
                        <wps:spPr>
                          <a:xfrm>
                            <a:off x="5798150" y="1497400"/>
                            <a:ext cx="974700" cy="646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Asset ready for </w:t>
                              </w:r>
                              <w:r w:rsidDel="00000000" w:rsidR="00000000" w:rsidRPr="00000000">
                                <w:rPr>
                                  <w:rFonts w:ascii="Arial" w:cs="Arial" w:eastAsia="Arial" w:hAnsi="Arial"/>
                                  <w:b w:val="0"/>
                                  <w:i w:val="0"/>
                                  <w:smallCaps w:val="0"/>
                                  <w:strike w:val="0"/>
                                  <w:color w:val="000000"/>
                                  <w:sz w:val="20"/>
                                  <w:vertAlign w:val="baseline"/>
                                </w:rPr>
                                <w:t xml:space="preserve">import</w:t>
                              </w:r>
                              <w:r w:rsidDel="00000000" w:rsidR="00000000" w:rsidRPr="00000000">
                                <w:rPr>
                                  <w:rFonts w:ascii="Arial" w:cs="Arial" w:eastAsia="Arial" w:hAnsi="Arial"/>
                                  <w:b w:val="0"/>
                                  <w:i w:val="0"/>
                                  <w:smallCaps w:val="0"/>
                                  <w:strike w:val="0"/>
                                  <w:color w:val="000000"/>
                                  <w:sz w:val="20"/>
                                  <w:vertAlign w:val="baseline"/>
                                </w:rPr>
                                <w:t xml:space="preserve"> into VR setting</w:t>
                              </w:r>
                            </w:p>
                          </w:txbxContent>
                        </wps:txbx>
                        <wps:bodyPr anchorCtr="0" anchor="t" bIns="91425" lIns="91425" spcFirstLastPara="1" rIns="91425" wrap="square" tIns="91425">
                          <a:spAutoFit/>
                        </wps:bodyPr>
                      </wps:wsp>
                      <wps:wsp>
                        <wps:cNvCnPr/>
                        <wps:spPr>
                          <a:xfrm flipH="1" rot="10800000">
                            <a:off x="5138500" y="2133700"/>
                            <a:ext cx="1075800" cy="15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5666275" y="2123575"/>
                            <a:ext cx="0" cy="1197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4062400" y="3291000"/>
                            <a:ext cx="1624200" cy="8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1189800" y="3321400"/>
                            <a:ext cx="16545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220150" y="2164200"/>
                            <a:ext cx="10200" cy="1137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1" name="Shape 11"/>
                        <wps:spPr>
                          <a:xfrm>
                            <a:off x="2834200" y="2857500"/>
                            <a:ext cx="1228200" cy="8832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Programmer compare custom asset to desired item</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3657600" cy="1268963"/>
                <wp:effectExtent b="0" l="0" r="0" t="0"/>
                <wp:docPr id="1"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3657600" cy="12689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0">
      <w:pPr>
        <w:ind w:left="2160" w:firstLine="0"/>
        <w:rPr/>
      </w:pPr>
      <w:r w:rsidDel="00000000" w:rsidR="00000000" w:rsidRPr="00000000">
        <w:rPr>
          <w:rtl w:val="0"/>
        </w:rPr>
      </w:r>
    </w:p>
    <w:p w:rsidR="00000000" w:rsidDel="00000000" w:rsidP="00000000" w:rsidRDefault="00000000" w:rsidRPr="00000000" w14:paraId="00000061">
      <w:pPr>
        <w:ind w:left="0" w:firstLine="0"/>
        <w:jc w:val="left"/>
        <w:rPr/>
      </w:pPr>
      <w:r w:rsidDel="00000000" w:rsidR="00000000" w:rsidRPr="00000000">
        <w:rPr>
          <w:b w:val="1"/>
          <w:rtl w:val="0"/>
        </w:rPr>
        <w:t xml:space="preserve">Figure 1: </w:t>
      </w:r>
      <w:r w:rsidDel="00000000" w:rsidR="00000000" w:rsidRPr="00000000">
        <w:rPr>
          <w:rtl w:val="0"/>
        </w:rPr>
        <w:t xml:space="preserve">Block diagram process of how generic 3D assets will be transformed into custom game assets for use in the final unity project.</w:t>
      </w:r>
    </w:p>
    <w:p w:rsidR="00000000" w:rsidDel="00000000" w:rsidP="00000000" w:rsidRDefault="00000000" w:rsidRPr="00000000" w14:paraId="00000062">
      <w:pPr>
        <w:ind w:left="2160" w:firstLine="0"/>
        <w:jc w:val="center"/>
        <w:rPr/>
      </w:pPr>
      <w:r w:rsidDel="00000000" w:rsidR="00000000" w:rsidRPr="00000000">
        <w:rPr>
          <w:rtl w:val="0"/>
        </w:rPr>
      </w:r>
    </w:p>
    <w:p w:rsidR="00000000" w:rsidDel="00000000" w:rsidP="00000000" w:rsidRDefault="00000000" w:rsidRPr="00000000" w14:paraId="00000063">
      <w:pPr>
        <w:ind w:left="2160" w:firstLine="0"/>
        <w:rPr/>
      </w:pPr>
      <w:r w:rsidDel="00000000" w:rsidR="00000000" w:rsidRPr="00000000">
        <w:rPr/>
        <mc:AlternateContent>
          <mc:Choice Requires="wpg">
            <w:drawing>
              <wp:inline distB="114300" distT="114300" distL="114300" distR="114300">
                <wp:extent cx="3657600" cy="1383957"/>
                <wp:effectExtent b="0" l="0" r="0" t="0"/>
                <wp:docPr id="2" name=""/>
                <a:graphic>
                  <a:graphicData uri="http://schemas.microsoft.com/office/word/2010/wordprocessingGroup">
                    <wpg:wgp>
                      <wpg:cNvGrpSpPr/>
                      <wpg:grpSpPr>
                        <a:xfrm>
                          <a:off x="682150" y="1311475"/>
                          <a:ext cx="3657600" cy="1383957"/>
                          <a:chOff x="682150" y="1311475"/>
                          <a:chExt cx="5218850" cy="1979250"/>
                        </a:xfrm>
                      </wpg:grpSpPr>
                      <wps:wsp>
                        <wps:cNvSpPr/>
                        <wps:cNvPr id="14" name="Shape 14"/>
                        <wps:spPr>
                          <a:xfrm>
                            <a:off x="1829175" y="1494225"/>
                            <a:ext cx="944100" cy="771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User Interaction </w:t>
                              </w:r>
                            </w:p>
                          </w:txbxContent>
                        </wps:txbx>
                        <wps:bodyPr anchorCtr="0" anchor="ctr" bIns="91425" lIns="91425" spcFirstLastPara="1" rIns="91425" wrap="square" tIns="91425">
                          <a:noAutofit/>
                        </wps:bodyPr>
                      </wps:wsp>
                      <wps:wsp>
                        <wps:cNvSpPr/>
                        <wps:cNvPr id="15" name="Shape 15"/>
                        <wps:spPr>
                          <a:xfrm>
                            <a:off x="3810000" y="1494225"/>
                            <a:ext cx="944100" cy="771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Code Block</w:t>
                              </w:r>
                              <w:r w:rsidDel="00000000" w:rsidR="00000000" w:rsidRPr="00000000">
                                <w:rPr>
                                  <w:rFonts w:ascii="Arial" w:cs="Arial" w:eastAsia="Arial" w:hAnsi="Arial"/>
                                  <w:b w:val="0"/>
                                  <w:i w:val="0"/>
                                  <w:smallCaps w:val="0"/>
                                  <w:strike w:val="0"/>
                                  <w:color w:val="000000"/>
                                  <w:sz w:val="24"/>
                                  <w:vertAlign w:val="baseline"/>
                                </w:rPr>
                                <w:t xml:space="preserve"> execute</w:t>
                              </w:r>
                            </w:p>
                          </w:txbxContent>
                        </wps:txbx>
                        <wps:bodyPr anchorCtr="0" anchor="ctr" bIns="91425" lIns="91425" spcFirstLastPara="1" rIns="91425" wrap="square" tIns="91425">
                          <a:noAutofit/>
                        </wps:bodyPr>
                      </wps:wsp>
                      <wps:wsp>
                        <wps:cNvCnPr/>
                        <wps:spPr>
                          <a:xfrm flipH="1" rot="10800000">
                            <a:off x="682275" y="1880025"/>
                            <a:ext cx="1146900" cy="10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4754100" y="1874925"/>
                            <a:ext cx="1146900" cy="10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773275" y="1880025"/>
                            <a:ext cx="10368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19" name="Shape 19"/>
                        <wps:spPr>
                          <a:xfrm>
                            <a:off x="682150" y="1311500"/>
                            <a:ext cx="944100" cy="646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Add audio into code block</w:t>
                              </w:r>
                            </w:p>
                          </w:txbxContent>
                        </wps:txbx>
                        <wps:bodyPr anchorCtr="0" anchor="t" bIns="91425" lIns="91425" spcFirstLastPara="1" rIns="91425" wrap="square" tIns="91425">
                          <a:spAutoFit/>
                        </wps:bodyPr>
                      </wps:wsp>
                      <wps:wsp>
                        <wps:cNvSpPr txBox="1"/>
                        <wps:cNvPr id="20" name="Shape 20"/>
                        <wps:spPr>
                          <a:xfrm>
                            <a:off x="4855500" y="1397500"/>
                            <a:ext cx="944100" cy="492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Output </w:t>
                              </w:r>
                              <w:r w:rsidDel="00000000" w:rsidR="00000000" w:rsidRPr="00000000">
                                <w:rPr>
                                  <w:rFonts w:ascii="Arial" w:cs="Arial" w:eastAsia="Arial" w:hAnsi="Arial"/>
                                  <w:b w:val="0"/>
                                  <w:i w:val="0"/>
                                  <w:smallCaps w:val="0"/>
                                  <w:strike w:val="0"/>
                                  <w:color w:val="000000"/>
                                  <w:sz w:val="20"/>
                                  <w:vertAlign w:val="baseline"/>
                                </w:rPr>
                                <w:t xml:space="preserve">Sound</w:t>
                              </w:r>
                            </w:p>
                          </w:txbxContent>
                        </wps:txbx>
                        <wps:bodyPr anchorCtr="0" anchor="t" bIns="91425" lIns="91425" spcFirstLastPara="1" rIns="91425" wrap="square" tIns="91425">
                          <a:spAutoFit/>
                        </wps:bodyPr>
                      </wps:wsp>
                      <wps:wsp>
                        <wps:cNvCnPr/>
                        <wps:spPr>
                          <a:xfrm>
                            <a:off x="5239925" y="1874925"/>
                            <a:ext cx="0" cy="1030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3763725" y="2895050"/>
                            <a:ext cx="1486200" cy="5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1358025" y="2897600"/>
                            <a:ext cx="14616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3" name="Shape 23"/>
                        <wps:spPr>
                          <a:xfrm>
                            <a:off x="2819625" y="2514350"/>
                            <a:ext cx="944100" cy="771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Desired sound compared to actual</w:t>
                              </w:r>
                            </w:p>
                          </w:txbxContent>
                        </wps:txbx>
                        <wps:bodyPr anchorCtr="0" anchor="ctr" bIns="91425" lIns="91425" spcFirstLastPara="1" rIns="91425" wrap="square" tIns="91425">
                          <a:noAutofit/>
                        </wps:bodyPr>
                      </wps:wsp>
                      <wps:wsp>
                        <wps:cNvCnPr/>
                        <wps:spPr>
                          <a:xfrm rot="10800000">
                            <a:off x="1372400" y="1859650"/>
                            <a:ext cx="0" cy="1055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3657600" cy="1383957"/>
                <wp:effectExtent b="0" l="0" r="0" t="0"/>
                <wp:docPr id="2"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3657600" cy="138395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4">
      <w:pPr>
        <w:rPr>
          <w:b w:val="1"/>
        </w:rPr>
      </w:pPr>
      <w:r w:rsidDel="00000000" w:rsidR="00000000" w:rsidRPr="00000000">
        <w:rPr>
          <w:rtl w:val="0"/>
        </w:rPr>
      </w:r>
    </w:p>
    <w:p w:rsidR="00000000" w:rsidDel="00000000" w:rsidP="00000000" w:rsidRDefault="00000000" w:rsidRPr="00000000" w14:paraId="00000065">
      <w:pPr>
        <w:rPr/>
      </w:pPr>
      <w:r w:rsidDel="00000000" w:rsidR="00000000" w:rsidRPr="00000000">
        <w:rPr>
          <w:b w:val="1"/>
          <w:rtl w:val="0"/>
        </w:rPr>
        <w:t xml:space="preserve">Figure 2: </w:t>
      </w:r>
      <w:r w:rsidDel="00000000" w:rsidR="00000000" w:rsidRPr="00000000">
        <w:rPr>
          <w:rtl w:val="0"/>
        </w:rPr>
        <w:t xml:space="preserve">Block diagram process of how sound effects will be implemented in the game environment through user interactions. Scripts will be executed upon user interactions and a feedback loop is used to iterate until the desired sound effect is achieved.</w:t>
      </w:r>
      <w:r w:rsidDel="00000000" w:rsidR="00000000" w:rsidRPr="00000000">
        <w:rPr>
          <w:rtl w:val="0"/>
        </w:rPr>
      </w:r>
    </w:p>
    <w:p w:rsidR="00000000" w:rsidDel="00000000" w:rsidP="00000000" w:rsidRDefault="00000000" w:rsidRPr="00000000" w14:paraId="00000066">
      <w:pPr>
        <w:jc w:val="left"/>
        <w:rPr/>
      </w:pPr>
      <w:r w:rsidDel="00000000" w:rsidR="00000000" w:rsidRPr="00000000">
        <w:rPr>
          <w:rtl w:val="0"/>
        </w:rPr>
      </w:r>
    </w:p>
    <w:p w:rsidR="00000000" w:rsidDel="00000000" w:rsidP="00000000" w:rsidRDefault="00000000" w:rsidRPr="00000000" w14:paraId="00000067">
      <w:pPr>
        <w:pStyle w:val="Heading1"/>
        <w:numPr>
          <w:ilvl w:val="0"/>
          <w:numId w:val="1"/>
        </w:numPr>
        <w:ind w:left="720" w:hanging="360"/>
        <w:rPr/>
      </w:pPr>
      <w:bookmarkStart w:colFirst="0" w:colLast="0" w:name="_7319hutgyf1f" w:id="3"/>
      <w:bookmarkEnd w:id="3"/>
      <w:r w:rsidDel="00000000" w:rsidR="00000000" w:rsidRPr="00000000">
        <w:rPr>
          <w:rtl w:val="0"/>
        </w:rPr>
        <w:t xml:space="preserve">Prototype I</w:t>
      </w:r>
    </w:p>
    <w:p w:rsidR="00000000" w:rsidDel="00000000" w:rsidP="00000000" w:rsidRDefault="00000000" w:rsidRPr="00000000" w14:paraId="00000068">
      <w:pPr>
        <w:ind w:left="0" w:firstLine="0"/>
        <w:rPr/>
      </w:pPr>
      <w:r w:rsidDel="00000000" w:rsidR="00000000" w:rsidRPr="00000000">
        <w:rPr>
          <w:rtl w:val="0"/>
        </w:rPr>
        <w:tab/>
      </w:r>
      <w:r w:rsidDel="00000000" w:rsidR="00000000" w:rsidRPr="00000000">
        <w:rPr>
          <w:rtl w:val="0"/>
        </w:rPr>
        <w:t xml:space="preserve">The first prototype focused on creating a relatively high-fidelity prototype that focused on building an environment. This is one of the most important aspects of the design project since the VR experience takes place in a scene which is the focal point of the project. Therefore, careful consideration was given to testing the prototype and measuring the results. A summary </w:t>
      </w:r>
      <w:r w:rsidDel="00000000" w:rsidR="00000000" w:rsidRPr="00000000">
        <w:rPr>
          <w:rtl w:val="0"/>
        </w:rPr>
        <w:t xml:space="preserve">of the prototype tests is highlighted in Table 1. Overall, the first prototype passes most tests and appears to be a realistic city environment. However, it was somewhat generic and needs to highlight adaptations that are representative of living alongside autonomous killer robots.</w:t>
      </w:r>
      <w:r w:rsidDel="00000000" w:rsidR="00000000" w:rsidRPr="00000000">
        <w:rPr>
          <w:rtl w:val="0"/>
        </w:rPr>
      </w:r>
    </w:p>
    <w:p w:rsidR="00000000" w:rsidDel="00000000" w:rsidP="00000000" w:rsidRDefault="00000000" w:rsidRPr="00000000" w14:paraId="00000069">
      <w:pPr>
        <w:pStyle w:val="Heading2"/>
        <w:numPr>
          <w:ilvl w:val="1"/>
          <w:numId w:val="1"/>
        </w:numPr>
        <w:spacing w:after="0" w:afterAutospacing="0"/>
        <w:ind w:left="1440" w:hanging="360"/>
        <w:rPr/>
      </w:pPr>
      <w:bookmarkStart w:colFirst="0" w:colLast="0" w:name="_gazc68lyb92e" w:id="4"/>
      <w:bookmarkEnd w:id="4"/>
      <w:r w:rsidDel="00000000" w:rsidR="00000000" w:rsidRPr="00000000">
        <w:rPr>
          <w:rtl w:val="0"/>
        </w:rPr>
        <w:t xml:space="preserve">Results</w:t>
      </w:r>
    </w:p>
    <w:p w:rsidR="00000000" w:rsidDel="00000000" w:rsidP="00000000" w:rsidRDefault="00000000" w:rsidRPr="00000000" w14:paraId="0000006A">
      <w:pPr>
        <w:pStyle w:val="Heading3"/>
        <w:numPr>
          <w:ilvl w:val="2"/>
          <w:numId w:val="1"/>
        </w:numPr>
        <w:spacing w:before="0" w:beforeAutospacing="0"/>
        <w:ind w:left="2160" w:hanging="360"/>
        <w:rPr/>
      </w:pPr>
      <w:bookmarkStart w:colFirst="0" w:colLast="0" w:name="_rbo8iqyoap6l" w:id="5"/>
      <w:bookmarkEnd w:id="5"/>
      <w:r w:rsidDel="00000000" w:rsidR="00000000" w:rsidRPr="00000000">
        <w:rPr>
          <w:rtl w:val="0"/>
        </w:rPr>
        <w:t xml:space="preserve">Overview</w:t>
      </w:r>
    </w:p>
    <w:p w:rsidR="00000000" w:rsidDel="00000000" w:rsidP="00000000" w:rsidRDefault="00000000" w:rsidRPr="00000000" w14:paraId="0000006B">
      <w:pPr>
        <w:ind w:left="2160" w:firstLine="0"/>
        <w:rPr/>
      </w:pPr>
      <w:r w:rsidDel="00000000" w:rsidR="00000000" w:rsidRPr="00000000">
        <w:rPr>
          <w:rtl w:val="0"/>
        </w:rPr>
        <w:t xml:space="preserve">Our first design is an environment-based prototype where we set the layout for the user bounded by non-interactive apartment buildings. The scene takes place in a cityscape with tight paths flanked by tall apartment buildings and shops, providing a sense of familiarity in a world dominated by artificial intelligence (AI) robots. This sense of normalcy will make the adaptations stand out more, strongly depicting a dystopian future if we allow decision-makers to deploy AI technology in civilian sectors. The nighttime environment is portrayed through the light cascading from apartment windows and closed businesses, as well as dim ambient street lighting creating an ominous feeling of being watched. The buildings and shops were taken from a prebuilt asset and modified so that they fit the lighting of the scene. Boundaries were already pre-built into the buildings which was a huge time saver. The experience is not yet immersive as the camera is keyboard-controlled. One adaptation has been added yet we are working towards adding more adaptations and conflict-specific environment designs.</w:t>
      </w:r>
    </w:p>
    <w:p w:rsidR="00000000" w:rsidDel="00000000" w:rsidP="00000000" w:rsidRDefault="00000000" w:rsidRPr="00000000" w14:paraId="0000006C">
      <w:pPr>
        <w:pStyle w:val="Heading3"/>
        <w:numPr>
          <w:ilvl w:val="2"/>
          <w:numId w:val="1"/>
        </w:numPr>
        <w:ind w:left="2160" w:hanging="360"/>
        <w:rPr/>
      </w:pPr>
      <w:bookmarkStart w:colFirst="0" w:colLast="0" w:name="_3780aob4o3f5" w:id="6"/>
      <w:bookmarkEnd w:id="6"/>
      <w:r w:rsidDel="00000000" w:rsidR="00000000" w:rsidRPr="00000000">
        <w:rPr>
          <w:rtl w:val="0"/>
        </w:rPr>
        <w:t xml:space="preserve">Prototype Plan Results</w:t>
      </w:r>
    </w:p>
    <w:p w:rsidR="00000000" w:rsidDel="00000000" w:rsidP="00000000" w:rsidRDefault="00000000" w:rsidRPr="00000000" w14:paraId="0000006D">
      <w:pPr>
        <w:ind w:left="2160" w:firstLine="0"/>
        <w:rPr/>
      </w:pPr>
      <w:r w:rsidDel="00000000" w:rsidR="00000000" w:rsidRPr="00000000">
        <w:rPr>
          <w:b w:val="1"/>
          <w:rtl w:val="0"/>
        </w:rPr>
        <w:t xml:space="preserve">Table 1: </w:t>
      </w:r>
      <w:r w:rsidDel="00000000" w:rsidR="00000000" w:rsidRPr="00000000">
        <w:rPr>
          <w:rtl w:val="0"/>
        </w:rPr>
        <w:t xml:space="preserve">Results of the prototype testing plan for prototype I which focused on building an immersive city environment</w:t>
      </w:r>
    </w:p>
    <w:tbl>
      <w:tblPr>
        <w:tblStyle w:val="Table1"/>
        <w:tblW w:w="97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5"/>
        <w:gridCol w:w="1725"/>
        <w:gridCol w:w="1905"/>
        <w:gridCol w:w="4110"/>
        <w:gridCol w:w="1425"/>
        <w:tblGridChange w:id="0">
          <w:tblGrid>
            <w:gridCol w:w="615"/>
            <w:gridCol w:w="1725"/>
            <w:gridCol w:w="1905"/>
            <w:gridCol w:w="4110"/>
            <w:gridCol w:w="1425"/>
          </w:tblGrid>
        </w:tblGridChange>
      </w:tblGrid>
      <w:tr>
        <w:trPr>
          <w:cantSplit w:val="0"/>
          <w:trHeight w:val="139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6E">
            <w:pPr>
              <w:spacing w:after="120" w:lineRule="auto"/>
              <w:jc w:val="center"/>
              <w:rPr>
                <w:b w:val="1"/>
              </w:rPr>
            </w:pPr>
            <w:r w:rsidDel="00000000" w:rsidR="00000000" w:rsidRPr="00000000">
              <w:rPr>
                <w:b w:val="1"/>
                <w:rtl w:val="0"/>
              </w:rPr>
              <w:t xml:space="preserve">Test ID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6F">
            <w:pPr>
              <w:jc w:val="center"/>
              <w:rPr>
                <w:b w:val="1"/>
              </w:rPr>
            </w:pPr>
            <w:r w:rsidDel="00000000" w:rsidR="00000000" w:rsidRPr="00000000">
              <w:rPr>
                <w:b w:val="1"/>
                <w:rtl w:val="0"/>
              </w:rPr>
              <w:t xml:space="preserve">Test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70">
            <w:pPr>
              <w:jc w:val="center"/>
              <w:rPr>
                <w:b w:val="1"/>
              </w:rPr>
            </w:pPr>
            <w:r w:rsidDel="00000000" w:rsidR="00000000" w:rsidRPr="00000000">
              <w:rPr>
                <w:b w:val="1"/>
                <w:rtl w:val="0"/>
              </w:rPr>
              <w:t xml:space="preserve">Testing Method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71">
            <w:pPr>
              <w:jc w:val="center"/>
              <w:rPr>
                <w:b w:val="1"/>
              </w:rPr>
            </w:pPr>
            <w:r w:rsidDel="00000000" w:rsidR="00000000" w:rsidRPr="00000000">
              <w:rPr>
                <w:b w:val="1"/>
                <w:rtl w:val="0"/>
              </w:rPr>
              <w:t xml:space="preserve">Results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72">
            <w:pPr>
              <w:jc w:val="center"/>
              <w:rPr>
                <w:b w:val="1"/>
              </w:rPr>
            </w:pPr>
            <w:r w:rsidDel="00000000" w:rsidR="00000000" w:rsidRPr="00000000">
              <w:rPr>
                <w:b w:val="1"/>
                <w:rtl w:val="0"/>
              </w:rPr>
              <w:t xml:space="preserve">Pass/Fail</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3">
            <w:pPr>
              <w:jc w:val="center"/>
              <w:rPr>
                <w:b w:val="1"/>
              </w:rPr>
            </w:pPr>
            <w:r w:rsidDel="00000000" w:rsidR="00000000" w:rsidRPr="00000000">
              <w:rPr>
                <w:b w:val="1"/>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4">
            <w:pPr>
              <w:rPr/>
            </w:pPr>
            <w:r w:rsidDel="00000000" w:rsidR="00000000" w:rsidRPr="00000000">
              <w:rPr>
                <w:rtl w:val="0"/>
              </w:rPr>
              <w:t xml:space="preserve">City environment is Realistic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5">
            <w:pPr>
              <w:jc w:val="center"/>
              <w:rPr/>
            </w:pPr>
            <w:r w:rsidDel="00000000" w:rsidR="00000000" w:rsidRPr="00000000">
              <w:rPr>
                <w:rtl w:val="0"/>
              </w:rPr>
              <w:t xml:space="preserve">User Feedback</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6">
            <w:pPr>
              <w:numPr>
                <w:ilvl w:val="0"/>
                <w:numId w:val="5"/>
              </w:numPr>
              <w:ind w:left="720" w:hanging="360"/>
            </w:pPr>
            <w:r w:rsidDel="00000000" w:rsidR="00000000" w:rsidRPr="00000000">
              <w:rPr>
                <w:rtl w:val="0"/>
              </w:rPr>
              <w:t xml:space="preserve">“Environment looks very good - it looks very real”</w:t>
            </w:r>
          </w:p>
          <w:p w:rsidR="00000000" w:rsidDel="00000000" w:rsidP="00000000" w:rsidRDefault="00000000" w:rsidRPr="00000000" w14:paraId="00000077">
            <w:pPr>
              <w:numPr>
                <w:ilvl w:val="0"/>
                <w:numId w:val="5"/>
              </w:numPr>
              <w:ind w:left="720" w:hanging="360"/>
            </w:pPr>
            <w:r w:rsidDel="00000000" w:rsidR="00000000" w:rsidRPr="00000000">
              <w:rPr>
                <w:rtl w:val="0"/>
              </w:rPr>
              <w:t xml:space="preserve">“The environment is scary - I wouldn’t want to be there”</w:t>
            </w:r>
          </w:p>
        </w:tc>
        <w:tc>
          <w:tcPr>
            <w:tcBorders>
              <w:top w:color="000000" w:space="0" w:sz="6" w:val="single"/>
              <w:left w:color="000000" w:space="0" w:sz="6" w:val="single"/>
              <w:bottom w:color="000000" w:space="0" w:sz="6" w:val="single"/>
              <w:right w:color="000000" w:space="0" w:sz="6" w:val="single"/>
            </w:tcBorders>
            <w:shd w:fill="00ff00" w:val="clear"/>
            <w:tcMar>
              <w:top w:w="60.0" w:type="dxa"/>
              <w:left w:w="60.0" w:type="dxa"/>
              <w:bottom w:w="60.0" w:type="dxa"/>
              <w:right w:w="60.0" w:type="dxa"/>
            </w:tcMar>
            <w:vAlign w:val="top"/>
          </w:tcPr>
          <w:p w:rsidR="00000000" w:rsidDel="00000000" w:rsidP="00000000" w:rsidRDefault="00000000" w:rsidRPr="00000000" w14:paraId="00000078">
            <w:pPr>
              <w:jc w:val="center"/>
              <w:rPr/>
            </w:pPr>
            <w:r w:rsidDel="00000000" w:rsidR="00000000" w:rsidRPr="00000000">
              <w:rPr>
                <w:rtl w:val="0"/>
              </w:rPr>
              <w:t xml:space="preserve">Pass</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9">
            <w:pPr>
              <w:jc w:val="center"/>
              <w:rPr>
                <w:b w:val="1"/>
              </w:rPr>
            </w:pPr>
            <w:r w:rsidDel="00000000" w:rsidR="00000000" w:rsidRPr="00000000">
              <w:rPr>
                <w:b w:val="1"/>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A">
            <w:pPr>
              <w:rPr/>
            </w:pPr>
            <w:r w:rsidDel="00000000" w:rsidR="00000000" w:rsidRPr="00000000">
              <w:rPr>
                <w:rtl w:val="0"/>
              </w:rPr>
              <w:t xml:space="preserve">Environment renders on basic hardware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B">
            <w:pPr>
              <w:jc w:val="center"/>
              <w:rPr/>
            </w:pPr>
            <w:r w:rsidDel="00000000" w:rsidR="00000000" w:rsidRPr="00000000">
              <w:rPr>
                <w:rtl w:val="0"/>
              </w:rPr>
              <w:t xml:space="preserve">Measurement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C">
            <w:pPr>
              <w:numPr>
                <w:ilvl w:val="0"/>
                <w:numId w:val="3"/>
              </w:numPr>
              <w:ind w:left="720" w:hanging="360"/>
            </w:pPr>
            <w:r w:rsidDel="00000000" w:rsidR="00000000" w:rsidRPr="00000000">
              <w:rPr>
                <w:rtl w:val="0"/>
              </w:rPr>
              <w:t xml:space="preserve">Environment renders and runs at 30 fps on 2020 M2 Macbook air without dedicated graphics (low-end specs)</w:t>
            </w:r>
          </w:p>
        </w:tc>
        <w:tc>
          <w:tcPr>
            <w:tcBorders>
              <w:top w:color="000000" w:space="0" w:sz="6" w:val="single"/>
              <w:left w:color="000000" w:space="0" w:sz="6" w:val="single"/>
              <w:bottom w:color="000000" w:space="0" w:sz="6" w:val="single"/>
              <w:right w:color="000000" w:space="0" w:sz="6" w:val="single"/>
            </w:tcBorders>
            <w:shd w:fill="00ff00" w:val="clear"/>
            <w:tcMar>
              <w:top w:w="60.0" w:type="dxa"/>
              <w:left w:w="60.0" w:type="dxa"/>
              <w:bottom w:w="60.0" w:type="dxa"/>
              <w:right w:w="60.0" w:type="dxa"/>
            </w:tcMar>
            <w:vAlign w:val="top"/>
          </w:tcPr>
          <w:p w:rsidR="00000000" w:rsidDel="00000000" w:rsidP="00000000" w:rsidRDefault="00000000" w:rsidRPr="00000000" w14:paraId="0000007D">
            <w:pPr>
              <w:jc w:val="center"/>
              <w:rPr/>
            </w:pPr>
            <w:r w:rsidDel="00000000" w:rsidR="00000000" w:rsidRPr="00000000">
              <w:rPr>
                <w:rtl w:val="0"/>
              </w:rPr>
              <w:t xml:space="preserve">Pass</w:t>
            </w:r>
          </w:p>
        </w:tc>
      </w:tr>
      <w:tr>
        <w:trPr>
          <w:cantSplit w:val="0"/>
          <w:trHeight w:val="1013.7011718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E">
            <w:pPr>
              <w:jc w:val="center"/>
              <w:rPr>
                <w:b w:val="1"/>
              </w:rPr>
            </w:pPr>
            <w:r w:rsidDel="00000000" w:rsidR="00000000" w:rsidRPr="00000000">
              <w:rPr>
                <w:b w:val="1"/>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F">
            <w:pPr>
              <w:rPr/>
            </w:pPr>
            <w:r w:rsidDel="00000000" w:rsidR="00000000" w:rsidRPr="00000000">
              <w:rPr>
                <w:rtl w:val="0"/>
              </w:rPr>
              <w:t xml:space="preserve">User can move in the environment and look around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0">
            <w:pPr>
              <w:jc w:val="center"/>
              <w:rPr/>
            </w:pPr>
            <w:r w:rsidDel="00000000" w:rsidR="00000000" w:rsidRPr="00000000">
              <w:rPr>
                <w:rtl w:val="0"/>
              </w:rPr>
              <w:t xml:space="preserve">Observation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1">
            <w:pPr>
              <w:numPr>
                <w:ilvl w:val="0"/>
                <w:numId w:val="6"/>
              </w:numPr>
              <w:ind w:left="720" w:hanging="360"/>
            </w:pPr>
            <w:r w:rsidDel="00000000" w:rsidR="00000000" w:rsidRPr="00000000">
              <w:rPr>
                <w:rtl w:val="0"/>
              </w:rPr>
              <w:t xml:space="preserve">Game users can move from point to point in the city and look around</w:t>
            </w:r>
          </w:p>
        </w:tc>
        <w:tc>
          <w:tcPr>
            <w:tcBorders>
              <w:top w:color="000000" w:space="0" w:sz="6" w:val="single"/>
              <w:left w:color="000000" w:space="0" w:sz="6" w:val="single"/>
              <w:bottom w:color="000000" w:space="0" w:sz="6" w:val="single"/>
              <w:right w:color="000000" w:space="0" w:sz="6" w:val="single"/>
            </w:tcBorders>
            <w:shd w:fill="00ff00" w:val="clear"/>
            <w:tcMar>
              <w:top w:w="60.0" w:type="dxa"/>
              <w:left w:w="60.0" w:type="dxa"/>
              <w:bottom w:w="60.0" w:type="dxa"/>
              <w:right w:w="60.0" w:type="dxa"/>
            </w:tcMar>
            <w:vAlign w:val="top"/>
          </w:tcPr>
          <w:p w:rsidR="00000000" w:rsidDel="00000000" w:rsidP="00000000" w:rsidRDefault="00000000" w:rsidRPr="00000000" w14:paraId="00000082">
            <w:pPr>
              <w:jc w:val="center"/>
              <w:rPr/>
            </w:pPr>
            <w:r w:rsidDel="00000000" w:rsidR="00000000" w:rsidRPr="00000000">
              <w:rPr>
                <w:rtl w:val="0"/>
              </w:rPr>
              <w:t xml:space="preserve">Pass</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3">
            <w:pPr>
              <w:jc w:val="center"/>
              <w:rPr>
                <w:b w:val="1"/>
              </w:rPr>
            </w:pPr>
            <w:r w:rsidDel="00000000" w:rsidR="00000000" w:rsidRPr="00000000">
              <w:rPr>
                <w:b w:val="1"/>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4">
            <w:pPr>
              <w:rPr/>
            </w:pPr>
            <w:r w:rsidDel="00000000" w:rsidR="00000000" w:rsidRPr="00000000">
              <w:rPr>
                <w:rtl w:val="0"/>
              </w:rPr>
              <w:t xml:space="preserve">Environmental objects hinder movement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5">
            <w:pPr>
              <w:jc w:val="center"/>
              <w:rPr/>
            </w:pPr>
            <w:r w:rsidDel="00000000" w:rsidR="00000000" w:rsidRPr="00000000">
              <w:rPr>
                <w:rtl w:val="0"/>
              </w:rPr>
              <w:t xml:space="preserve">Observation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6">
            <w:pPr>
              <w:numPr>
                <w:ilvl w:val="0"/>
                <w:numId w:val="6"/>
              </w:numPr>
              <w:ind w:left="720" w:hanging="360"/>
            </w:pPr>
            <w:r w:rsidDel="00000000" w:rsidR="00000000" w:rsidRPr="00000000">
              <w:rPr>
                <w:rtl w:val="0"/>
              </w:rPr>
              <w:t xml:space="preserve">Users cannot go through walls and cannot move through objects</w:t>
            </w:r>
          </w:p>
        </w:tc>
        <w:tc>
          <w:tcPr>
            <w:tcBorders>
              <w:top w:color="000000" w:space="0" w:sz="6" w:val="single"/>
              <w:left w:color="000000" w:space="0" w:sz="6" w:val="single"/>
              <w:bottom w:color="000000" w:space="0" w:sz="6" w:val="single"/>
              <w:right w:color="000000" w:space="0" w:sz="6" w:val="single"/>
            </w:tcBorders>
            <w:shd w:fill="00ff00" w:val="clear"/>
            <w:tcMar>
              <w:top w:w="60.0" w:type="dxa"/>
              <w:left w:w="60.0" w:type="dxa"/>
              <w:bottom w:w="60.0" w:type="dxa"/>
              <w:right w:w="60.0" w:type="dxa"/>
            </w:tcMar>
            <w:vAlign w:val="top"/>
          </w:tcPr>
          <w:p w:rsidR="00000000" w:rsidDel="00000000" w:rsidP="00000000" w:rsidRDefault="00000000" w:rsidRPr="00000000" w14:paraId="00000087">
            <w:pPr>
              <w:jc w:val="center"/>
              <w:rPr/>
            </w:pPr>
            <w:r w:rsidDel="00000000" w:rsidR="00000000" w:rsidRPr="00000000">
              <w:rPr>
                <w:rtl w:val="0"/>
              </w:rPr>
              <w:t xml:space="preserve">Pass</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8">
            <w:pPr>
              <w:jc w:val="center"/>
              <w:rPr>
                <w:b w:val="1"/>
              </w:rPr>
            </w:pPr>
            <w:r w:rsidDel="00000000" w:rsidR="00000000" w:rsidRPr="00000000">
              <w:rPr>
                <w:b w:val="1"/>
                <w:rtl w:val="0"/>
              </w:rPr>
              <w:t xml:space="preserve">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9">
            <w:pPr>
              <w:rPr/>
            </w:pPr>
            <w:r w:rsidDel="00000000" w:rsidR="00000000" w:rsidRPr="00000000">
              <w:rPr>
                <w:rtl w:val="0"/>
              </w:rPr>
              <w:t xml:space="preserve">City environment has realistic sounds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A">
            <w:pPr>
              <w:jc w:val="center"/>
              <w:rPr/>
            </w:pPr>
            <w:r w:rsidDel="00000000" w:rsidR="00000000" w:rsidRPr="00000000">
              <w:rPr>
                <w:rtl w:val="0"/>
              </w:rPr>
              <w:t xml:space="preserve">User Feedback</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B">
            <w:pPr>
              <w:numPr>
                <w:ilvl w:val="0"/>
                <w:numId w:val="2"/>
              </w:numPr>
              <w:ind w:left="720" w:hanging="360"/>
            </w:pPr>
            <w:r w:rsidDel="00000000" w:rsidR="00000000" w:rsidRPr="00000000">
              <w:rPr>
                <w:rtl w:val="0"/>
              </w:rPr>
              <w:t xml:space="preserve">“Wow the city sounds alive - what are those sounds?”</w:t>
            </w:r>
          </w:p>
          <w:p w:rsidR="00000000" w:rsidDel="00000000" w:rsidP="00000000" w:rsidRDefault="00000000" w:rsidRPr="00000000" w14:paraId="0000008C">
            <w:pPr>
              <w:numPr>
                <w:ilvl w:val="0"/>
                <w:numId w:val="2"/>
              </w:numPr>
              <w:ind w:left="720" w:hanging="360"/>
            </w:pPr>
            <w:r w:rsidDel="00000000" w:rsidR="00000000" w:rsidRPr="00000000">
              <w:rPr>
                <w:rtl w:val="0"/>
              </w:rPr>
              <w:t xml:space="preserve">“Oh cool, you can hear people moving around”</w:t>
            </w:r>
          </w:p>
        </w:tc>
        <w:tc>
          <w:tcPr>
            <w:tcBorders>
              <w:top w:color="000000" w:space="0" w:sz="6" w:val="single"/>
              <w:left w:color="000000" w:space="0" w:sz="6" w:val="single"/>
              <w:bottom w:color="000000" w:space="0" w:sz="6" w:val="single"/>
              <w:right w:color="000000" w:space="0" w:sz="6" w:val="single"/>
            </w:tcBorders>
            <w:shd w:fill="00ff00" w:val="clear"/>
            <w:tcMar>
              <w:top w:w="60.0" w:type="dxa"/>
              <w:left w:w="60.0" w:type="dxa"/>
              <w:bottom w:w="60.0" w:type="dxa"/>
              <w:right w:w="60.0" w:type="dxa"/>
            </w:tcMar>
            <w:vAlign w:val="top"/>
          </w:tcPr>
          <w:p w:rsidR="00000000" w:rsidDel="00000000" w:rsidP="00000000" w:rsidRDefault="00000000" w:rsidRPr="00000000" w14:paraId="0000008D">
            <w:pPr>
              <w:jc w:val="center"/>
              <w:rPr/>
            </w:pPr>
            <w:r w:rsidDel="00000000" w:rsidR="00000000" w:rsidRPr="00000000">
              <w:rPr>
                <w:rtl w:val="0"/>
              </w:rPr>
              <w:t xml:space="preserve">Pass</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E">
            <w:pPr>
              <w:jc w:val="center"/>
              <w:rPr>
                <w:b w:val="1"/>
              </w:rPr>
            </w:pPr>
            <w:r w:rsidDel="00000000" w:rsidR="00000000" w:rsidRPr="00000000">
              <w:rPr>
                <w:b w:val="1"/>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F">
            <w:pPr>
              <w:rPr/>
            </w:pPr>
            <w:r w:rsidDel="00000000" w:rsidR="00000000" w:rsidRPr="00000000">
              <w:rPr>
                <w:rtl w:val="0"/>
              </w:rPr>
              <w:t xml:space="preserve">City shows adaptations to killer Robots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0">
            <w:pPr>
              <w:jc w:val="center"/>
              <w:rPr/>
            </w:pPr>
            <w:r w:rsidDel="00000000" w:rsidR="00000000" w:rsidRPr="00000000">
              <w:rPr>
                <w:rtl w:val="0"/>
              </w:rPr>
              <w:t xml:space="preserve">User Feedback</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1">
            <w:pPr>
              <w:numPr>
                <w:ilvl w:val="0"/>
                <w:numId w:val="4"/>
              </w:numPr>
              <w:ind w:left="720" w:hanging="360"/>
            </w:pPr>
            <w:r w:rsidDel="00000000" w:rsidR="00000000" w:rsidRPr="00000000">
              <w:rPr>
                <w:rtl w:val="0"/>
              </w:rPr>
              <w:t xml:space="preserve">“The city looks generic, what robots are you talking about?”</w:t>
            </w:r>
          </w:p>
        </w:tc>
        <w:tc>
          <w:tcPr>
            <w:tcBorders>
              <w:top w:color="000000" w:space="0" w:sz="6" w:val="single"/>
              <w:left w:color="000000" w:space="0" w:sz="6" w:val="single"/>
              <w:bottom w:color="000000" w:space="0" w:sz="6" w:val="single"/>
              <w:right w:color="000000" w:space="0" w:sz="6" w:val="single"/>
            </w:tcBorders>
            <w:shd w:fill="ff0000" w:val="clear"/>
            <w:tcMar>
              <w:top w:w="60.0" w:type="dxa"/>
              <w:left w:w="60.0" w:type="dxa"/>
              <w:bottom w:w="60.0" w:type="dxa"/>
              <w:right w:w="60.0" w:type="dxa"/>
            </w:tcMar>
            <w:vAlign w:val="top"/>
          </w:tcPr>
          <w:p w:rsidR="00000000" w:rsidDel="00000000" w:rsidP="00000000" w:rsidRDefault="00000000" w:rsidRPr="00000000" w14:paraId="00000092">
            <w:pPr>
              <w:jc w:val="center"/>
              <w:rPr/>
            </w:pPr>
            <w:r w:rsidDel="00000000" w:rsidR="00000000" w:rsidRPr="00000000">
              <w:rPr>
                <w:rtl w:val="0"/>
              </w:rPr>
              <w:t xml:space="preserve">Fail</w:t>
            </w:r>
          </w:p>
        </w:tc>
      </w:tr>
    </w:tbl>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ind w:left="1440" w:firstLine="0"/>
        <w:rPr/>
      </w:pPr>
      <w:r w:rsidDel="00000000" w:rsidR="00000000" w:rsidRPr="00000000">
        <w:rPr>
          <w:rtl w:val="0"/>
        </w:rPr>
      </w:r>
    </w:p>
    <w:p w:rsidR="00000000" w:rsidDel="00000000" w:rsidP="00000000" w:rsidRDefault="00000000" w:rsidRPr="00000000" w14:paraId="00000095">
      <w:pPr>
        <w:ind w:left="1440" w:firstLine="0"/>
        <w:rPr/>
      </w:pPr>
      <w:r w:rsidDel="00000000" w:rsidR="00000000" w:rsidRPr="00000000">
        <w:rPr>
          <w:rtl w:val="0"/>
        </w:rPr>
        <w:t xml:space="preserve"> </w:t>
      </w:r>
    </w:p>
    <w:p w:rsidR="00000000" w:rsidDel="00000000" w:rsidP="00000000" w:rsidRDefault="00000000" w:rsidRPr="00000000" w14:paraId="00000096">
      <w:pPr>
        <w:pStyle w:val="Heading2"/>
        <w:numPr>
          <w:ilvl w:val="1"/>
          <w:numId w:val="1"/>
        </w:numPr>
        <w:ind w:left="1440" w:hanging="360"/>
        <w:rPr/>
      </w:pPr>
      <w:bookmarkStart w:colFirst="0" w:colLast="0" w:name="_h7s4h4umhglf" w:id="7"/>
      <w:bookmarkEnd w:id="7"/>
      <w:r w:rsidDel="00000000" w:rsidR="00000000" w:rsidRPr="00000000">
        <w:rPr>
          <w:rtl w:val="0"/>
        </w:rPr>
        <w:t xml:space="preserve">Illustrations and Initial Renders</w:t>
      </w:r>
    </w:p>
    <w:p w:rsidR="00000000" w:rsidDel="00000000" w:rsidP="00000000" w:rsidRDefault="00000000" w:rsidRPr="00000000" w14:paraId="00000097">
      <w:pPr>
        <w:ind w:left="1440" w:firstLine="0"/>
        <w:rPr/>
      </w:pPr>
      <w:r w:rsidDel="00000000" w:rsidR="00000000" w:rsidRPr="00000000">
        <w:rPr>
          <w:rtl w:val="0"/>
        </w:rPr>
        <w:t xml:space="preserve">The prototype was generated in Unity and an overall perspective view of the city environment was screenshotted in Figure 3. Different first-person perspectives of the real-time game environment were screenshotted that highlight the perspective of a user. These screenshots are highlighted in Figures 4, 5 and 6.</w:t>
      </w:r>
    </w:p>
    <w:p w:rsidR="00000000" w:rsidDel="00000000" w:rsidP="00000000" w:rsidRDefault="00000000" w:rsidRPr="00000000" w14:paraId="00000098">
      <w:pPr>
        <w:ind w:left="1440" w:firstLine="0"/>
        <w:rPr/>
      </w:pPr>
      <w:r w:rsidDel="00000000" w:rsidR="00000000" w:rsidRPr="00000000">
        <w:rPr>
          <w:rtl w:val="0"/>
        </w:rPr>
      </w:r>
    </w:p>
    <w:p w:rsidR="00000000" w:rsidDel="00000000" w:rsidP="00000000" w:rsidRDefault="00000000" w:rsidRPr="00000000" w14:paraId="00000099">
      <w:pPr>
        <w:jc w:val="center"/>
        <w:rPr/>
      </w:pPr>
      <w:r w:rsidDel="00000000" w:rsidR="00000000" w:rsidRPr="00000000">
        <w:rPr/>
        <w:drawing>
          <wp:inline distB="114300" distT="114300" distL="114300" distR="114300">
            <wp:extent cx="4120293" cy="219881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120293" cy="219881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jc w:val="left"/>
        <w:rPr/>
      </w:pPr>
      <w:r w:rsidDel="00000000" w:rsidR="00000000" w:rsidRPr="00000000">
        <w:rPr>
          <w:rtl w:val="0"/>
        </w:rPr>
        <w:tab/>
        <w:tab/>
      </w:r>
      <w:r w:rsidDel="00000000" w:rsidR="00000000" w:rsidRPr="00000000">
        <w:rPr>
          <w:b w:val="1"/>
          <w:rtl w:val="0"/>
        </w:rPr>
        <w:t xml:space="preserve">Fig. 3: </w:t>
      </w:r>
      <w:r w:rsidDel="00000000" w:rsidR="00000000" w:rsidRPr="00000000">
        <w:rPr>
          <w:rtl w:val="0"/>
        </w:rPr>
        <w:t xml:space="preserve">Overview of the city environment captured in Unity.</w:t>
      </w:r>
    </w:p>
    <w:p w:rsidR="00000000" w:rsidDel="00000000" w:rsidP="00000000" w:rsidRDefault="00000000" w:rsidRPr="00000000" w14:paraId="0000009B">
      <w:pPr>
        <w:jc w:val="left"/>
        <w:rPr/>
      </w:pPr>
      <w:r w:rsidDel="00000000" w:rsidR="00000000" w:rsidRPr="00000000">
        <w:rPr>
          <w:rtl w:val="0"/>
        </w:rPr>
      </w:r>
    </w:p>
    <w:p w:rsidR="00000000" w:rsidDel="00000000" w:rsidP="00000000" w:rsidRDefault="00000000" w:rsidRPr="00000000" w14:paraId="0000009C">
      <w:pPr>
        <w:jc w:val="center"/>
        <w:rPr/>
      </w:pPr>
      <w:r w:rsidDel="00000000" w:rsidR="00000000" w:rsidRPr="00000000">
        <w:rPr/>
        <w:drawing>
          <wp:inline distB="114300" distT="114300" distL="114300" distR="114300">
            <wp:extent cx="4123944" cy="2116958"/>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123944" cy="2116958"/>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pPr>
      <w:r w:rsidDel="00000000" w:rsidR="00000000" w:rsidRPr="00000000">
        <w:rPr>
          <w:rtl w:val="0"/>
        </w:rPr>
        <w:tab/>
        <w:tab/>
      </w:r>
      <w:r w:rsidDel="00000000" w:rsidR="00000000" w:rsidRPr="00000000">
        <w:rPr>
          <w:b w:val="1"/>
          <w:rtl w:val="0"/>
        </w:rPr>
        <w:t xml:space="preserve">Fig. 4: </w:t>
      </w:r>
      <w:r w:rsidDel="00000000" w:rsidR="00000000" w:rsidRPr="00000000">
        <w:rPr>
          <w:rtl w:val="0"/>
        </w:rPr>
        <w:t xml:space="preserve">Alleyway scene in the game environment</w:t>
      </w:r>
      <w:r w:rsidDel="00000000" w:rsidR="00000000" w:rsidRPr="00000000">
        <w:rPr>
          <w:rtl w:val="0"/>
        </w:rPr>
      </w:r>
    </w:p>
    <w:p w:rsidR="00000000" w:rsidDel="00000000" w:rsidP="00000000" w:rsidRDefault="00000000" w:rsidRPr="00000000" w14:paraId="0000009E">
      <w:pPr>
        <w:jc w:val="center"/>
        <w:rPr/>
      </w:pPr>
      <w:r w:rsidDel="00000000" w:rsidR="00000000" w:rsidRPr="00000000">
        <w:rPr>
          <w:rtl w:val="0"/>
        </w:rPr>
      </w:r>
    </w:p>
    <w:p w:rsidR="00000000" w:rsidDel="00000000" w:rsidP="00000000" w:rsidRDefault="00000000" w:rsidRPr="00000000" w14:paraId="0000009F">
      <w:pPr>
        <w:jc w:val="center"/>
        <w:rPr/>
      </w:pPr>
      <w:r w:rsidDel="00000000" w:rsidR="00000000" w:rsidRPr="00000000">
        <w:rPr/>
        <w:drawing>
          <wp:inline distB="114300" distT="114300" distL="114300" distR="114300">
            <wp:extent cx="4123944" cy="2113521"/>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123944" cy="2113521"/>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pPr>
      <w:r w:rsidDel="00000000" w:rsidR="00000000" w:rsidRPr="00000000">
        <w:rPr>
          <w:rtl w:val="0"/>
        </w:rPr>
        <w:tab/>
        <w:tab/>
      </w:r>
      <w:r w:rsidDel="00000000" w:rsidR="00000000" w:rsidRPr="00000000">
        <w:rPr>
          <w:b w:val="1"/>
          <w:rtl w:val="0"/>
        </w:rPr>
        <w:t xml:space="preserve">Fig. 5: </w:t>
      </w:r>
      <w:r w:rsidDel="00000000" w:rsidR="00000000" w:rsidRPr="00000000">
        <w:rPr>
          <w:rtl w:val="0"/>
        </w:rPr>
        <w:t xml:space="preserve">Main city-center</w:t>
      </w:r>
      <w:r w:rsidDel="00000000" w:rsidR="00000000" w:rsidRPr="00000000">
        <w:rPr>
          <w:rtl w:val="0"/>
        </w:rPr>
        <w:t xml:space="preserve"> scene in the game environment</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jc w:val="center"/>
        <w:rPr/>
      </w:pPr>
      <w:r w:rsidDel="00000000" w:rsidR="00000000" w:rsidRPr="00000000">
        <w:rPr/>
        <w:drawing>
          <wp:inline distB="114300" distT="114300" distL="114300" distR="114300">
            <wp:extent cx="4123944" cy="2113521"/>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123944" cy="2113521"/>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pPr>
      <w:r w:rsidDel="00000000" w:rsidR="00000000" w:rsidRPr="00000000">
        <w:rPr>
          <w:rtl w:val="0"/>
        </w:rPr>
        <w:tab/>
        <w:tab/>
      </w:r>
      <w:r w:rsidDel="00000000" w:rsidR="00000000" w:rsidRPr="00000000">
        <w:rPr>
          <w:b w:val="1"/>
          <w:rtl w:val="0"/>
        </w:rPr>
        <w:t xml:space="preserve">Fig. 6: </w:t>
      </w:r>
      <w:r w:rsidDel="00000000" w:rsidR="00000000" w:rsidRPr="00000000">
        <w:rPr>
          <w:rtl w:val="0"/>
        </w:rPr>
        <w:t xml:space="preserve">Staircase leading to an alleyway in the game environment</w:t>
      </w: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pStyle w:val="Heading2"/>
        <w:numPr>
          <w:ilvl w:val="1"/>
          <w:numId w:val="1"/>
        </w:numPr>
        <w:ind w:left="1440" w:hanging="360"/>
        <w:rPr/>
      </w:pPr>
      <w:bookmarkStart w:colFirst="0" w:colLast="0" w:name="_jtmikbd2bf0k" w:id="8"/>
      <w:bookmarkEnd w:id="8"/>
      <w:r w:rsidDel="00000000" w:rsidR="00000000" w:rsidRPr="00000000">
        <w:rPr>
          <w:rtl w:val="0"/>
        </w:rPr>
        <w:t xml:space="preserve">Storyline Elements</w:t>
      </w:r>
    </w:p>
    <w:p w:rsidR="00000000" w:rsidDel="00000000" w:rsidP="00000000" w:rsidRDefault="00000000" w:rsidRPr="00000000" w14:paraId="000000A6">
      <w:pPr>
        <w:ind w:left="1440" w:firstLine="0"/>
        <w:rPr/>
      </w:pPr>
      <w:r w:rsidDel="00000000" w:rsidR="00000000" w:rsidRPr="00000000">
        <w:rPr>
          <w:rtl w:val="0"/>
        </w:rPr>
        <w:t xml:space="preserve">So far, we completed the general city atmosphere that the user will walk through, and the nighttime, desolate environment creates a sense of urgency as the character leaves their workplace late at night, prone to being targeted. Nets have been added overhead as well but we need to add more of these throughout the city. Besides this, there are multiple storyline elements we need to add. The cityscape currently is modeled after a generic city so we need to add elements indicating a conflict. We need to add storefronts and store signs indicating that businesses have shifted to a “civilian protection needs” model, selling items such as masks, reflective/anti-thermal clothing, and anti-drone nets. We also need to add environmental elements meant to alert and keep citizens aware of possible drone threats. This includes adding a curfew time (time of sunset) to the billboards and loudspeakers positioned outside to alert of drone threats (more details in the “Audio” subsection). </w:t>
      </w:r>
    </w:p>
    <w:p w:rsidR="00000000" w:rsidDel="00000000" w:rsidP="00000000" w:rsidRDefault="00000000" w:rsidRPr="00000000" w14:paraId="000000A7">
      <w:pPr>
        <w:pStyle w:val="Heading2"/>
        <w:numPr>
          <w:ilvl w:val="1"/>
          <w:numId w:val="1"/>
        </w:numPr>
        <w:ind w:left="1440" w:hanging="360"/>
        <w:rPr/>
      </w:pPr>
      <w:bookmarkStart w:colFirst="0" w:colLast="0" w:name="_w3x8tsg28sly" w:id="9"/>
      <w:bookmarkEnd w:id="9"/>
      <w:r w:rsidDel="00000000" w:rsidR="00000000" w:rsidRPr="00000000">
        <w:rPr>
          <w:rtl w:val="0"/>
        </w:rPr>
        <w:t xml:space="preserve">User Controls</w:t>
      </w:r>
    </w:p>
    <w:p w:rsidR="00000000" w:rsidDel="00000000" w:rsidP="00000000" w:rsidRDefault="00000000" w:rsidRPr="00000000" w14:paraId="000000A8">
      <w:pPr>
        <w:ind w:left="1440" w:firstLine="0"/>
        <w:rPr/>
      </w:pPr>
      <w:r w:rsidDel="00000000" w:rsidR="00000000" w:rsidRPr="00000000">
        <w:rPr>
          <w:rtl w:val="0"/>
        </w:rPr>
        <w:t xml:space="preserve">The current user controls use arrow buttons to move and the mouse to move the camera perspective. These controls are based on a prebuilt script used in the GNG1103 Unity lab where it is being used for design testing and how the city looks from a first-person perspective. In the next deliverable, we plan to implement a virtual reality (VR) camera view which would allow us to start testing our design using the VR headset.  </w:t>
      </w:r>
    </w:p>
    <w:p w:rsidR="00000000" w:rsidDel="00000000" w:rsidP="00000000" w:rsidRDefault="00000000" w:rsidRPr="00000000" w14:paraId="000000A9">
      <w:pPr>
        <w:pStyle w:val="Heading2"/>
        <w:numPr>
          <w:ilvl w:val="1"/>
          <w:numId w:val="1"/>
        </w:numPr>
        <w:ind w:left="1440" w:hanging="360"/>
        <w:rPr/>
      </w:pPr>
      <w:bookmarkStart w:colFirst="0" w:colLast="0" w:name="_v95ktujfubgn" w:id="10"/>
      <w:bookmarkEnd w:id="10"/>
      <w:r w:rsidDel="00000000" w:rsidR="00000000" w:rsidRPr="00000000">
        <w:rPr>
          <w:rtl w:val="0"/>
        </w:rPr>
        <w:t xml:space="preserve">Dynamic Elements</w:t>
      </w:r>
    </w:p>
    <w:p w:rsidR="00000000" w:rsidDel="00000000" w:rsidP="00000000" w:rsidRDefault="00000000" w:rsidRPr="00000000" w14:paraId="000000AA">
      <w:pPr>
        <w:ind w:left="1440" w:firstLine="0"/>
        <w:rPr/>
      </w:pPr>
      <w:r w:rsidDel="00000000" w:rsidR="00000000" w:rsidRPr="00000000">
        <w:rPr>
          <w:rtl w:val="0"/>
        </w:rPr>
        <w:t xml:space="preserve">We plan to use no dynamic visual elements as it would be too complicated to implement moving objects, especially objects that dynamically change based on the user. The only dynamic element will be a warning announcement playing when the user crosses a certain threshold.  </w:t>
      </w:r>
    </w:p>
    <w:p w:rsidR="00000000" w:rsidDel="00000000" w:rsidP="00000000" w:rsidRDefault="00000000" w:rsidRPr="00000000" w14:paraId="000000AB">
      <w:pPr>
        <w:pStyle w:val="Heading2"/>
        <w:numPr>
          <w:ilvl w:val="1"/>
          <w:numId w:val="1"/>
        </w:numPr>
        <w:ind w:left="1440" w:hanging="360"/>
        <w:rPr/>
      </w:pPr>
      <w:bookmarkStart w:colFirst="0" w:colLast="0" w:name="_jqqu98umvq4" w:id="11"/>
      <w:bookmarkEnd w:id="11"/>
      <w:r w:rsidDel="00000000" w:rsidR="00000000" w:rsidRPr="00000000">
        <w:rPr>
          <w:rtl w:val="0"/>
        </w:rPr>
        <w:t xml:space="preserve">Visual</w:t>
      </w:r>
    </w:p>
    <w:p w:rsidR="00000000" w:rsidDel="00000000" w:rsidP="00000000" w:rsidRDefault="00000000" w:rsidRPr="00000000" w14:paraId="000000AC">
      <w:pPr>
        <w:ind w:left="1440" w:firstLine="0"/>
        <w:rPr/>
      </w:pPr>
      <w:r w:rsidDel="00000000" w:rsidR="00000000" w:rsidRPr="00000000">
        <w:rPr>
          <w:rtl w:val="0"/>
        </w:rPr>
        <w:t xml:space="preserve">The visuals for this prototype were imported from a city pack sourced from Unity Asset Store. The graphics included are a high-fidelity model that includes many details, from light reflections to loose papers and other garbage scattered across city streets. Despite being high-definition, there were no problems rendering and should run on most desktops and laptops considering that we were able to render this on a mid-end Macbook Air. We will continue to monitor render and run speeds as we add more elements to the environment. </w:t>
      </w:r>
    </w:p>
    <w:p w:rsidR="00000000" w:rsidDel="00000000" w:rsidP="00000000" w:rsidRDefault="00000000" w:rsidRPr="00000000" w14:paraId="000000AD">
      <w:pPr>
        <w:pStyle w:val="Heading2"/>
        <w:numPr>
          <w:ilvl w:val="1"/>
          <w:numId w:val="1"/>
        </w:numPr>
        <w:ind w:left="1440" w:hanging="360"/>
        <w:rPr/>
      </w:pPr>
      <w:bookmarkStart w:colFirst="0" w:colLast="0" w:name="_7txxmf3s50sb" w:id="12"/>
      <w:bookmarkEnd w:id="12"/>
      <w:r w:rsidDel="00000000" w:rsidR="00000000" w:rsidRPr="00000000">
        <w:rPr>
          <w:rtl w:val="0"/>
        </w:rPr>
        <w:t xml:space="preserve">Audio</w:t>
      </w:r>
    </w:p>
    <w:p w:rsidR="00000000" w:rsidDel="00000000" w:rsidP="00000000" w:rsidRDefault="00000000" w:rsidRPr="00000000" w14:paraId="000000AE">
      <w:pPr>
        <w:ind w:left="1440" w:firstLine="0"/>
        <w:rPr/>
      </w:pPr>
      <w:r w:rsidDel="00000000" w:rsidR="00000000" w:rsidRPr="00000000">
        <w:rPr>
          <w:rtl w:val="0"/>
        </w:rPr>
        <w:t xml:space="preserve">Audio currently includes ambient city noise and distant flowing water to capture a natural living environment. We have yet to add ambient noises specific to the night setting, including crickets chirping, faint conversations from inside buildings, hums of air conditioning units and the ambient whir of drones in the distance. There are several active sounds we need to add: footsteps of the user as they move their character through the city and a warning announcement once the character reaches a certain point on their path home. The speaker will announce a warning that drones have been spotted nearby and to take shelter as soon as possible to avoid confrontation. This will be followed by the sound of rapid heartbeats and heavy breathing for about 10 seconds to capture the panic of the character. </w:t>
      </w:r>
    </w:p>
    <w:p w:rsidR="00000000" w:rsidDel="00000000" w:rsidP="00000000" w:rsidRDefault="00000000" w:rsidRPr="00000000" w14:paraId="000000AF">
      <w:pPr>
        <w:jc w:val="left"/>
        <w:rPr>
          <w:sz w:val="32"/>
          <w:szCs w:val="32"/>
        </w:rPr>
      </w:pPr>
      <w:r w:rsidDel="00000000" w:rsidR="00000000" w:rsidRPr="00000000">
        <w:rPr>
          <w:rtl w:val="0"/>
        </w:rPr>
      </w:r>
    </w:p>
    <w:p w:rsidR="00000000" w:rsidDel="00000000" w:rsidP="00000000" w:rsidRDefault="00000000" w:rsidRPr="00000000" w14:paraId="000000B0">
      <w:pPr>
        <w:pStyle w:val="Heading1"/>
        <w:numPr>
          <w:ilvl w:val="0"/>
          <w:numId w:val="1"/>
        </w:numPr>
        <w:ind w:left="720" w:hanging="360"/>
        <w:rPr>
          <w:sz w:val="40"/>
          <w:szCs w:val="40"/>
        </w:rPr>
      </w:pPr>
      <w:bookmarkStart w:colFirst="0" w:colLast="0" w:name="_3si5vzkezlkt" w:id="13"/>
      <w:bookmarkEnd w:id="13"/>
      <w:r w:rsidDel="00000000" w:rsidR="00000000" w:rsidRPr="00000000">
        <w:rPr>
          <w:sz w:val="40"/>
          <w:szCs w:val="40"/>
          <w:rtl w:val="0"/>
        </w:rPr>
        <w:t xml:space="preserve">Prototype </w:t>
      </w:r>
      <w:r w:rsidDel="00000000" w:rsidR="00000000" w:rsidRPr="00000000">
        <w:rPr>
          <w:rtl w:val="0"/>
        </w:rPr>
        <w:t xml:space="preserve">II Test Plan</w:t>
      </w:r>
    </w:p>
    <w:p w:rsidR="00000000" w:rsidDel="00000000" w:rsidP="00000000" w:rsidRDefault="00000000" w:rsidRPr="00000000" w14:paraId="000000B1">
      <w:pPr>
        <w:ind w:left="720" w:firstLine="0"/>
        <w:rPr/>
      </w:pPr>
      <w:r w:rsidDel="00000000" w:rsidR="00000000" w:rsidRPr="00000000">
        <w:rPr>
          <w:rtl w:val="0"/>
        </w:rPr>
        <w:t xml:space="preserve">In prototype I, the general environment has been established. In prototype II, a VR user interface will be created. The VR interface will be tested to be intuitive, comfortable and responsive. The test plan, as shown in table 2, will be used to measure the quality of the VR capabilities.</w:t>
      </w: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rtl w:val="0"/>
        </w:rPr>
      </w:r>
    </w:p>
    <w:p w:rsidR="00000000" w:rsidDel="00000000" w:rsidP="00000000" w:rsidRDefault="00000000" w:rsidRPr="00000000" w14:paraId="000000B5">
      <w:pPr>
        <w:rPr/>
      </w:pPr>
      <w:r w:rsidDel="00000000" w:rsidR="00000000" w:rsidRPr="00000000">
        <w:rPr>
          <w:b w:val="1"/>
          <w:rtl w:val="0"/>
        </w:rPr>
        <w:t xml:space="preserve">Table 2: </w:t>
      </w:r>
      <w:r w:rsidDel="00000000" w:rsidR="00000000" w:rsidRPr="00000000">
        <w:rPr>
          <w:rtl w:val="0"/>
        </w:rPr>
        <w:t xml:space="preserve">Prototype II test plan used to measure the quality of the VR interface implemented into the environment.</w:t>
      </w:r>
    </w:p>
    <w:tbl>
      <w:tblPr>
        <w:tblStyle w:val="Table2"/>
        <w:tblW w:w="94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5"/>
        <w:gridCol w:w="1725"/>
        <w:gridCol w:w="1905"/>
        <w:gridCol w:w="1740"/>
        <w:gridCol w:w="1620"/>
        <w:gridCol w:w="1890"/>
        <w:tblGridChange w:id="0">
          <w:tblGrid>
            <w:gridCol w:w="615"/>
            <w:gridCol w:w="1725"/>
            <w:gridCol w:w="1905"/>
            <w:gridCol w:w="1740"/>
            <w:gridCol w:w="1620"/>
            <w:gridCol w:w="1890"/>
          </w:tblGrid>
        </w:tblGridChange>
      </w:tblGrid>
      <w:tr>
        <w:trPr>
          <w:cantSplit w:val="0"/>
          <w:trHeight w:val="139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B6">
            <w:pPr>
              <w:spacing w:after="120" w:lineRule="auto"/>
              <w:jc w:val="center"/>
              <w:rPr>
                <w:b w:val="1"/>
                <w:i w:val="1"/>
              </w:rPr>
            </w:pPr>
            <w:r w:rsidDel="00000000" w:rsidR="00000000" w:rsidRPr="00000000">
              <w:rPr>
                <w:b w:val="1"/>
                <w:i w:val="1"/>
                <w:rtl w:val="0"/>
              </w:rPr>
              <w:t xml:space="preserve">Test ID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B7">
            <w:pPr>
              <w:jc w:val="center"/>
              <w:rPr>
                <w:b w:val="1"/>
                <w:i w:val="1"/>
              </w:rPr>
            </w:pPr>
            <w:r w:rsidDel="00000000" w:rsidR="00000000" w:rsidRPr="00000000">
              <w:rPr>
                <w:b w:val="1"/>
                <w:i w:val="1"/>
                <w:rtl w:val="0"/>
              </w:rPr>
              <w:t xml:space="preserve">Test Objective</w:t>
            </w:r>
          </w:p>
          <w:p w:rsidR="00000000" w:rsidDel="00000000" w:rsidP="00000000" w:rsidRDefault="00000000" w:rsidRPr="00000000" w14:paraId="000000B8">
            <w:pPr>
              <w:jc w:val="center"/>
              <w:rPr>
                <w:b w:val="1"/>
                <w:i w:val="1"/>
              </w:rPr>
            </w:pPr>
            <w:r w:rsidDel="00000000" w:rsidR="00000000" w:rsidRPr="00000000">
              <w:rPr>
                <w:b w:val="1"/>
                <w:i w:val="1"/>
                <w:rtl w:val="0"/>
              </w:rPr>
              <w:t xml:space="preserve">(Why)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B9">
            <w:pPr>
              <w:jc w:val="center"/>
              <w:rPr>
                <w:b w:val="1"/>
                <w:i w:val="1"/>
              </w:rPr>
            </w:pPr>
            <w:r w:rsidDel="00000000" w:rsidR="00000000" w:rsidRPr="00000000">
              <w:rPr>
                <w:b w:val="1"/>
                <w:i w:val="1"/>
                <w:rtl w:val="0"/>
              </w:rPr>
              <w:t xml:space="preserve">What is being figured out</w:t>
            </w:r>
          </w:p>
          <w:p w:rsidR="00000000" w:rsidDel="00000000" w:rsidP="00000000" w:rsidRDefault="00000000" w:rsidRPr="00000000" w14:paraId="000000BA">
            <w:pPr>
              <w:jc w:val="center"/>
              <w:rPr>
                <w:b w:val="1"/>
                <w:i w:val="1"/>
              </w:rPr>
            </w:pPr>
            <w:r w:rsidDel="00000000" w:rsidR="00000000" w:rsidRPr="00000000">
              <w:rPr>
                <w:b w:val="1"/>
                <w:i w:val="1"/>
                <w:rtl w:val="0"/>
              </w:rPr>
              <w:t xml:space="preserve">(What)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B">
            <w:pPr>
              <w:rPr>
                <w:b w:val="1"/>
                <w:i w:val="1"/>
              </w:rPr>
            </w:pPr>
            <w:r w:rsidDel="00000000" w:rsidR="00000000" w:rsidRPr="00000000">
              <w:rPr>
                <w:rtl w:val="0"/>
              </w:rPr>
            </w:r>
          </w:p>
          <w:p w:rsidR="00000000" w:rsidDel="00000000" w:rsidP="00000000" w:rsidRDefault="00000000" w:rsidRPr="00000000" w14:paraId="000000BC">
            <w:pPr>
              <w:jc w:val="center"/>
              <w:rPr>
                <w:b w:val="1"/>
                <w:i w:val="1"/>
              </w:rPr>
            </w:pPr>
            <w:r w:rsidDel="00000000" w:rsidR="00000000" w:rsidRPr="00000000">
              <w:rPr>
                <w:b w:val="1"/>
                <w:i w:val="1"/>
                <w:rtl w:val="0"/>
              </w:rPr>
              <w:t xml:space="preserve">Testing Method (How)</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BD">
            <w:pPr>
              <w:jc w:val="center"/>
              <w:rPr>
                <w:b w:val="1"/>
                <w:i w:val="1"/>
              </w:rPr>
            </w:pPr>
            <w:r w:rsidDel="00000000" w:rsidR="00000000" w:rsidRPr="00000000">
              <w:rPr>
                <w:b w:val="1"/>
                <w:i w:val="1"/>
                <w:rtl w:val="0"/>
              </w:rPr>
              <w:t xml:space="preserve">Attributes to Observe / Record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BE">
            <w:pPr>
              <w:jc w:val="center"/>
              <w:rPr>
                <w:b w:val="1"/>
                <w:i w:val="1"/>
              </w:rPr>
            </w:pPr>
            <w:r w:rsidDel="00000000" w:rsidR="00000000" w:rsidRPr="00000000">
              <w:rPr>
                <w:b w:val="1"/>
                <w:i w:val="1"/>
                <w:rtl w:val="0"/>
              </w:rPr>
              <w:t xml:space="preserve">Duration (When/How Long)</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F">
            <w:pPr>
              <w:jc w:val="center"/>
              <w:rPr>
                <w:b w:val="1"/>
              </w:rPr>
            </w:pPr>
            <w:r w:rsidDel="00000000" w:rsidR="00000000" w:rsidRPr="00000000">
              <w:rPr>
                <w:b w:val="1"/>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0">
            <w:pPr>
              <w:rPr/>
            </w:pPr>
            <w:r w:rsidDel="00000000" w:rsidR="00000000" w:rsidRPr="00000000">
              <w:rPr>
                <w:rtl w:val="0"/>
              </w:rPr>
              <w:t xml:space="preserve">Test if environment is VR compatible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1">
            <w:pPr>
              <w:rPr/>
            </w:pPr>
            <w:r w:rsidDel="00000000" w:rsidR="00000000" w:rsidRPr="00000000">
              <w:rPr>
                <w:rtl w:val="0"/>
              </w:rPr>
              <w:t xml:space="preserve">Can a user interact with the world with a VR headset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2">
            <w:pPr>
              <w:rPr/>
            </w:pPr>
            <w:r w:rsidDel="00000000" w:rsidR="00000000" w:rsidRPr="00000000">
              <w:rPr>
                <w:rtl w:val="0"/>
              </w:rPr>
              <w:t xml:space="preserve">Connect VR headset to the Unity environment and test movement and hand operations.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3">
            <w:pPr>
              <w:rPr/>
            </w:pPr>
            <w:r w:rsidDel="00000000" w:rsidR="00000000" w:rsidRPr="00000000">
              <w:rPr>
                <w:rtl w:val="0"/>
              </w:rPr>
              <w:t xml:space="preserve">Observe if movement is in sync with controller movements and hand positions.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4">
            <w:pPr>
              <w:rPr/>
            </w:pPr>
            <w:r w:rsidDel="00000000" w:rsidR="00000000" w:rsidRPr="00000000">
              <w:rPr>
                <w:rtl w:val="0"/>
              </w:rPr>
              <w:t xml:space="preserve">Test in early prototype. Testing should take no more than 5 minutes to conduct.</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5">
            <w:pPr>
              <w:jc w:val="center"/>
              <w:rPr>
                <w:b w:val="1"/>
              </w:rPr>
            </w:pPr>
            <w:r w:rsidDel="00000000" w:rsidR="00000000" w:rsidRPr="00000000">
              <w:rPr>
                <w:b w:val="1"/>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6">
            <w:pPr>
              <w:rPr/>
            </w:pPr>
            <w:r w:rsidDel="00000000" w:rsidR="00000000" w:rsidRPr="00000000">
              <w:rPr>
                <w:rtl w:val="0"/>
              </w:rPr>
              <w:t xml:space="preserve">Test that the VR experience is easy to set up</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7">
            <w:pPr>
              <w:rPr/>
            </w:pPr>
            <w:r w:rsidDel="00000000" w:rsidR="00000000" w:rsidRPr="00000000">
              <w:rPr>
                <w:rtl w:val="0"/>
              </w:rPr>
              <w:t xml:space="preserve">Is the VR experience user friendly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8">
            <w:pPr>
              <w:rPr/>
            </w:pPr>
            <w:r w:rsidDel="00000000" w:rsidR="00000000" w:rsidRPr="00000000">
              <w:rPr>
                <w:rtl w:val="0"/>
              </w:rPr>
              <w:t xml:space="preserve">Observe if users can set up the VR experience on their own and in under 30 seconds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9">
            <w:pPr>
              <w:rPr/>
            </w:pPr>
            <w:r w:rsidDel="00000000" w:rsidR="00000000" w:rsidRPr="00000000">
              <w:rPr>
                <w:rtl w:val="0"/>
              </w:rPr>
              <w:t xml:space="preserve">Observe how the user sets up the system and how long it takes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A">
            <w:pPr>
              <w:rPr/>
            </w:pPr>
            <w:r w:rsidDel="00000000" w:rsidR="00000000" w:rsidRPr="00000000">
              <w:rPr>
                <w:rtl w:val="0"/>
              </w:rPr>
              <w:t xml:space="preserve">Test in every prototype and continue until satisfied that most users can set up the experience in under 30 seconds</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B">
            <w:pPr>
              <w:jc w:val="center"/>
              <w:rPr>
                <w:b w:val="1"/>
              </w:rPr>
            </w:pPr>
            <w:r w:rsidDel="00000000" w:rsidR="00000000" w:rsidRPr="00000000">
              <w:rPr>
                <w:b w:val="1"/>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C">
            <w:pPr>
              <w:rPr/>
            </w:pPr>
            <w:r w:rsidDel="00000000" w:rsidR="00000000" w:rsidRPr="00000000">
              <w:rPr>
                <w:rtl w:val="0"/>
              </w:rPr>
              <w:t xml:space="preserve">Test that the VR controls are intuitive and comfortable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D">
            <w:pPr>
              <w:rPr/>
            </w:pPr>
            <w:r w:rsidDel="00000000" w:rsidR="00000000" w:rsidRPr="00000000">
              <w:rPr>
                <w:rtl w:val="0"/>
              </w:rPr>
              <w:t xml:space="preserve">Is the VR experience ergonomical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E">
            <w:pPr>
              <w:rPr/>
            </w:pPr>
            <w:r w:rsidDel="00000000" w:rsidR="00000000" w:rsidRPr="00000000">
              <w:rPr>
                <w:rtl w:val="0"/>
              </w:rPr>
              <w:t xml:space="preserve">Observe how users feel when using the VR experience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F">
            <w:pPr>
              <w:rPr/>
            </w:pPr>
            <w:r w:rsidDel="00000000" w:rsidR="00000000" w:rsidRPr="00000000">
              <w:rPr>
                <w:rtl w:val="0"/>
              </w:rPr>
              <w:t xml:space="preserve">Observe if users need to remove the headset, make adjustments or if they become sick. Record any comments about how users felt in the game world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0">
            <w:pPr>
              <w:rPr/>
            </w:pPr>
            <w:r w:rsidDel="00000000" w:rsidR="00000000" w:rsidRPr="00000000">
              <w:rPr>
                <w:rtl w:val="0"/>
              </w:rPr>
              <w:t xml:space="preserve">Test in every prototype and stop when users don’t feel the need to comment on comfort and the experience feels seamless.</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1">
            <w:pPr>
              <w:jc w:val="center"/>
              <w:rPr>
                <w:b w:val="1"/>
              </w:rPr>
            </w:pPr>
            <w:r w:rsidDel="00000000" w:rsidR="00000000" w:rsidRPr="00000000">
              <w:rPr>
                <w:b w:val="1"/>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2">
            <w:pPr>
              <w:rPr/>
            </w:pPr>
            <w:r w:rsidDel="00000000" w:rsidR="00000000" w:rsidRPr="00000000">
              <w:rPr>
                <w:rtl w:val="0"/>
              </w:rPr>
              <w:t xml:space="preserve">The VR experience is relatively simple and not too complicated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3">
            <w:pPr>
              <w:rPr/>
            </w:pPr>
            <w:r w:rsidDel="00000000" w:rsidR="00000000" w:rsidRPr="00000000">
              <w:rPr>
                <w:rtl w:val="0"/>
              </w:rPr>
              <w:t xml:space="preserve">Is the VR experience not resource intensive and loads efficiently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4">
            <w:pPr>
              <w:rPr/>
            </w:pPr>
            <w:r w:rsidDel="00000000" w:rsidR="00000000" w:rsidRPr="00000000">
              <w:rPr>
                <w:rtl w:val="0"/>
              </w:rPr>
              <w:t xml:space="preserve">Measure software parameters and attributes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5">
            <w:pPr>
              <w:rPr/>
            </w:pPr>
            <w:r w:rsidDel="00000000" w:rsidR="00000000" w:rsidRPr="00000000">
              <w:rPr>
                <w:rtl w:val="0"/>
              </w:rPr>
              <w:t xml:space="preserve">Measure time to load, size of the program, and time to render graphics in-game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6">
            <w:pPr>
              <w:rPr/>
            </w:pPr>
            <w:r w:rsidDel="00000000" w:rsidR="00000000" w:rsidRPr="00000000">
              <w:rPr>
                <w:rtl w:val="0"/>
              </w:rPr>
              <w:t xml:space="preserve">Test in comprehensive prototype and stop when load time is under 15 seconds, size of the program is less than 1 GB and graphics render in-game in under 1 second</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7">
            <w:pPr>
              <w:jc w:val="center"/>
              <w:rPr>
                <w:b w:val="1"/>
              </w:rPr>
            </w:pPr>
            <w:r w:rsidDel="00000000" w:rsidR="00000000" w:rsidRPr="00000000">
              <w:rPr>
                <w:b w:val="1"/>
                <w:rtl w:val="0"/>
              </w:rPr>
              <w:t xml:space="preserve">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8">
            <w:pPr>
              <w:rPr/>
            </w:pPr>
            <w:r w:rsidDel="00000000" w:rsidR="00000000" w:rsidRPr="00000000">
              <w:rPr>
                <w:rtl w:val="0"/>
              </w:rPr>
              <w:t xml:space="preserve">Test that the VR experience is accessible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9">
            <w:pPr>
              <w:rPr/>
            </w:pPr>
            <w:r w:rsidDel="00000000" w:rsidR="00000000" w:rsidRPr="00000000">
              <w:rPr>
                <w:rtl w:val="0"/>
              </w:rPr>
              <w:t xml:space="preserve">Is the VR experience compatible and accommodating to a broad audience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A">
            <w:pPr>
              <w:rPr/>
            </w:pPr>
            <w:r w:rsidDel="00000000" w:rsidR="00000000" w:rsidRPr="00000000">
              <w:rPr>
                <w:rtl w:val="0"/>
              </w:rPr>
              <w:t xml:space="preserve">Survey and observe users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B">
            <w:pPr>
              <w:rPr/>
            </w:pPr>
            <w:r w:rsidDel="00000000" w:rsidR="00000000" w:rsidRPr="00000000">
              <w:rPr>
                <w:rtl w:val="0"/>
              </w:rPr>
              <w:t xml:space="preserve">Ask users if they felt if there were any barriers to usability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C">
            <w:pPr>
              <w:rPr/>
            </w:pPr>
            <w:r w:rsidDel="00000000" w:rsidR="00000000" w:rsidRPr="00000000">
              <w:rPr>
                <w:rtl w:val="0"/>
              </w:rPr>
              <w:t xml:space="preserve">Test in comprehensive prototype and stop when most users (90%) do not feel their experience was hindered due to a lack of accommodation.</w:t>
            </w:r>
          </w:p>
        </w:tc>
      </w:tr>
    </w:tbl>
    <w:p w:rsidR="00000000" w:rsidDel="00000000" w:rsidP="00000000" w:rsidRDefault="00000000" w:rsidRPr="00000000" w14:paraId="000000DD">
      <w:pPr>
        <w:jc w:val="left"/>
        <w:rPr>
          <w:sz w:val="32"/>
          <w:szCs w:val="32"/>
        </w:rPr>
      </w:pPr>
      <w:r w:rsidDel="00000000" w:rsidR="00000000" w:rsidRPr="00000000">
        <w:rPr>
          <w:rtl w:val="0"/>
        </w:rPr>
      </w:r>
    </w:p>
    <w:p w:rsidR="00000000" w:rsidDel="00000000" w:rsidP="00000000" w:rsidRDefault="00000000" w:rsidRPr="00000000" w14:paraId="000000DE">
      <w:pPr>
        <w:pStyle w:val="Heading1"/>
        <w:numPr>
          <w:ilvl w:val="0"/>
          <w:numId w:val="1"/>
        </w:numPr>
        <w:ind w:left="720" w:hanging="360"/>
        <w:rPr/>
      </w:pPr>
      <w:bookmarkStart w:colFirst="0" w:colLast="0" w:name="_5854d7h4pv1d" w:id="14"/>
      <w:bookmarkEnd w:id="14"/>
      <w:r w:rsidDel="00000000" w:rsidR="00000000" w:rsidRPr="00000000">
        <w:rPr>
          <w:rtl w:val="0"/>
        </w:rPr>
        <w:t xml:space="preserve">Bill of Materials </w:t>
      </w:r>
    </w:p>
    <w:p w:rsidR="00000000" w:rsidDel="00000000" w:rsidP="00000000" w:rsidRDefault="00000000" w:rsidRPr="00000000" w14:paraId="000000DF">
      <w:pPr>
        <w:ind w:left="720" w:firstLine="0"/>
        <w:rPr/>
      </w:pPr>
      <w:r w:rsidDel="00000000" w:rsidR="00000000" w:rsidRPr="00000000">
        <w:rPr>
          <w:rtl w:val="0"/>
        </w:rPr>
        <w:t xml:space="preserve">The bill of materials remains the same for the first prototype. In Table 3, the items highlighted in green have been implemented/utilized in this prototype while the rest have yet to be implemented.</w:t>
      </w:r>
    </w:p>
    <w:p w:rsidR="00000000" w:rsidDel="00000000" w:rsidP="00000000" w:rsidRDefault="00000000" w:rsidRPr="00000000" w14:paraId="000000E0">
      <w:pPr>
        <w:ind w:left="0" w:firstLine="0"/>
        <w:rPr/>
      </w:pPr>
      <w:r w:rsidDel="00000000" w:rsidR="00000000" w:rsidRPr="00000000">
        <w:rPr>
          <w:rtl w:val="0"/>
        </w:rPr>
      </w:r>
    </w:p>
    <w:p w:rsidR="00000000" w:rsidDel="00000000" w:rsidP="00000000" w:rsidRDefault="00000000" w:rsidRPr="00000000" w14:paraId="000000E1">
      <w:pPr>
        <w:ind w:left="0" w:firstLine="0"/>
        <w:rPr/>
      </w:pPr>
      <w:r w:rsidDel="00000000" w:rsidR="00000000" w:rsidRPr="00000000">
        <w:rPr>
          <w:b w:val="1"/>
          <w:rtl w:val="0"/>
        </w:rPr>
        <w:t xml:space="preserve">Table 3: </w:t>
      </w:r>
      <w:r w:rsidDel="00000000" w:rsidR="00000000" w:rsidRPr="00000000">
        <w:rPr>
          <w:rtl w:val="0"/>
        </w:rPr>
        <w:t xml:space="preserve">Bill of Materials update with green rows highlighting assets that have been implemented thus far.</w:t>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r w:rsidDel="00000000" w:rsidR="00000000" w:rsidRPr="00000000">
              <w:rPr>
                <w:rtl w:val="0"/>
              </w:rPr>
              <w:t xml:space="preserve">Item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r w:rsidDel="00000000" w:rsidR="00000000" w:rsidRPr="00000000">
              <w:rPr>
                <w:rtl w:val="0"/>
              </w:rPr>
              <w:t xml:space="preserve">Description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pPr>
            <w:r w:rsidDel="00000000" w:rsidR="00000000" w:rsidRPr="00000000">
              <w:rPr>
                <w:rtl w:val="0"/>
              </w:rPr>
              <w:t xml:space="preserve">Quantity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pPr>
            <w:r w:rsidDel="00000000" w:rsidR="00000000" w:rsidRPr="00000000">
              <w:rPr>
                <w:rtl w:val="0"/>
              </w:rPr>
              <w:t xml:space="preserve">Store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pPr>
            <w:r w:rsidDel="00000000" w:rsidR="00000000" w:rsidRPr="00000000">
              <w:rPr>
                <w:rtl w:val="0"/>
              </w:rPr>
              <w:t xml:space="preserve">Price (CAD)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ind w:left="720" w:firstLine="0"/>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pPr>
            <w:r w:rsidDel="00000000" w:rsidR="00000000" w:rsidRPr="00000000">
              <w:rPr>
                <w:rtl w:val="0"/>
              </w:rPr>
              <w:t xml:space="preserve">Sound effects </w:t>
            </w:r>
          </w:p>
          <w:p w:rsidR="00000000" w:rsidDel="00000000" w:rsidP="00000000" w:rsidRDefault="00000000" w:rsidRPr="00000000" w14:paraId="000000E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pPr>
            <w:r w:rsidDel="00000000" w:rsidR="00000000" w:rsidRPr="00000000">
              <w:rPr>
                <w:rtl w:val="0"/>
              </w:rPr>
              <w:t xml:space="preserve">Freesounds.org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pPr>
            <w:r w:rsidDel="00000000" w:rsidR="00000000" w:rsidRPr="00000000">
              <w:rPr>
                <w:rtl w:val="0"/>
              </w:rPr>
              <w:t xml:space="preserve">FREE</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ind w:left="720" w:firstLine="0"/>
              <w:rPr/>
            </w:pPr>
            <w:r w:rsidDel="00000000" w:rsidR="00000000" w:rsidRPr="00000000">
              <w:rPr>
                <w:rtl w:val="0"/>
              </w:rPr>
              <w:t xml:space="preserve">#2</w:t>
            </w:r>
          </w:p>
          <w:p w:rsidR="00000000" w:rsidDel="00000000" w:rsidP="00000000" w:rsidRDefault="00000000" w:rsidRPr="00000000" w14:paraId="000000EE">
            <w:pPr>
              <w:widowControl w:val="0"/>
              <w:spacing w:line="240" w:lineRule="auto"/>
              <w:ind w:left="720" w:firstLine="0"/>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pPr>
            <w:r w:rsidDel="00000000" w:rsidR="00000000" w:rsidRPr="00000000">
              <w:rPr>
                <w:rtl w:val="0"/>
              </w:rPr>
              <w:t xml:space="preserve">Modular city Alley pack</w:t>
            </w:r>
          </w:p>
          <w:p w:rsidR="00000000" w:rsidDel="00000000" w:rsidP="00000000" w:rsidRDefault="00000000" w:rsidRPr="00000000" w14:paraId="000000F0">
            <w:pPr>
              <w:widowControl w:val="0"/>
              <w:spacing w:line="240" w:lineRule="auto"/>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pPr>
            <w:r w:rsidDel="00000000" w:rsidR="00000000" w:rsidRPr="00000000">
              <w:rPr>
                <w:rtl w:val="0"/>
              </w:rPr>
              <w:t xml:space="preserve">1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F2">
            <w:pPr>
              <w:rPr/>
            </w:pPr>
            <w:r w:rsidDel="00000000" w:rsidR="00000000" w:rsidRPr="00000000">
              <w:rPr>
                <w:rtl w:val="0"/>
              </w:rPr>
              <w:t xml:space="preserve">Unity asset store</w:t>
            </w:r>
          </w:p>
          <w:p w:rsidR="00000000" w:rsidDel="00000000" w:rsidP="00000000" w:rsidRDefault="00000000" w:rsidRPr="00000000" w14:paraId="000000F3">
            <w:pPr>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pPr>
            <w:r w:rsidDel="00000000" w:rsidR="00000000" w:rsidRPr="00000000">
              <w:rPr>
                <w:rtl w:val="0"/>
              </w:rPr>
              <w:t xml:space="preserve">$19.80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ind w:left="720" w:firstLine="0"/>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pPr>
            <w:r w:rsidDel="00000000" w:rsidR="00000000" w:rsidRPr="00000000">
              <w:rPr>
                <w:rtl w:val="0"/>
              </w:rPr>
              <w:t xml:space="preserve">25 Realistic textures </w:t>
            </w:r>
          </w:p>
          <w:p w:rsidR="00000000" w:rsidDel="00000000" w:rsidP="00000000" w:rsidRDefault="00000000" w:rsidRPr="00000000" w14:paraId="000000F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rPr/>
            </w:pPr>
            <w:r w:rsidDel="00000000" w:rsidR="00000000" w:rsidRPr="00000000">
              <w:rPr>
                <w:rtl w:val="0"/>
              </w:rPr>
              <w:t xml:space="preserve">Unity asset store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pPr>
            <w:r w:rsidDel="00000000" w:rsidR="00000000" w:rsidRPr="00000000">
              <w:rPr>
                <w:rtl w:val="0"/>
              </w:rPr>
              <w:t xml:space="preserve">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ind w:left="720" w:firstLine="0"/>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pPr>
            <w:r w:rsidDel="00000000" w:rsidR="00000000" w:rsidRPr="00000000">
              <w:rPr>
                <w:rtl w:val="0"/>
              </w:rPr>
              <w:t xml:space="preserve">Street light Pack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pPr>
            <w:r w:rsidDel="00000000" w:rsidR="00000000" w:rsidRPr="00000000">
              <w:rPr>
                <w:rtl w:val="0"/>
              </w:rPr>
              <w:t xml:space="preserve">Unity asset store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pPr>
            <w:r w:rsidDel="00000000" w:rsidR="00000000" w:rsidRPr="00000000">
              <w:rPr>
                <w:rtl w:val="0"/>
              </w:rPr>
              <w:t xml:space="preserve">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ind w:left="720" w:firstLine="0"/>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pPr>
            <w:r w:rsidDel="00000000" w:rsidR="00000000" w:rsidRPr="00000000">
              <w:rPr>
                <w:rtl w:val="0"/>
              </w:rPr>
              <w:t xml:space="preserve">City Alley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pPr>
            <w:r w:rsidDel="00000000" w:rsidR="00000000" w:rsidRPr="00000000">
              <w:rPr>
                <w:rtl w:val="0"/>
              </w:rPr>
              <w:t xml:space="preserve">TurboSquid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pPr>
            <w:r w:rsidDel="00000000" w:rsidR="00000000" w:rsidRPr="00000000">
              <w:rPr>
                <w:rtl w:val="0"/>
              </w:rPr>
              <w:t xml:space="preserve">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pPr>
            <w:r w:rsidDel="00000000" w:rsidR="00000000" w:rsidRPr="00000000">
              <w:rPr>
                <w:rtl w:val="0"/>
              </w:rPr>
              <w:t xml:space="preserve">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pPr>
            <w:r w:rsidDel="00000000" w:rsidR="00000000" w:rsidRPr="00000000">
              <w:rPr>
                <w:rtl w:val="0"/>
              </w:rPr>
              <w:t xml:space="preserve">Spray Paint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pPr>
            <w:r w:rsidDel="00000000" w:rsidR="00000000" w:rsidRPr="00000000">
              <w:rPr>
                <w:rtl w:val="0"/>
              </w:rPr>
              <w:t xml:space="preserve">TurboSquid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pPr>
            <w:r w:rsidDel="00000000" w:rsidR="00000000" w:rsidRPr="00000000">
              <w:rPr>
                <w:rtl w:val="0"/>
              </w:rPr>
              <w:t xml:space="preserve">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ind w:left="720" w:firstLine="0"/>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pPr>
            <w:r w:rsidDel="00000000" w:rsidR="00000000" w:rsidRPr="00000000">
              <w:rPr>
                <w:rtl w:val="0"/>
              </w:rPr>
              <w:t xml:space="preserve">Cars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pPr>
            <w:r w:rsidDel="00000000" w:rsidR="00000000" w:rsidRPr="00000000">
              <w:rPr>
                <w:rtl w:val="0"/>
              </w:rPr>
              <w:t xml:space="preserve">TurboSquid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pPr>
            <w:r w:rsidDel="00000000" w:rsidR="00000000" w:rsidRPr="00000000">
              <w:rPr>
                <w:rtl w:val="0"/>
              </w:rPr>
              <w:t xml:space="preserve">FREE</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ind w:left="720" w:firstLine="0"/>
              <w:rPr/>
            </w:pPr>
            <w:r w:rsidDel="00000000" w:rsidR="00000000" w:rsidRPr="00000000">
              <w:rPr>
                <w:rtl w:val="0"/>
              </w:rPr>
              <w:t xml:space="preserve">#8</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pPr>
            <w:r w:rsidDel="00000000" w:rsidR="00000000" w:rsidRPr="00000000">
              <w:rPr>
                <w:rtl w:val="0"/>
              </w:rPr>
              <w:t xml:space="preserve">Billboard_01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pPr>
            <w:r w:rsidDel="00000000" w:rsidR="00000000" w:rsidRPr="00000000">
              <w:rPr>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pPr>
            <w:r w:rsidDel="00000000" w:rsidR="00000000" w:rsidRPr="00000000">
              <w:rPr>
                <w:rtl w:val="0"/>
              </w:rPr>
              <w:t xml:space="preserve">TurboSquid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pPr>
            <w:r w:rsidDel="00000000" w:rsidR="00000000" w:rsidRPr="00000000">
              <w:rPr>
                <w:rtl w:val="0"/>
              </w:rPr>
              <w:t xml:space="preserve">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ind w:left="720" w:firstLine="0"/>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pPr>
            <w:r w:rsidDel="00000000" w:rsidR="00000000" w:rsidRPr="00000000">
              <w:rPr>
                <w:rtl w:val="0"/>
              </w:rPr>
              <w:t xml:space="preserve">Fishing Net - Intact and Damaged Low-poly 3D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pPr>
            <w:r w:rsidDel="00000000" w:rsidR="00000000" w:rsidRPr="00000000">
              <w:rPr>
                <w:rtl w:val="0"/>
              </w:rPr>
              <w:t xml:space="preserve">CGTrader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pPr>
            <w:r w:rsidDel="00000000" w:rsidR="00000000" w:rsidRPr="00000000">
              <w:rPr>
                <w:rtl w:val="0"/>
              </w:rPr>
              <w:t xml:space="preserve">$4.90</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ind w:left="720" w:firstLine="0"/>
              <w:rPr/>
            </w:pPr>
            <w:r w:rsidDel="00000000" w:rsidR="00000000" w:rsidRPr="00000000">
              <w:rPr>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pPr>
            <w:r w:rsidDel="00000000" w:rsidR="00000000" w:rsidRPr="00000000">
              <w:rPr>
                <w:rtl w:val="0"/>
              </w:rPr>
              <w:t xml:space="preserve">Fishing net</w:t>
            </w:r>
          </w:p>
        </w:tc>
        <w:tc>
          <w:tcP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pPr>
            <w:r w:rsidDel="00000000" w:rsidR="00000000" w:rsidRPr="00000000">
              <w:rPr>
                <w:rtl w:val="0"/>
              </w:rPr>
              <w:t xml:space="preserve">Sketchfab</w:t>
            </w:r>
          </w:p>
        </w:tc>
        <w:tc>
          <w:tcP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pPr>
            <w:r w:rsidDel="00000000" w:rsidR="00000000" w:rsidRPr="00000000">
              <w:rPr>
                <w:rtl w:val="0"/>
              </w:rPr>
              <w:t xml:space="preserve">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ind w:left="720" w:firstLine="0"/>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pPr>
            <w:r w:rsidDel="00000000" w:rsidR="00000000" w:rsidRPr="00000000">
              <w:rPr>
                <w:rtl w:val="0"/>
              </w:rPr>
              <w:t xml:space="preserve">Masks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pPr>
            <w:r w:rsidDel="00000000" w:rsidR="00000000" w:rsidRPr="00000000">
              <w:rPr>
                <w:rtl w:val="0"/>
              </w:rPr>
              <w:t xml:space="preserve">TurboSquid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pPr>
            <w:r w:rsidDel="00000000" w:rsidR="00000000" w:rsidRPr="00000000">
              <w:rPr>
                <w:rtl w:val="0"/>
              </w:rPr>
              <w:t xml:space="preserve">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ind w:left="720" w:firstLine="0"/>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pPr>
            <w:r w:rsidDel="00000000" w:rsidR="00000000" w:rsidRPr="00000000">
              <w:rPr>
                <w:rtl w:val="0"/>
              </w:rPr>
              <w:t xml:space="preserve">Security Set CCTV Low Poly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pPr>
            <w:r w:rsidDel="00000000" w:rsidR="00000000" w:rsidRPr="00000000">
              <w:rPr>
                <w:rtl w:val="0"/>
              </w:rPr>
              <w:t xml:space="preserve">Sketchfab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pPr>
            <w:r w:rsidDel="00000000" w:rsidR="00000000" w:rsidRPr="00000000">
              <w:rPr>
                <w:rtl w:val="0"/>
              </w:rPr>
              <w:t xml:space="preserve">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ind w:left="720" w:firstLine="0"/>
              <w:rPr/>
            </w:pPr>
            <w:r w:rsidDel="00000000" w:rsidR="00000000" w:rsidRPr="00000000">
              <w:rPr>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pPr>
            <w:r w:rsidDel="00000000" w:rsidR="00000000" w:rsidRPr="00000000">
              <w:rPr>
                <w:rtl w:val="0"/>
              </w:rPr>
              <w:t xml:space="preserve">Shop front with male mannequin 3D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pPr>
            <w:r w:rsidDel="00000000" w:rsidR="00000000" w:rsidRPr="00000000">
              <w:rPr>
                <w:rtl w:val="0"/>
              </w:rPr>
              <w:t xml:space="preserve">CGTrader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pPr>
            <w:r w:rsidDel="00000000" w:rsidR="00000000" w:rsidRPr="00000000">
              <w:rPr>
                <w:rtl w:val="0"/>
              </w:rPr>
              <w:t xml:space="preserve">$13.30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ind w:left="720" w:firstLine="0"/>
              <w:rPr/>
            </w:pPr>
            <w:r w:rsidDel="00000000" w:rsidR="00000000" w:rsidRPr="00000000">
              <w:rPr>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pPr>
            <w:r w:rsidDel="00000000" w:rsidR="00000000" w:rsidRPr="00000000">
              <w:rPr>
                <w:rtl w:val="0"/>
              </w:rPr>
              <w:t xml:space="preserve">Old Loudspeakers on the Pole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pPr>
            <w:r w:rsidDel="00000000" w:rsidR="00000000" w:rsidRPr="00000000">
              <w:rPr>
                <w:rtl w:val="0"/>
              </w:rPr>
              <w:t xml:space="preserve">Sketchfab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pPr>
            <w:r w:rsidDel="00000000" w:rsidR="00000000" w:rsidRPr="00000000">
              <w:rPr>
                <w:rtl w:val="0"/>
              </w:rPr>
              <w:t xml:space="preserve">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ind w:left="720" w:firstLine="0"/>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pPr>
            <w:r w:rsidDel="00000000" w:rsidR="00000000" w:rsidRPr="00000000">
              <w:rPr>
                <w:rtl w:val="0"/>
              </w:rPr>
              <w:t xml:space="preserve">Neon Alphabet 3D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pPr>
            <w:r w:rsidDel="00000000" w:rsidR="00000000" w:rsidRPr="00000000">
              <w:rPr>
                <w:rtl w:val="0"/>
              </w:rPr>
              <w:t xml:space="preserve">TurboSquid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pPr>
            <w:r w:rsidDel="00000000" w:rsidR="00000000" w:rsidRPr="00000000">
              <w:rPr>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ind w:left="720" w:firstLine="0"/>
              <w:rPr/>
            </w:pPr>
            <w:r w:rsidDel="00000000" w:rsidR="00000000" w:rsidRPr="00000000">
              <w:rPr>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pPr>
            <w:r w:rsidDel="00000000" w:rsidR="00000000" w:rsidRPr="00000000">
              <w:rPr>
                <w:rtl w:val="0"/>
              </w:rPr>
              <w:t xml:space="preserve">3D Glow - Neon Sign Asset Pack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pPr>
            <w:r w:rsidDel="00000000" w:rsidR="00000000" w:rsidRPr="00000000">
              <w:rPr>
                <w:rtl w:val="0"/>
              </w:rPr>
              <w:t xml:space="preserve">TurboSquid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pPr>
            <w:r w:rsidDel="00000000" w:rsidR="00000000" w:rsidRPr="00000000">
              <w:rPr>
                <w:rtl w:val="0"/>
              </w:rPr>
              <w:t xml:space="preserve">FREE</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ind w:left="720" w:firstLine="0"/>
              <w:rPr/>
            </w:pPr>
            <w:r w:rsidDel="00000000" w:rsidR="00000000" w:rsidRPr="00000000">
              <w:rPr>
                <w:rtl w:val="0"/>
              </w:rPr>
              <w:t xml:space="preserve">#17</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pPr>
            <w:r w:rsidDel="00000000" w:rsidR="00000000" w:rsidRPr="00000000">
              <w:rPr>
                <w:rtl w:val="0"/>
              </w:rPr>
              <w:t xml:space="preserve">Unity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jc w:val="both"/>
              <w:rPr/>
            </w:pPr>
            <w:r w:rsidDel="00000000" w:rsidR="00000000" w:rsidRPr="00000000">
              <w:rPr>
                <w:rtl w:val="0"/>
              </w:rPr>
              <w:t xml:space="preserve">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pPr>
            <w:r w:rsidDel="00000000" w:rsidR="00000000" w:rsidRPr="00000000">
              <w:rPr>
                <w:rtl w:val="0"/>
              </w:rPr>
              <w:t xml:space="preserve">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pPr>
            <w:r w:rsidDel="00000000" w:rsidR="00000000" w:rsidRPr="00000000">
              <w:rPr>
                <w:rtl w:val="0"/>
              </w:rPr>
              <w:t xml:space="preserve">FREE</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ind w:left="720" w:firstLine="0"/>
              <w:rPr/>
            </w:pPr>
            <w:r w:rsidDel="00000000" w:rsidR="00000000" w:rsidRPr="00000000">
              <w:rPr>
                <w:rtl w:val="0"/>
              </w:rPr>
              <w:t xml:space="preserve">#18</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pPr>
            <w:r w:rsidDel="00000000" w:rsidR="00000000" w:rsidRPr="00000000">
              <w:rPr>
                <w:rtl w:val="0"/>
              </w:rPr>
              <w:t xml:space="preserve">Computer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jc w:val="both"/>
              <w:rPr/>
            </w:pPr>
            <w:r w:rsidDel="00000000" w:rsidR="00000000" w:rsidRPr="00000000">
              <w:rPr>
                <w:rtl w:val="0"/>
              </w:rPr>
              <w:t xml:space="preserve">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pPr>
            <w:r w:rsidDel="00000000" w:rsidR="00000000" w:rsidRPr="00000000">
              <w:rPr>
                <w:rtl w:val="0"/>
              </w:rPr>
              <w:t xml:space="preserve">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pP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ind w:left="720" w:firstLine="0"/>
              <w:rPr/>
            </w:pPr>
            <w:r w:rsidDel="00000000" w:rsidR="00000000" w:rsidRPr="00000000">
              <w:rPr>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pPr>
            <w:r w:rsidDel="00000000" w:rsidR="00000000" w:rsidRPr="00000000">
              <w:rPr>
                <w:rtl w:val="0"/>
              </w:rPr>
              <w:t xml:space="preserve">VR controllers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jc w:val="both"/>
              <w:rPr/>
            </w:pP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pP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pP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pPr>
            <w:r w:rsidDel="00000000" w:rsidR="00000000" w:rsidRPr="00000000">
              <w:rPr>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pP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jc w:val="both"/>
              <w:rPr/>
            </w:pP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pP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b w:val="1"/>
              </w:rPr>
            </w:pPr>
            <w:r w:rsidDel="00000000" w:rsidR="00000000" w:rsidRPr="00000000">
              <w:rPr>
                <w:b w:val="1"/>
                <w:rtl w:val="0"/>
              </w:rPr>
              <w:t xml:space="preserve"> $43</w:t>
            </w:r>
          </w:p>
        </w:tc>
      </w:tr>
    </w:tbl>
    <w:p w:rsidR="00000000" w:rsidDel="00000000" w:rsidP="00000000" w:rsidRDefault="00000000" w:rsidRPr="00000000" w14:paraId="00000150">
      <w:pPr>
        <w:jc w:val="left"/>
        <w:rPr>
          <w:sz w:val="32"/>
          <w:szCs w:val="32"/>
        </w:rPr>
      </w:pPr>
      <w:r w:rsidDel="00000000" w:rsidR="00000000" w:rsidRPr="00000000">
        <w:rPr>
          <w:rtl w:val="0"/>
        </w:rPr>
      </w:r>
    </w:p>
    <w:p w:rsidR="00000000" w:rsidDel="00000000" w:rsidP="00000000" w:rsidRDefault="00000000" w:rsidRPr="00000000" w14:paraId="00000151">
      <w:pPr>
        <w:pStyle w:val="Heading1"/>
        <w:numPr>
          <w:ilvl w:val="0"/>
          <w:numId w:val="1"/>
        </w:numPr>
        <w:ind w:left="720" w:hanging="360"/>
        <w:rPr/>
      </w:pPr>
      <w:bookmarkStart w:colFirst="0" w:colLast="0" w:name="_7ugoa1een682" w:id="15"/>
      <w:bookmarkEnd w:id="15"/>
      <w:r w:rsidDel="00000000" w:rsidR="00000000" w:rsidRPr="00000000">
        <w:rPr>
          <w:rtl w:val="0"/>
        </w:rPr>
        <w:t xml:space="preserve">Target Specifications</w:t>
      </w:r>
    </w:p>
    <w:p w:rsidR="00000000" w:rsidDel="00000000" w:rsidP="00000000" w:rsidRDefault="00000000" w:rsidRPr="00000000" w14:paraId="00000152">
      <w:pPr>
        <w:rPr/>
      </w:pPr>
      <w:r w:rsidDel="00000000" w:rsidR="00000000" w:rsidRPr="00000000">
        <w:rPr>
          <w:rtl w:val="0"/>
        </w:rPr>
        <w:t xml:space="preserve">With the completion of prototype I, target specifications were updated to reflect progress. In Table 4, design criteria that have been met, are in progress and need to still be addressed are shown. This update will be used to track progress and highlight what still needs to be worked on.</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b w:val="1"/>
          <w:rtl w:val="0"/>
        </w:rPr>
        <w:t xml:space="preserve">Table 4: </w:t>
      </w:r>
      <w:r w:rsidDel="00000000" w:rsidR="00000000" w:rsidRPr="00000000">
        <w:rPr>
          <w:rtl w:val="0"/>
        </w:rPr>
        <w:t xml:space="preserve">Target specifications updated values. Neon green indicates completed target specifications. Light green indicates specs that are expected to be met. Red indicates specs that are not on track. White indicates specs that have not been addressed in the prototype. </w:t>
      </w:r>
      <w:r w:rsidDel="00000000" w:rsidR="00000000" w:rsidRPr="00000000">
        <w:rPr>
          <w:rtl w:val="0"/>
        </w:rPr>
      </w:r>
    </w:p>
    <w:tbl>
      <w:tblPr>
        <w:tblStyle w:val="Table4"/>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350"/>
        <w:gridCol w:w="1860"/>
        <w:gridCol w:w="1860"/>
        <w:gridCol w:w="1860"/>
        <w:tblGridChange w:id="0">
          <w:tblGrid>
            <w:gridCol w:w="2370"/>
            <w:gridCol w:w="1350"/>
            <w:gridCol w:w="1860"/>
            <w:gridCol w:w="1860"/>
            <w:gridCol w:w="18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sz w:val="24"/>
                <w:szCs w:val="24"/>
              </w:rPr>
            </w:pPr>
            <w:r w:rsidDel="00000000" w:rsidR="00000000" w:rsidRPr="00000000">
              <w:rPr>
                <w:sz w:val="24"/>
                <w:szCs w:val="24"/>
                <w:rtl w:val="0"/>
              </w:rPr>
              <w:t xml:space="preserve">Design specification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sz w:val="24"/>
                <w:szCs w:val="24"/>
              </w:rPr>
            </w:pPr>
            <w:r w:rsidDel="00000000" w:rsidR="00000000" w:rsidRPr="00000000">
              <w:rPr>
                <w:sz w:val="24"/>
                <w:szCs w:val="24"/>
                <w:rtl w:val="0"/>
              </w:rPr>
              <w:t xml:space="preserve">Relation </w:t>
            </w:r>
          </w:p>
          <w:p w:rsidR="00000000" w:rsidDel="00000000" w:rsidP="00000000" w:rsidRDefault="00000000" w:rsidRPr="00000000" w14:paraId="0000015C">
            <w:pPr>
              <w:widowControl w:val="0"/>
              <w:spacing w:line="240" w:lineRule="auto"/>
              <w:rPr>
                <w:sz w:val="24"/>
                <w:szCs w:val="24"/>
              </w:rPr>
            </w:pPr>
            <w:r w:rsidDel="00000000" w:rsidR="00000000" w:rsidRPr="00000000">
              <w:rPr>
                <w:sz w:val="24"/>
                <w:szCs w:val="24"/>
                <w:rtl w:val="0"/>
              </w:rPr>
              <w:t xml:space="preserve">(&lt;, &gt;,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sz w:val="24"/>
                <w:szCs w:val="24"/>
              </w:rPr>
            </w:pPr>
            <w:r w:rsidDel="00000000" w:rsidR="00000000" w:rsidRPr="00000000">
              <w:rPr>
                <w:sz w:val="24"/>
                <w:szCs w:val="24"/>
                <w:rtl w:val="0"/>
              </w:rPr>
              <w:t xml:space="preserv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sz w:val="24"/>
                <w:szCs w:val="24"/>
              </w:rPr>
            </w:pPr>
            <w:r w:rsidDel="00000000" w:rsidR="00000000" w:rsidRPr="00000000">
              <w:rPr>
                <w:sz w:val="24"/>
                <w:szCs w:val="24"/>
                <w:rtl w:val="0"/>
              </w:rPr>
              <w:t xml:space="preserve">Units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24"/>
                <w:szCs w:val="24"/>
              </w:rPr>
            </w:pPr>
            <w:r w:rsidDel="00000000" w:rsidR="00000000" w:rsidRPr="00000000">
              <w:rPr>
                <w:sz w:val="24"/>
                <w:szCs w:val="24"/>
                <w:rtl w:val="0"/>
              </w:rPr>
              <w:t xml:space="preserve">Verification</w:t>
            </w:r>
          </w:p>
        </w:tc>
      </w:tr>
      <w:tr>
        <w:trPr>
          <w:cantSplit w:val="0"/>
          <w:trHeight w:val="520" w:hRule="atLeast"/>
          <w:tblHeader w:val="0"/>
        </w:trPr>
        <w:tc>
          <w:tcPr>
            <w:gridSpan w:val="5"/>
            <w:shd w:fill="d9d9d9"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jc w:val="center"/>
              <w:rPr>
                <w:sz w:val="24"/>
                <w:szCs w:val="24"/>
              </w:rPr>
            </w:pPr>
            <w:r w:rsidDel="00000000" w:rsidR="00000000" w:rsidRPr="00000000">
              <w:rPr>
                <w:sz w:val="24"/>
                <w:szCs w:val="24"/>
                <w:rtl w:val="0"/>
              </w:rPr>
              <w:t xml:space="preserve">Functional</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jc w:val="center"/>
              <w:rPr>
                <w:sz w:val="24"/>
                <w:szCs w:val="24"/>
              </w:rPr>
            </w:pPr>
            <w:r w:rsidDel="00000000" w:rsidR="00000000" w:rsidRPr="00000000">
              <w:rPr>
                <w:sz w:val="24"/>
                <w:szCs w:val="24"/>
                <w:rtl w:val="0"/>
              </w:rPr>
              <w:t xml:space="preserve">Environmental Adaptations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jc w:val="center"/>
              <w:rPr>
                <w:sz w:val="24"/>
                <w:szCs w:val="24"/>
              </w:rPr>
            </w:pPr>
            <w:r w:rsidDel="00000000" w:rsidR="00000000" w:rsidRPr="00000000">
              <w:rPr>
                <w:sz w:val="24"/>
                <w:szCs w:val="24"/>
                <w:rtl w:val="0"/>
              </w:rPr>
              <w:t xml:space="preserv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jc w:val="center"/>
              <w:rPr>
                <w:sz w:val="24"/>
                <w:szCs w:val="24"/>
              </w:rPr>
            </w:pPr>
            <w:r w:rsidDel="00000000" w:rsidR="00000000" w:rsidRPr="00000000">
              <w:rPr>
                <w:sz w:val="24"/>
                <w:szCs w:val="24"/>
                <w:rtl w:val="0"/>
              </w:rPr>
              <w:t xml:space="preserve">Yes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jc w:val="center"/>
              <w:rPr>
                <w:sz w:val="24"/>
                <w:szCs w:val="24"/>
              </w:rPr>
            </w:pPr>
            <w:r w:rsidDel="00000000" w:rsidR="00000000" w:rsidRPr="00000000">
              <w:rPr>
                <w:sz w:val="24"/>
                <w:szCs w:val="24"/>
                <w:rtl w:val="0"/>
              </w:rPr>
              <w:t xml:space="preserve">N/A</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jc w:val="center"/>
              <w:rPr>
                <w:sz w:val="24"/>
                <w:szCs w:val="24"/>
              </w:rPr>
            </w:pPr>
            <w:r w:rsidDel="00000000" w:rsidR="00000000" w:rsidRPr="00000000">
              <w:rPr>
                <w:sz w:val="24"/>
                <w:szCs w:val="24"/>
                <w:rtl w:val="0"/>
              </w:rPr>
              <w:t xml:space="preserve">Testing/Review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jc w:val="center"/>
              <w:rPr>
                <w:sz w:val="24"/>
                <w:szCs w:val="24"/>
              </w:rPr>
            </w:pPr>
            <w:r w:rsidDel="00000000" w:rsidR="00000000" w:rsidRPr="00000000">
              <w:rPr>
                <w:sz w:val="24"/>
                <w:szCs w:val="24"/>
                <w:rtl w:val="0"/>
              </w:rPr>
              <w:t xml:space="preserve">Emotion evoking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jc w:val="center"/>
              <w:rPr>
                <w:sz w:val="24"/>
                <w:szCs w:val="24"/>
              </w:rPr>
            </w:pPr>
            <w:r w:rsidDel="00000000" w:rsidR="00000000" w:rsidRPr="00000000">
              <w:rPr>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jc w:val="center"/>
              <w:rPr>
                <w:sz w:val="24"/>
                <w:szCs w:val="24"/>
              </w:rPr>
            </w:pPr>
            <w:r w:rsidDel="00000000" w:rsidR="00000000" w:rsidRPr="00000000">
              <w:rPr>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jc w:val="center"/>
              <w:rPr>
                <w:sz w:val="24"/>
                <w:szCs w:val="24"/>
              </w:rPr>
            </w:pPr>
            <w:r w:rsidDel="00000000" w:rsidR="00000000" w:rsidRPr="00000000">
              <w:rPr>
                <w:sz w:val="24"/>
                <w:szCs w:val="24"/>
                <w:rtl w:val="0"/>
              </w:rPr>
              <w:t xml:space="preserve">Testing/Review</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jc w:val="center"/>
              <w:rPr>
                <w:sz w:val="24"/>
                <w:szCs w:val="24"/>
              </w:rPr>
            </w:pPr>
            <w:r w:rsidDel="00000000" w:rsidR="00000000" w:rsidRPr="00000000">
              <w:rPr>
                <w:sz w:val="24"/>
                <w:szCs w:val="24"/>
                <w:rtl w:val="0"/>
              </w:rPr>
              <w:t xml:space="preserve">Realism</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jc w:val="center"/>
              <w:rPr>
                <w:sz w:val="24"/>
                <w:szCs w:val="24"/>
              </w:rPr>
            </w:pPr>
            <w:r w:rsidDel="00000000" w:rsidR="00000000" w:rsidRPr="00000000">
              <w:rPr>
                <w:sz w:val="24"/>
                <w:szCs w:val="24"/>
                <w:rtl w:val="0"/>
              </w:rPr>
              <w:t xml:space="preserv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jc w:val="center"/>
              <w:rPr>
                <w:sz w:val="24"/>
                <w:szCs w:val="24"/>
              </w:rPr>
            </w:pPr>
            <w:r w:rsidDel="00000000" w:rsidR="00000000" w:rsidRPr="00000000">
              <w:rPr>
                <w:sz w:val="24"/>
                <w:szCs w:val="24"/>
                <w:rtl w:val="0"/>
              </w:rPr>
              <w:t xml:space="preserve">Yes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jc w:val="center"/>
              <w:rPr>
                <w:sz w:val="24"/>
                <w:szCs w:val="24"/>
              </w:rPr>
            </w:pPr>
            <w:r w:rsidDel="00000000" w:rsidR="00000000" w:rsidRPr="00000000">
              <w:rPr>
                <w:sz w:val="24"/>
                <w:szCs w:val="24"/>
                <w:rtl w:val="0"/>
              </w:rPr>
              <w:t xml:space="preserve">N/A</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jc w:val="center"/>
              <w:rPr>
                <w:sz w:val="24"/>
                <w:szCs w:val="24"/>
              </w:rPr>
            </w:pPr>
            <w:r w:rsidDel="00000000" w:rsidR="00000000" w:rsidRPr="00000000">
              <w:rPr>
                <w:sz w:val="24"/>
                <w:szCs w:val="24"/>
                <w:rtl w:val="0"/>
              </w:rPr>
              <w:t xml:space="preserve">Testing/Review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jc w:val="center"/>
              <w:rPr>
                <w:sz w:val="24"/>
                <w:szCs w:val="24"/>
              </w:rPr>
            </w:pPr>
            <w:r w:rsidDel="00000000" w:rsidR="00000000" w:rsidRPr="00000000">
              <w:rPr>
                <w:sz w:val="24"/>
                <w:szCs w:val="24"/>
                <w:rtl w:val="0"/>
              </w:rPr>
              <w:t xml:space="preserve">Engaging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jc w:val="center"/>
              <w:rPr>
                <w:sz w:val="24"/>
                <w:szCs w:val="24"/>
              </w:rPr>
            </w:pPr>
            <w:r w:rsidDel="00000000" w:rsidR="00000000" w:rsidRPr="00000000">
              <w:rPr>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jc w:val="center"/>
              <w:rPr>
                <w:sz w:val="24"/>
                <w:szCs w:val="24"/>
              </w:rPr>
            </w:pPr>
            <w:r w:rsidDel="00000000" w:rsidR="00000000" w:rsidRPr="00000000">
              <w:rPr>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center"/>
              <w:rPr>
                <w:sz w:val="24"/>
                <w:szCs w:val="24"/>
              </w:rPr>
            </w:pPr>
            <w:r w:rsidDel="00000000" w:rsidR="00000000" w:rsidRPr="00000000">
              <w:rPr>
                <w:sz w:val="24"/>
                <w:szCs w:val="24"/>
                <w:rtl w:val="0"/>
              </w:rPr>
              <w:t xml:space="preserve">Testing/Review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jc w:val="center"/>
              <w:rPr>
                <w:sz w:val="24"/>
                <w:szCs w:val="24"/>
              </w:rPr>
            </w:pPr>
            <w:r w:rsidDel="00000000" w:rsidR="00000000" w:rsidRPr="00000000">
              <w:rPr>
                <w:sz w:val="24"/>
                <w:szCs w:val="24"/>
                <w:rtl w:val="0"/>
              </w:rPr>
              <w:t xml:space="preserve">Story Driven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jc w:val="center"/>
              <w:rPr>
                <w:sz w:val="24"/>
                <w:szCs w:val="24"/>
              </w:rPr>
            </w:pPr>
            <w:r w:rsidDel="00000000" w:rsidR="00000000" w:rsidRPr="00000000">
              <w:rPr>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jc w:val="center"/>
              <w:rPr>
                <w:sz w:val="24"/>
                <w:szCs w:val="24"/>
              </w:rPr>
            </w:pPr>
            <w:r w:rsidDel="00000000" w:rsidR="00000000" w:rsidRPr="00000000">
              <w:rPr>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jc w:val="center"/>
              <w:rPr>
                <w:sz w:val="24"/>
                <w:szCs w:val="24"/>
              </w:rPr>
            </w:pPr>
            <w:r w:rsidDel="00000000" w:rsidR="00000000" w:rsidRPr="00000000">
              <w:rPr>
                <w:sz w:val="24"/>
                <w:szCs w:val="24"/>
                <w:rtl w:val="0"/>
              </w:rPr>
              <w:t xml:space="preserve">Testing/Review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jc w:val="center"/>
              <w:rPr>
                <w:sz w:val="24"/>
                <w:szCs w:val="24"/>
              </w:rPr>
            </w:pPr>
            <w:r w:rsidDel="00000000" w:rsidR="00000000" w:rsidRPr="00000000">
              <w:rPr>
                <w:sz w:val="24"/>
                <w:szCs w:val="24"/>
                <w:rtl w:val="0"/>
              </w:rPr>
              <w:t xml:space="preserve">Call to 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jc w:val="center"/>
              <w:rPr>
                <w:sz w:val="24"/>
                <w:szCs w:val="24"/>
              </w:rPr>
            </w:pPr>
            <w:r w:rsidDel="00000000" w:rsidR="00000000" w:rsidRPr="00000000">
              <w:rPr>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jc w:val="center"/>
              <w:rPr>
                <w:sz w:val="24"/>
                <w:szCs w:val="24"/>
              </w:rPr>
            </w:pPr>
            <w:r w:rsidDel="00000000" w:rsidR="00000000" w:rsidRPr="00000000">
              <w:rPr>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jc w:val="center"/>
              <w:rPr>
                <w:sz w:val="24"/>
                <w:szCs w:val="24"/>
              </w:rPr>
            </w:pPr>
            <w:r w:rsidDel="00000000" w:rsidR="00000000" w:rsidRPr="00000000">
              <w:rPr>
                <w:sz w:val="24"/>
                <w:szCs w:val="24"/>
                <w:rtl w:val="0"/>
              </w:rPr>
              <w:t xml:space="preserve">Testing/Review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jc w:val="center"/>
              <w:rPr>
                <w:sz w:val="24"/>
                <w:szCs w:val="24"/>
              </w:rPr>
            </w:pPr>
            <w:r w:rsidDel="00000000" w:rsidR="00000000" w:rsidRPr="00000000">
              <w:rPr>
                <w:sz w:val="24"/>
                <w:szCs w:val="24"/>
                <w:rtl w:val="0"/>
              </w:rPr>
              <w:t xml:space="preserve">Informative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jc w:val="center"/>
              <w:rPr>
                <w:sz w:val="24"/>
                <w:szCs w:val="24"/>
              </w:rPr>
            </w:pPr>
            <w:r w:rsidDel="00000000" w:rsidR="00000000" w:rsidRPr="00000000">
              <w:rPr>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jc w:val="center"/>
              <w:rPr>
                <w:sz w:val="24"/>
                <w:szCs w:val="24"/>
              </w:rPr>
            </w:pPr>
            <w:r w:rsidDel="00000000" w:rsidR="00000000" w:rsidRPr="00000000">
              <w:rPr>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jc w:val="center"/>
              <w:rPr>
                <w:sz w:val="24"/>
                <w:szCs w:val="24"/>
              </w:rPr>
            </w:pPr>
            <w:r w:rsidDel="00000000" w:rsidR="00000000" w:rsidRPr="00000000">
              <w:rPr>
                <w:sz w:val="24"/>
                <w:szCs w:val="24"/>
                <w:rtl w:val="0"/>
              </w:rPr>
              <w:t xml:space="preserve">Testing/Review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jc w:val="center"/>
              <w:rPr>
                <w:sz w:val="24"/>
                <w:szCs w:val="24"/>
              </w:rPr>
            </w:pPr>
            <w:r w:rsidDel="00000000" w:rsidR="00000000" w:rsidRPr="00000000">
              <w:rPr>
                <w:sz w:val="24"/>
                <w:szCs w:val="24"/>
                <w:rtl w:val="0"/>
              </w:rPr>
              <w:t xml:space="preserve">Dissuade use of autonomous robots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jc w:val="center"/>
              <w:rPr>
                <w:sz w:val="24"/>
                <w:szCs w:val="24"/>
              </w:rPr>
            </w:pPr>
            <w:r w:rsidDel="00000000" w:rsidR="00000000" w:rsidRPr="00000000">
              <w:rPr>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jc w:val="center"/>
              <w:rPr>
                <w:sz w:val="24"/>
                <w:szCs w:val="24"/>
              </w:rPr>
            </w:pPr>
            <w:r w:rsidDel="00000000" w:rsidR="00000000" w:rsidRPr="00000000">
              <w:rPr>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center"/>
              <w:rPr>
                <w:sz w:val="24"/>
                <w:szCs w:val="24"/>
              </w:rPr>
            </w:pPr>
            <w:r w:rsidDel="00000000" w:rsidR="00000000" w:rsidRPr="00000000">
              <w:rPr>
                <w:sz w:val="24"/>
                <w:szCs w:val="24"/>
                <w:rtl w:val="0"/>
              </w:rPr>
              <w:t xml:space="preserve">Testing/Review</w:t>
            </w:r>
          </w:p>
        </w:tc>
      </w:tr>
      <w:tr>
        <w:trPr>
          <w:cantSplit w:val="0"/>
          <w:trHeight w:val="440" w:hRule="atLeast"/>
          <w:tblHeader w:val="0"/>
        </w:trPr>
        <w:tc>
          <w:tcPr>
            <w:gridSpan w:val="5"/>
            <w:shd w:fill="d9d9d9"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jc w:val="center"/>
              <w:rPr>
                <w:sz w:val="24"/>
                <w:szCs w:val="24"/>
              </w:rPr>
            </w:pPr>
            <w:r w:rsidDel="00000000" w:rsidR="00000000" w:rsidRPr="00000000">
              <w:rPr>
                <w:sz w:val="24"/>
                <w:szCs w:val="24"/>
                <w:rtl w:val="0"/>
              </w:rPr>
              <w:t xml:space="preserve">Non-Functional</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jc w:val="center"/>
              <w:rPr>
                <w:sz w:val="24"/>
                <w:szCs w:val="24"/>
              </w:rPr>
            </w:pPr>
            <w:r w:rsidDel="00000000" w:rsidR="00000000" w:rsidRPr="00000000">
              <w:rPr>
                <w:sz w:val="24"/>
                <w:szCs w:val="24"/>
                <w:rtl w:val="0"/>
              </w:rPr>
              <w:t xml:space="preserve">Reliability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jc w:val="center"/>
              <w:rPr>
                <w:sz w:val="24"/>
                <w:szCs w:val="24"/>
              </w:rPr>
            </w:pPr>
            <w:r w:rsidDel="00000000" w:rsidR="00000000" w:rsidRPr="00000000">
              <w:rPr>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jc w:val="center"/>
              <w:rPr>
                <w:sz w:val="24"/>
                <w:szCs w:val="24"/>
              </w:rPr>
            </w:pPr>
            <w:r w:rsidDel="00000000" w:rsidR="00000000" w:rsidRPr="00000000">
              <w:rPr>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jc w:val="center"/>
              <w:rPr>
                <w:sz w:val="24"/>
                <w:szCs w:val="24"/>
              </w:rPr>
            </w:pPr>
            <w:r w:rsidDel="00000000" w:rsidR="00000000" w:rsidRPr="00000000">
              <w:rPr>
                <w:sz w:val="24"/>
                <w:szCs w:val="24"/>
                <w:rtl w:val="0"/>
              </w:rPr>
              <w:t xml:space="preserve">Testing/Review</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jc w:val="center"/>
              <w:rPr>
                <w:sz w:val="24"/>
                <w:szCs w:val="24"/>
              </w:rPr>
            </w:pPr>
            <w:r w:rsidDel="00000000" w:rsidR="00000000" w:rsidRPr="00000000">
              <w:rPr>
                <w:sz w:val="24"/>
                <w:szCs w:val="24"/>
                <w:rtl w:val="0"/>
              </w:rPr>
              <w:t xml:space="preserve">Storage 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jc w:val="center"/>
              <w:rPr>
                <w:sz w:val="24"/>
                <w:szCs w:val="24"/>
              </w:rPr>
            </w:pPr>
            <w:r w:rsidDel="00000000" w:rsidR="00000000" w:rsidRPr="00000000">
              <w:rPr>
                <w:sz w:val="24"/>
                <w:szCs w:val="24"/>
                <w:rtl w:val="0"/>
              </w:rPr>
              <w:t xml:space="preserve">&lt;=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jc w:val="center"/>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jc w:val="center"/>
              <w:rPr>
                <w:sz w:val="24"/>
                <w:szCs w:val="24"/>
              </w:rPr>
            </w:pPr>
            <w:r w:rsidDel="00000000" w:rsidR="00000000" w:rsidRPr="00000000">
              <w:rPr>
                <w:sz w:val="24"/>
                <w:szCs w:val="24"/>
                <w:rtl w:val="0"/>
              </w:rPr>
              <w:t xml:space="preserve">Gigabytes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jc w:val="center"/>
              <w:rPr>
                <w:sz w:val="24"/>
                <w:szCs w:val="24"/>
              </w:rPr>
            </w:pPr>
            <w:r w:rsidDel="00000000" w:rsidR="00000000" w:rsidRPr="00000000">
              <w:rPr>
                <w:sz w:val="24"/>
                <w:szCs w:val="24"/>
                <w:rtl w:val="0"/>
              </w:rPr>
              <w:t xml:space="preserve">Measure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jc w:val="center"/>
              <w:rPr>
                <w:sz w:val="24"/>
                <w:szCs w:val="24"/>
              </w:rPr>
            </w:pPr>
            <w:r w:rsidDel="00000000" w:rsidR="00000000" w:rsidRPr="00000000">
              <w:rPr>
                <w:sz w:val="24"/>
                <w:szCs w:val="24"/>
                <w:rtl w:val="0"/>
              </w:rPr>
              <w:t xml:space="preserve">Safety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jc w:val="center"/>
              <w:rPr>
                <w:sz w:val="24"/>
                <w:szCs w:val="24"/>
              </w:rPr>
            </w:pPr>
            <w:r w:rsidDel="00000000" w:rsidR="00000000" w:rsidRPr="00000000">
              <w:rPr>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jc w:val="center"/>
              <w:rPr>
                <w:sz w:val="24"/>
                <w:szCs w:val="24"/>
              </w:rPr>
            </w:pPr>
            <w:r w:rsidDel="00000000" w:rsidR="00000000" w:rsidRPr="00000000">
              <w:rPr>
                <w:rtl w:val="0"/>
              </w:rPr>
            </w:r>
          </w:p>
        </w:tc>
      </w:tr>
      <w:tr>
        <w:trPr>
          <w:cantSplit w:val="0"/>
          <w:trHeight w:val="440"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jc w:val="center"/>
              <w:rPr>
                <w:sz w:val="24"/>
                <w:szCs w:val="24"/>
              </w:rPr>
            </w:pPr>
            <w:r w:rsidDel="00000000" w:rsidR="00000000" w:rsidRPr="00000000">
              <w:rPr>
                <w:sz w:val="24"/>
                <w:szCs w:val="24"/>
                <w:rtl w:val="0"/>
              </w:rPr>
              <w:t xml:space="preserve">Ease of Use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jc w:val="center"/>
              <w:rPr>
                <w:sz w:val="24"/>
                <w:szCs w:val="24"/>
              </w:rPr>
            </w:pPr>
            <w:r w:rsidDel="00000000" w:rsidR="00000000" w:rsidRPr="00000000">
              <w:rPr>
                <w:sz w:val="24"/>
                <w:szCs w:val="24"/>
                <w:rtl w:val="0"/>
              </w:rPr>
              <w:t xml:space="preserv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jc w:val="center"/>
              <w:rPr>
                <w:sz w:val="24"/>
                <w:szCs w:val="24"/>
              </w:rPr>
            </w:pPr>
            <w:r w:rsidDel="00000000" w:rsidR="00000000" w:rsidRPr="00000000">
              <w:rPr>
                <w:sz w:val="24"/>
                <w:szCs w:val="24"/>
                <w:rtl w:val="0"/>
              </w:rPr>
              <w:t xml:space="preserve">Yes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jc w:val="center"/>
              <w:rPr>
                <w:sz w:val="24"/>
                <w:szCs w:val="24"/>
              </w:rPr>
            </w:pPr>
            <w:r w:rsidDel="00000000" w:rsidR="00000000" w:rsidRPr="00000000">
              <w:rPr>
                <w:sz w:val="24"/>
                <w:szCs w:val="24"/>
                <w:rtl w:val="0"/>
              </w:rPr>
              <w:t xml:space="preserve">N/A</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jc w:val="center"/>
              <w:rPr>
                <w:sz w:val="24"/>
                <w:szCs w:val="24"/>
              </w:rPr>
            </w:pPr>
            <w:r w:rsidDel="00000000" w:rsidR="00000000" w:rsidRPr="00000000">
              <w:rPr>
                <w:sz w:val="24"/>
                <w:szCs w:val="24"/>
                <w:rtl w:val="0"/>
              </w:rPr>
              <w:t xml:space="preserve">Testing/Review</w:t>
            </w:r>
          </w:p>
        </w:tc>
      </w:tr>
      <w:tr>
        <w:trPr>
          <w:cantSplit w:val="0"/>
          <w:trHeight w:val="440"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jc w:val="center"/>
              <w:rPr>
                <w:sz w:val="24"/>
                <w:szCs w:val="24"/>
              </w:rPr>
            </w:pPr>
            <w:r w:rsidDel="00000000" w:rsidR="00000000" w:rsidRPr="00000000">
              <w:rPr>
                <w:sz w:val="24"/>
                <w:szCs w:val="24"/>
                <w:rtl w:val="0"/>
              </w:rPr>
              <w:t xml:space="preserve">Loading Time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jc w:val="center"/>
              <w:rPr>
                <w:sz w:val="24"/>
                <w:szCs w:val="24"/>
              </w:rPr>
            </w:pPr>
            <w:r w:rsidDel="00000000" w:rsidR="00000000" w:rsidRPr="00000000">
              <w:rPr>
                <w:sz w:val="24"/>
                <w:szCs w:val="24"/>
                <w:rtl w:val="0"/>
              </w:rPr>
              <w:t xml:space="preserve">&lt;=</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jc w:val="center"/>
              <w:rPr>
                <w:sz w:val="24"/>
                <w:szCs w:val="24"/>
              </w:rPr>
            </w:pPr>
            <w:r w:rsidDel="00000000" w:rsidR="00000000" w:rsidRPr="00000000">
              <w:rPr>
                <w:sz w:val="24"/>
                <w:szCs w:val="24"/>
                <w:rtl w:val="0"/>
              </w:rPr>
              <w:t xml:space="preserve">30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jc w:val="center"/>
              <w:rPr>
                <w:sz w:val="24"/>
                <w:szCs w:val="24"/>
              </w:rPr>
            </w:pPr>
            <w:r w:rsidDel="00000000" w:rsidR="00000000" w:rsidRPr="00000000">
              <w:rPr>
                <w:sz w:val="24"/>
                <w:szCs w:val="24"/>
                <w:rtl w:val="0"/>
              </w:rPr>
              <w:t xml:space="preserve">seconds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jc w:val="center"/>
              <w:rPr>
                <w:sz w:val="24"/>
                <w:szCs w:val="24"/>
              </w:rPr>
            </w:pPr>
            <w:r w:rsidDel="00000000" w:rsidR="00000000" w:rsidRPr="00000000">
              <w:rPr>
                <w:sz w:val="24"/>
                <w:szCs w:val="24"/>
                <w:rtl w:val="0"/>
              </w:rPr>
              <w:t xml:space="preserve">Measure</w:t>
            </w:r>
          </w:p>
        </w:tc>
      </w:tr>
      <w:tr>
        <w:trPr>
          <w:cantSplit w:val="0"/>
          <w:trHeight w:val="440" w:hRule="atLeast"/>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jc w:val="center"/>
              <w:rPr>
                <w:sz w:val="24"/>
                <w:szCs w:val="24"/>
              </w:rPr>
            </w:pPr>
            <w:r w:rsidDel="00000000" w:rsidR="00000000" w:rsidRPr="00000000">
              <w:rPr>
                <w:sz w:val="24"/>
                <w:szCs w:val="24"/>
                <w:rtl w:val="0"/>
              </w:rPr>
              <w:t xml:space="preserve">Response Time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jc w:val="center"/>
              <w:rPr>
                <w:sz w:val="24"/>
                <w:szCs w:val="24"/>
              </w:rPr>
            </w:pPr>
            <w:r w:rsidDel="00000000" w:rsidR="00000000" w:rsidRPr="00000000">
              <w:rPr>
                <w:sz w:val="24"/>
                <w:szCs w:val="24"/>
                <w:rtl w:val="0"/>
              </w:rPr>
              <w:t xml:space="preserve">&lt;</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jc w:val="center"/>
              <w:rPr>
                <w:sz w:val="24"/>
                <w:szCs w:val="24"/>
              </w:rPr>
            </w:pPr>
            <w:r w:rsidDel="00000000" w:rsidR="00000000" w:rsidRPr="00000000">
              <w:rPr>
                <w:sz w:val="24"/>
                <w:szCs w:val="24"/>
                <w:rtl w:val="0"/>
              </w:rPr>
              <w:t xml:space="preserve">200</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jc w:val="center"/>
              <w:rPr>
                <w:sz w:val="24"/>
                <w:szCs w:val="24"/>
              </w:rPr>
            </w:pPr>
            <w:r w:rsidDel="00000000" w:rsidR="00000000" w:rsidRPr="00000000">
              <w:rPr>
                <w:sz w:val="24"/>
                <w:szCs w:val="24"/>
                <w:rtl w:val="0"/>
              </w:rPr>
              <w:t xml:space="preserve">milliseconds</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jc w:val="center"/>
              <w:rPr>
                <w:sz w:val="24"/>
                <w:szCs w:val="24"/>
              </w:rPr>
            </w:pPr>
            <w:r w:rsidDel="00000000" w:rsidR="00000000" w:rsidRPr="00000000">
              <w:rPr>
                <w:sz w:val="24"/>
                <w:szCs w:val="24"/>
                <w:rtl w:val="0"/>
              </w:rPr>
              <w:t xml:space="preserve">Measure</w:t>
            </w:r>
          </w:p>
        </w:tc>
      </w:tr>
      <w:tr>
        <w:trPr>
          <w:cantSplit w:val="0"/>
          <w:trHeight w:val="440" w:hRule="atLeast"/>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jc w:val="center"/>
              <w:rPr>
                <w:sz w:val="24"/>
                <w:szCs w:val="24"/>
              </w:rPr>
            </w:pPr>
            <w:r w:rsidDel="00000000" w:rsidR="00000000" w:rsidRPr="00000000">
              <w:rPr>
                <w:sz w:val="24"/>
                <w:szCs w:val="24"/>
                <w:rtl w:val="0"/>
              </w:rPr>
              <w:t xml:space="preserve">Frame Rate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jc w:val="center"/>
              <w:rPr>
                <w:sz w:val="24"/>
                <w:szCs w:val="24"/>
              </w:rPr>
            </w:pPr>
            <w:r w:rsidDel="00000000" w:rsidR="00000000" w:rsidRPr="00000000">
              <w:rPr>
                <w:sz w:val="24"/>
                <w:szCs w:val="24"/>
                <w:rtl w:val="0"/>
              </w:rPr>
              <w:t xml:space="preserve">&gt;=</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jc w:val="center"/>
              <w:rPr>
                <w:sz w:val="24"/>
                <w:szCs w:val="24"/>
              </w:rPr>
            </w:pPr>
            <w:r w:rsidDel="00000000" w:rsidR="00000000" w:rsidRPr="00000000">
              <w:rPr>
                <w:sz w:val="24"/>
                <w:szCs w:val="24"/>
                <w:rtl w:val="0"/>
              </w:rPr>
              <w:t xml:space="preserve">30</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jc w:val="center"/>
              <w:rPr>
                <w:sz w:val="24"/>
                <w:szCs w:val="24"/>
              </w:rPr>
            </w:pPr>
            <w:r w:rsidDel="00000000" w:rsidR="00000000" w:rsidRPr="00000000">
              <w:rPr>
                <w:sz w:val="24"/>
                <w:szCs w:val="24"/>
                <w:rtl w:val="0"/>
              </w:rPr>
              <w:t xml:space="preserve">Frames per second</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jc w:val="center"/>
              <w:rPr>
                <w:sz w:val="24"/>
                <w:szCs w:val="24"/>
              </w:rPr>
            </w:pPr>
            <w:r w:rsidDel="00000000" w:rsidR="00000000" w:rsidRPr="00000000">
              <w:rPr>
                <w:sz w:val="24"/>
                <w:szCs w:val="24"/>
                <w:rtl w:val="0"/>
              </w:rPr>
              <w:t xml:space="preserve">Measure</w:t>
            </w:r>
          </w:p>
        </w:tc>
      </w:tr>
      <w:tr>
        <w:trPr>
          <w:cantSplit w:val="0"/>
          <w:trHeight w:val="440"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jc w:val="center"/>
              <w:rPr>
                <w:sz w:val="24"/>
                <w:szCs w:val="24"/>
              </w:rPr>
            </w:pPr>
            <w:r w:rsidDel="00000000" w:rsidR="00000000" w:rsidRPr="00000000">
              <w:rPr>
                <w:sz w:val="24"/>
                <w:szCs w:val="24"/>
                <w:rtl w:val="0"/>
              </w:rPr>
              <w:t xml:space="preserve">Set-up Time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jc w:val="center"/>
              <w:rPr>
                <w:sz w:val="24"/>
                <w:szCs w:val="24"/>
              </w:rPr>
            </w:pPr>
            <w:r w:rsidDel="00000000" w:rsidR="00000000" w:rsidRPr="00000000">
              <w:rPr>
                <w:sz w:val="24"/>
                <w:szCs w:val="24"/>
                <w:rtl w:val="0"/>
              </w:rPr>
              <w:t xml:space="preserve">&lt;=</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jc w:val="center"/>
              <w:rPr>
                <w:sz w:val="24"/>
                <w:szCs w:val="24"/>
              </w:rPr>
            </w:pPr>
            <w:r w:rsidDel="00000000" w:rsidR="00000000" w:rsidRPr="00000000">
              <w:rPr>
                <w:sz w:val="24"/>
                <w:szCs w:val="24"/>
                <w:rtl w:val="0"/>
              </w:rPr>
              <w:t xml:space="preserve">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jc w:val="center"/>
              <w:rPr>
                <w:sz w:val="24"/>
                <w:szCs w:val="24"/>
              </w:rPr>
            </w:pPr>
            <w:r w:rsidDel="00000000" w:rsidR="00000000" w:rsidRPr="00000000">
              <w:rPr>
                <w:sz w:val="24"/>
                <w:szCs w:val="24"/>
                <w:rtl w:val="0"/>
              </w:rPr>
              <w:t xml:space="preserve">minute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jc w:val="center"/>
              <w:rPr>
                <w:sz w:val="24"/>
                <w:szCs w:val="24"/>
              </w:rPr>
            </w:pPr>
            <w:r w:rsidDel="00000000" w:rsidR="00000000" w:rsidRPr="00000000">
              <w:rPr>
                <w:sz w:val="24"/>
                <w:szCs w:val="24"/>
                <w:rtl w:val="0"/>
              </w:rPr>
              <w:t xml:space="preserve">Measure</w:t>
            </w:r>
          </w:p>
        </w:tc>
      </w:tr>
      <w:tr>
        <w:trPr>
          <w:cantSplit w:val="0"/>
          <w:trHeight w:val="440" w:hRule="atLeast"/>
          <w:tblHeader w:val="0"/>
        </w:trPr>
        <w:tc>
          <w:tcPr>
            <w:gridSpan w:val="5"/>
            <w:shd w:fill="d9d9d9"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jc w:val="center"/>
              <w:rPr>
                <w:sz w:val="24"/>
                <w:szCs w:val="24"/>
              </w:rPr>
            </w:pPr>
            <w:r w:rsidDel="00000000" w:rsidR="00000000" w:rsidRPr="00000000">
              <w:rPr>
                <w:sz w:val="24"/>
                <w:szCs w:val="24"/>
                <w:rtl w:val="0"/>
              </w:rPr>
              <w:t xml:space="preserve">Constraints</w:t>
            </w:r>
          </w:p>
        </w:tc>
      </w:tr>
      <w:tr>
        <w:trPr>
          <w:cantSplit w:val="0"/>
          <w:trHeight w:val="440" w:hRule="atLeast"/>
          <w:tblHeader w:val="0"/>
        </w:trPr>
        <w:tc>
          <w:tcPr>
            <w:gridSpan w:val="5"/>
            <w:shd w:fill="d9d9d9"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jc w:val="center"/>
              <w:rPr>
                <w:sz w:val="24"/>
                <w:szCs w:val="24"/>
              </w:rPr>
            </w:pPr>
            <w:r w:rsidDel="00000000" w:rsidR="00000000" w:rsidRPr="00000000">
              <w:rPr>
                <w:rtl w:val="0"/>
              </w:rPr>
            </w:r>
          </w:p>
        </w:tc>
      </w:tr>
      <w:tr>
        <w:trPr>
          <w:cantSplit w:val="0"/>
          <w:trHeight w:val="440"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jc w:val="center"/>
              <w:rPr>
                <w:sz w:val="24"/>
                <w:szCs w:val="24"/>
              </w:rPr>
            </w:pPr>
            <w:r w:rsidDel="00000000" w:rsidR="00000000" w:rsidRPr="00000000">
              <w:rPr>
                <w:sz w:val="24"/>
                <w:szCs w:val="24"/>
                <w:rtl w:val="0"/>
              </w:rPr>
              <w:t xml:space="preserve">Cost</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jc w:val="center"/>
              <w:rPr>
                <w:sz w:val="24"/>
                <w:szCs w:val="24"/>
              </w:rPr>
            </w:pPr>
            <w:r w:rsidDel="00000000" w:rsidR="00000000" w:rsidRPr="00000000">
              <w:rPr>
                <w:sz w:val="24"/>
                <w:szCs w:val="24"/>
                <w:rtl w:val="0"/>
              </w:rPr>
              <w:t xml:space="preserve">&lt;=</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jc w:val="center"/>
              <w:rPr>
                <w:sz w:val="24"/>
                <w:szCs w:val="24"/>
              </w:rPr>
            </w:pPr>
            <w:r w:rsidDel="00000000" w:rsidR="00000000" w:rsidRPr="00000000">
              <w:rPr>
                <w:sz w:val="24"/>
                <w:szCs w:val="24"/>
                <w:rtl w:val="0"/>
              </w:rPr>
              <w:t xml:space="preserve">50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jc w:val="center"/>
              <w:rPr>
                <w:sz w:val="24"/>
                <w:szCs w:val="24"/>
              </w:rPr>
            </w:pPr>
            <w:r w:rsidDel="00000000" w:rsidR="00000000" w:rsidRPr="00000000">
              <w:rPr>
                <w:sz w:val="24"/>
                <w:szCs w:val="24"/>
                <w:rtl w:val="0"/>
              </w:rPr>
              <w:t xml:space="preserve">$ (CDN)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jc w:val="center"/>
              <w:rPr>
                <w:sz w:val="24"/>
                <w:szCs w:val="24"/>
              </w:rPr>
            </w:pPr>
            <w:r w:rsidDel="00000000" w:rsidR="00000000" w:rsidRPr="00000000">
              <w:rPr>
                <w:sz w:val="24"/>
                <w:szCs w:val="24"/>
                <w:rtl w:val="0"/>
              </w:rPr>
              <w:t xml:space="preserve">Measure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jc w:val="center"/>
              <w:rPr>
                <w:sz w:val="24"/>
                <w:szCs w:val="24"/>
              </w:rPr>
            </w:pPr>
            <w:r w:rsidDel="00000000" w:rsidR="00000000" w:rsidRPr="00000000">
              <w:rPr>
                <w:sz w:val="24"/>
                <w:szCs w:val="24"/>
                <w:rtl w:val="0"/>
              </w:rPr>
              <w:t xml:space="preserve">Hardware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jc w:val="center"/>
              <w:rPr>
                <w:sz w:val="24"/>
                <w:szCs w:val="24"/>
              </w:rPr>
            </w:pPr>
            <w:r w:rsidDel="00000000" w:rsidR="00000000" w:rsidRPr="00000000">
              <w:rPr>
                <w:sz w:val="24"/>
                <w:szCs w:val="24"/>
                <w:rtl w:val="0"/>
              </w:rPr>
              <w:t xml:space="preserve">&lt;=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jc w:val="center"/>
              <w:rPr>
                <w:sz w:val="24"/>
                <w:szCs w:val="24"/>
              </w:rPr>
            </w:pPr>
            <w:r w:rsidDel="00000000" w:rsidR="00000000" w:rsidRPr="00000000">
              <w:rPr>
                <w:sz w:val="24"/>
                <w:szCs w:val="24"/>
                <w:rtl w:val="0"/>
              </w:rPr>
              <w:t xml:space="preserve">Mid-Range Smartphone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jc w:val="center"/>
              <w:rPr>
                <w:sz w:val="24"/>
                <w:szCs w:val="24"/>
              </w:rPr>
            </w:pPr>
            <w:r w:rsidDel="00000000" w:rsidR="00000000" w:rsidRPr="00000000">
              <w:rPr>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jc w:val="center"/>
              <w:rPr>
                <w:sz w:val="24"/>
                <w:szCs w:val="24"/>
              </w:rPr>
            </w:pPr>
            <w:r w:rsidDel="00000000" w:rsidR="00000000" w:rsidRPr="00000000">
              <w:rPr>
                <w:sz w:val="24"/>
                <w:szCs w:val="24"/>
                <w:rtl w:val="0"/>
              </w:rPr>
              <w:t xml:space="preserve">Test/Review</w:t>
            </w:r>
          </w:p>
        </w:tc>
      </w:tr>
      <w:tr>
        <w:trPr>
          <w:cantSplit w:val="0"/>
          <w:trHeight w:val="440"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jc w:val="center"/>
              <w:rPr>
                <w:sz w:val="24"/>
                <w:szCs w:val="24"/>
              </w:rPr>
            </w:pPr>
            <w:r w:rsidDel="00000000" w:rsidR="00000000" w:rsidRPr="00000000">
              <w:rPr>
                <w:sz w:val="24"/>
                <w:szCs w:val="24"/>
                <w:rtl w:val="0"/>
              </w:rPr>
              <w:t xml:space="preserve">Disturbing Content</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jc w:val="center"/>
              <w:rPr>
                <w:sz w:val="24"/>
                <w:szCs w:val="24"/>
              </w:rPr>
            </w:pPr>
            <w:r w:rsidDel="00000000" w:rsidR="00000000" w:rsidRPr="00000000">
              <w:rPr>
                <w:sz w:val="24"/>
                <w:szCs w:val="24"/>
                <w:rtl w:val="0"/>
              </w:rPr>
              <w:t xml:space="preserv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jc w:val="center"/>
              <w:rPr>
                <w:sz w:val="24"/>
                <w:szCs w:val="24"/>
              </w:rPr>
            </w:pPr>
            <w:r w:rsidDel="00000000" w:rsidR="00000000" w:rsidRPr="00000000">
              <w:rPr>
                <w:sz w:val="24"/>
                <w:szCs w:val="24"/>
                <w:rtl w:val="0"/>
              </w:rPr>
              <w:t xml:space="preserve">No</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jc w:val="center"/>
              <w:rPr>
                <w:sz w:val="24"/>
                <w:szCs w:val="24"/>
              </w:rPr>
            </w:pPr>
            <w:r w:rsidDel="00000000" w:rsidR="00000000" w:rsidRPr="00000000">
              <w:rPr>
                <w:sz w:val="24"/>
                <w:szCs w:val="24"/>
                <w:rtl w:val="0"/>
              </w:rPr>
              <w:t xml:space="preserve">N/A</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jc w:val="center"/>
              <w:rPr>
                <w:sz w:val="24"/>
                <w:szCs w:val="24"/>
              </w:rPr>
            </w:pPr>
            <w:r w:rsidDel="00000000" w:rsidR="00000000" w:rsidRPr="00000000">
              <w:rPr>
                <w:sz w:val="24"/>
                <w:szCs w:val="24"/>
                <w:rtl w:val="0"/>
              </w:rPr>
              <w:t xml:space="preserve">Test/Review</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jc w:val="center"/>
              <w:rPr>
                <w:sz w:val="24"/>
                <w:szCs w:val="24"/>
              </w:rPr>
            </w:pPr>
            <w:r w:rsidDel="00000000" w:rsidR="00000000" w:rsidRPr="00000000">
              <w:rPr>
                <w:sz w:val="24"/>
                <w:szCs w:val="24"/>
                <w:rtl w:val="0"/>
              </w:rPr>
              <w:t xml:space="preserve">No Deadnaming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jc w:val="center"/>
              <w:rPr>
                <w:sz w:val="24"/>
                <w:szCs w:val="24"/>
              </w:rPr>
            </w:pPr>
            <w:r w:rsidDel="00000000" w:rsidR="00000000" w:rsidRPr="00000000">
              <w:rPr>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jc w:val="center"/>
              <w:rPr>
                <w:sz w:val="24"/>
                <w:szCs w:val="24"/>
              </w:rPr>
            </w:pPr>
            <w:r w:rsidDel="00000000" w:rsidR="00000000" w:rsidRPr="00000000">
              <w:rPr>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jc w:val="center"/>
              <w:rPr>
                <w:sz w:val="24"/>
                <w:szCs w:val="24"/>
              </w:rPr>
            </w:pPr>
            <w:r w:rsidDel="00000000" w:rsidR="00000000" w:rsidRPr="00000000">
              <w:rPr>
                <w:sz w:val="24"/>
                <w:szCs w:val="24"/>
                <w:rtl w:val="0"/>
              </w:rPr>
              <w:t xml:space="preserve">Inspection</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jc w:val="center"/>
              <w:rPr>
                <w:sz w:val="24"/>
                <w:szCs w:val="24"/>
              </w:rPr>
            </w:pPr>
            <w:r w:rsidDel="00000000" w:rsidR="00000000" w:rsidRPr="00000000">
              <w:rPr>
                <w:sz w:val="24"/>
                <w:szCs w:val="24"/>
                <w:rtl w:val="0"/>
              </w:rPr>
              <w:t xml:space="preserve">Duration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jc w:val="center"/>
              <w:rPr>
                <w:sz w:val="24"/>
                <w:szCs w:val="24"/>
              </w:rPr>
            </w:pPr>
            <w:r w:rsidDel="00000000" w:rsidR="00000000" w:rsidRPr="00000000">
              <w:rPr>
                <w:sz w:val="24"/>
                <w:szCs w:val="24"/>
                <w:rtl w:val="0"/>
              </w:rPr>
              <w:t xml:space="preserve">&lt;=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jc w:val="center"/>
              <w:rPr>
                <w:sz w:val="24"/>
                <w:szCs w:val="24"/>
              </w:rPr>
            </w:pPr>
            <w:r w:rsidDel="00000000" w:rsidR="00000000" w:rsidRPr="00000000">
              <w:rPr>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jc w:val="center"/>
              <w:rPr>
                <w:sz w:val="24"/>
                <w:szCs w:val="24"/>
              </w:rPr>
            </w:pPr>
            <w:r w:rsidDel="00000000" w:rsidR="00000000" w:rsidRPr="00000000">
              <w:rPr>
                <w:sz w:val="24"/>
                <w:szCs w:val="24"/>
                <w:rtl w:val="0"/>
              </w:rPr>
              <w:t xml:space="preserve">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jc w:val="center"/>
              <w:rPr>
                <w:sz w:val="24"/>
                <w:szCs w:val="24"/>
              </w:rPr>
            </w:pPr>
            <w:r w:rsidDel="00000000" w:rsidR="00000000" w:rsidRPr="00000000">
              <w:rPr>
                <w:sz w:val="24"/>
                <w:szCs w:val="24"/>
                <w:rtl w:val="0"/>
              </w:rPr>
              <w:t xml:space="preserve">Measure</w:t>
            </w:r>
          </w:p>
        </w:tc>
      </w:tr>
      <w:tr>
        <w:trPr>
          <w:cantSplit w:val="0"/>
          <w:trHeight w:val="440"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jc w:val="center"/>
              <w:rPr>
                <w:sz w:val="24"/>
                <w:szCs w:val="24"/>
              </w:rPr>
            </w:pPr>
            <w:r w:rsidDel="00000000" w:rsidR="00000000" w:rsidRPr="00000000">
              <w:rPr>
                <w:sz w:val="24"/>
                <w:szCs w:val="24"/>
                <w:rtl w:val="0"/>
              </w:rPr>
              <w:t xml:space="preserve">Deadline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jc w:val="center"/>
              <w:rPr>
                <w:sz w:val="24"/>
                <w:szCs w:val="24"/>
              </w:rPr>
            </w:pPr>
            <w:r w:rsidDel="00000000" w:rsidR="00000000" w:rsidRPr="00000000">
              <w:rPr>
                <w:sz w:val="24"/>
                <w:szCs w:val="24"/>
                <w:rtl w:val="0"/>
              </w:rPr>
              <w:t xml:space="preserve">&lt;=</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jc w:val="center"/>
              <w:rPr>
                <w:sz w:val="24"/>
                <w:szCs w:val="24"/>
              </w:rPr>
            </w:pPr>
            <w:r w:rsidDel="00000000" w:rsidR="00000000" w:rsidRPr="00000000">
              <w:rPr>
                <w:sz w:val="24"/>
                <w:szCs w:val="24"/>
                <w:rtl w:val="0"/>
              </w:rPr>
              <w:t xml:space="preserve">2</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jc w:val="center"/>
              <w:rPr>
                <w:sz w:val="24"/>
                <w:szCs w:val="24"/>
              </w:rPr>
            </w:pPr>
            <w:r w:rsidDel="00000000" w:rsidR="00000000" w:rsidRPr="00000000">
              <w:rPr>
                <w:sz w:val="24"/>
                <w:szCs w:val="24"/>
                <w:rtl w:val="0"/>
              </w:rPr>
              <w:t xml:space="preserve">months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jc w:val="center"/>
              <w:rPr>
                <w:sz w:val="24"/>
                <w:szCs w:val="24"/>
              </w:rPr>
            </w:pPr>
            <w:r w:rsidDel="00000000" w:rsidR="00000000" w:rsidRPr="00000000">
              <w:rPr>
                <w:sz w:val="24"/>
                <w:szCs w:val="24"/>
                <w:rtl w:val="0"/>
              </w:rPr>
              <w:t xml:space="preserve">Measure</w:t>
            </w:r>
          </w:p>
        </w:tc>
      </w:tr>
    </w:tbl>
    <w:p w:rsidR="00000000" w:rsidDel="00000000" w:rsidP="00000000" w:rsidRDefault="00000000" w:rsidRPr="00000000" w14:paraId="000001E2">
      <w:pPr>
        <w:jc w:val="left"/>
        <w:rPr>
          <w:sz w:val="32"/>
          <w:szCs w:val="32"/>
        </w:rPr>
      </w:pPr>
      <w:r w:rsidDel="00000000" w:rsidR="00000000" w:rsidRPr="00000000">
        <w:rPr>
          <w:rtl w:val="0"/>
        </w:rPr>
      </w:r>
    </w:p>
    <w:p w:rsidR="00000000" w:rsidDel="00000000" w:rsidP="00000000" w:rsidRDefault="00000000" w:rsidRPr="00000000" w14:paraId="000001E3">
      <w:pPr>
        <w:pStyle w:val="Heading1"/>
        <w:numPr>
          <w:ilvl w:val="0"/>
          <w:numId w:val="1"/>
        </w:numPr>
        <w:ind w:left="720" w:hanging="360"/>
        <w:rPr/>
      </w:pPr>
      <w:bookmarkStart w:colFirst="0" w:colLast="0" w:name="_kd2u0zw20vx8" w:id="16"/>
      <w:bookmarkEnd w:id="16"/>
      <w:r w:rsidDel="00000000" w:rsidR="00000000" w:rsidRPr="00000000">
        <w:rPr>
          <w:rtl w:val="0"/>
        </w:rPr>
        <w:t xml:space="preserve">Conclusion</w:t>
      </w:r>
    </w:p>
    <w:p w:rsidR="00000000" w:rsidDel="00000000" w:rsidP="00000000" w:rsidRDefault="00000000" w:rsidRPr="00000000" w14:paraId="000001E4">
      <w:pPr>
        <w:ind w:left="0" w:firstLine="720"/>
        <w:rPr/>
      </w:pPr>
      <w:r w:rsidDel="00000000" w:rsidR="00000000" w:rsidRPr="00000000">
        <w:rPr>
          <w:rtl w:val="0"/>
        </w:rPr>
        <w:t xml:space="preserve">The effects of autonomous killer robots are best reflected in the adaptations that civilians will implement in their environment. Therefore, the general environment is one of the most important features to establish. In prototype I, we developed a general city environment which is the home of people living alongside killer robot drone attacks. This environment was built using feedback from the client and design criteria. We then tested the prototype according to the prototype test plan and found the environment was realistic and functional. Therefore the first prototype was successful. We updated the design criteria and will move forward on the next prototype which will focus on developing VR capabilities. This is an important feature since it is integral to the immersive user experience. The VR will be tested according to the prototype II test plan and will be presented in the upcoming deliverable.</w:t>
      </w:r>
    </w:p>
    <w:sectPr>
      <w:headerReference r:id="rId12" w:type="default"/>
      <w:footerReference r:id="rId13" w:type="default"/>
      <w:footerReference r:id="rId14"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rPr/>
    </w:pPr>
    <w:r w:rsidDel="00000000" w:rsidR="00000000" w:rsidRPr="00000000">
      <w:rPr>
        <w:rtl w:val="0"/>
      </w:rPr>
      <w:t xml:space="preserve">Deliverable F</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720" w:hanging="360"/>
    </w:pPr>
    <w:rPr>
      <w:sz w:val="40"/>
      <w:szCs w:val="40"/>
    </w:rPr>
  </w:style>
  <w:style w:type="paragraph" w:styleId="Heading2">
    <w:name w:val="heading 2"/>
    <w:basedOn w:val="Normal"/>
    <w:next w:val="Normal"/>
    <w:pPr>
      <w:keepNext w:val="1"/>
      <w:keepLines w:val="1"/>
      <w:ind w:left="1440" w:hanging="360"/>
    </w:pPr>
    <w:rPr>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