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0A4B" w:rsidP="005C0A4B" w:rsidRDefault="005C0A4B" w14:paraId="62E3BFEB" w14:textId="18A66CEA">
      <w:pPr>
        <w:jc w:val="center"/>
        <w:rPr>
          <w:rFonts w:ascii="Times New Roman" w:hAnsi="Times New Roman" w:cs="Times New Roman"/>
        </w:rPr>
      </w:pPr>
      <w:r>
        <w:rPr>
          <w:rFonts w:ascii="Times New Roman" w:hAnsi="Times New Roman" w:eastAsia="Times New Roman" w:cs="Times New Roman"/>
        </w:rPr>
        <w:t xml:space="preserve">Livrable </w:t>
      </w:r>
      <w:r w:rsidR="00AF3E57">
        <w:rPr>
          <w:rFonts w:ascii="Times New Roman" w:hAnsi="Times New Roman" w:eastAsia="Times New Roman" w:cs="Times New Roman"/>
        </w:rPr>
        <w:t>F</w:t>
      </w:r>
      <w:r>
        <w:rPr>
          <w:rFonts w:ascii="Times New Roman" w:hAnsi="Times New Roman" w:eastAsia="Times New Roman" w:cs="Times New Roman"/>
        </w:rPr>
        <w:t xml:space="preserve"> : </w:t>
      </w:r>
      <w:r w:rsidR="00AF3E57">
        <w:rPr>
          <w:rFonts w:ascii="Times New Roman" w:hAnsi="Times New Roman" w:eastAsia="Times New Roman" w:cs="Times New Roman"/>
        </w:rPr>
        <w:t>Prototype</w:t>
      </w:r>
      <w:r w:rsidR="00FD4432">
        <w:rPr>
          <w:rFonts w:ascii="Times New Roman" w:hAnsi="Times New Roman" w:eastAsia="Times New Roman" w:cs="Times New Roman"/>
        </w:rPr>
        <w:t> </w:t>
      </w:r>
      <w:r w:rsidR="00AF3E57">
        <w:rPr>
          <w:rFonts w:ascii="Times New Roman" w:hAnsi="Times New Roman" w:eastAsia="Times New Roman" w:cs="Times New Roman"/>
        </w:rPr>
        <w:t>1 et rétroaction du client</w:t>
      </w:r>
    </w:p>
    <w:p w:rsidR="005C0A4B" w:rsidP="005C0A4B" w:rsidRDefault="005C0A4B" w14:paraId="56469268" w14:textId="77777777">
      <w:pPr>
        <w:rPr>
          <w:rFonts w:ascii="Times New Roman" w:hAnsi="Times New Roman" w:eastAsia="Times New Roman" w:cs="Times New Roman"/>
        </w:rPr>
      </w:pPr>
      <w:r>
        <w:rPr>
          <w:rFonts w:ascii="Times New Roman" w:hAnsi="Times New Roman" w:eastAsia="Times New Roman" w:cs="Times New Roman"/>
        </w:rPr>
        <w:t xml:space="preserve"> </w:t>
      </w:r>
    </w:p>
    <w:p w:rsidR="005C0A4B" w:rsidP="005C0A4B" w:rsidRDefault="005C0A4B" w14:paraId="6C6B792B" w14:textId="77777777">
      <w:pPr>
        <w:rPr>
          <w:rFonts w:ascii="Times New Roman" w:hAnsi="Times New Roman" w:eastAsia="Times New Roman" w:cs="Times New Roman"/>
        </w:rPr>
      </w:pPr>
    </w:p>
    <w:p w:rsidR="005C0A4B" w:rsidP="005C0A4B" w:rsidRDefault="005C0A4B" w14:paraId="72145B35" w14:textId="77777777">
      <w:pPr>
        <w:rPr>
          <w:rFonts w:ascii="Times New Roman" w:hAnsi="Times New Roman" w:eastAsia="Times New Roman" w:cs="Times New Roman"/>
        </w:rPr>
      </w:pPr>
    </w:p>
    <w:p w:rsidR="005C0A4B" w:rsidP="005C0A4B" w:rsidRDefault="005C0A4B" w14:paraId="11FBF25F" w14:textId="77777777">
      <w:pPr>
        <w:rPr>
          <w:rFonts w:ascii="Times New Roman" w:hAnsi="Times New Roman" w:eastAsia="Times New Roman" w:cs="Times New Roman"/>
        </w:rPr>
      </w:pPr>
    </w:p>
    <w:p w:rsidR="005C0A4B" w:rsidP="005C0A4B" w:rsidRDefault="005C0A4B" w14:paraId="098DF291" w14:textId="77777777">
      <w:pPr>
        <w:rPr>
          <w:rFonts w:ascii="Times New Roman" w:hAnsi="Times New Roman" w:eastAsia="Times New Roman" w:cs="Times New Roman"/>
        </w:rPr>
      </w:pPr>
    </w:p>
    <w:p w:rsidR="005C0A4B" w:rsidP="005C0A4B" w:rsidRDefault="005C0A4B" w14:paraId="259F662A" w14:textId="77777777">
      <w:pPr>
        <w:rPr>
          <w:rFonts w:ascii="Times New Roman" w:hAnsi="Times New Roman" w:eastAsia="Times New Roman" w:cs="Times New Roman"/>
        </w:rPr>
      </w:pPr>
    </w:p>
    <w:p w:rsidR="005C0A4B" w:rsidP="005C0A4B" w:rsidRDefault="005C0A4B" w14:paraId="6F1F29A7" w14:textId="77777777">
      <w:pPr>
        <w:rPr>
          <w:rFonts w:ascii="Times New Roman" w:hAnsi="Times New Roman" w:eastAsia="Times New Roman" w:cs="Times New Roman"/>
        </w:rPr>
      </w:pPr>
    </w:p>
    <w:p w:rsidR="005C0A4B" w:rsidP="005C0A4B" w:rsidRDefault="005C0A4B" w14:paraId="198DE80D" w14:textId="77777777">
      <w:pPr>
        <w:rPr>
          <w:rFonts w:ascii="Times New Roman" w:hAnsi="Times New Roman" w:cs="Times New Roman"/>
        </w:rPr>
      </w:pPr>
    </w:p>
    <w:p w:rsidR="005C0A4B" w:rsidP="005C0A4B" w:rsidRDefault="005C0A4B" w14:paraId="740C0247" w14:textId="77777777">
      <w:pPr>
        <w:rPr>
          <w:rFonts w:ascii="Times New Roman" w:hAnsi="Times New Roman" w:eastAsia="Times New Roman" w:cs="Times New Roman"/>
        </w:rPr>
      </w:pPr>
    </w:p>
    <w:p w:rsidR="005C0A4B" w:rsidP="005C0A4B" w:rsidRDefault="005C0A4B" w14:paraId="0BC0498B" w14:textId="5E4BEE7A">
      <w:pPr>
        <w:jc w:val="center"/>
        <w:rPr>
          <w:rFonts w:ascii="Times New Roman" w:hAnsi="Times New Roman" w:eastAsia="Times New Roman" w:cs="Times New Roman"/>
        </w:rPr>
      </w:pPr>
      <w:r>
        <w:rPr>
          <w:rFonts w:ascii="Times New Roman" w:hAnsi="Times New Roman" w:eastAsia="Times New Roman" w:cs="Times New Roman"/>
        </w:rPr>
        <w:t>GNG</w:t>
      </w:r>
      <w:r w:rsidR="00FD4432">
        <w:rPr>
          <w:rFonts w:ascii="Times New Roman" w:hAnsi="Times New Roman" w:eastAsia="Times New Roman" w:cs="Times New Roman"/>
        </w:rPr>
        <w:t> </w:t>
      </w:r>
      <w:r>
        <w:rPr>
          <w:rFonts w:ascii="Times New Roman" w:hAnsi="Times New Roman" w:eastAsia="Times New Roman" w:cs="Times New Roman"/>
        </w:rPr>
        <w:t xml:space="preserve">1503 – Génie de la conception </w:t>
      </w:r>
    </w:p>
    <w:p w:rsidR="005C0A4B" w:rsidP="005C0A4B" w:rsidRDefault="005C0A4B" w14:paraId="6AD214C3" w14:textId="2073271C">
      <w:pPr>
        <w:jc w:val="center"/>
        <w:rPr>
          <w:rFonts w:ascii="Times New Roman" w:hAnsi="Times New Roman" w:eastAsia="Times New Roman" w:cs="Times New Roman"/>
        </w:rPr>
      </w:pPr>
      <w:r>
        <w:rPr>
          <w:rFonts w:ascii="Times New Roman" w:hAnsi="Times New Roman" w:eastAsia="Times New Roman" w:cs="Times New Roman"/>
        </w:rPr>
        <w:t xml:space="preserve">Faculté de génie </w:t>
      </w:r>
      <w:r w:rsidR="00005426">
        <w:rPr>
          <w:rFonts w:ascii="Times New Roman" w:hAnsi="Times New Roman" w:eastAsia="Times New Roman" w:cs="Times New Roman"/>
        </w:rPr>
        <w:t>–</w:t>
      </w:r>
      <w:r>
        <w:rPr>
          <w:rFonts w:ascii="Times New Roman" w:hAnsi="Times New Roman" w:eastAsia="Times New Roman" w:cs="Times New Roman"/>
        </w:rPr>
        <w:t xml:space="preserve"> Université d’Ottawa</w:t>
      </w:r>
    </w:p>
    <w:p w:rsidR="005C0A4B" w:rsidP="005C0A4B" w:rsidRDefault="005C0A4B" w14:paraId="187370AF" w14:textId="77777777">
      <w:pPr>
        <w:jc w:val="center"/>
        <w:rPr>
          <w:rFonts w:ascii="Times New Roman" w:hAnsi="Times New Roman" w:eastAsia="Times New Roman" w:cs="Times New Roman"/>
        </w:rPr>
      </w:pPr>
    </w:p>
    <w:p w:rsidR="005C0A4B" w:rsidP="005C0A4B" w:rsidRDefault="005C0A4B" w14:paraId="1FB69629" w14:textId="77777777">
      <w:pPr>
        <w:jc w:val="center"/>
        <w:rPr>
          <w:rFonts w:ascii="Times New Roman" w:hAnsi="Times New Roman" w:eastAsia="Times New Roman" w:cs="Times New Roman"/>
        </w:rPr>
      </w:pPr>
    </w:p>
    <w:p w:rsidR="005C0A4B" w:rsidP="005C0A4B" w:rsidRDefault="005C0A4B" w14:paraId="3AAB594B" w14:textId="77777777">
      <w:pPr>
        <w:jc w:val="center"/>
        <w:rPr>
          <w:rFonts w:ascii="Times New Roman" w:hAnsi="Times New Roman" w:eastAsia="Times New Roman" w:cs="Times New Roman"/>
        </w:rPr>
      </w:pPr>
    </w:p>
    <w:p w:rsidR="005C0A4B" w:rsidP="005C0A4B" w:rsidRDefault="005C0A4B" w14:paraId="5A8D6723" w14:textId="77777777">
      <w:pPr>
        <w:jc w:val="center"/>
        <w:rPr>
          <w:rFonts w:ascii="Times New Roman" w:hAnsi="Times New Roman" w:eastAsia="Times New Roman" w:cs="Times New Roman"/>
        </w:rPr>
      </w:pPr>
    </w:p>
    <w:p w:rsidR="005C0A4B" w:rsidP="005C0A4B" w:rsidRDefault="005C0A4B" w14:paraId="7DBAA232" w14:textId="77777777">
      <w:pPr>
        <w:jc w:val="center"/>
        <w:rPr>
          <w:rFonts w:ascii="Times New Roman" w:hAnsi="Times New Roman" w:eastAsia="Times New Roman" w:cs="Times New Roman"/>
        </w:rPr>
      </w:pPr>
    </w:p>
    <w:p w:rsidR="005C0A4B" w:rsidP="005C0A4B" w:rsidRDefault="005C0A4B" w14:paraId="7BED5B5C" w14:textId="77777777">
      <w:pPr>
        <w:jc w:val="center"/>
        <w:rPr>
          <w:rFonts w:ascii="Times New Roman" w:hAnsi="Times New Roman" w:eastAsia="Times New Roman" w:cs="Times New Roman"/>
        </w:rPr>
      </w:pPr>
    </w:p>
    <w:p w:rsidR="005C0A4B" w:rsidP="005C0A4B" w:rsidRDefault="005C0A4B" w14:paraId="5BD6DAB9" w14:textId="77777777">
      <w:pPr>
        <w:jc w:val="center"/>
        <w:rPr>
          <w:rFonts w:ascii="Times New Roman" w:hAnsi="Times New Roman" w:eastAsia="Times New Roman" w:cs="Times New Roman"/>
        </w:rPr>
      </w:pPr>
    </w:p>
    <w:p w:rsidR="005C0A4B" w:rsidP="005C0A4B" w:rsidRDefault="005C0A4B" w14:paraId="5C91C040" w14:textId="77777777">
      <w:pPr>
        <w:spacing w:line="276" w:lineRule="auto"/>
        <w:rPr>
          <w:rFonts w:ascii="Times New Roman" w:hAnsi="Times New Roman" w:eastAsia="Times New Roman" w:cs="Times New Roman"/>
        </w:rPr>
      </w:pPr>
    </w:p>
    <w:p w:rsidR="005C0A4B" w:rsidP="005C0A4B" w:rsidRDefault="005C0A4B" w14:paraId="5E89374E" w14:textId="77777777">
      <w:pPr>
        <w:spacing w:line="276" w:lineRule="auto"/>
        <w:rPr>
          <w:rFonts w:ascii="Times New Roman" w:hAnsi="Times New Roman" w:eastAsia="Times New Roman" w:cs="Times New Roman"/>
        </w:rPr>
      </w:pPr>
    </w:p>
    <w:p w:rsidR="005C0A4B" w:rsidP="005C0A4B" w:rsidRDefault="005C0A4B" w14:paraId="511BA64B" w14:textId="77777777">
      <w:pPr>
        <w:spacing w:line="276" w:lineRule="auto"/>
        <w:rPr>
          <w:rFonts w:ascii="Times New Roman" w:hAnsi="Times New Roman" w:eastAsia="Times New Roman" w:cs="Times New Roman"/>
        </w:rPr>
      </w:pPr>
    </w:p>
    <w:p w:rsidR="005C0A4B" w:rsidP="005C0A4B" w:rsidRDefault="005C0A4B" w14:paraId="2CC767DC" w14:textId="77777777">
      <w:pPr>
        <w:spacing w:line="276" w:lineRule="auto"/>
        <w:rPr>
          <w:rFonts w:ascii="Times New Roman" w:hAnsi="Times New Roman" w:eastAsia="Times New Roman" w:cs="Times New Roman"/>
        </w:rPr>
      </w:pPr>
    </w:p>
    <w:p w:rsidR="005C0A4B" w:rsidP="005C0A4B" w:rsidRDefault="005C0A4B" w14:paraId="78E829E0" w14:textId="77777777">
      <w:pPr>
        <w:spacing w:line="276" w:lineRule="auto"/>
        <w:jc w:val="center"/>
        <w:rPr>
          <w:rFonts w:ascii="Times New Roman" w:hAnsi="Times New Roman" w:eastAsia="Times New Roman" w:cs="Times New Roman"/>
        </w:rPr>
      </w:pPr>
      <w:r>
        <w:rPr>
          <w:rFonts w:ascii="Times New Roman" w:hAnsi="Times New Roman" w:eastAsia="Times New Roman" w:cs="Times New Roman"/>
        </w:rPr>
        <w:t xml:space="preserve">MATHIEU TREMBLAY, ANAÏS CIRINE HACENE, CHRISSA INANGORORE, </w:t>
      </w:r>
    </w:p>
    <w:p w:rsidR="005C0A4B" w:rsidP="005C0A4B" w:rsidRDefault="005C0A4B" w14:paraId="7D9B7719" w14:textId="77777777">
      <w:pPr>
        <w:spacing w:line="276" w:lineRule="auto"/>
        <w:jc w:val="center"/>
        <w:rPr>
          <w:rFonts w:ascii="Times New Roman" w:hAnsi="Times New Roman" w:eastAsia="Times New Roman" w:cs="Times New Roman"/>
        </w:rPr>
      </w:pPr>
      <w:r>
        <w:rPr>
          <w:rFonts w:ascii="Times New Roman" w:hAnsi="Times New Roman" w:eastAsia="Times New Roman" w:cs="Times New Roman"/>
        </w:rPr>
        <w:t>OUMAIMA HASSOUNI, SÉBASTIEN SABER</w:t>
      </w:r>
    </w:p>
    <w:p w:rsidR="005C0A4B" w:rsidP="005C0A4B" w:rsidRDefault="005C0A4B" w14:paraId="5034FCAE" w14:textId="77777777">
      <w:pPr>
        <w:spacing w:line="276" w:lineRule="auto"/>
        <w:jc w:val="center"/>
        <w:rPr>
          <w:rFonts w:ascii="Times New Roman" w:hAnsi="Times New Roman" w:eastAsia="Times New Roman" w:cs="Times New Roman"/>
        </w:rPr>
      </w:pPr>
    </w:p>
    <w:p w:rsidR="005C0A4B" w:rsidP="005C0A4B" w:rsidRDefault="003867F1" w14:paraId="1BCE9021" w14:textId="414051DB">
      <w:pPr>
        <w:spacing w:line="276" w:lineRule="auto"/>
        <w:jc w:val="center"/>
        <w:rPr>
          <w:rFonts w:ascii="Times New Roman" w:hAnsi="Times New Roman" w:cs="Times New Roman"/>
        </w:rPr>
      </w:pPr>
      <w:r>
        <w:rPr>
          <w:rFonts w:ascii="Times New Roman" w:hAnsi="Times New Roman" w:eastAsia="Times New Roman" w:cs="Times New Roman"/>
        </w:rPr>
        <w:t>Mars</w:t>
      </w:r>
      <w:r w:rsidR="00FD4432">
        <w:rPr>
          <w:rFonts w:ascii="Times New Roman" w:hAnsi="Times New Roman" w:eastAsia="Times New Roman" w:cs="Times New Roman"/>
        </w:rPr>
        <w:t> </w:t>
      </w:r>
      <w:r w:rsidR="00C61F90">
        <w:rPr>
          <w:rFonts w:ascii="Times New Roman" w:hAnsi="Times New Roman" w:eastAsia="Times New Roman" w:cs="Times New Roman"/>
        </w:rPr>
        <w:t>6</w:t>
      </w:r>
      <w:r w:rsidR="005C0A4B">
        <w:rPr>
          <w:rFonts w:ascii="Times New Roman" w:hAnsi="Times New Roman" w:eastAsia="Times New Roman" w:cs="Times New Roman"/>
        </w:rPr>
        <w:t>, 2022</w:t>
      </w:r>
    </w:p>
    <w:p w:rsidR="005C0A4B" w:rsidP="005C0A4B" w:rsidRDefault="005C0A4B" w14:paraId="5E7C1190" w14:textId="77777777">
      <w:pPr>
        <w:rPr>
          <w:rFonts w:ascii="Times New Roman" w:hAnsi="Times New Roman" w:cs="Times New Roman"/>
        </w:rPr>
      </w:pPr>
      <w:r>
        <w:rPr>
          <w:rFonts w:ascii="Times New Roman" w:hAnsi="Times New Roman" w:cs="Times New Roman"/>
        </w:rPr>
        <w:br w:type="page"/>
      </w:r>
    </w:p>
    <w:p w:rsidR="005C0A4B" w:rsidP="005C0A4B" w:rsidRDefault="005C0A4B" w14:paraId="58BA9767" w14:textId="77777777">
      <w:pPr>
        <w:pStyle w:val="Heading1"/>
        <w:numPr>
          <w:ilvl w:val="0"/>
          <w:numId w:val="0"/>
        </w:numPr>
        <w:ind w:left="432" w:hanging="432"/>
        <w:rPr>
          <w:rFonts w:ascii="Times New Roman" w:hAnsi="Times New Roman" w:eastAsia="Calibri" w:cs="Times New Roman"/>
          <w:color w:val="auto"/>
          <w:lang w:val="fr-CA" w:eastAsia="en-CA"/>
        </w:rPr>
      </w:pPr>
      <w:bookmarkStart w:name="_Toc95505592" w:id="0"/>
      <w:bookmarkStart w:name="_Toc96275472" w:id="1"/>
      <w:r>
        <w:rPr>
          <w:rFonts w:ascii="Times New Roman" w:hAnsi="Times New Roman" w:cs="Times New Roman"/>
          <w:lang w:val="fr-CA"/>
        </w:rPr>
        <w:t>Résumé</w:t>
      </w:r>
      <w:bookmarkEnd w:id="0"/>
      <w:bookmarkEnd w:id="1"/>
    </w:p>
    <w:p w:rsidR="005C0A4B" w:rsidP="005C0A4B" w:rsidRDefault="005C0A4B" w14:paraId="094F3F4F" w14:textId="77777777">
      <w:pPr>
        <w:rPr>
          <w:rFonts w:ascii="Times New Roman" w:hAnsi="Times New Roman" w:cs="Times New Roman"/>
          <w:lang w:eastAsia="en-US"/>
        </w:rPr>
      </w:pPr>
    </w:p>
    <w:p w:rsidR="005C0A4B" w:rsidP="005C0A4B" w:rsidRDefault="005C0A4B" w14:paraId="403C7AF6" w14:textId="6930C96A">
      <w:pPr>
        <w:ind w:firstLine="432"/>
        <w:jc w:val="both"/>
        <w:rPr>
          <w:rFonts w:ascii="Times New Roman" w:hAnsi="Times New Roman" w:cs="Times New Roman"/>
          <w:lang w:eastAsia="en-US"/>
        </w:rPr>
      </w:pPr>
      <w:r>
        <w:rPr>
          <w:rFonts w:ascii="Times New Roman" w:hAnsi="Times New Roman" w:cs="Times New Roman"/>
          <w:lang w:eastAsia="en-US"/>
        </w:rPr>
        <w:t>Dans ce livrable, il est de notre devoir de détailler notre conception finale et l’ajuster en fonction de la rétroaction du client lors de la rencontre n°</w:t>
      </w:r>
      <w:r w:rsidR="00FD4432">
        <w:rPr>
          <w:rFonts w:ascii="Times New Roman" w:hAnsi="Times New Roman" w:cs="Times New Roman"/>
          <w:lang w:eastAsia="en-US"/>
        </w:rPr>
        <w:t> 2</w:t>
      </w:r>
      <w:r>
        <w:rPr>
          <w:rFonts w:ascii="Times New Roman" w:hAnsi="Times New Roman" w:cs="Times New Roman"/>
          <w:lang w:eastAsia="en-US"/>
        </w:rPr>
        <w:t>. Nous avons choisi de combiner certains sous-systèmes des différents concepts et celle finale sera représentée ci-dessous. Nous arrivons à l’étape où on établit le cout du projet, autrement dit le budget, et cela va dépendre de l’équipement et des dimensions de notre conception. Notre équipement quant à lui peut être physique ou logistique. De plus, nous discuterons des risques pouvant être rencontré</w:t>
      </w:r>
      <w:r w:rsidR="003D61FD">
        <w:rPr>
          <w:rFonts w:ascii="Times New Roman" w:hAnsi="Times New Roman" w:cs="Times New Roman"/>
          <w:lang w:eastAsia="en-US"/>
        </w:rPr>
        <w:t xml:space="preserve">s </w:t>
      </w:r>
      <w:r>
        <w:rPr>
          <w:rFonts w:ascii="Times New Roman" w:hAnsi="Times New Roman" w:cs="Times New Roman"/>
          <w:lang w:eastAsia="en-US"/>
        </w:rPr>
        <w:t>au cours du projet ainsi que le plan de contingence. Pour finir, un plan d’essai pour le prototypage sera mis en place en déterminant le pourquoi de l’essai, comment il sera fait ainsi que quand est</w:t>
      </w:r>
      <w:r w:rsidR="008C5EA6">
        <w:rPr>
          <w:rFonts w:ascii="Times New Roman" w:hAnsi="Times New Roman" w:cs="Times New Roman"/>
          <w:lang w:eastAsia="en-US"/>
        </w:rPr>
        <w:t>-</w:t>
      </w:r>
      <w:r>
        <w:rPr>
          <w:rFonts w:ascii="Times New Roman" w:hAnsi="Times New Roman" w:cs="Times New Roman"/>
          <w:lang w:eastAsia="en-US"/>
        </w:rPr>
        <w:t xml:space="preserve">ce qu’il sera fini. </w:t>
      </w:r>
      <w:r>
        <w:rPr>
          <w:rFonts w:ascii="Times New Roman" w:hAnsi="Times New Roman" w:cs="Times New Roman"/>
        </w:rPr>
        <w:t xml:space="preserve">Nous avons aussi mis à jour notre diagramme de </w:t>
      </w:r>
      <w:proofErr w:type="spellStart"/>
      <w:r>
        <w:rPr>
          <w:rFonts w:ascii="Times New Roman" w:hAnsi="Times New Roman" w:cs="Times New Roman"/>
        </w:rPr>
        <w:t>Grantt</w:t>
      </w:r>
      <w:proofErr w:type="spellEnd"/>
      <w:r>
        <w:rPr>
          <w:rFonts w:ascii="Times New Roman" w:hAnsi="Times New Roman" w:cs="Times New Roman"/>
        </w:rPr>
        <w:t xml:space="preserve"> dans </w:t>
      </w:r>
      <w:proofErr w:type="spellStart"/>
      <w:r>
        <w:rPr>
          <w:rFonts w:ascii="Times New Roman" w:hAnsi="Times New Roman" w:cs="Times New Roman"/>
        </w:rPr>
        <w:t>Wrike</w:t>
      </w:r>
      <w:proofErr w:type="spellEnd"/>
      <w:r>
        <w:rPr>
          <w:rFonts w:ascii="Times New Roman" w:hAnsi="Times New Roman" w:cs="Times New Roman"/>
        </w:rPr>
        <w:t>.</w:t>
      </w:r>
    </w:p>
    <w:p w:rsidR="005C0A4B" w:rsidP="005C0A4B" w:rsidRDefault="005C0A4B" w14:paraId="6B461139" w14:textId="77777777">
      <w:pPr>
        <w:rPr>
          <w:rFonts w:ascii="Times New Roman" w:hAnsi="Times New Roman" w:cs="Times New Roman"/>
        </w:rPr>
      </w:pPr>
    </w:p>
    <w:p w:rsidR="005C0A4B" w:rsidP="005C0A4B" w:rsidRDefault="005C0A4B" w14:paraId="7A0F9A16" w14:textId="77777777">
      <w:pPr>
        <w:rPr>
          <w:rFonts w:ascii="Times New Roman" w:hAnsi="Times New Roman" w:cs="Times New Roman"/>
        </w:rPr>
      </w:pPr>
      <w:r>
        <w:rPr>
          <w:rFonts w:ascii="Times New Roman" w:hAnsi="Times New Roman" w:cs="Times New Roman"/>
        </w:rPr>
        <w:br w:type="page"/>
      </w:r>
    </w:p>
    <w:bookmarkStart w:name="_Toc95505593" w:displacedByCustomXml="next" w:id="2"/>
    <w:bookmarkStart w:name="_Toc96275473" w:displacedByCustomXml="next" w:id="3"/>
    <w:sdt>
      <w:sdtPr>
        <w:rPr>
          <w:rFonts w:ascii="Times New Roman" w:hAnsi="Times New Roman" w:eastAsia="Calibri" w:cs="Times New Roman"/>
          <w:color w:val="auto"/>
          <w:sz w:val="24"/>
          <w:szCs w:val="24"/>
          <w:lang w:val="fr-CA" w:eastAsia="en-CA"/>
        </w:rPr>
        <w:id w:val="979970081"/>
        <w:docPartObj>
          <w:docPartGallery w:val="Table of Contents"/>
          <w:docPartUnique/>
        </w:docPartObj>
      </w:sdtPr>
      <w:sdtContent>
        <w:p w:rsidR="005C0A4B" w:rsidP="005C0A4B" w:rsidRDefault="005C0A4B" w14:paraId="43972ADD" w14:textId="77777777">
          <w:pPr>
            <w:pStyle w:val="Heading1"/>
            <w:numPr>
              <w:ilvl w:val="0"/>
              <w:numId w:val="0"/>
            </w:numPr>
            <w:ind w:left="432" w:hanging="432"/>
            <w:rPr>
              <w:rFonts w:ascii="Times New Roman" w:hAnsi="Times New Roman" w:cs="Times New Roman"/>
              <w:lang w:val="fr-CA"/>
            </w:rPr>
          </w:pPr>
          <w:r>
            <w:rPr>
              <w:rFonts w:ascii="Times New Roman" w:hAnsi="Times New Roman" w:cs="Times New Roman"/>
              <w:lang w:val="fr-CA"/>
            </w:rPr>
            <w:t>Table des matières</w:t>
          </w:r>
          <w:bookmarkEnd w:id="3"/>
          <w:bookmarkEnd w:id="2"/>
        </w:p>
        <w:p w:rsidR="005C0A4B" w:rsidP="005C0A4B" w:rsidRDefault="005C0A4B" w14:paraId="19543748" w14:textId="77777777">
          <w:pPr>
            <w:pStyle w:val="TOC1"/>
            <w:tabs>
              <w:tab w:val="right" w:leader="dot" w:pos="9350"/>
            </w:tabs>
            <w:rPr>
              <w:rFonts w:ascii="Times New Roman" w:hAnsi="Times New Roman" w:cs="Times New Roman" w:eastAsiaTheme="minorEastAsia"/>
              <w:b w:val="0"/>
              <w:bCs w:val="0"/>
              <w:caps w:val="0"/>
              <w:noProof/>
              <w:sz w:val="24"/>
              <w:szCs w:val="24"/>
              <w:u w:val="none"/>
              <w:lang w:eastAsia="fr-CA"/>
            </w:rPr>
          </w:pPr>
          <w:r>
            <w:rPr>
              <w:rFonts w:ascii="Times New Roman" w:hAnsi="Times New Roman" w:cs="Times New Roman"/>
            </w:rPr>
            <w:fldChar w:fldCharType="begin"/>
          </w:r>
          <w:r>
            <w:rPr>
              <w:rFonts w:ascii="Times New Roman" w:hAnsi="Times New Roman" w:cs="Times New Roman"/>
              <w:lang w:val="en-CA"/>
            </w:rPr>
            <w:instrText xml:space="preserve"> TOC \o "1-3" \h \z \u </w:instrText>
          </w:r>
          <w:r>
            <w:rPr>
              <w:rFonts w:ascii="Times New Roman" w:hAnsi="Times New Roman" w:cs="Times New Roman"/>
            </w:rPr>
            <w:fldChar w:fldCharType="separate"/>
          </w:r>
          <w:hyperlink w:history="1" w:anchor="_Toc96275472" r:id="rId11">
            <w:r>
              <w:rPr>
                <w:rStyle w:val="Hyperlink"/>
                <w:rFonts w:ascii="Times New Roman" w:hAnsi="Times New Roman" w:cs="Times New Roman"/>
                <w:noProof/>
              </w:rPr>
              <w:t>Résumé</w:t>
            </w:r>
            <w:r>
              <w:rPr>
                <w:rStyle w:val="Hyperlink"/>
                <w:rFonts w:ascii="Times New Roman" w:hAnsi="Times New Roman" w:cs="Times New Roman"/>
                <w:noProof/>
                <w:webHidden/>
                <w:color w:val="auto"/>
              </w:rPr>
              <w:tab/>
            </w:r>
            <w:r>
              <w:rPr>
                <w:rStyle w:val="Hyperlink"/>
                <w:rFonts w:ascii="Times New Roman" w:hAnsi="Times New Roman" w:cs="Times New Roman"/>
                <w:noProof/>
                <w:webHidden/>
                <w:color w:val="auto"/>
              </w:rPr>
              <w:fldChar w:fldCharType="begin"/>
            </w:r>
            <w:r>
              <w:rPr>
                <w:rStyle w:val="Hyperlink"/>
                <w:rFonts w:ascii="Times New Roman" w:hAnsi="Times New Roman" w:cs="Times New Roman"/>
                <w:noProof/>
                <w:webHidden/>
                <w:color w:val="auto"/>
              </w:rPr>
              <w:instrText xml:space="preserve"> PAGEREF _Toc96275472 \h </w:instrText>
            </w:r>
            <w:r>
              <w:rPr>
                <w:rStyle w:val="Hyperlink"/>
                <w:rFonts w:ascii="Times New Roman" w:hAnsi="Times New Roman" w:cs="Times New Roman"/>
                <w:noProof/>
                <w:webHidden/>
                <w:color w:val="auto"/>
              </w:rPr>
            </w:r>
            <w:r>
              <w:rPr>
                <w:rStyle w:val="Hyperlink"/>
                <w:rFonts w:ascii="Times New Roman" w:hAnsi="Times New Roman" w:cs="Times New Roman"/>
                <w:noProof/>
                <w:webHidden/>
                <w:color w:val="auto"/>
              </w:rPr>
              <w:fldChar w:fldCharType="separate"/>
            </w:r>
            <w:r>
              <w:rPr>
                <w:rStyle w:val="Hyperlink"/>
                <w:rFonts w:ascii="Times New Roman" w:hAnsi="Times New Roman" w:cs="Times New Roman"/>
                <w:noProof/>
                <w:webHidden/>
                <w:color w:val="auto"/>
              </w:rPr>
              <w:t>2</w:t>
            </w:r>
            <w:r>
              <w:rPr>
                <w:rStyle w:val="Hyperlink"/>
                <w:rFonts w:ascii="Times New Roman" w:hAnsi="Times New Roman" w:cs="Times New Roman"/>
                <w:noProof/>
                <w:webHidden/>
                <w:color w:val="auto"/>
              </w:rPr>
              <w:fldChar w:fldCharType="end"/>
            </w:r>
          </w:hyperlink>
        </w:p>
        <w:p w:rsidR="005C0A4B" w:rsidP="005C0A4B" w:rsidRDefault="000E2D2F" w14:paraId="4ED97436" w14:textId="77777777">
          <w:pPr>
            <w:pStyle w:val="TOC1"/>
            <w:tabs>
              <w:tab w:val="right" w:leader="dot" w:pos="9350"/>
            </w:tabs>
            <w:rPr>
              <w:rFonts w:ascii="Times New Roman" w:hAnsi="Times New Roman" w:cs="Times New Roman" w:eastAsiaTheme="minorEastAsia"/>
              <w:b w:val="0"/>
              <w:bCs w:val="0"/>
              <w:caps w:val="0"/>
              <w:noProof/>
              <w:sz w:val="24"/>
              <w:szCs w:val="24"/>
              <w:u w:val="none"/>
              <w:lang w:eastAsia="fr-CA"/>
            </w:rPr>
          </w:pPr>
          <w:hyperlink w:history="1" w:anchor="_Toc96275473" r:id="rId12">
            <w:r w:rsidR="005C0A4B">
              <w:rPr>
                <w:rStyle w:val="Hyperlink"/>
                <w:rFonts w:ascii="Times New Roman" w:hAnsi="Times New Roman" w:cs="Times New Roman"/>
                <w:noProof/>
              </w:rPr>
              <w:t>Table des matières</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fldChar w:fldCharType="begin"/>
            </w:r>
            <w:r w:rsidR="005C0A4B">
              <w:rPr>
                <w:rStyle w:val="Hyperlink"/>
                <w:rFonts w:ascii="Times New Roman" w:hAnsi="Times New Roman" w:cs="Times New Roman"/>
                <w:noProof/>
                <w:webHidden/>
                <w:color w:val="auto"/>
              </w:rPr>
              <w:instrText xml:space="preserve"> PAGEREF _Toc96275473 \h </w:instrText>
            </w:r>
            <w:r w:rsidR="005C0A4B">
              <w:rPr>
                <w:rStyle w:val="Hyperlink"/>
                <w:rFonts w:ascii="Times New Roman" w:hAnsi="Times New Roman" w:cs="Times New Roman"/>
                <w:noProof/>
                <w:webHidden/>
                <w:color w:val="auto"/>
              </w:rPr>
            </w:r>
            <w:r w:rsidR="005C0A4B">
              <w:rPr>
                <w:rStyle w:val="Hyperlink"/>
                <w:rFonts w:ascii="Times New Roman" w:hAnsi="Times New Roman" w:cs="Times New Roman"/>
                <w:noProof/>
                <w:webHidden/>
                <w:color w:val="auto"/>
              </w:rPr>
              <w:fldChar w:fldCharType="separate"/>
            </w:r>
            <w:r w:rsidR="005C0A4B">
              <w:rPr>
                <w:rStyle w:val="Hyperlink"/>
                <w:rFonts w:ascii="Times New Roman" w:hAnsi="Times New Roman" w:cs="Times New Roman"/>
                <w:noProof/>
                <w:webHidden/>
                <w:color w:val="auto"/>
              </w:rPr>
              <w:t>3</w:t>
            </w:r>
            <w:r w:rsidR="005C0A4B">
              <w:rPr>
                <w:rStyle w:val="Hyperlink"/>
                <w:rFonts w:ascii="Times New Roman" w:hAnsi="Times New Roman" w:cs="Times New Roman"/>
                <w:noProof/>
                <w:webHidden/>
                <w:color w:val="auto"/>
              </w:rPr>
              <w:fldChar w:fldCharType="end"/>
            </w:r>
          </w:hyperlink>
        </w:p>
        <w:p w:rsidR="005C0A4B" w:rsidP="005C0A4B" w:rsidRDefault="000E2D2F" w14:paraId="074C1828" w14:textId="77777777">
          <w:pPr>
            <w:pStyle w:val="TOC1"/>
            <w:tabs>
              <w:tab w:val="right" w:leader="dot" w:pos="9350"/>
            </w:tabs>
            <w:rPr>
              <w:rFonts w:ascii="Times New Roman" w:hAnsi="Times New Roman" w:cs="Times New Roman" w:eastAsiaTheme="minorEastAsia"/>
              <w:b w:val="0"/>
              <w:bCs w:val="0"/>
              <w:caps w:val="0"/>
              <w:noProof/>
              <w:sz w:val="24"/>
              <w:szCs w:val="24"/>
              <w:u w:val="none"/>
              <w:lang w:eastAsia="fr-CA"/>
            </w:rPr>
          </w:pPr>
          <w:hyperlink w:history="1" w:anchor="_Toc96275474" r:id="rId13">
            <w:r w:rsidR="005C0A4B">
              <w:rPr>
                <w:rStyle w:val="Hyperlink"/>
                <w:rFonts w:ascii="Times New Roman" w:hAnsi="Times New Roman" w:cs="Times New Roman"/>
                <w:noProof/>
              </w:rPr>
              <w:t>Liste des tableaux</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fldChar w:fldCharType="begin"/>
            </w:r>
            <w:r w:rsidR="005C0A4B">
              <w:rPr>
                <w:rStyle w:val="Hyperlink"/>
                <w:rFonts w:ascii="Times New Roman" w:hAnsi="Times New Roman" w:cs="Times New Roman"/>
                <w:noProof/>
                <w:webHidden/>
                <w:color w:val="auto"/>
              </w:rPr>
              <w:instrText xml:space="preserve"> PAGEREF _Toc96275474 \h </w:instrText>
            </w:r>
            <w:r w:rsidR="005C0A4B">
              <w:rPr>
                <w:rStyle w:val="Hyperlink"/>
                <w:rFonts w:ascii="Times New Roman" w:hAnsi="Times New Roman" w:cs="Times New Roman"/>
                <w:noProof/>
                <w:webHidden/>
                <w:color w:val="auto"/>
              </w:rPr>
            </w:r>
            <w:r w:rsidR="005C0A4B">
              <w:rPr>
                <w:rStyle w:val="Hyperlink"/>
                <w:rFonts w:ascii="Times New Roman" w:hAnsi="Times New Roman" w:cs="Times New Roman"/>
                <w:noProof/>
                <w:webHidden/>
                <w:color w:val="auto"/>
              </w:rPr>
              <w:fldChar w:fldCharType="separate"/>
            </w:r>
            <w:r w:rsidR="005C0A4B">
              <w:rPr>
                <w:rStyle w:val="Hyperlink"/>
                <w:rFonts w:ascii="Times New Roman" w:hAnsi="Times New Roman" w:cs="Times New Roman"/>
                <w:noProof/>
                <w:webHidden/>
                <w:color w:val="auto"/>
              </w:rPr>
              <w:t>3</w:t>
            </w:r>
            <w:r w:rsidR="005C0A4B">
              <w:rPr>
                <w:rStyle w:val="Hyperlink"/>
                <w:rFonts w:ascii="Times New Roman" w:hAnsi="Times New Roman" w:cs="Times New Roman"/>
                <w:noProof/>
                <w:webHidden/>
                <w:color w:val="auto"/>
              </w:rPr>
              <w:fldChar w:fldCharType="end"/>
            </w:r>
          </w:hyperlink>
        </w:p>
        <w:p w:rsidR="005C0A4B" w:rsidP="005C0A4B" w:rsidRDefault="000E2D2F" w14:paraId="0D477686" w14:textId="77777777">
          <w:pPr>
            <w:pStyle w:val="TOC1"/>
            <w:tabs>
              <w:tab w:val="left" w:pos="350"/>
              <w:tab w:val="right" w:leader="dot" w:pos="9350"/>
            </w:tabs>
            <w:rPr>
              <w:rFonts w:ascii="Times New Roman" w:hAnsi="Times New Roman" w:cs="Times New Roman" w:eastAsiaTheme="minorEastAsia"/>
              <w:b w:val="0"/>
              <w:bCs w:val="0"/>
              <w:caps w:val="0"/>
              <w:noProof/>
              <w:sz w:val="24"/>
              <w:szCs w:val="24"/>
              <w:u w:val="none"/>
              <w:lang w:eastAsia="fr-CA"/>
            </w:rPr>
          </w:pPr>
          <w:hyperlink w:history="1" w:anchor="_Toc96275475" r:id="rId14">
            <w:r w:rsidR="005C0A4B">
              <w:rPr>
                <w:rStyle w:val="Hyperlink"/>
                <w:rFonts w:ascii="Times New Roman" w:hAnsi="Times New Roman" w:cs="Times New Roman"/>
                <w:noProof/>
              </w:rPr>
              <w:t>1</w:t>
            </w:r>
            <w:r w:rsidR="005C0A4B">
              <w:rPr>
                <w:rStyle w:val="Hyperlink"/>
                <w:rFonts w:ascii="Times New Roman" w:hAnsi="Times New Roman" w:cs="Times New Roman" w:eastAsiaTheme="minorEastAsia"/>
                <w:b w:val="0"/>
                <w:bCs w:val="0"/>
                <w:caps w:val="0"/>
                <w:noProof/>
                <w:color w:val="auto"/>
                <w:sz w:val="24"/>
                <w:szCs w:val="24"/>
                <w:u w:val="none"/>
                <w:lang w:eastAsia="fr-CA"/>
              </w:rPr>
              <w:tab/>
            </w:r>
            <w:r w:rsidR="005C0A4B">
              <w:rPr>
                <w:rStyle w:val="Hyperlink"/>
                <w:rFonts w:ascii="Times New Roman" w:hAnsi="Times New Roman" w:cs="Times New Roman"/>
                <w:noProof/>
              </w:rPr>
              <w:t>Introduction</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fldChar w:fldCharType="begin"/>
            </w:r>
            <w:r w:rsidR="005C0A4B">
              <w:rPr>
                <w:rStyle w:val="Hyperlink"/>
                <w:rFonts w:ascii="Times New Roman" w:hAnsi="Times New Roman" w:cs="Times New Roman"/>
                <w:noProof/>
                <w:webHidden/>
                <w:color w:val="auto"/>
              </w:rPr>
              <w:instrText xml:space="preserve"> PAGEREF _Toc96275475 \h </w:instrText>
            </w:r>
            <w:r w:rsidR="005C0A4B">
              <w:rPr>
                <w:rStyle w:val="Hyperlink"/>
                <w:rFonts w:ascii="Times New Roman" w:hAnsi="Times New Roman" w:cs="Times New Roman"/>
                <w:noProof/>
                <w:webHidden/>
                <w:color w:val="auto"/>
              </w:rPr>
            </w:r>
            <w:r w:rsidR="005C0A4B">
              <w:rPr>
                <w:rStyle w:val="Hyperlink"/>
                <w:rFonts w:ascii="Times New Roman" w:hAnsi="Times New Roman" w:cs="Times New Roman"/>
                <w:noProof/>
                <w:webHidden/>
                <w:color w:val="auto"/>
              </w:rPr>
              <w:fldChar w:fldCharType="separate"/>
            </w:r>
            <w:r w:rsidR="005C0A4B">
              <w:rPr>
                <w:rStyle w:val="Hyperlink"/>
                <w:rFonts w:ascii="Times New Roman" w:hAnsi="Times New Roman" w:cs="Times New Roman"/>
                <w:noProof/>
                <w:webHidden/>
                <w:color w:val="auto"/>
              </w:rPr>
              <w:t>4</w:t>
            </w:r>
            <w:r w:rsidR="005C0A4B">
              <w:rPr>
                <w:rStyle w:val="Hyperlink"/>
                <w:rFonts w:ascii="Times New Roman" w:hAnsi="Times New Roman" w:cs="Times New Roman"/>
                <w:noProof/>
                <w:webHidden/>
                <w:color w:val="auto"/>
              </w:rPr>
              <w:fldChar w:fldCharType="end"/>
            </w:r>
          </w:hyperlink>
        </w:p>
        <w:p w:rsidR="005C0A4B" w:rsidP="005C0A4B" w:rsidRDefault="000E2D2F" w14:paraId="099AAACE" w14:textId="4286FBC4">
          <w:pPr>
            <w:pStyle w:val="TOC1"/>
            <w:tabs>
              <w:tab w:val="left" w:pos="350"/>
              <w:tab w:val="right" w:leader="dot" w:pos="9350"/>
            </w:tabs>
            <w:rPr>
              <w:rFonts w:ascii="Times New Roman" w:hAnsi="Times New Roman" w:cs="Times New Roman" w:eastAsiaTheme="minorEastAsia"/>
              <w:b w:val="0"/>
              <w:bCs w:val="0"/>
              <w:caps w:val="0"/>
              <w:noProof/>
              <w:sz w:val="24"/>
              <w:szCs w:val="24"/>
              <w:u w:val="none"/>
              <w:lang w:eastAsia="fr-CA"/>
            </w:rPr>
          </w:pPr>
          <w:hyperlink w:history="1" w:anchor="_Toc96275476" r:id="rId15">
            <w:r w:rsidR="005C0A4B">
              <w:rPr>
                <w:rStyle w:val="Hyperlink"/>
                <w:rFonts w:ascii="Times New Roman" w:hAnsi="Times New Roman" w:cs="Times New Roman"/>
                <w:noProof/>
              </w:rPr>
              <w:t>2</w:t>
            </w:r>
            <w:r w:rsidR="005C0A4B">
              <w:rPr>
                <w:rStyle w:val="Hyperlink"/>
                <w:rFonts w:ascii="Times New Roman" w:hAnsi="Times New Roman" w:cs="Times New Roman" w:eastAsiaTheme="minorEastAsia"/>
                <w:b w:val="0"/>
                <w:bCs w:val="0"/>
                <w:caps w:val="0"/>
                <w:noProof/>
                <w:color w:val="auto"/>
                <w:sz w:val="24"/>
                <w:szCs w:val="24"/>
                <w:u w:val="none"/>
                <w:lang w:eastAsia="fr-CA"/>
              </w:rPr>
              <w:tab/>
            </w:r>
            <w:r w:rsidR="00EC0B84">
              <w:rPr>
                <w:rStyle w:val="Hyperlink"/>
                <w:rFonts w:ascii="Times New Roman" w:hAnsi="Times New Roman" w:cs="Times New Roman"/>
                <w:noProof/>
              </w:rPr>
              <w:t>Prototype 1</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fldChar w:fldCharType="begin"/>
            </w:r>
            <w:r w:rsidR="005C0A4B">
              <w:rPr>
                <w:rStyle w:val="Hyperlink"/>
                <w:rFonts w:ascii="Times New Roman" w:hAnsi="Times New Roman" w:cs="Times New Roman"/>
                <w:noProof/>
                <w:webHidden/>
                <w:color w:val="auto"/>
              </w:rPr>
              <w:instrText xml:space="preserve"> PAGEREF _Toc96275476 \h </w:instrText>
            </w:r>
            <w:r w:rsidR="005C0A4B">
              <w:rPr>
                <w:rStyle w:val="Hyperlink"/>
                <w:rFonts w:ascii="Times New Roman" w:hAnsi="Times New Roman" w:cs="Times New Roman"/>
                <w:noProof/>
                <w:webHidden/>
                <w:color w:val="auto"/>
              </w:rPr>
            </w:r>
            <w:r w:rsidR="005C0A4B">
              <w:rPr>
                <w:rStyle w:val="Hyperlink"/>
                <w:rFonts w:ascii="Times New Roman" w:hAnsi="Times New Roman" w:cs="Times New Roman"/>
                <w:noProof/>
                <w:webHidden/>
                <w:color w:val="auto"/>
              </w:rPr>
              <w:fldChar w:fldCharType="separate"/>
            </w:r>
            <w:r w:rsidR="005C0A4B">
              <w:rPr>
                <w:rStyle w:val="Hyperlink"/>
                <w:rFonts w:ascii="Times New Roman" w:hAnsi="Times New Roman" w:cs="Times New Roman"/>
                <w:noProof/>
                <w:webHidden/>
                <w:color w:val="auto"/>
              </w:rPr>
              <w:t>5</w:t>
            </w:r>
            <w:r w:rsidR="005C0A4B">
              <w:rPr>
                <w:rStyle w:val="Hyperlink"/>
                <w:rFonts w:ascii="Times New Roman" w:hAnsi="Times New Roman" w:cs="Times New Roman"/>
                <w:noProof/>
                <w:webHidden/>
                <w:color w:val="auto"/>
              </w:rPr>
              <w:fldChar w:fldCharType="end"/>
            </w:r>
          </w:hyperlink>
        </w:p>
        <w:p w:rsidR="005C0A4B" w:rsidP="005C0A4B" w:rsidRDefault="000E2D2F" w14:paraId="0D975630" w14:textId="4DC9FF1A">
          <w:pPr>
            <w:pStyle w:val="TOC1"/>
            <w:tabs>
              <w:tab w:val="left" w:pos="350"/>
              <w:tab w:val="right" w:leader="dot" w:pos="9350"/>
            </w:tabs>
            <w:rPr>
              <w:rFonts w:ascii="Times New Roman" w:hAnsi="Times New Roman" w:cs="Times New Roman" w:eastAsiaTheme="minorEastAsia"/>
              <w:b w:val="0"/>
              <w:bCs w:val="0"/>
              <w:caps w:val="0"/>
              <w:noProof/>
              <w:sz w:val="24"/>
              <w:szCs w:val="24"/>
              <w:u w:val="none"/>
              <w:lang w:eastAsia="fr-CA"/>
            </w:rPr>
          </w:pPr>
          <w:hyperlink w:history="1" w:anchor="_Toc96275477" r:id="rId16">
            <w:r w:rsidR="005C0A4B">
              <w:rPr>
                <w:rStyle w:val="Hyperlink"/>
                <w:rFonts w:ascii="Times New Roman" w:hAnsi="Times New Roman" w:cs="Times New Roman"/>
                <w:noProof/>
              </w:rPr>
              <w:t>3</w:t>
            </w:r>
            <w:r w:rsidR="005C0A4B">
              <w:rPr>
                <w:rStyle w:val="Hyperlink"/>
                <w:rFonts w:ascii="Times New Roman" w:hAnsi="Times New Roman" w:cs="Times New Roman" w:eastAsiaTheme="minorEastAsia"/>
                <w:b w:val="0"/>
                <w:bCs w:val="0"/>
                <w:caps w:val="0"/>
                <w:noProof/>
                <w:color w:val="auto"/>
                <w:sz w:val="24"/>
                <w:szCs w:val="24"/>
                <w:u w:val="none"/>
                <w:lang w:eastAsia="fr-CA"/>
              </w:rPr>
              <w:tab/>
            </w:r>
            <w:r w:rsidR="001F50A8">
              <w:rPr>
                <w:rStyle w:val="Hyperlink"/>
                <w:rFonts w:ascii="Times New Roman" w:hAnsi="Times New Roman" w:cs="Times New Roman"/>
                <w:noProof/>
              </w:rPr>
              <w:t>Analyse et utilisation des commentaires</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fldChar w:fldCharType="begin"/>
            </w:r>
            <w:r w:rsidR="005C0A4B">
              <w:rPr>
                <w:rStyle w:val="Hyperlink"/>
                <w:rFonts w:ascii="Times New Roman" w:hAnsi="Times New Roman" w:cs="Times New Roman"/>
                <w:noProof/>
                <w:webHidden/>
                <w:color w:val="auto"/>
              </w:rPr>
              <w:instrText xml:space="preserve"> PAGEREF _Toc96275477 \h </w:instrText>
            </w:r>
            <w:r w:rsidR="005C0A4B">
              <w:rPr>
                <w:rStyle w:val="Hyperlink"/>
                <w:rFonts w:ascii="Times New Roman" w:hAnsi="Times New Roman" w:cs="Times New Roman"/>
                <w:noProof/>
                <w:webHidden/>
                <w:color w:val="auto"/>
              </w:rPr>
            </w:r>
            <w:r w:rsidR="005C0A4B">
              <w:rPr>
                <w:rStyle w:val="Hyperlink"/>
                <w:rFonts w:ascii="Times New Roman" w:hAnsi="Times New Roman" w:cs="Times New Roman"/>
                <w:noProof/>
                <w:webHidden/>
                <w:color w:val="auto"/>
              </w:rPr>
              <w:fldChar w:fldCharType="separate"/>
            </w:r>
            <w:r w:rsidR="005C0A4B">
              <w:rPr>
                <w:rStyle w:val="Hyperlink"/>
                <w:rFonts w:ascii="Times New Roman" w:hAnsi="Times New Roman" w:cs="Times New Roman"/>
                <w:noProof/>
                <w:webHidden/>
                <w:color w:val="auto"/>
              </w:rPr>
              <w:t>7</w:t>
            </w:r>
            <w:r w:rsidR="005C0A4B">
              <w:rPr>
                <w:rStyle w:val="Hyperlink"/>
                <w:rFonts w:ascii="Times New Roman" w:hAnsi="Times New Roman" w:cs="Times New Roman"/>
                <w:noProof/>
                <w:webHidden/>
                <w:color w:val="auto"/>
              </w:rPr>
              <w:fldChar w:fldCharType="end"/>
            </w:r>
          </w:hyperlink>
        </w:p>
        <w:p w:rsidR="005C0A4B" w:rsidP="005C0A4B" w:rsidRDefault="000E2D2F" w14:paraId="01D22F81" w14:textId="6AA9DF75">
          <w:pPr>
            <w:pStyle w:val="TOC1"/>
            <w:tabs>
              <w:tab w:val="left" w:pos="350"/>
              <w:tab w:val="right" w:leader="dot" w:pos="9350"/>
            </w:tabs>
            <w:rPr>
              <w:rFonts w:ascii="Times New Roman" w:hAnsi="Times New Roman" w:cs="Times New Roman" w:eastAsiaTheme="minorEastAsia"/>
              <w:b w:val="0"/>
              <w:bCs w:val="0"/>
              <w:caps w:val="0"/>
              <w:noProof/>
              <w:sz w:val="24"/>
              <w:szCs w:val="24"/>
              <w:u w:val="none"/>
              <w:lang w:eastAsia="fr-CA"/>
            </w:rPr>
          </w:pPr>
          <w:hyperlink w:history="1" w:anchor="_Toc96275478" r:id="rId17">
            <w:r w:rsidR="005C0A4B">
              <w:rPr>
                <w:rStyle w:val="Hyperlink"/>
                <w:rFonts w:ascii="Times New Roman" w:hAnsi="Times New Roman" w:cs="Times New Roman"/>
                <w:noProof/>
              </w:rPr>
              <w:t>4</w:t>
            </w:r>
            <w:r w:rsidR="005C0A4B">
              <w:rPr>
                <w:rStyle w:val="Hyperlink"/>
                <w:rFonts w:ascii="Times New Roman" w:hAnsi="Times New Roman" w:cs="Times New Roman" w:eastAsiaTheme="minorEastAsia"/>
                <w:b w:val="0"/>
                <w:bCs w:val="0"/>
                <w:caps w:val="0"/>
                <w:noProof/>
                <w:color w:val="auto"/>
                <w:sz w:val="24"/>
                <w:szCs w:val="24"/>
                <w:u w:val="none"/>
                <w:lang w:eastAsia="fr-CA"/>
              </w:rPr>
              <w:tab/>
            </w:r>
            <w:r w:rsidRPr="00EC310A" w:rsidR="00EC310A">
              <w:rPr>
                <w:rStyle w:val="Hyperlink"/>
                <w:rFonts w:ascii="Times New Roman" w:hAnsi="Times New Roman" w:cs="Times New Roman"/>
                <w:noProof/>
              </w:rPr>
              <w:t>Analyse</w:t>
            </w:r>
            <w:r w:rsidR="005C0A4B">
              <w:rPr>
                <w:rStyle w:val="Hyperlink"/>
                <w:rFonts w:ascii="Times New Roman" w:hAnsi="Times New Roman" w:cs="Times New Roman"/>
                <w:noProof/>
              </w:rPr>
              <w:t xml:space="preserve"> de </w:t>
            </w:r>
            <w:r w:rsidRPr="00EC310A" w:rsidR="00EC310A">
              <w:rPr>
                <w:rStyle w:val="Hyperlink"/>
                <w:rFonts w:ascii="Times New Roman" w:hAnsi="Times New Roman" w:cs="Times New Roman"/>
                <w:noProof/>
              </w:rPr>
              <w:t>composante et système crititque</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fldChar w:fldCharType="begin"/>
            </w:r>
            <w:r w:rsidR="005C0A4B">
              <w:rPr>
                <w:rStyle w:val="Hyperlink"/>
                <w:rFonts w:ascii="Times New Roman" w:hAnsi="Times New Roman" w:cs="Times New Roman"/>
                <w:noProof/>
                <w:webHidden/>
                <w:color w:val="auto"/>
              </w:rPr>
              <w:instrText xml:space="preserve"> PAGEREF _Toc96275478 \h </w:instrText>
            </w:r>
            <w:r w:rsidR="005C0A4B">
              <w:rPr>
                <w:rStyle w:val="Hyperlink"/>
                <w:rFonts w:ascii="Times New Roman" w:hAnsi="Times New Roman" w:cs="Times New Roman"/>
                <w:noProof/>
                <w:webHidden/>
                <w:color w:val="auto"/>
              </w:rPr>
            </w:r>
            <w:r w:rsidR="005C0A4B">
              <w:rPr>
                <w:rStyle w:val="Hyperlink"/>
                <w:rFonts w:ascii="Times New Roman" w:hAnsi="Times New Roman" w:cs="Times New Roman"/>
                <w:noProof/>
                <w:webHidden/>
                <w:color w:val="auto"/>
              </w:rPr>
              <w:fldChar w:fldCharType="separate"/>
            </w:r>
            <w:r w:rsidR="005C0A4B">
              <w:rPr>
                <w:rStyle w:val="Hyperlink"/>
                <w:rFonts w:ascii="Times New Roman" w:hAnsi="Times New Roman" w:cs="Times New Roman"/>
                <w:noProof/>
                <w:webHidden/>
                <w:color w:val="auto"/>
              </w:rPr>
              <w:t>8</w:t>
            </w:r>
            <w:r w:rsidR="005C0A4B">
              <w:rPr>
                <w:rStyle w:val="Hyperlink"/>
                <w:rFonts w:ascii="Times New Roman" w:hAnsi="Times New Roman" w:cs="Times New Roman"/>
                <w:noProof/>
                <w:webHidden/>
                <w:color w:val="auto"/>
              </w:rPr>
              <w:fldChar w:fldCharType="end"/>
            </w:r>
          </w:hyperlink>
        </w:p>
        <w:p w:rsidR="005C0A4B" w:rsidP="005C0A4B" w:rsidRDefault="000E2D2F" w14:paraId="777526F3" w14:textId="1E79B785">
          <w:pPr>
            <w:pStyle w:val="TOC1"/>
            <w:tabs>
              <w:tab w:val="left" w:pos="350"/>
              <w:tab w:val="right" w:leader="dot" w:pos="9350"/>
            </w:tabs>
            <w:rPr>
              <w:rFonts w:ascii="Times New Roman" w:hAnsi="Times New Roman" w:cs="Times New Roman" w:eastAsiaTheme="minorEastAsia"/>
              <w:b w:val="0"/>
              <w:bCs w:val="0"/>
              <w:caps w:val="0"/>
              <w:noProof/>
              <w:sz w:val="24"/>
              <w:szCs w:val="24"/>
              <w:u w:val="none"/>
              <w:lang w:eastAsia="fr-CA"/>
            </w:rPr>
          </w:pPr>
          <w:hyperlink w:history="1" w:anchor="_Toc96275479" r:id="rId18">
            <w:r w:rsidR="005C0A4B">
              <w:rPr>
                <w:rStyle w:val="Hyperlink"/>
                <w:rFonts w:ascii="Times New Roman" w:hAnsi="Times New Roman" w:cs="Times New Roman"/>
                <w:noProof/>
              </w:rPr>
              <w:t>5</w:t>
            </w:r>
            <w:r w:rsidR="005C0A4B">
              <w:rPr>
                <w:rStyle w:val="Hyperlink"/>
                <w:rFonts w:ascii="Times New Roman" w:hAnsi="Times New Roman" w:cs="Times New Roman" w:eastAsiaTheme="minorEastAsia"/>
                <w:b w:val="0"/>
                <w:bCs w:val="0"/>
                <w:caps w:val="0"/>
                <w:noProof/>
                <w:color w:val="auto"/>
                <w:sz w:val="24"/>
                <w:szCs w:val="24"/>
                <w:u w:val="none"/>
                <w:lang w:eastAsia="fr-CA"/>
              </w:rPr>
              <w:tab/>
            </w:r>
            <w:r w:rsidR="000F4556">
              <w:rPr>
                <w:rStyle w:val="Hyperlink"/>
                <w:rFonts w:ascii="Times New Roman" w:hAnsi="Times New Roman" w:cs="Times New Roman"/>
                <w:noProof/>
              </w:rPr>
              <w:t>Commentaire</w:t>
            </w:r>
          </w:hyperlink>
          <w:r w:rsidR="000F4556">
            <w:rPr>
              <w:rStyle w:val="Hyperlink"/>
              <w:rFonts w:ascii="Times New Roman" w:hAnsi="Times New Roman" w:cs="Times New Roman"/>
              <w:color w:val="auto"/>
            </w:rPr>
            <w:t xml:space="preserve"> recuilli</w:t>
          </w:r>
          <w:r w:rsidR="007834FA">
            <w:rPr>
              <w:rStyle w:val="Hyperlink"/>
              <w:rFonts w:ascii="Times New Roman" w:hAnsi="Times New Roman" w:cs="Times New Roman"/>
              <w:color w:val="auto"/>
            </w:rPr>
            <w:t>……………………………………………………………………….9</w:t>
          </w:r>
        </w:p>
        <w:p w:rsidR="005C0A4B" w:rsidP="005C0A4B" w:rsidRDefault="000E2D2F" w14:paraId="6464363B" w14:textId="435CFC30">
          <w:pPr>
            <w:pStyle w:val="TOC1"/>
            <w:tabs>
              <w:tab w:val="left" w:pos="350"/>
              <w:tab w:val="right" w:leader="dot" w:pos="9350"/>
            </w:tabs>
            <w:rPr>
              <w:rFonts w:ascii="Times New Roman" w:hAnsi="Times New Roman" w:cs="Times New Roman" w:eastAsiaTheme="minorEastAsia"/>
              <w:b w:val="0"/>
              <w:bCs w:val="0"/>
              <w:caps w:val="0"/>
              <w:noProof/>
              <w:sz w:val="24"/>
              <w:szCs w:val="24"/>
              <w:u w:val="none"/>
              <w:lang w:eastAsia="fr-CA"/>
            </w:rPr>
          </w:pPr>
          <w:hyperlink w:history="1" w:anchor="_Toc96275480" r:id="rId19">
            <w:r w:rsidR="005C0A4B">
              <w:rPr>
                <w:rStyle w:val="Hyperlink"/>
                <w:rFonts w:ascii="Times New Roman" w:hAnsi="Times New Roman" w:cs="Times New Roman"/>
                <w:i/>
                <w:iCs/>
                <w:noProof/>
              </w:rPr>
              <w:t>6</w:t>
            </w:r>
            <w:r w:rsidR="005C0A4B">
              <w:rPr>
                <w:rStyle w:val="Hyperlink"/>
                <w:rFonts w:ascii="Times New Roman" w:hAnsi="Times New Roman" w:cs="Times New Roman" w:eastAsiaTheme="minorEastAsia"/>
                <w:b w:val="0"/>
                <w:bCs w:val="0"/>
                <w:caps w:val="0"/>
                <w:noProof/>
                <w:color w:val="auto"/>
                <w:sz w:val="24"/>
                <w:szCs w:val="24"/>
                <w:u w:val="none"/>
                <w:lang w:eastAsia="fr-CA"/>
              </w:rPr>
              <w:tab/>
            </w:r>
            <w:r w:rsidR="005C0A4B">
              <w:rPr>
                <w:rStyle w:val="Hyperlink"/>
                <w:rFonts w:ascii="Times New Roman" w:hAnsi="Times New Roman" w:cs="Times New Roman"/>
                <w:noProof/>
              </w:rPr>
              <w:t>plan d’essai de prototype</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fldChar w:fldCharType="begin"/>
            </w:r>
            <w:r w:rsidR="005C0A4B">
              <w:rPr>
                <w:rStyle w:val="Hyperlink"/>
                <w:rFonts w:ascii="Times New Roman" w:hAnsi="Times New Roman" w:cs="Times New Roman"/>
                <w:noProof/>
                <w:webHidden/>
                <w:color w:val="auto"/>
              </w:rPr>
              <w:instrText xml:space="preserve"> PAGEREF _Toc96275480 \h </w:instrText>
            </w:r>
            <w:r w:rsidR="005C0A4B">
              <w:rPr>
                <w:rStyle w:val="Hyperlink"/>
                <w:rFonts w:ascii="Times New Roman" w:hAnsi="Times New Roman" w:cs="Times New Roman"/>
                <w:noProof/>
                <w:webHidden/>
                <w:color w:val="auto"/>
              </w:rPr>
            </w:r>
            <w:r w:rsidR="005C0A4B">
              <w:rPr>
                <w:rStyle w:val="Hyperlink"/>
                <w:rFonts w:ascii="Times New Roman" w:hAnsi="Times New Roman" w:cs="Times New Roman"/>
                <w:noProof/>
                <w:webHidden/>
                <w:color w:val="auto"/>
              </w:rPr>
              <w:fldChar w:fldCharType="separate"/>
            </w:r>
            <w:r w:rsidR="005C0A4B">
              <w:rPr>
                <w:rStyle w:val="Hyperlink"/>
                <w:rFonts w:ascii="Times New Roman" w:hAnsi="Times New Roman" w:cs="Times New Roman"/>
                <w:noProof/>
                <w:webHidden/>
                <w:color w:val="auto"/>
              </w:rPr>
              <w:t>10</w:t>
            </w:r>
            <w:r w:rsidR="005C0A4B">
              <w:rPr>
                <w:rStyle w:val="Hyperlink"/>
                <w:rFonts w:ascii="Times New Roman" w:hAnsi="Times New Roman" w:cs="Times New Roman"/>
                <w:noProof/>
                <w:webHidden/>
                <w:color w:val="auto"/>
              </w:rPr>
              <w:fldChar w:fldCharType="end"/>
            </w:r>
          </w:hyperlink>
        </w:p>
        <w:p w:rsidR="005C0A4B" w:rsidP="005C0A4B" w:rsidRDefault="000E2D2F" w14:paraId="7381733C" w14:textId="77777777">
          <w:pPr>
            <w:pStyle w:val="TOC2"/>
            <w:tabs>
              <w:tab w:val="right" w:leader="dot" w:pos="9350"/>
            </w:tabs>
            <w:rPr>
              <w:rFonts w:ascii="Times New Roman" w:hAnsi="Times New Roman" w:cs="Times New Roman" w:eastAsiaTheme="minorEastAsia"/>
              <w:b w:val="0"/>
              <w:bCs w:val="0"/>
              <w:smallCaps w:val="0"/>
              <w:noProof/>
              <w:sz w:val="24"/>
              <w:szCs w:val="24"/>
              <w:lang w:eastAsia="fr-CA"/>
            </w:rPr>
          </w:pPr>
          <w:hyperlink w:history="1" w:anchor="_Toc96275481" r:id="rId20">
            <w:r w:rsidR="005C0A4B">
              <w:rPr>
                <w:rStyle w:val="Hyperlink"/>
                <w:rFonts w:ascii="Times New Roman" w:hAnsi="Times New Roman" w:cs="Times New Roman"/>
                <w:noProof/>
              </w:rPr>
              <w:t>Pourquoi est-ce qu’on fait cet essai?</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fldChar w:fldCharType="begin"/>
            </w:r>
            <w:r w:rsidR="005C0A4B">
              <w:rPr>
                <w:rStyle w:val="Hyperlink"/>
                <w:rFonts w:ascii="Times New Roman" w:hAnsi="Times New Roman" w:cs="Times New Roman"/>
                <w:noProof/>
                <w:webHidden/>
                <w:color w:val="auto"/>
              </w:rPr>
              <w:instrText xml:space="preserve"> PAGEREF _Toc96275481 \h </w:instrText>
            </w:r>
            <w:r w:rsidR="005C0A4B">
              <w:rPr>
                <w:rStyle w:val="Hyperlink"/>
                <w:rFonts w:ascii="Times New Roman" w:hAnsi="Times New Roman" w:cs="Times New Roman"/>
                <w:noProof/>
                <w:webHidden/>
                <w:color w:val="auto"/>
              </w:rPr>
            </w:r>
            <w:r w:rsidR="005C0A4B">
              <w:rPr>
                <w:rStyle w:val="Hyperlink"/>
                <w:rFonts w:ascii="Times New Roman" w:hAnsi="Times New Roman" w:cs="Times New Roman"/>
                <w:noProof/>
                <w:webHidden/>
                <w:color w:val="auto"/>
              </w:rPr>
              <w:fldChar w:fldCharType="separate"/>
            </w:r>
            <w:r w:rsidR="005C0A4B">
              <w:rPr>
                <w:rStyle w:val="Hyperlink"/>
                <w:rFonts w:ascii="Times New Roman" w:hAnsi="Times New Roman" w:cs="Times New Roman"/>
                <w:noProof/>
                <w:webHidden/>
                <w:color w:val="auto"/>
              </w:rPr>
              <w:t>10</w:t>
            </w:r>
            <w:r w:rsidR="005C0A4B">
              <w:rPr>
                <w:rStyle w:val="Hyperlink"/>
                <w:rFonts w:ascii="Times New Roman" w:hAnsi="Times New Roman" w:cs="Times New Roman"/>
                <w:noProof/>
                <w:webHidden/>
                <w:color w:val="auto"/>
              </w:rPr>
              <w:fldChar w:fldCharType="end"/>
            </w:r>
          </w:hyperlink>
        </w:p>
        <w:p w:rsidR="005C0A4B" w:rsidP="005C0A4B" w:rsidRDefault="000E2D2F" w14:paraId="482EC406" w14:textId="77777777">
          <w:pPr>
            <w:pStyle w:val="TOC2"/>
            <w:tabs>
              <w:tab w:val="right" w:leader="dot" w:pos="9350"/>
            </w:tabs>
            <w:rPr>
              <w:rFonts w:ascii="Times New Roman" w:hAnsi="Times New Roman" w:cs="Times New Roman" w:eastAsiaTheme="minorEastAsia"/>
              <w:b w:val="0"/>
              <w:bCs w:val="0"/>
              <w:smallCaps w:val="0"/>
              <w:noProof/>
              <w:sz w:val="24"/>
              <w:szCs w:val="24"/>
              <w:lang w:eastAsia="fr-CA"/>
            </w:rPr>
          </w:pPr>
          <w:hyperlink w:history="1" w:anchor="_Toc96275482" r:id="rId21">
            <w:r w:rsidR="005C0A4B">
              <w:rPr>
                <w:rStyle w:val="Hyperlink"/>
                <w:rFonts w:ascii="Times New Roman" w:hAnsi="Times New Roman" w:cs="Times New Roman"/>
                <w:noProof/>
              </w:rPr>
              <w:t>Descriptions des objectifs de l’essai</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fldChar w:fldCharType="begin"/>
            </w:r>
            <w:r w:rsidR="005C0A4B">
              <w:rPr>
                <w:rStyle w:val="Hyperlink"/>
                <w:rFonts w:ascii="Times New Roman" w:hAnsi="Times New Roman" w:cs="Times New Roman"/>
                <w:noProof/>
                <w:webHidden/>
                <w:color w:val="auto"/>
              </w:rPr>
              <w:instrText xml:space="preserve"> PAGEREF _Toc96275482 \h </w:instrText>
            </w:r>
            <w:r w:rsidR="005C0A4B">
              <w:rPr>
                <w:rStyle w:val="Hyperlink"/>
                <w:rFonts w:ascii="Times New Roman" w:hAnsi="Times New Roman" w:cs="Times New Roman"/>
                <w:noProof/>
                <w:webHidden/>
                <w:color w:val="auto"/>
              </w:rPr>
            </w:r>
            <w:r w:rsidR="005C0A4B">
              <w:rPr>
                <w:rStyle w:val="Hyperlink"/>
                <w:rFonts w:ascii="Times New Roman" w:hAnsi="Times New Roman" w:cs="Times New Roman"/>
                <w:noProof/>
                <w:webHidden/>
                <w:color w:val="auto"/>
              </w:rPr>
              <w:fldChar w:fldCharType="separate"/>
            </w:r>
            <w:r w:rsidR="005C0A4B">
              <w:rPr>
                <w:rStyle w:val="Hyperlink"/>
                <w:rFonts w:ascii="Times New Roman" w:hAnsi="Times New Roman" w:cs="Times New Roman"/>
                <w:noProof/>
                <w:webHidden/>
                <w:color w:val="auto"/>
              </w:rPr>
              <w:t>10</w:t>
            </w:r>
            <w:r w:rsidR="005C0A4B">
              <w:rPr>
                <w:rStyle w:val="Hyperlink"/>
                <w:rFonts w:ascii="Times New Roman" w:hAnsi="Times New Roman" w:cs="Times New Roman"/>
                <w:noProof/>
                <w:webHidden/>
                <w:color w:val="auto"/>
              </w:rPr>
              <w:fldChar w:fldCharType="end"/>
            </w:r>
          </w:hyperlink>
        </w:p>
        <w:p w:rsidR="005C0A4B" w:rsidP="005C0A4B" w:rsidRDefault="000E2D2F" w14:paraId="45230481" w14:textId="77777777">
          <w:pPr>
            <w:pStyle w:val="TOC2"/>
            <w:tabs>
              <w:tab w:val="right" w:leader="dot" w:pos="9350"/>
            </w:tabs>
            <w:rPr>
              <w:rFonts w:ascii="Times New Roman" w:hAnsi="Times New Roman" w:cs="Times New Roman" w:eastAsiaTheme="minorEastAsia"/>
              <w:b w:val="0"/>
              <w:bCs w:val="0"/>
              <w:smallCaps w:val="0"/>
              <w:noProof/>
              <w:sz w:val="24"/>
              <w:szCs w:val="24"/>
              <w:lang w:eastAsia="fr-CA"/>
            </w:rPr>
          </w:pPr>
          <w:hyperlink w:history="1" w:anchor="_Toc96275483" r:id="rId22">
            <w:r w:rsidR="005C0A4B">
              <w:rPr>
                <w:rStyle w:val="Hyperlink"/>
                <w:rFonts w:ascii="Times New Roman" w:hAnsi="Times New Roman" w:cs="Times New Roman"/>
                <w:noProof/>
              </w:rPr>
              <w:t>Qu’est-ce qu’on va faire et comment?</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fldChar w:fldCharType="begin"/>
            </w:r>
            <w:r w:rsidR="005C0A4B">
              <w:rPr>
                <w:rStyle w:val="Hyperlink"/>
                <w:rFonts w:ascii="Times New Roman" w:hAnsi="Times New Roman" w:cs="Times New Roman"/>
                <w:noProof/>
                <w:webHidden/>
                <w:color w:val="auto"/>
              </w:rPr>
              <w:instrText xml:space="preserve"> PAGEREF _Toc96275483 \h </w:instrText>
            </w:r>
            <w:r w:rsidR="005C0A4B">
              <w:rPr>
                <w:rStyle w:val="Hyperlink"/>
                <w:rFonts w:ascii="Times New Roman" w:hAnsi="Times New Roman" w:cs="Times New Roman"/>
                <w:noProof/>
                <w:webHidden/>
                <w:color w:val="auto"/>
              </w:rPr>
            </w:r>
            <w:r w:rsidR="005C0A4B">
              <w:rPr>
                <w:rStyle w:val="Hyperlink"/>
                <w:rFonts w:ascii="Times New Roman" w:hAnsi="Times New Roman" w:cs="Times New Roman"/>
                <w:noProof/>
                <w:webHidden/>
                <w:color w:val="auto"/>
              </w:rPr>
              <w:fldChar w:fldCharType="separate"/>
            </w:r>
            <w:r w:rsidR="005C0A4B">
              <w:rPr>
                <w:rStyle w:val="Hyperlink"/>
                <w:rFonts w:ascii="Times New Roman" w:hAnsi="Times New Roman" w:cs="Times New Roman"/>
                <w:noProof/>
                <w:webHidden/>
                <w:color w:val="auto"/>
              </w:rPr>
              <w:t>11</w:t>
            </w:r>
            <w:r w:rsidR="005C0A4B">
              <w:rPr>
                <w:rStyle w:val="Hyperlink"/>
                <w:rFonts w:ascii="Times New Roman" w:hAnsi="Times New Roman" w:cs="Times New Roman"/>
                <w:noProof/>
                <w:webHidden/>
                <w:color w:val="auto"/>
              </w:rPr>
              <w:fldChar w:fldCharType="end"/>
            </w:r>
          </w:hyperlink>
        </w:p>
        <w:p w:rsidR="005C0A4B" w:rsidP="005C0A4B" w:rsidRDefault="000E2D2F" w14:paraId="6B709909" w14:textId="77777777">
          <w:pPr>
            <w:pStyle w:val="TOC2"/>
            <w:tabs>
              <w:tab w:val="right" w:leader="dot" w:pos="9350"/>
            </w:tabs>
            <w:rPr>
              <w:rFonts w:ascii="Times New Roman" w:hAnsi="Times New Roman" w:cs="Times New Roman" w:eastAsiaTheme="minorEastAsia"/>
              <w:b w:val="0"/>
              <w:bCs w:val="0"/>
              <w:smallCaps w:val="0"/>
              <w:noProof/>
              <w:sz w:val="24"/>
              <w:szCs w:val="24"/>
              <w:lang w:eastAsia="fr-CA"/>
            </w:rPr>
          </w:pPr>
          <w:hyperlink w:history="1" w:anchor="_Toc96275484" r:id="rId23">
            <w:r w:rsidR="005C0A4B">
              <w:rPr>
                <w:rStyle w:val="Hyperlink"/>
                <w:rFonts w:ascii="Times New Roman" w:hAnsi="Times New Roman" w:cs="Times New Roman"/>
                <w:noProof/>
              </w:rPr>
              <w:t>Comment est-ce que cela va se passer?</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fldChar w:fldCharType="begin"/>
            </w:r>
            <w:r w:rsidR="005C0A4B">
              <w:rPr>
                <w:rStyle w:val="Hyperlink"/>
                <w:rFonts w:ascii="Times New Roman" w:hAnsi="Times New Roman" w:cs="Times New Roman"/>
                <w:noProof/>
                <w:webHidden/>
                <w:color w:val="auto"/>
              </w:rPr>
              <w:instrText xml:space="preserve"> PAGEREF _Toc96275484 \h </w:instrText>
            </w:r>
            <w:r w:rsidR="005C0A4B">
              <w:rPr>
                <w:rStyle w:val="Hyperlink"/>
                <w:rFonts w:ascii="Times New Roman" w:hAnsi="Times New Roman" w:cs="Times New Roman"/>
                <w:noProof/>
                <w:webHidden/>
                <w:color w:val="auto"/>
              </w:rPr>
            </w:r>
            <w:r w:rsidR="005C0A4B">
              <w:rPr>
                <w:rStyle w:val="Hyperlink"/>
                <w:rFonts w:ascii="Times New Roman" w:hAnsi="Times New Roman" w:cs="Times New Roman"/>
                <w:noProof/>
                <w:webHidden/>
                <w:color w:val="auto"/>
              </w:rPr>
              <w:fldChar w:fldCharType="separate"/>
            </w:r>
            <w:r w:rsidR="005C0A4B">
              <w:rPr>
                <w:rStyle w:val="Hyperlink"/>
                <w:rFonts w:ascii="Times New Roman" w:hAnsi="Times New Roman" w:cs="Times New Roman"/>
                <w:noProof/>
                <w:webHidden/>
                <w:color w:val="auto"/>
              </w:rPr>
              <w:t>13</w:t>
            </w:r>
            <w:r w:rsidR="005C0A4B">
              <w:rPr>
                <w:rStyle w:val="Hyperlink"/>
                <w:rFonts w:ascii="Times New Roman" w:hAnsi="Times New Roman" w:cs="Times New Roman"/>
                <w:noProof/>
                <w:webHidden/>
                <w:color w:val="auto"/>
              </w:rPr>
              <w:fldChar w:fldCharType="end"/>
            </w:r>
          </w:hyperlink>
        </w:p>
        <w:p w:rsidR="005C0A4B" w:rsidP="005C0A4B" w:rsidRDefault="000E2D2F" w14:paraId="59ABD5BF" w14:textId="77777777">
          <w:pPr>
            <w:pStyle w:val="TOC1"/>
            <w:tabs>
              <w:tab w:val="left" w:pos="350"/>
              <w:tab w:val="right" w:leader="dot" w:pos="9350"/>
            </w:tabs>
            <w:rPr>
              <w:rFonts w:ascii="Times New Roman" w:hAnsi="Times New Roman" w:cs="Times New Roman" w:eastAsiaTheme="minorEastAsia"/>
              <w:b w:val="0"/>
              <w:bCs w:val="0"/>
              <w:caps w:val="0"/>
              <w:noProof/>
              <w:sz w:val="24"/>
              <w:szCs w:val="24"/>
              <w:u w:val="none"/>
              <w:lang w:eastAsia="fr-CA"/>
            </w:rPr>
          </w:pPr>
          <w:hyperlink w:history="1" w:anchor="_Toc96275485" r:id="rId24">
            <w:r w:rsidR="005C0A4B">
              <w:rPr>
                <w:rStyle w:val="Hyperlink"/>
                <w:rFonts w:ascii="Times New Roman" w:hAnsi="Times New Roman" w:cs="Times New Roman"/>
                <w:noProof/>
              </w:rPr>
              <w:t>7</w:t>
            </w:r>
            <w:r w:rsidR="005C0A4B">
              <w:rPr>
                <w:rStyle w:val="Hyperlink"/>
                <w:rFonts w:ascii="Times New Roman" w:hAnsi="Times New Roman" w:cs="Times New Roman" w:eastAsiaTheme="minorEastAsia"/>
                <w:b w:val="0"/>
                <w:bCs w:val="0"/>
                <w:caps w:val="0"/>
                <w:noProof/>
                <w:color w:val="auto"/>
                <w:sz w:val="24"/>
                <w:szCs w:val="24"/>
                <w:u w:val="none"/>
                <w:lang w:eastAsia="fr-CA"/>
              </w:rPr>
              <w:tab/>
            </w:r>
            <w:r w:rsidR="005C0A4B">
              <w:rPr>
                <w:rStyle w:val="Hyperlink"/>
                <w:rFonts w:ascii="Times New Roman" w:hAnsi="Times New Roman" w:cs="Times New Roman"/>
                <w:noProof/>
              </w:rPr>
              <w:t>Conclusions, recommandations et travail futur</w:t>
            </w:r>
            <w:r w:rsidR="005C0A4B">
              <w:rPr>
                <w:rStyle w:val="Hyperlink"/>
                <w:rFonts w:ascii="Times New Roman" w:hAnsi="Times New Roman" w:cs="Times New Roman"/>
                <w:noProof/>
                <w:webHidden/>
                <w:color w:val="auto"/>
              </w:rPr>
              <w:tab/>
            </w:r>
            <w:r w:rsidR="005C0A4B">
              <w:rPr>
                <w:rStyle w:val="Hyperlink"/>
                <w:rFonts w:ascii="Times New Roman" w:hAnsi="Times New Roman" w:cs="Times New Roman"/>
                <w:noProof/>
                <w:webHidden/>
                <w:color w:val="auto"/>
              </w:rPr>
              <w:t>14</w:t>
            </w:r>
          </w:hyperlink>
        </w:p>
        <w:p w:rsidR="005C0A4B" w:rsidP="005C0A4B" w:rsidRDefault="005C0A4B" w14:paraId="3033D462" w14:textId="77777777">
          <w:pPr>
            <w:rPr>
              <w:rFonts w:ascii="Times New Roman" w:hAnsi="Times New Roman" w:cs="Times New Roman"/>
            </w:rPr>
          </w:pPr>
          <w:r>
            <w:rPr>
              <w:rFonts w:ascii="Times New Roman" w:hAnsi="Times New Roman" w:cs="Times New Roman"/>
            </w:rPr>
            <w:fldChar w:fldCharType="end"/>
          </w:r>
        </w:p>
      </w:sdtContent>
    </w:sdt>
    <w:p w:rsidR="005C0A4B" w:rsidP="005C0A4B" w:rsidRDefault="005C0A4B" w14:paraId="4F677ED4" w14:textId="77777777">
      <w:pPr>
        <w:pStyle w:val="Heading1"/>
        <w:numPr>
          <w:ilvl w:val="0"/>
          <w:numId w:val="0"/>
        </w:numPr>
        <w:ind w:left="432" w:hanging="432"/>
        <w:rPr>
          <w:rFonts w:ascii="Times New Roman" w:hAnsi="Times New Roman" w:cs="Times New Roman"/>
          <w:lang w:val="fr-CA"/>
        </w:rPr>
      </w:pPr>
      <w:bookmarkStart w:name="_Toc95505595" w:id="4"/>
      <w:bookmarkStart w:name="_Toc96275474" w:id="5"/>
      <w:r>
        <w:rPr>
          <w:rFonts w:ascii="Times New Roman" w:hAnsi="Times New Roman" w:cs="Times New Roman"/>
          <w:lang w:val="fr-CA"/>
        </w:rPr>
        <w:t>Liste des tableaux</w:t>
      </w:r>
      <w:bookmarkEnd w:id="4"/>
      <w:bookmarkEnd w:id="5"/>
    </w:p>
    <w:p w:rsidR="00F97A85" w:rsidRDefault="005C0A4B" w14:paraId="6B07B7C8" w14:textId="4C9AF431">
      <w:pPr>
        <w:pStyle w:val="TableofFigures"/>
        <w:tabs>
          <w:tab w:val="right" w:leader="dot" w:pos="9350"/>
        </w:tabs>
        <w:rPr>
          <w:rFonts w:asciiTheme="minorHAnsi" w:hAnsiTheme="minorHAnsi" w:eastAsiaTheme="minorEastAsia" w:cstheme="minorBidi"/>
          <w:noProof/>
          <w:lang w:eastAsia="fr-CA"/>
        </w:rPr>
      </w:pPr>
      <w:r>
        <w:rPr>
          <w:rFonts w:ascii="Times New Roman" w:hAnsi="Times New Roman" w:cs="Times New Roman"/>
        </w:rPr>
        <w:fldChar w:fldCharType="begin"/>
      </w:r>
      <w:r>
        <w:rPr>
          <w:rFonts w:ascii="Times New Roman" w:hAnsi="Times New Roman" w:cs="Times New Roman"/>
        </w:rPr>
        <w:instrText xml:space="preserve"> TOC \h \z \c "Tableau" </w:instrText>
      </w:r>
      <w:r>
        <w:rPr>
          <w:rFonts w:ascii="Times New Roman" w:hAnsi="Times New Roman" w:cs="Times New Roman"/>
        </w:rPr>
        <w:fldChar w:fldCharType="separate"/>
      </w:r>
      <w:hyperlink w:history="1" w:anchor="_Toc97461764">
        <w:r w:rsidRPr="00CC45E6" w:rsidR="00F97A85">
          <w:rPr>
            <w:rStyle w:val="Hyperlink"/>
            <w:noProof/>
          </w:rPr>
          <w:t>Tableau</w:t>
        </w:r>
        <w:r w:rsidR="00FD4432">
          <w:rPr>
            <w:rStyle w:val="Hyperlink"/>
            <w:noProof/>
          </w:rPr>
          <w:t> </w:t>
        </w:r>
        <w:r w:rsidRPr="00CC45E6" w:rsidR="00F97A85">
          <w:rPr>
            <w:rStyle w:val="Hyperlink"/>
            <w:noProof/>
          </w:rPr>
          <w:t>1</w:t>
        </w:r>
        <w:r w:rsidR="005176C4">
          <w:rPr>
            <w:rStyle w:val="Hyperlink"/>
            <w:noProof/>
          </w:rPr>
          <w:t> :</w:t>
        </w:r>
        <w:r w:rsidRPr="00CC45E6" w:rsidR="00F97A85">
          <w:rPr>
            <w:rStyle w:val="Hyperlink"/>
            <w:noProof/>
          </w:rPr>
          <w:t xml:space="preserve"> Relation des critères</w:t>
        </w:r>
        <w:r w:rsidR="00F97A85">
          <w:rPr>
            <w:noProof/>
            <w:webHidden/>
          </w:rPr>
          <w:tab/>
        </w:r>
        <w:r w:rsidR="00F97A85">
          <w:rPr>
            <w:noProof/>
            <w:webHidden/>
          </w:rPr>
          <w:fldChar w:fldCharType="begin"/>
        </w:r>
        <w:r w:rsidR="00F97A85">
          <w:rPr>
            <w:noProof/>
            <w:webHidden/>
          </w:rPr>
          <w:instrText xml:space="preserve"> PAGEREF _Toc97461764 \h </w:instrText>
        </w:r>
        <w:r w:rsidR="00F97A85">
          <w:rPr>
            <w:noProof/>
            <w:webHidden/>
          </w:rPr>
        </w:r>
        <w:r w:rsidR="00F97A85">
          <w:rPr>
            <w:noProof/>
            <w:webHidden/>
          </w:rPr>
          <w:fldChar w:fldCharType="separate"/>
        </w:r>
        <w:r w:rsidR="00F97A85">
          <w:rPr>
            <w:noProof/>
            <w:webHidden/>
          </w:rPr>
          <w:t>5</w:t>
        </w:r>
        <w:r w:rsidR="00F97A85">
          <w:rPr>
            <w:noProof/>
            <w:webHidden/>
          </w:rPr>
          <w:fldChar w:fldCharType="end"/>
        </w:r>
      </w:hyperlink>
    </w:p>
    <w:p w:rsidR="005C0A4B" w:rsidP="005C0A4B" w:rsidRDefault="005C0A4B" w14:paraId="0FE33200" w14:textId="22225644">
      <w:pPr>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br w:type="page"/>
      </w:r>
    </w:p>
    <w:p w:rsidR="005C0A4B" w:rsidP="005C0A4B" w:rsidRDefault="005C0A4B" w14:paraId="1A01EBDD" w14:textId="77777777">
      <w:pPr>
        <w:pStyle w:val="Heading1"/>
        <w:ind w:left="0" w:firstLine="0"/>
        <w:rPr>
          <w:rFonts w:ascii="Times New Roman" w:hAnsi="Times New Roman" w:cs="Times New Roman"/>
          <w:sz w:val="24"/>
          <w:szCs w:val="24"/>
          <w:lang w:val="fr-CA"/>
        </w:rPr>
      </w:pPr>
      <w:bookmarkStart w:name="_Toc95505596" w:id="6"/>
      <w:bookmarkStart w:name="_Toc96275475" w:id="7"/>
      <w:r>
        <w:rPr>
          <w:rFonts w:ascii="Times New Roman" w:hAnsi="Times New Roman" w:cs="Times New Roman"/>
          <w:lang w:val="fr-CA"/>
        </w:rPr>
        <w:t>Introduction</w:t>
      </w:r>
      <w:bookmarkEnd w:id="6"/>
      <w:bookmarkEnd w:id="7"/>
    </w:p>
    <w:p w:rsidR="005C0A4B" w:rsidP="005C0A4B" w:rsidRDefault="005C0A4B" w14:paraId="56C24A29" w14:textId="77777777">
      <w:pPr>
        <w:rPr>
          <w:rFonts w:ascii="Times New Roman" w:hAnsi="Times New Roman" w:cs="Times New Roman"/>
          <w:color w:val="FF0000"/>
        </w:rPr>
      </w:pPr>
    </w:p>
    <w:p w:rsidRPr="00676DF6" w:rsidR="00500ECF" w:rsidP="005C0A4B" w:rsidRDefault="005C0A4B" w14:paraId="4E6DA1B3" w14:textId="4D9CB65B">
      <w:pPr>
        <w:ind w:firstLine="720"/>
        <w:jc w:val="both"/>
        <w:rPr>
          <w:rStyle w:val="normaltextrun"/>
          <w:rFonts w:ascii="Times New Roman" w:hAnsi="Times New Roman" w:cs="Times New Roman"/>
          <w:color w:val="000000"/>
          <w:shd w:val="clear" w:color="auto" w:fill="FFFFFF"/>
        </w:rPr>
      </w:pPr>
      <w:r>
        <w:rPr>
          <w:rStyle w:val="normaltextrun"/>
          <w:rFonts w:ascii="Times New Roman" w:hAnsi="Times New Roman" w:cs="Times New Roman"/>
          <w:color w:val="000000"/>
          <w:shd w:val="clear" w:color="auto" w:fill="FFFFFF"/>
        </w:rPr>
        <w:t>Le but de nos livrables est de concevoir un mobilier urbain ou un pontage. Ceux-ci doivent être composé</w:t>
      </w:r>
      <w:r w:rsidR="00E063E1">
        <w:rPr>
          <w:rStyle w:val="normaltextrun"/>
          <w:rFonts w:ascii="Times New Roman" w:hAnsi="Times New Roman" w:cs="Times New Roman"/>
          <w:color w:val="000000"/>
          <w:shd w:val="clear" w:color="auto" w:fill="FFFFFF"/>
        </w:rPr>
        <w:t xml:space="preserve">s </w:t>
      </w:r>
      <w:r>
        <w:rPr>
          <w:rStyle w:val="normaltextrun"/>
          <w:rFonts w:ascii="Times New Roman" w:hAnsi="Times New Roman" w:cs="Times New Roman"/>
          <w:color w:val="000000"/>
          <w:shd w:val="clear" w:color="auto" w:fill="FFFFFF"/>
        </w:rPr>
        <w:t>d’au moins 90 % de béton écoresponsable.</w:t>
      </w:r>
      <w:r w:rsidR="00BB7845">
        <w:rPr>
          <w:rStyle w:val="normaltextrun"/>
          <w:rFonts w:ascii="Times New Roman" w:hAnsi="Times New Roman" w:cs="Times New Roman"/>
          <w:color w:val="000000"/>
          <w:shd w:val="clear" w:color="auto" w:fill="FFFFFF"/>
        </w:rPr>
        <w:t xml:space="preserve"> Dans ce livrable, nous allons développer notre premier prototype</w:t>
      </w:r>
      <w:r w:rsidR="00794B82">
        <w:rPr>
          <w:rStyle w:val="normaltextrun"/>
          <w:rFonts w:ascii="Times New Roman" w:hAnsi="Times New Roman" w:cs="Times New Roman"/>
          <w:color w:val="000000"/>
          <w:shd w:val="clear" w:color="auto" w:fill="FFFFFF"/>
        </w:rPr>
        <w:t xml:space="preserve"> </w:t>
      </w:r>
      <w:r w:rsidR="003278BB">
        <w:rPr>
          <w:rStyle w:val="normaltextrun"/>
          <w:rFonts w:ascii="Times New Roman" w:hAnsi="Times New Roman" w:cs="Times New Roman"/>
          <w:color w:val="000000"/>
          <w:shd w:val="clear" w:color="auto" w:fill="FFFFFF"/>
        </w:rPr>
        <w:t>à</w:t>
      </w:r>
      <w:r w:rsidR="00794B82">
        <w:rPr>
          <w:rStyle w:val="normaltextrun"/>
          <w:rFonts w:ascii="Times New Roman" w:hAnsi="Times New Roman" w:cs="Times New Roman"/>
          <w:color w:val="000000"/>
          <w:shd w:val="clear" w:color="auto" w:fill="FFFFFF"/>
        </w:rPr>
        <w:t xml:space="preserve"> l’aide d’un programme CAO</w:t>
      </w:r>
      <w:r w:rsidR="0034401A">
        <w:rPr>
          <w:rStyle w:val="normaltextrun"/>
          <w:rFonts w:ascii="Times New Roman" w:hAnsi="Times New Roman" w:cs="Times New Roman"/>
          <w:color w:val="000000"/>
          <w:shd w:val="clear" w:color="auto" w:fill="FFFFFF"/>
        </w:rPr>
        <w:t xml:space="preserve"> </w:t>
      </w:r>
      <w:r w:rsidR="00A33502">
        <w:rPr>
          <w:rStyle w:val="normaltextrun"/>
          <w:rFonts w:ascii="Times New Roman" w:hAnsi="Times New Roman" w:cs="Times New Roman"/>
          <w:color w:val="000000"/>
          <w:shd w:val="clear" w:color="auto" w:fill="FFFFFF"/>
        </w:rPr>
        <w:t xml:space="preserve">notamment </w:t>
      </w:r>
      <w:proofErr w:type="spellStart"/>
      <w:r w:rsidR="00A33502">
        <w:rPr>
          <w:rStyle w:val="normaltextrun"/>
          <w:rFonts w:ascii="Times New Roman" w:hAnsi="Times New Roman" w:cs="Times New Roman"/>
          <w:color w:val="000000"/>
          <w:shd w:val="clear" w:color="auto" w:fill="FFFFFF"/>
        </w:rPr>
        <w:t>Onshape</w:t>
      </w:r>
      <w:proofErr w:type="spellEnd"/>
      <w:r w:rsidR="00A33502">
        <w:rPr>
          <w:rStyle w:val="normaltextrun"/>
          <w:rFonts w:ascii="Times New Roman" w:hAnsi="Times New Roman" w:cs="Times New Roman"/>
          <w:color w:val="000000"/>
          <w:shd w:val="clear" w:color="auto" w:fill="FFFFFF"/>
        </w:rPr>
        <w:t xml:space="preserve">, </w:t>
      </w:r>
      <w:r w:rsidR="0034401A">
        <w:rPr>
          <w:rStyle w:val="normaltextrun"/>
          <w:rFonts w:ascii="Times New Roman" w:hAnsi="Times New Roman" w:cs="Times New Roman"/>
          <w:color w:val="000000"/>
          <w:shd w:val="clear" w:color="auto" w:fill="FFFFFF"/>
        </w:rPr>
        <w:t xml:space="preserve">pour </w:t>
      </w:r>
      <w:r w:rsidR="00656599">
        <w:rPr>
          <w:rStyle w:val="normaltextrun"/>
          <w:rFonts w:ascii="Times New Roman" w:hAnsi="Times New Roman" w:cs="Times New Roman"/>
          <w:color w:val="000000"/>
          <w:shd w:val="clear" w:color="auto" w:fill="FFFFFF"/>
        </w:rPr>
        <w:t xml:space="preserve">développer un moule simple </w:t>
      </w:r>
      <w:r w:rsidR="003309DC">
        <w:rPr>
          <w:rStyle w:val="normaltextrun"/>
          <w:rFonts w:ascii="Times New Roman" w:hAnsi="Times New Roman" w:cs="Times New Roman"/>
          <w:color w:val="000000"/>
          <w:shd w:val="clear" w:color="auto" w:fill="FFFFFF"/>
        </w:rPr>
        <w:t>et ré</w:t>
      </w:r>
      <w:r w:rsidR="00A03BD0">
        <w:rPr>
          <w:rStyle w:val="normaltextrun"/>
          <w:rFonts w:ascii="Times New Roman" w:hAnsi="Times New Roman" w:cs="Times New Roman"/>
          <w:color w:val="000000"/>
          <w:shd w:val="clear" w:color="auto" w:fill="FFFFFF"/>
        </w:rPr>
        <w:t>utilisable</w:t>
      </w:r>
      <w:r w:rsidR="003B0E0D">
        <w:rPr>
          <w:rStyle w:val="normaltextrun"/>
          <w:rFonts w:ascii="Times New Roman" w:hAnsi="Times New Roman" w:cs="Times New Roman"/>
          <w:color w:val="000000"/>
          <w:shd w:val="clear" w:color="auto" w:fill="FFFFFF"/>
        </w:rPr>
        <w:t xml:space="preserve">. </w:t>
      </w:r>
      <w:r w:rsidR="00062757">
        <w:rPr>
          <w:rStyle w:val="normaltextrun"/>
          <w:rFonts w:ascii="Times New Roman" w:hAnsi="Times New Roman" w:cs="Times New Roman"/>
          <w:color w:val="000000"/>
          <w:shd w:val="clear" w:color="auto" w:fill="FFFFFF"/>
        </w:rPr>
        <w:t xml:space="preserve">Il est important que notre prototype final soit </w:t>
      </w:r>
      <w:r w:rsidR="00035C51">
        <w:rPr>
          <w:rStyle w:val="normaltextrun"/>
          <w:rFonts w:ascii="Times New Roman" w:hAnsi="Times New Roman" w:cs="Times New Roman"/>
          <w:color w:val="000000"/>
          <w:shd w:val="clear" w:color="auto" w:fill="FFFFFF"/>
        </w:rPr>
        <w:t>fonctionnel</w:t>
      </w:r>
      <w:r w:rsidR="00062757">
        <w:rPr>
          <w:rStyle w:val="normaltextrun"/>
          <w:rFonts w:ascii="Times New Roman" w:hAnsi="Times New Roman" w:cs="Times New Roman"/>
          <w:color w:val="000000"/>
          <w:shd w:val="clear" w:color="auto" w:fill="FFFFFF"/>
        </w:rPr>
        <w:t xml:space="preserve"> alors </w:t>
      </w:r>
      <w:r w:rsidR="00035C51">
        <w:rPr>
          <w:rStyle w:val="normaltextrun"/>
          <w:rFonts w:ascii="Times New Roman" w:hAnsi="Times New Roman" w:cs="Times New Roman"/>
          <w:color w:val="000000"/>
          <w:shd w:val="clear" w:color="auto" w:fill="FFFFFF"/>
        </w:rPr>
        <w:t xml:space="preserve">lors de ce livrable, nous allons analyser différent aspect </w:t>
      </w:r>
      <w:r w:rsidR="00676DF6">
        <w:rPr>
          <w:rStyle w:val="normaltextrun"/>
          <w:rFonts w:ascii="Times New Roman" w:hAnsi="Times New Roman" w:cs="Times New Roman"/>
          <w:color w:val="000000"/>
          <w:shd w:val="clear" w:color="auto" w:fill="FFFFFF"/>
        </w:rPr>
        <w:t xml:space="preserve">qui </w:t>
      </w:r>
      <w:proofErr w:type="spellStart"/>
      <w:r w:rsidR="00676DF6">
        <w:rPr>
          <w:rStyle w:val="normaltextrun"/>
          <w:rFonts w:ascii="Times New Roman" w:hAnsi="Times New Roman" w:cs="Times New Roman"/>
          <w:color w:val="000000"/>
          <w:shd w:val="clear" w:color="auto" w:fill="FFFFFF"/>
        </w:rPr>
        <w:t>on</w:t>
      </w:r>
      <w:proofErr w:type="spellEnd"/>
      <w:r w:rsidR="00676DF6">
        <w:rPr>
          <w:rStyle w:val="normaltextrun"/>
          <w:rFonts w:ascii="Times New Roman" w:hAnsi="Times New Roman" w:cs="Times New Roman"/>
          <w:color w:val="000000"/>
          <w:shd w:val="clear" w:color="auto" w:fill="FFFFFF"/>
        </w:rPr>
        <w:t xml:space="preserve"> un impact sur nos prototype</w:t>
      </w:r>
      <w:r w:rsidR="007173B6">
        <w:rPr>
          <w:rStyle w:val="normaltextrun"/>
          <w:rFonts w:ascii="Times New Roman" w:hAnsi="Times New Roman" w:cs="Times New Roman"/>
          <w:color w:val="000000"/>
          <w:shd w:val="clear" w:color="auto" w:fill="FFFFFF"/>
        </w:rPr>
        <w:t>s,</w:t>
      </w:r>
      <w:r w:rsidR="00676DF6">
        <w:rPr>
          <w:rStyle w:val="normaltextrun"/>
          <w:rFonts w:ascii="Times New Roman" w:hAnsi="Times New Roman" w:cs="Times New Roman"/>
          <w:color w:val="000000"/>
          <w:shd w:val="clear" w:color="auto" w:fill="FFFFFF"/>
        </w:rPr>
        <w:t xml:space="preserve"> tels que le «</w:t>
      </w:r>
      <w:r w:rsidR="00B26DF2">
        <w:rPr>
          <w:rStyle w:val="normaltextrun"/>
          <w:rFonts w:ascii="Times New Roman" w:hAnsi="Times New Roman" w:cs="Times New Roman"/>
          <w:color w:val="000000"/>
          <w:shd w:val="clear" w:color="auto" w:fill="FFFFFF"/>
        </w:rPr>
        <w:t> </w:t>
      </w:r>
      <w:r w:rsidR="00676DF6">
        <w:rPr>
          <w:rStyle w:val="normaltextrun"/>
          <w:rFonts w:ascii="Times New Roman" w:hAnsi="Times New Roman" w:cs="Times New Roman"/>
          <w:color w:val="000000"/>
          <w:shd w:val="clear" w:color="auto" w:fill="FFFFFF"/>
        </w:rPr>
        <w:t>Pourquoi</w:t>
      </w:r>
      <w:r w:rsidR="00B26DF2">
        <w:rPr>
          <w:rStyle w:val="normaltextrun"/>
          <w:rFonts w:ascii="Times New Roman" w:hAnsi="Times New Roman" w:cs="Times New Roman"/>
          <w:color w:val="000000"/>
          <w:shd w:val="clear" w:color="auto" w:fill="FFFFFF"/>
        </w:rPr>
        <w:t> </w:t>
      </w:r>
      <w:r w:rsidR="00676DF6">
        <w:rPr>
          <w:rStyle w:val="normaltextrun"/>
          <w:rFonts w:ascii="Times New Roman" w:hAnsi="Times New Roman" w:cs="Times New Roman"/>
          <w:color w:val="000000"/>
          <w:shd w:val="clear" w:color="auto" w:fill="FFFFFF"/>
        </w:rPr>
        <w:t>»</w:t>
      </w:r>
      <w:r w:rsidR="00F6222D">
        <w:rPr>
          <w:rStyle w:val="normaltextrun"/>
          <w:rFonts w:ascii="Times New Roman" w:hAnsi="Times New Roman" w:cs="Times New Roman"/>
          <w:color w:val="000000"/>
          <w:shd w:val="clear" w:color="auto" w:fill="FFFFFF"/>
        </w:rPr>
        <w:t xml:space="preserve"> et les «</w:t>
      </w:r>
      <w:r w:rsidR="00B26DF2">
        <w:rPr>
          <w:rStyle w:val="normaltextrun"/>
          <w:rFonts w:ascii="Times New Roman" w:hAnsi="Times New Roman" w:cs="Times New Roman"/>
          <w:color w:val="000000"/>
          <w:shd w:val="clear" w:color="auto" w:fill="FFFFFF"/>
        </w:rPr>
        <w:t> </w:t>
      </w:r>
      <w:r w:rsidR="00F6222D">
        <w:rPr>
          <w:rStyle w:val="normaltextrun"/>
          <w:rFonts w:ascii="Times New Roman" w:hAnsi="Times New Roman" w:cs="Times New Roman"/>
          <w:color w:val="000000"/>
          <w:shd w:val="clear" w:color="auto" w:fill="FFFFFF"/>
        </w:rPr>
        <w:t>Quoi</w:t>
      </w:r>
      <w:r w:rsidR="00B26DF2">
        <w:rPr>
          <w:rStyle w:val="normaltextrun"/>
          <w:rFonts w:ascii="Times New Roman" w:hAnsi="Times New Roman" w:cs="Times New Roman"/>
          <w:color w:val="000000"/>
          <w:shd w:val="clear" w:color="auto" w:fill="FFFFFF"/>
        </w:rPr>
        <w:t> </w:t>
      </w:r>
      <w:r w:rsidR="00F6222D">
        <w:rPr>
          <w:rStyle w:val="normaltextrun"/>
          <w:rFonts w:ascii="Times New Roman" w:hAnsi="Times New Roman" w:cs="Times New Roman"/>
          <w:color w:val="000000"/>
          <w:shd w:val="clear" w:color="auto" w:fill="FFFFFF"/>
        </w:rPr>
        <w:t>», «</w:t>
      </w:r>
      <w:r w:rsidR="00B26DF2">
        <w:rPr>
          <w:rStyle w:val="normaltextrun"/>
          <w:rFonts w:ascii="Times New Roman" w:hAnsi="Times New Roman" w:cs="Times New Roman"/>
          <w:color w:val="000000"/>
          <w:shd w:val="clear" w:color="auto" w:fill="FFFFFF"/>
        </w:rPr>
        <w:t> </w:t>
      </w:r>
      <w:r w:rsidR="00F6222D">
        <w:rPr>
          <w:rStyle w:val="normaltextrun"/>
          <w:rFonts w:ascii="Times New Roman" w:hAnsi="Times New Roman" w:cs="Times New Roman"/>
          <w:color w:val="000000"/>
          <w:shd w:val="clear" w:color="auto" w:fill="FFFFFF"/>
        </w:rPr>
        <w:t>Comment</w:t>
      </w:r>
      <w:r w:rsidR="00B26DF2">
        <w:rPr>
          <w:rStyle w:val="normaltextrun"/>
          <w:rFonts w:ascii="Times New Roman" w:hAnsi="Times New Roman" w:cs="Times New Roman"/>
          <w:color w:val="000000"/>
          <w:shd w:val="clear" w:color="auto" w:fill="FFFFFF"/>
        </w:rPr>
        <w:t> </w:t>
      </w:r>
      <w:r w:rsidR="00F6222D">
        <w:rPr>
          <w:rStyle w:val="normaltextrun"/>
          <w:rFonts w:ascii="Times New Roman" w:hAnsi="Times New Roman" w:cs="Times New Roman"/>
          <w:color w:val="000000"/>
          <w:shd w:val="clear" w:color="auto" w:fill="FFFFFF"/>
        </w:rPr>
        <w:t>»</w:t>
      </w:r>
      <w:r w:rsidR="00187E56">
        <w:rPr>
          <w:rStyle w:val="normaltextrun"/>
          <w:rFonts w:ascii="Times New Roman" w:hAnsi="Times New Roman" w:cs="Times New Roman"/>
          <w:color w:val="000000"/>
          <w:shd w:val="clear" w:color="auto" w:fill="FFFFFF"/>
        </w:rPr>
        <w:t xml:space="preserve"> et «</w:t>
      </w:r>
      <w:r w:rsidR="00B26DF2">
        <w:rPr>
          <w:rStyle w:val="normaltextrun"/>
          <w:rFonts w:ascii="Times New Roman" w:hAnsi="Times New Roman" w:cs="Times New Roman"/>
          <w:color w:val="000000"/>
          <w:shd w:val="clear" w:color="auto" w:fill="FFFFFF"/>
        </w:rPr>
        <w:t> </w:t>
      </w:r>
      <w:r w:rsidR="00187E56">
        <w:rPr>
          <w:rStyle w:val="normaltextrun"/>
          <w:rFonts w:ascii="Times New Roman" w:hAnsi="Times New Roman" w:cs="Times New Roman"/>
          <w:color w:val="000000"/>
          <w:shd w:val="clear" w:color="auto" w:fill="FFFFFF"/>
        </w:rPr>
        <w:t>Quand</w:t>
      </w:r>
      <w:r w:rsidR="00B26DF2">
        <w:rPr>
          <w:rStyle w:val="normaltextrun"/>
          <w:rFonts w:ascii="Times New Roman" w:hAnsi="Times New Roman" w:cs="Times New Roman"/>
          <w:color w:val="000000"/>
          <w:shd w:val="clear" w:color="auto" w:fill="FFFFFF"/>
        </w:rPr>
        <w:t> </w:t>
      </w:r>
      <w:r w:rsidR="00187E56">
        <w:rPr>
          <w:rStyle w:val="normaltextrun"/>
          <w:rFonts w:ascii="Times New Roman" w:hAnsi="Times New Roman" w:cs="Times New Roman"/>
          <w:color w:val="000000"/>
          <w:shd w:val="clear" w:color="auto" w:fill="FFFFFF"/>
        </w:rPr>
        <w:t xml:space="preserve">» de l’analyse et </w:t>
      </w:r>
      <w:r w:rsidR="00EA53DC">
        <w:rPr>
          <w:rStyle w:val="normaltextrun"/>
          <w:rFonts w:ascii="Times New Roman" w:hAnsi="Times New Roman" w:cs="Times New Roman"/>
          <w:color w:val="000000"/>
          <w:shd w:val="clear" w:color="auto" w:fill="FFFFFF"/>
        </w:rPr>
        <w:t>la rétroaction</w:t>
      </w:r>
      <w:r w:rsidR="001E5626">
        <w:rPr>
          <w:rStyle w:val="normaltextrun"/>
          <w:rFonts w:ascii="Times New Roman" w:hAnsi="Times New Roman" w:cs="Times New Roman"/>
          <w:color w:val="000000"/>
          <w:shd w:val="clear" w:color="auto" w:fill="FFFFFF"/>
        </w:rPr>
        <w:t xml:space="preserve"> que nous avons recueilli</w:t>
      </w:r>
      <w:r w:rsidR="007F3CEE">
        <w:rPr>
          <w:rStyle w:val="normaltextrun"/>
          <w:rFonts w:ascii="Times New Roman" w:hAnsi="Times New Roman" w:cs="Times New Roman"/>
          <w:color w:val="000000"/>
          <w:shd w:val="clear" w:color="auto" w:fill="FFFFFF"/>
        </w:rPr>
        <w:t>e.</w:t>
      </w:r>
      <w:r w:rsidR="001E5626">
        <w:rPr>
          <w:rStyle w:val="normaltextrun"/>
          <w:rFonts w:ascii="Times New Roman" w:hAnsi="Times New Roman" w:cs="Times New Roman"/>
          <w:color w:val="000000"/>
          <w:shd w:val="clear" w:color="auto" w:fill="FFFFFF"/>
        </w:rPr>
        <w:t xml:space="preserve"> Nous allons utiliser ceci davantage pour développer</w:t>
      </w:r>
      <w:r w:rsidR="003B2A59">
        <w:rPr>
          <w:rStyle w:val="normaltextrun"/>
          <w:rFonts w:ascii="Times New Roman" w:hAnsi="Times New Roman" w:cs="Times New Roman"/>
          <w:color w:val="000000"/>
          <w:shd w:val="clear" w:color="auto" w:fill="FFFFFF"/>
        </w:rPr>
        <w:t xml:space="preserve"> un plan de test </w:t>
      </w:r>
      <w:r w:rsidR="00555320">
        <w:rPr>
          <w:rStyle w:val="normaltextrun"/>
          <w:rFonts w:ascii="Times New Roman" w:hAnsi="Times New Roman" w:cs="Times New Roman"/>
          <w:color w:val="000000"/>
          <w:shd w:val="clear" w:color="auto" w:fill="FFFFFF"/>
        </w:rPr>
        <w:t xml:space="preserve">de prototype </w:t>
      </w:r>
      <w:r w:rsidR="001E5626">
        <w:rPr>
          <w:rStyle w:val="normaltextrun"/>
          <w:rFonts w:ascii="Times New Roman" w:hAnsi="Times New Roman" w:cs="Times New Roman"/>
          <w:color w:val="000000"/>
          <w:shd w:val="clear" w:color="auto" w:fill="FFFFFF"/>
        </w:rPr>
        <w:t>qui répond à tous les critère</w:t>
      </w:r>
      <w:r w:rsidR="007F3CEE">
        <w:rPr>
          <w:rStyle w:val="normaltextrun"/>
          <w:rFonts w:ascii="Times New Roman" w:hAnsi="Times New Roman" w:cs="Times New Roman"/>
          <w:color w:val="000000"/>
          <w:shd w:val="clear" w:color="auto" w:fill="FFFFFF"/>
        </w:rPr>
        <w:t xml:space="preserve">s </w:t>
      </w:r>
      <w:r w:rsidR="001E5626">
        <w:rPr>
          <w:rStyle w:val="normaltextrun"/>
          <w:rFonts w:ascii="Times New Roman" w:hAnsi="Times New Roman" w:cs="Times New Roman"/>
          <w:color w:val="000000"/>
          <w:shd w:val="clear" w:color="auto" w:fill="FFFFFF"/>
        </w:rPr>
        <w:t>mentionner.</w:t>
      </w:r>
      <w:r w:rsidR="006427D4">
        <w:rPr>
          <w:rStyle w:val="normaltextrun"/>
          <w:rFonts w:ascii="Times New Roman" w:hAnsi="Times New Roman" w:cs="Times New Roman"/>
          <w:color w:val="000000"/>
          <w:shd w:val="clear" w:color="auto" w:fill="FFFFFF"/>
        </w:rPr>
        <w:t xml:space="preserve"> Tout ou long du livrable, nous allons appliquer tou</w:t>
      </w:r>
      <w:r w:rsidR="00E14335">
        <w:rPr>
          <w:rStyle w:val="normaltextrun"/>
          <w:rFonts w:ascii="Times New Roman" w:hAnsi="Times New Roman" w:cs="Times New Roman"/>
          <w:color w:val="000000"/>
          <w:shd w:val="clear" w:color="auto" w:fill="FFFFFF"/>
        </w:rPr>
        <w:t>tes</w:t>
      </w:r>
      <w:r w:rsidR="006427D4">
        <w:rPr>
          <w:rStyle w:val="normaltextrun"/>
          <w:rFonts w:ascii="Times New Roman" w:hAnsi="Times New Roman" w:cs="Times New Roman"/>
          <w:color w:val="000000"/>
          <w:shd w:val="clear" w:color="auto" w:fill="FFFFFF"/>
        </w:rPr>
        <w:t xml:space="preserve"> nos connaissance</w:t>
      </w:r>
      <w:r w:rsidR="00E14335">
        <w:rPr>
          <w:rStyle w:val="normaltextrun"/>
          <w:rFonts w:ascii="Times New Roman" w:hAnsi="Times New Roman" w:cs="Times New Roman"/>
          <w:color w:val="000000"/>
          <w:shd w:val="clear" w:color="auto" w:fill="FFFFFF"/>
        </w:rPr>
        <w:t xml:space="preserve">s </w:t>
      </w:r>
      <w:r w:rsidR="008B44F9">
        <w:rPr>
          <w:rStyle w:val="normaltextrun"/>
          <w:rFonts w:ascii="Times New Roman" w:hAnsi="Times New Roman" w:cs="Times New Roman"/>
          <w:color w:val="000000"/>
          <w:shd w:val="clear" w:color="auto" w:fill="FFFFFF"/>
        </w:rPr>
        <w:t>acquises</w:t>
      </w:r>
      <w:r w:rsidR="006427D4">
        <w:rPr>
          <w:rStyle w:val="normaltextrun"/>
          <w:rFonts w:ascii="Times New Roman" w:hAnsi="Times New Roman" w:cs="Times New Roman"/>
          <w:color w:val="000000"/>
          <w:shd w:val="clear" w:color="auto" w:fill="FFFFFF"/>
        </w:rPr>
        <w:t xml:space="preserve"> dans ce cours et des connaissance</w:t>
      </w:r>
      <w:r w:rsidR="00791C8A">
        <w:rPr>
          <w:rStyle w:val="normaltextrun"/>
          <w:rFonts w:ascii="Times New Roman" w:hAnsi="Times New Roman" w:cs="Times New Roman"/>
          <w:color w:val="000000"/>
          <w:shd w:val="clear" w:color="auto" w:fill="FFFFFF"/>
        </w:rPr>
        <w:t xml:space="preserve">s </w:t>
      </w:r>
      <w:r w:rsidR="006427D4">
        <w:rPr>
          <w:rStyle w:val="normaltextrun"/>
          <w:rFonts w:ascii="Times New Roman" w:hAnsi="Times New Roman" w:cs="Times New Roman"/>
          <w:color w:val="000000"/>
          <w:shd w:val="clear" w:color="auto" w:fill="FFFFFF"/>
        </w:rPr>
        <w:t>antérieur</w:t>
      </w:r>
      <w:r w:rsidR="00791C8A">
        <w:rPr>
          <w:rStyle w:val="normaltextrun"/>
          <w:rFonts w:ascii="Times New Roman" w:hAnsi="Times New Roman" w:cs="Times New Roman"/>
          <w:color w:val="000000"/>
          <w:shd w:val="clear" w:color="auto" w:fill="FFFFFF"/>
        </w:rPr>
        <w:t>es</w:t>
      </w:r>
      <w:r w:rsidR="006427D4">
        <w:rPr>
          <w:rStyle w:val="normaltextrun"/>
          <w:rFonts w:ascii="Times New Roman" w:hAnsi="Times New Roman" w:cs="Times New Roman"/>
          <w:color w:val="000000"/>
          <w:shd w:val="clear" w:color="auto" w:fill="FFFFFF"/>
        </w:rPr>
        <w:t xml:space="preserve"> pour réaliser un projet détailler et concis</w:t>
      </w:r>
      <w:r w:rsidR="00582C0D">
        <w:rPr>
          <w:rStyle w:val="normaltextrun"/>
          <w:rFonts w:ascii="Times New Roman" w:hAnsi="Times New Roman" w:cs="Times New Roman"/>
          <w:color w:val="000000"/>
          <w:shd w:val="clear" w:color="auto" w:fill="FFFFFF"/>
        </w:rPr>
        <w:t xml:space="preserve">. </w:t>
      </w:r>
      <w:r w:rsidR="00195588">
        <w:rPr>
          <w:rStyle w:val="normaltextrun"/>
          <w:rFonts w:ascii="Times New Roman" w:hAnsi="Times New Roman" w:cs="Times New Roman"/>
          <w:color w:val="000000"/>
          <w:shd w:val="clear" w:color="auto" w:fill="FFFFFF"/>
        </w:rPr>
        <w:t>Nous</w:t>
      </w:r>
      <w:r w:rsidR="001D5602">
        <w:rPr>
          <w:rStyle w:val="normaltextrun"/>
          <w:rFonts w:ascii="Times New Roman" w:hAnsi="Times New Roman" w:cs="Times New Roman"/>
          <w:color w:val="000000"/>
          <w:shd w:val="clear" w:color="auto" w:fill="FFFFFF"/>
        </w:rPr>
        <w:t xml:space="preserve"> allons expliquer </w:t>
      </w:r>
      <w:r w:rsidR="00D17E57">
        <w:rPr>
          <w:rStyle w:val="normaltextrun"/>
          <w:rFonts w:ascii="Times New Roman" w:hAnsi="Times New Roman" w:cs="Times New Roman"/>
          <w:color w:val="000000"/>
          <w:shd w:val="clear" w:color="auto" w:fill="FFFFFF"/>
        </w:rPr>
        <w:t xml:space="preserve">notre raisonnement </w:t>
      </w:r>
      <w:r w:rsidR="00864C27">
        <w:rPr>
          <w:rStyle w:val="normaltextrun"/>
          <w:rFonts w:ascii="Times New Roman" w:hAnsi="Times New Roman" w:cs="Times New Roman"/>
          <w:color w:val="000000"/>
          <w:shd w:val="clear" w:color="auto" w:fill="FFFFFF"/>
        </w:rPr>
        <w:t>pour ce type de prototype et tou</w:t>
      </w:r>
      <w:r w:rsidR="00791C8A">
        <w:rPr>
          <w:rStyle w:val="normaltextrun"/>
          <w:rFonts w:ascii="Times New Roman" w:hAnsi="Times New Roman" w:cs="Times New Roman"/>
          <w:color w:val="000000"/>
          <w:shd w:val="clear" w:color="auto" w:fill="FFFFFF"/>
        </w:rPr>
        <w:t>s</w:t>
      </w:r>
      <w:r w:rsidR="00864C27">
        <w:rPr>
          <w:rStyle w:val="normaltextrun"/>
          <w:rFonts w:ascii="Times New Roman" w:hAnsi="Times New Roman" w:cs="Times New Roman"/>
          <w:color w:val="000000"/>
          <w:shd w:val="clear" w:color="auto" w:fill="FFFFFF"/>
        </w:rPr>
        <w:t xml:space="preserve"> les aspect</w:t>
      </w:r>
      <w:r w:rsidR="00274886">
        <w:rPr>
          <w:rStyle w:val="normaltextrun"/>
          <w:rFonts w:ascii="Times New Roman" w:hAnsi="Times New Roman" w:cs="Times New Roman"/>
          <w:color w:val="000000"/>
          <w:shd w:val="clear" w:color="auto" w:fill="FFFFFF"/>
        </w:rPr>
        <w:t xml:space="preserve">s </w:t>
      </w:r>
      <w:r w:rsidR="00864C27">
        <w:rPr>
          <w:rStyle w:val="normaltextrun"/>
          <w:rFonts w:ascii="Times New Roman" w:hAnsi="Times New Roman" w:cs="Times New Roman"/>
          <w:color w:val="000000"/>
          <w:shd w:val="clear" w:color="auto" w:fill="FFFFFF"/>
        </w:rPr>
        <w:t>techniques en jeu</w:t>
      </w:r>
      <w:r w:rsidR="00D3442E">
        <w:rPr>
          <w:rStyle w:val="normaltextrun"/>
          <w:rFonts w:ascii="Times New Roman" w:hAnsi="Times New Roman" w:cs="Times New Roman"/>
          <w:color w:val="000000"/>
          <w:shd w:val="clear" w:color="auto" w:fill="FFFFFF"/>
        </w:rPr>
        <w:t>.</w:t>
      </w:r>
      <w:r w:rsidR="00195588">
        <w:rPr>
          <w:rStyle w:val="normaltextrun"/>
          <w:rFonts w:ascii="Times New Roman" w:hAnsi="Times New Roman" w:cs="Times New Roman"/>
          <w:color w:val="000000"/>
          <w:shd w:val="clear" w:color="auto" w:fill="FFFFFF"/>
        </w:rPr>
        <w:t xml:space="preserve"> </w:t>
      </w:r>
    </w:p>
    <w:p w:rsidR="00500ECF" w:rsidP="005C0A4B" w:rsidRDefault="00500ECF" w14:paraId="028B133C" w14:textId="77777777">
      <w:pPr>
        <w:ind w:firstLine="720"/>
        <w:jc w:val="both"/>
        <w:rPr>
          <w:rStyle w:val="normaltextrun"/>
          <w:rFonts w:ascii="Times New Roman" w:hAnsi="Times New Roman" w:cs="Times New Roman"/>
          <w:color w:val="000000"/>
          <w:shd w:val="clear" w:color="auto" w:fill="FFFFFF"/>
        </w:rPr>
      </w:pPr>
    </w:p>
    <w:p w:rsidR="00500ECF" w:rsidP="005C0A4B" w:rsidRDefault="00500ECF" w14:paraId="01AB9BCD" w14:textId="77777777">
      <w:pPr>
        <w:ind w:firstLine="720"/>
        <w:jc w:val="both"/>
        <w:rPr>
          <w:rStyle w:val="normaltextrun"/>
          <w:rFonts w:ascii="Times New Roman" w:hAnsi="Times New Roman" w:cs="Times New Roman"/>
          <w:color w:val="000000"/>
          <w:shd w:val="clear" w:color="auto" w:fill="FFFFFF"/>
        </w:rPr>
      </w:pPr>
    </w:p>
    <w:p w:rsidR="005C0A4B" w:rsidP="005C0A4B" w:rsidRDefault="005C0A4B" w14:paraId="0A0805EB" w14:textId="77777777">
      <w:pPr>
        <w:rPr>
          <w:rStyle w:val="normaltextrun"/>
          <w:rFonts w:ascii="Times New Roman" w:hAnsi="Times New Roman" w:cs="Times New Roman"/>
          <w:color w:val="000000"/>
          <w:shd w:val="clear" w:color="auto" w:fill="FFFFFF"/>
        </w:rPr>
      </w:pPr>
    </w:p>
    <w:p w:rsidR="003E7E8E" w:rsidP="005C0A4B" w:rsidRDefault="003E7E8E" w14:paraId="12FA043F" w14:textId="77777777">
      <w:pPr>
        <w:rPr>
          <w:rStyle w:val="normaltextrun"/>
          <w:rFonts w:ascii="Times New Roman" w:hAnsi="Times New Roman" w:cs="Times New Roman"/>
          <w:color w:val="000000"/>
          <w:shd w:val="clear" w:color="auto" w:fill="FFFFFF"/>
        </w:rPr>
      </w:pPr>
    </w:p>
    <w:p w:rsidR="003E7E8E" w:rsidP="005C0A4B" w:rsidRDefault="003E7E8E" w14:paraId="369BCCF8" w14:textId="77777777">
      <w:pPr>
        <w:rPr>
          <w:rFonts w:ascii="Times New Roman" w:hAnsi="Times New Roman" w:cs="Times New Roman"/>
          <w:color w:val="FF0000"/>
        </w:rPr>
      </w:pPr>
    </w:p>
    <w:p w:rsidR="005C0A4B" w:rsidP="005C0A4B" w:rsidRDefault="005C0A4B" w14:paraId="70D7BC25" w14:textId="77777777">
      <w:pPr>
        <w:pStyle w:val="Heading2"/>
        <w:numPr>
          <w:ilvl w:val="0"/>
          <w:numId w:val="0"/>
        </w:numPr>
        <w:rPr>
          <w:rFonts w:ascii="Times New Roman" w:hAnsi="Times New Roman" w:cs="Times New Roman"/>
          <w:sz w:val="24"/>
          <w:szCs w:val="24"/>
        </w:rPr>
      </w:pPr>
    </w:p>
    <w:p w:rsidR="005C0A4B" w:rsidP="005C0A4B" w:rsidRDefault="005C0A4B" w14:paraId="1F59C4FD" w14:textId="77777777">
      <w:pPr>
        <w:rPr>
          <w:rFonts w:ascii="Times New Roman" w:hAnsi="Times New Roman" w:cs="Times New Roman"/>
        </w:rPr>
      </w:pPr>
    </w:p>
    <w:p w:rsidR="005C0A4B" w:rsidP="005C0A4B" w:rsidRDefault="005C0A4B" w14:paraId="51E6E6F7" w14:textId="77777777">
      <w:pPr>
        <w:rPr>
          <w:rFonts w:ascii="Times New Roman" w:hAnsi="Times New Roman" w:cs="Times New Roman"/>
        </w:rPr>
      </w:pPr>
    </w:p>
    <w:p w:rsidR="005C0A4B" w:rsidP="005C0A4B" w:rsidRDefault="005C0A4B" w14:paraId="22376F65" w14:textId="77777777">
      <w:pPr>
        <w:rPr>
          <w:rFonts w:ascii="Times New Roman" w:hAnsi="Times New Roman" w:cs="Times New Roman"/>
        </w:rPr>
      </w:pPr>
    </w:p>
    <w:p w:rsidR="005C0A4B" w:rsidP="005C0A4B" w:rsidRDefault="005C0A4B" w14:paraId="43B92B1E" w14:textId="77777777">
      <w:pPr>
        <w:rPr>
          <w:rFonts w:ascii="Times New Roman" w:hAnsi="Times New Roman" w:cs="Times New Roman"/>
        </w:rPr>
      </w:pPr>
    </w:p>
    <w:p w:rsidR="005C0A4B" w:rsidP="005C0A4B" w:rsidRDefault="005C0A4B" w14:paraId="31B7E4EF" w14:textId="77777777">
      <w:pPr>
        <w:rPr>
          <w:rFonts w:ascii="Times New Roman" w:hAnsi="Times New Roman" w:cs="Times New Roman"/>
        </w:rPr>
      </w:pPr>
    </w:p>
    <w:p w:rsidR="005C0A4B" w:rsidP="005C0A4B" w:rsidRDefault="005C0A4B" w14:paraId="76D65FCA" w14:textId="77777777">
      <w:pPr>
        <w:rPr>
          <w:rFonts w:ascii="Times New Roman" w:hAnsi="Times New Roman" w:cs="Times New Roman"/>
        </w:rPr>
      </w:pPr>
    </w:p>
    <w:p w:rsidR="005C0A4B" w:rsidP="005C0A4B" w:rsidRDefault="005C0A4B" w14:paraId="1925C6B7" w14:textId="77777777">
      <w:pPr>
        <w:rPr>
          <w:rFonts w:ascii="Times New Roman" w:hAnsi="Times New Roman" w:cs="Times New Roman"/>
        </w:rPr>
      </w:pPr>
    </w:p>
    <w:p w:rsidR="005C0A4B" w:rsidP="005C0A4B" w:rsidRDefault="005C0A4B" w14:paraId="5945178C" w14:textId="77777777">
      <w:pPr>
        <w:rPr>
          <w:rFonts w:ascii="Times New Roman" w:hAnsi="Times New Roman" w:cs="Times New Roman"/>
        </w:rPr>
      </w:pPr>
    </w:p>
    <w:p w:rsidR="005C0A4B" w:rsidP="005C0A4B" w:rsidRDefault="005C0A4B" w14:paraId="4AA5311F" w14:textId="77777777">
      <w:pPr>
        <w:rPr>
          <w:rFonts w:ascii="Times New Roman" w:hAnsi="Times New Roman" w:cs="Times New Roman"/>
        </w:rPr>
      </w:pPr>
    </w:p>
    <w:p w:rsidR="005C0A4B" w:rsidP="005C0A4B" w:rsidRDefault="005C0A4B" w14:paraId="3E5A553E" w14:textId="77777777">
      <w:pPr>
        <w:rPr>
          <w:rFonts w:ascii="Times New Roman" w:hAnsi="Times New Roman" w:cs="Times New Roman"/>
        </w:rPr>
      </w:pPr>
    </w:p>
    <w:p w:rsidR="005C0A4B" w:rsidP="005C0A4B" w:rsidRDefault="005C0A4B" w14:paraId="2A850357" w14:textId="77777777">
      <w:pPr>
        <w:rPr>
          <w:rFonts w:ascii="Times New Roman" w:hAnsi="Times New Roman" w:cs="Times New Roman"/>
        </w:rPr>
      </w:pPr>
    </w:p>
    <w:p w:rsidR="005C0A4B" w:rsidP="005C0A4B" w:rsidRDefault="005C0A4B" w14:paraId="4BDDF5F3" w14:textId="77777777">
      <w:pPr>
        <w:rPr>
          <w:rFonts w:ascii="Times New Roman" w:hAnsi="Times New Roman" w:cs="Times New Roman"/>
        </w:rPr>
      </w:pPr>
    </w:p>
    <w:p w:rsidR="3310AE55" w:rsidP="3310AE55" w:rsidRDefault="275D362D" w14:paraId="4B4F75CA" w14:textId="49400531">
      <w:pPr>
        <w:pStyle w:val="Heading1"/>
        <w:ind w:left="450" w:hanging="450"/>
        <w:rPr>
          <w:lang w:val="fr-CA"/>
        </w:rPr>
      </w:pPr>
      <w:r w:rsidRPr="275D362D">
        <w:rPr>
          <w:rFonts w:ascii="Times New Roman" w:hAnsi="Times New Roman" w:cs="Times New Roman"/>
          <w:lang w:val="fr-CA"/>
        </w:rPr>
        <w:t xml:space="preserve">Spécifications </w:t>
      </w:r>
      <w:r w:rsidRPr="06FD3281" w:rsidR="06FD3281">
        <w:rPr>
          <w:rFonts w:ascii="Times New Roman" w:hAnsi="Times New Roman" w:cs="Times New Roman"/>
          <w:lang w:val="fr-CA"/>
        </w:rPr>
        <w:t>cibles</w:t>
      </w:r>
    </w:p>
    <w:p w:rsidR="06FD3281" w:rsidP="06FD3281" w:rsidRDefault="06FD3281" w14:paraId="288DDB20" w14:textId="79B34DE5"/>
    <w:p w:rsidR="00761A05" w:rsidP="00761A05" w:rsidRDefault="00761A05" w14:paraId="6CFD5105" w14:textId="08B144B4">
      <w:pPr>
        <w:pStyle w:val="Caption"/>
        <w:keepNext/>
      </w:pPr>
      <w:bookmarkStart w:name="_Toc97461764" w:id="8"/>
      <w:r>
        <w:t>Tableau</w:t>
      </w:r>
      <w:r w:rsidR="00FD4432">
        <w:t> </w:t>
      </w:r>
      <w:r>
        <w:fldChar w:fldCharType="begin"/>
      </w:r>
      <w:r>
        <w:instrText xml:space="preserve"> SEQ Tableau \* ARABIC </w:instrText>
      </w:r>
      <w:r>
        <w:fldChar w:fldCharType="separate"/>
      </w:r>
      <w:r>
        <w:rPr>
          <w:noProof/>
        </w:rPr>
        <w:t>1</w:t>
      </w:r>
      <w:r>
        <w:fldChar w:fldCharType="end"/>
      </w:r>
      <w:r w:rsidR="005176C4">
        <w:t> :</w:t>
      </w:r>
      <w:r>
        <w:t xml:space="preserve"> Relation des critères</w:t>
      </w:r>
      <w:bookmarkEnd w:id="8"/>
    </w:p>
    <w:p w:rsidRPr="007B0AC3" w:rsidR="06FD3281" w:rsidP="06FD3281" w:rsidRDefault="06FD3281" w14:paraId="0F655C24" w14:textId="48CD09FA">
      <w:pPr>
        <w:spacing w:after="200" w:line="240" w:lineRule="auto"/>
        <w:rPr>
          <w:rStyle w:val="SubtleReference"/>
        </w:rPr>
      </w:pPr>
      <w:r w:rsidRPr="007B0AC3">
        <w:rPr>
          <w:rStyle w:val="SubtleReference"/>
        </w:rPr>
        <w:t>Tableau</w:t>
      </w:r>
      <w:r w:rsidR="00FD4432">
        <w:rPr>
          <w:rStyle w:val="SubtleReference"/>
        </w:rPr>
        <w:t> </w:t>
      </w:r>
      <w:r w:rsidRPr="007B0AC3" w:rsidR="00887F12">
        <w:rPr>
          <w:rStyle w:val="SubtleReference"/>
        </w:rPr>
        <w:t>1</w:t>
      </w:r>
      <w:r w:rsidRPr="007B0AC3">
        <w:rPr>
          <w:rStyle w:val="SubtleReference"/>
        </w:rPr>
        <w:t> : Relation des critères</w:t>
      </w:r>
    </w:p>
    <w:tbl>
      <w:tblPr>
        <w:tblW w:w="0" w:type="auto"/>
        <w:tblLayout w:type="fixed"/>
        <w:tblLook w:val="04A0" w:firstRow="1" w:lastRow="0" w:firstColumn="1" w:lastColumn="0" w:noHBand="0" w:noVBand="1"/>
      </w:tblPr>
      <w:tblGrid>
        <w:gridCol w:w="722"/>
        <w:gridCol w:w="2752"/>
        <w:gridCol w:w="1090"/>
        <w:gridCol w:w="2153"/>
        <w:gridCol w:w="1117"/>
        <w:gridCol w:w="1526"/>
      </w:tblGrid>
      <w:tr w:rsidR="06FD3281" w:rsidTr="06FD3281" w14:paraId="58BD720C"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Pr>
          <w:p w:rsidR="06FD3281" w:rsidP="06FD3281" w:rsidRDefault="06FD3281" w14:paraId="71476F8C" w14:textId="6BC91311">
            <w:pPr>
              <w:spacing w:line="240" w:lineRule="auto"/>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 </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Pr>
          <w:p w:rsidR="06FD3281" w:rsidP="06FD3281" w:rsidRDefault="06FD3281" w14:paraId="4247A18F" w14:textId="5C120F7C">
            <w:pPr>
              <w:spacing w:line="240" w:lineRule="auto"/>
              <w:rPr>
                <w:rFonts w:ascii="Times New Roman" w:hAnsi="Times New Roman" w:eastAsia="Times New Roman" w:cs="Times New Roman"/>
                <w:color w:val="000000" w:themeColor="text1"/>
              </w:rPr>
            </w:pPr>
            <w:r w:rsidRPr="06FD3281">
              <w:rPr>
                <w:rFonts w:ascii="Times New Roman" w:hAnsi="Times New Roman" w:eastAsia="Times New Roman" w:cs="Times New Roman"/>
                <w:b/>
                <w:bCs/>
                <w:color w:val="000000" w:themeColor="text1"/>
              </w:rPr>
              <w:t>Critères de conception</w:t>
            </w:r>
            <w:r w:rsidRPr="06FD3281">
              <w:rPr>
                <w:rFonts w:ascii="Times New Roman" w:hAnsi="Times New Roman" w:eastAsia="Times New Roman" w:cs="Times New Roman"/>
                <w:color w:val="000000" w:themeColor="text1"/>
              </w:rPr>
              <w:t> </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Pr>
          <w:p w:rsidR="06FD3281" w:rsidP="06FD3281" w:rsidRDefault="06FD3281" w14:paraId="5486AF23" w14:textId="17A6CB6E">
            <w:pPr>
              <w:spacing w:line="240" w:lineRule="auto"/>
              <w:rPr>
                <w:rFonts w:ascii="Times New Roman" w:hAnsi="Times New Roman" w:eastAsia="Times New Roman" w:cs="Times New Roman"/>
              </w:rPr>
            </w:pPr>
            <w:r w:rsidRPr="06FD3281">
              <w:rPr>
                <w:rFonts w:ascii="Times New Roman" w:hAnsi="Times New Roman" w:eastAsia="Times New Roman" w:cs="Times New Roman"/>
                <w:b/>
                <w:bCs/>
                <w:color w:val="000000" w:themeColor="text1"/>
              </w:rPr>
              <w:t>Relation (=,</w:t>
            </w:r>
            <w:r w:rsidRPr="06FD3281">
              <w:rPr>
                <w:rFonts w:ascii="Times New Roman" w:hAnsi="Times New Roman" w:eastAsia="Times New Roman" w:cs="Times New Roman"/>
                <w:color w:val="BDC1C6"/>
              </w:rPr>
              <w:t xml:space="preserve"> </w:t>
            </w:r>
            <w:r w:rsidRPr="06FD3281">
              <w:rPr>
                <w:rFonts w:ascii="Times New Roman" w:hAnsi="Times New Roman" w:eastAsia="Times New Roman" w:cs="Times New Roman"/>
                <w:b/>
                <w:bCs/>
              </w:rPr>
              <w:t>&lt; ou &gt;)</w:t>
            </w:r>
            <w:r w:rsidRPr="06FD3281">
              <w:rPr>
                <w:rFonts w:ascii="Times New Roman" w:hAnsi="Times New Roman" w:eastAsia="Times New Roman" w:cs="Times New Roman"/>
              </w:rPr>
              <w:t> </w:t>
            </w: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Pr>
          <w:p w:rsidR="06FD3281" w:rsidP="06FD3281" w:rsidRDefault="06FD3281" w14:paraId="2E9738B2" w14:textId="753BD6A0">
            <w:pPr>
              <w:spacing w:line="240" w:lineRule="auto"/>
              <w:rPr>
                <w:rFonts w:ascii="Times New Roman" w:hAnsi="Times New Roman" w:eastAsia="Times New Roman" w:cs="Times New Roman"/>
                <w:color w:val="000000" w:themeColor="text1"/>
              </w:rPr>
            </w:pPr>
            <w:r w:rsidRPr="06FD3281">
              <w:rPr>
                <w:rFonts w:ascii="Times New Roman" w:hAnsi="Times New Roman" w:eastAsia="Times New Roman" w:cs="Times New Roman"/>
                <w:b/>
                <w:bCs/>
                <w:color w:val="000000" w:themeColor="text1"/>
              </w:rPr>
              <w:t>    Valeur</w:t>
            </w:r>
            <w:r w:rsidRPr="06FD3281">
              <w:rPr>
                <w:rFonts w:ascii="Times New Roman" w:hAnsi="Times New Roman" w:eastAsia="Times New Roman" w:cs="Times New Roman"/>
                <w:color w:val="000000" w:themeColor="text1"/>
              </w:rPr>
              <w:t> </w:t>
            </w: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Pr>
          <w:p w:rsidR="06FD3281" w:rsidP="06FD3281" w:rsidRDefault="06FD3281" w14:paraId="12F19BE0" w14:textId="4616A762">
            <w:pPr>
              <w:spacing w:line="240" w:lineRule="auto"/>
              <w:rPr>
                <w:rFonts w:ascii="Times New Roman" w:hAnsi="Times New Roman" w:eastAsia="Times New Roman" w:cs="Times New Roman"/>
                <w:color w:val="000000" w:themeColor="text1"/>
              </w:rPr>
            </w:pPr>
            <w:r w:rsidRPr="06FD3281">
              <w:rPr>
                <w:rFonts w:ascii="Times New Roman" w:hAnsi="Times New Roman" w:eastAsia="Times New Roman" w:cs="Times New Roman"/>
                <w:b/>
                <w:bCs/>
                <w:color w:val="000000" w:themeColor="text1"/>
              </w:rPr>
              <w:t>    Unités</w:t>
            </w:r>
            <w:r w:rsidRPr="06FD3281">
              <w:rPr>
                <w:rFonts w:ascii="Times New Roman" w:hAnsi="Times New Roman" w:eastAsia="Times New Roman" w:cs="Times New Roman"/>
                <w:color w:val="000000" w:themeColor="text1"/>
              </w:rPr>
              <w:t> </w:t>
            </w: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Pr>
          <w:p w:rsidR="06FD3281" w:rsidP="06FD3281" w:rsidRDefault="06FD3281" w14:paraId="13B8B3A2" w14:textId="7E1F6391">
            <w:pPr>
              <w:spacing w:line="240" w:lineRule="auto"/>
              <w:rPr>
                <w:rFonts w:ascii="Times New Roman" w:hAnsi="Times New Roman" w:eastAsia="Times New Roman" w:cs="Times New Roman"/>
                <w:color w:val="000000" w:themeColor="text1"/>
              </w:rPr>
            </w:pPr>
            <w:r w:rsidRPr="06FD3281">
              <w:rPr>
                <w:rFonts w:ascii="Times New Roman" w:hAnsi="Times New Roman" w:eastAsia="Times New Roman" w:cs="Times New Roman"/>
                <w:b/>
                <w:bCs/>
                <w:color w:val="000000" w:themeColor="text1"/>
              </w:rPr>
              <w:t>Méthode de vérification</w:t>
            </w:r>
            <w:r w:rsidRPr="06FD3281">
              <w:rPr>
                <w:rFonts w:ascii="Times New Roman" w:hAnsi="Times New Roman" w:eastAsia="Times New Roman" w:cs="Times New Roman"/>
                <w:color w:val="000000" w:themeColor="text1"/>
              </w:rPr>
              <w:t> </w:t>
            </w:r>
          </w:p>
        </w:tc>
      </w:tr>
      <w:tr w:rsidR="06FD3281" w:rsidTr="06FD3281" w14:paraId="3C90E9C1"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16DF9DD8" w14:textId="1346D7FE">
            <w:pPr>
              <w:spacing w:line="240" w:lineRule="auto"/>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 </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24EAD91E" w14:textId="0B6B297A">
            <w:pPr>
              <w:spacing w:line="240" w:lineRule="auto"/>
              <w:rPr>
                <w:rFonts w:ascii="Times New Roman" w:hAnsi="Times New Roman" w:eastAsia="Times New Roman" w:cs="Times New Roman"/>
                <w:color w:val="833C0B" w:themeColor="accent2" w:themeShade="80"/>
              </w:rPr>
            </w:pPr>
            <w:r w:rsidRPr="06FD3281">
              <w:rPr>
                <w:rFonts w:ascii="Times New Roman" w:hAnsi="Times New Roman" w:eastAsia="Times New Roman" w:cs="Times New Roman"/>
                <w:b/>
                <w:bCs/>
                <w:color w:val="833C0B" w:themeColor="accent2" w:themeShade="80"/>
              </w:rPr>
              <w:t>Exigences fonctionnelles</w:t>
            </w:r>
            <w:r w:rsidRPr="06FD3281">
              <w:rPr>
                <w:rFonts w:ascii="Times New Roman" w:hAnsi="Times New Roman" w:eastAsia="Times New Roman" w:cs="Times New Roman"/>
                <w:color w:val="833C0B" w:themeColor="accent2" w:themeShade="80"/>
              </w:rPr>
              <w:t> </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1CE86FF6" w14:textId="05A43A74">
            <w:pPr>
              <w:spacing w:line="240" w:lineRule="auto"/>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 </w:t>
            </w: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5F2DC253" w14:textId="062EEC1D">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  (Longueur x largeur x hauteur)</w:t>
            </w:r>
          </w:p>
          <w:p w:rsidR="06FD3281" w:rsidP="06FD3281" w:rsidRDefault="06FD3281" w14:paraId="7D0E0FA3" w14:textId="7D3231AA">
            <w:pPr>
              <w:spacing w:line="240" w:lineRule="auto"/>
              <w:rPr>
                <w:rFonts w:ascii="Times New Roman" w:hAnsi="Times New Roman" w:eastAsia="Times New Roman" w:cs="Times New Roman"/>
                <w:color w:val="000000" w:themeColor="text1"/>
                <w:lang w:val="fr-FR"/>
              </w:rPr>
            </w:pP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5E168B93" w14:textId="3D0364B7">
            <w:pPr>
              <w:spacing w:line="240" w:lineRule="auto"/>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 </w:t>
            </w: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053C5841" w14:textId="4DE4F7FB">
            <w:pPr>
              <w:spacing w:line="240" w:lineRule="auto"/>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 </w:t>
            </w:r>
          </w:p>
        </w:tc>
      </w:tr>
      <w:tr w:rsidR="06FD3281" w:rsidTr="06FD3281" w14:paraId="043DB4C1"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3CD65C74" w14:textId="1C89184D">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1</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751CFCDF" w14:textId="349EFB97">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Dimensions montées du banc</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2CD63D61" w14:textId="5F3F2A55">
            <w:pPr>
              <w:spacing w:line="240" w:lineRule="auto"/>
              <w:jc w:val="center"/>
              <w:rPr>
                <w:rFonts w:ascii="Times New Roman" w:hAnsi="Times New Roman" w:eastAsia="Times New Roman" w:cs="Times New Roman"/>
                <w:color w:val="000000" w:themeColor="text1"/>
                <w:lang w:val="fr-FR"/>
              </w:rPr>
            </w:pPr>
            <w:r w:rsidRPr="06FD3281">
              <w:rPr>
                <w:rFonts w:ascii="Times New Roman" w:hAnsi="Times New Roman" w:eastAsia="Times New Roman" w:cs="Times New Roman"/>
                <w:color w:val="000000" w:themeColor="text1"/>
              </w:rPr>
              <w:t>=</w:t>
            </w: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0BDFCD62" w14:textId="6ECDAD67">
            <w:pPr>
              <w:spacing w:line="240" w:lineRule="auto"/>
              <w:jc w:val="center"/>
              <w:rPr>
                <w:rFonts w:ascii="Times New Roman" w:hAnsi="Times New Roman" w:eastAsia="Times New Roman" w:cs="Times New Roman"/>
                <w:color w:val="000000" w:themeColor="text1"/>
                <w:lang w:val="fr-FR"/>
              </w:rPr>
            </w:pPr>
            <w:r w:rsidRPr="06FD3281">
              <w:rPr>
                <w:rFonts w:ascii="Times New Roman" w:hAnsi="Times New Roman" w:eastAsia="Times New Roman" w:cs="Times New Roman"/>
                <w:color w:val="000000" w:themeColor="text1"/>
              </w:rPr>
              <w:t>(75 x 18,5 x 22,5)</w:t>
            </w: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6E2E23DC" w14:textId="3D9E13E5">
            <w:pPr>
              <w:spacing w:line="240" w:lineRule="auto"/>
              <w:jc w:val="center"/>
              <w:rPr>
                <w:rFonts w:ascii="Cambria Math" w:hAnsi="Cambria Math" w:eastAsia="Cambria Math" w:cs="Cambria Math"/>
                <w:sz w:val="25"/>
                <w:szCs w:val="25"/>
              </w:rPr>
            </w:pPr>
            <w:r w:rsidRPr="06FD3281">
              <w:rPr>
                <w:rFonts w:ascii="Cambria Math" w:hAnsi="Cambria Math" w:eastAsia="Cambria Math" w:cs="Cambria Math"/>
                <w:sz w:val="25"/>
                <w:szCs w:val="25"/>
              </w:rPr>
              <w:t>c𝑚</w:t>
            </w:r>
          </w:p>
          <w:p w:rsidR="06FD3281" w:rsidP="06FD3281" w:rsidRDefault="06FD3281" w14:paraId="242B02C8" w14:textId="0B71B2A0">
            <w:pPr>
              <w:spacing w:line="240" w:lineRule="auto"/>
              <w:jc w:val="center"/>
              <w:rPr>
                <w:rFonts w:ascii="Times New Roman" w:hAnsi="Times New Roman" w:eastAsia="Times New Roman" w:cs="Times New Roman"/>
              </w:rPr>
            </w:pP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34DF7A73" w14:textId="299C525E">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Analyse</w:t>
            </w:r>
          </w:p>
        </w:tc>
      </w:tr>
      <w:tr w:rsidR="06FD3281" w:rsidTr="06FD3281" w14:paraId="45B495FA"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117B6921" w14:textId="7EA8E0DC">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2</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39D0D91E" w14:textId="1DD7E733">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Dimensions montées du moule</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7100F811" w14:textId="36350856">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w:t>
            </w: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07066939" w14:textId="60F4C932">
            <w:pPr>
              <w:spacing w:line="240" w:lineRule="auto"/>
              <w:jc w:val="center"/>
              <w:rPr>
                <w:rFonts w:ascii="Times New Roman" w:hAnsi="Times New Roman" w:eastAsia="Times New Roman" w:cs="Times New Roman"/>
                <w:color w:val="000000" w:themeColor="text1"/>
              </w:rPr>
            </w:pPr>
            <w:r w:rsidRPr="4E5B3F47">
              <w:rPr>
                <w:rFonts w:ascii="Times New Roman" w:hAnsi="Times New Roman" w:eastAsia="Times New Roman" w:cs="Times New Roman"/>
                <w:color w:val="000000" w:themeColor="text1"/>
              </w:rPr>
              <w:t>---------</w:t>
            </w: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15C9E0E7" w14:textId="62B0739C">
            <w:pPr>
              <w:spacing w:line="240" w:lineRule="auto"/>
              <w:jc w:val="center"/>
              <w:rPr>
                <w:rFonts w:ascii="Cambria Math" w:hAnsi="Cambria Math" w:eastAsia="Cambria Math" w:cs="Cambria Math"/>
                <w:sz w:val="25"/>
                <w:szCs w:val="25"/>
              </w:rPr>
            </w:pPr>
            <w:r w:rsidRPr="06FD3281">
              <w:rPr>
                <w:rFonts w:ascii="Cambria Math" w:hAnsi="Cambria Math" w:eastAsia="Cambria Math" w:cs="Cambria Math"/>
                <w:sz w:val="25"/>
                <w:szCs w:val="25"/>
              </w:rPr>
              <w:t>c</w:t>
            </w:r>
            <w:r w:rsidR="003F37E0">
              <w:rPr>
                <w:rFonts w:ascii="Cambria Math" w:hAnsi="Cambria Math" w:eastAsia="Cambria Math" w:cs="Cambria Math"/>
                <w:sz w:val="25"/>
                <w:szCs w:val="25"/>
              </w:rPr>
              <w:t>𝑚</w:t>
            </w:r>
          </w:p>
          <w:p w:rsidR="06FD3281" w:rsidP="06FD3281" w:rsidRDefault="06FD3281" w14:paraId="02B39228" w14:textId="52DA21A9">
            <w:pPr>
              <w:spacing w:line="240" w:lineRule="auto"/>
              <w:jc w:val="center"/>
              <w:rPr>
                <w:rFonts w:ascii="Times New Roman" w:hAnsi="Times New Roman" w:eastAsia="Times New Roman" w:cs="Times New Roman"/>
              </w:rPr>
            </w:pP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6E46E1E4" w14:textId="44D51168">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Analyse</w:t>
            </w:r>
          </w:p>
        </w:tc>
      </w:tr>
      <w:tr w:rsidR="06FD3281" w:rsidTr="06FD3281" w14:paraId="4A1DE117"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42CE7553" w14:textId="6D0C3790">
            <w:pPr>
              <w:spacing w:line="240" w:lineRule="auto"/>
              <w:jc w:val="center"/>
              <w:rPr>
                <w:rFonts w:ascii="Times New Roman" w:hAnsi="Times New Roman" w:eastAsia="Times New Roman" w:cs="Times New Roman"/>
              </w:rPr>
            </w:pP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439DA319" w14:textId="72F9CD08">
            <w:pPr>
              <w:spacing w:line="240" w:lineRule="auto"/>
              <w:jc w:val="center"/>
              <w:rPr>
                <w:rFonts w:ascii="Times New Roman" w:hAnsi="Times New Roman" w:eastAsia="Times New Roman" w:cs="Times New Roman"/>
                <w:color w:val="833C0B" w:themeColor="accent2" w:themeShade="80"/>
              </w:rPr>
            </w:pPr>
            <w:r w:rsidRPr="06FD3281">
              <w:rPr>
                <w:rFonts w:ascii="Times New Roman" w:hAnsi="Times New Roman" w:eastAsia="Times New Roman" w:cs="Times New Roman"/>
                <w:b/>
                <w:bCs/>
                <w:color w:val="833C0B" w:themeColor="accent2" w:themeShade="80"/>
              </w:rPr>
              <w:t>Contraintes</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32786B8A" w14:textId="41C2EF96">
            <w:pPr>
              <w:spacing w:line="240" w:lineRule="auto"/>
              <w:jc w:val="center"/>
              <w:rPr>
                <w:rFonts w:ascii="Times New Roman" w:hAnsi="Times New Roman" w:eastAsia="Times New Roman" w:cs="Times New Roman"/>
              </w:rPr>
            </w:pP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1D280696" w14:textId="19D019F6">
            <w:pPr>
              <w:spacing w:line="240" w:lineRule="auto"/>
              <w:jc w:val="center"/>
              <w:rPr>
                <w:rFonts w:ascii="Times New Roman" w:hAnsi="Times New Roman" w:eastAsia="Times New Roman" w:cs="Times New Roman"/>
              </w:rPr>
            </w:pP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26367865" w14:textId="008482FD">
            <w:pPr>
              <w:spacing w:line="240" w:lineRule="auto"/>
              <w:jc w:val="center"/>
              <w:rPr>
                <w:rFonts w:ascii="Times New Roman" w:hAnsi="Times New Roman" w:eastAsia="Times New Roman" w:cs="Times New Roman"/>
              </w:rPr>
            </w:pP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61799E65" w14:textId="03B92282">
            <w:pPr>
              <w:spacing w:line="240" w:lineRule="auto"/>
              <w:jc w:val="center"/>
              <w:rPr>
                <w:rFonts w:ascii="Times New Roman" w:hAnsi="Times New Roman" w:eastAsia="Times New Roman" w:cs="Times New Roman"/>
              </w:rPr>
            </w:pPr>
          </w:p>
        </w:tc>
      </w:tr>
      <w:tr w:rsidR="06FD3281" w:rsidTr="06FD3281" w14:paraId="4533B195" w14:textId="77777777">
        <w:trPr>
          <w:trHeight w:val="300"/>
        </w:trPr>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4B6E6BEE" w14:textId="622255C2">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1</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1CB68C50" w14:textId="0311FD27">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Coût</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298E7142" w14:textId="0DF7B714">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w:t>
            </w: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68ACEA6B" w14:textId="3428568E">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100</w:t>
            </w: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2A33711E" w14:textId="3700DA72">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w:t>
            </w: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61327A06" w14:textId="0ED6DE74">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Estimation,</w:t>
            </w:r>
          </w:p>
          <w:p w:rsidR="06FD3281" w:rsidP="06FD3281" w:rsidRDefault="06FD3281" w14:paraId="1DBAAAC2" w14:textId="04F1FB94">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vérification finale</w:t>
            </w:r>
          </w:p>
        </w:tc>
      </w:tr>
      <w:tr w:rsidR="06FD3281" w:rsidTr="06FD3281" w14:paraId="3846826F"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57102796" w14:textId="79F06C1D">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2</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4D7D6AD7" w14:textId="511D75F7">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Faisabilité</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06D6B362" w14:textId="5C3D1562">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w:t>
            </w: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4CDDB4E8" w14:textId="3E4E7989">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Oui</w:t>
            </w: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5D82340D" w14:textId="46C1400A">
            <w:pPr>
              <w:spacing w:line="240" w:lineRule="auto"/>
              <w:jc w:val="center"/>
              <w:rPr>
                <w:rFonts w:ascii="Times New Roman" w:hAnsi="Times New Roman" w:eastAsia="Times New Roman" w:cs="Times New Roman"/>
                <w:color w:val="000000" w:themeColor="text1"/>
              </w:rPr>
            </w:pPr>
            <w:proofErr w:type="spellStart"/>
            <w:r w:rsidRPr="06FD3281">
              <w:rPr>
                <w:rFonts w:ascii="Times New Roman" w:hAnsi="Times New Roman" w:eastAsia="Times New Roman" w:cs="Times New Roman"/>
                <w:color w:val="000000" w:themeColor="text1"/>
              </w:rPr>
              <w:t>s.o</w:t>
            </w:r>
            <w:proofErr w:type="spellEnd"/>
            <w:r w:rsidRPr="06FD3281">
              <w:rPr>
                <w:rFonts w:ascii="Times New Roman" w:hAnsi="Times New Roman" w:eastAsia="Times New Roman" w:cs="Times New Roman"/>
                <w:color w:val="000000" w:themeColor="text1"/>
              </w:rPr>
              <w:t>.</w:t>
            </w: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3692BB8D" w14:textId="26A1ADFE">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Analyse</w:t>
            </w:r>
          </w:p>
        </w:tc>
      </w:tr>
      <w:tr w:rsidR="06FD3281" w:rsidTr="06FD3281" w14:paraId="7819590A" w14:textId="77777777">
        <w:trPr>
          <w:trHeight w:val="450"/>
        </w:trPr>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3029D83A" w14:textId="56AA3523">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3</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29359D40" w14:textId="0BE30D23">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Composition du      béton (prototype)</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51A92EBB" w14:textId="35928D56">
            <w:pPr>
              <w:spacing w:line="240" w:lineRule="auto"/>
              <w:jc w:val="center"/>
              <w:rPr>
                <w:rFonts w:ascii="Times New Roman" w:hAnsi="Times New Roman" w:eastAsia="Times New Roman" w:cs="Times New Roman"/>
                <w:color w:val="0D0D0D" w:themeColor="text1" w:themeTint="F2"/>
              </w:rPr>
            </w:pPr>
            <w:r w:rsidRPr="06FD3281">
              <w:rPr>
                <w:rFonts w:ascii="Times New Roman" w:hAnsi="Times New Roman" w:eastAsia="Times New Roman" w:cs="Times New Roman"/>
                <w:color w:val="0D0D0D" w:themeColor="text1" w:themeTint="F2"/>
              </w:rPr>
              <w:t>≤</w:t>
            </w:r>
          </w:p>
          <w:p w:rsidR="06FD3281" w:rsidP="06FD3281" w:rsidRDefault="06FD3281" w14:paraId="0700AFC2" w14:textId="73B32378">
            <w:pPr>
              <w:spacing w:line="240" w:lineRule="auto"/>
              <w:jc w:val="center"/>
              <w:rPr>
                <w:rFonts w:ascii="Times New Roman" w:hAnsi="Times New Roman" w:eastAsia="Times New Roman" w:cs="Times New Roman"/>
              </w:rPr>
            </w:pP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49D9B438" w14:textId="58DE1E90">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0.015</w:t>
            </w: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28AAE9C0" w14:textId="262724A6">
            <w:pPr>
              <w:spacing w:line="240" w:lineRule="auto"/>
              <w:jc w:val="center"/>
              <w:rPr>
                <w:rFonts w:ascii="Times New Roman" w:hAnsi="Times New Roman" w:eastAsia="Times New Roman" w:cs="Times New Roman"/>
                <w:color w:val="000000" w:themeColor="text1"/>
                <w:sz w:val="23"/>
                <w:szCs w:val="23"/>
              </w:rPr>
            </w:pPr>
            <w:r w:rsidRPr="06FD3281">
              <w:rPr>
                <w:rFonts w:ascii="Cambria Math" w:hAnsi="Cambria Math" w:eastAsia="Cambria Math" w:cs="Cambria Math"/>
                <w:sz w:val="23"/>
                <w:szCs w:val="23"/>
              </w:rPr>
              <w:t>𝑚</w:t>
            </w:r>
            <w:r w:rsidRPr="06FD3281">
              <w:rPr>
                <w:rFonts w:ascii="Times New Roman" w:hAnsi="Times New Roman" w:eastAsia="Times New Roman" w:cs="Times New Roman"/>
                <w:sz w:val="23"/>
                <w:szCs w:val="23"/>
                <w:vertAlign w:val="superscript"/>
              </w:rPr>
              <w:t>3</w:t>
            </w:r>
            <w:r w:rsidRPr="06FD3281">
              <w:rPr>
                <w:rFonts w:ascii="Times New Roman" w:hAnsi="Times New Roman" w:eastAsia="Times New Roman" w:cs="Times New Roman"/>
                <w:color w:val="000000" w:themeColor="text1"/>
                <w:sz w:val="23"/>
                <w:szCs w:val="23"/>
              </w:rPr>
              <w:t xml:space="preserve">    </w:t>
            </w:r>
          </w:p>
          <w:p w:rsidR="06FD3281" w:rsidP="06FD3281" w:rsidRDefault="06FD3281" w14:paraId="7B41FF62" w14:textId="319D1D8A">
            <w:pPr>
              <w:spacing w:line="240" w:lineRule="auto"/>
              <w:jc w:val="center"/>
              <w:rPr>
                <w:rFonts w:ascii="Times New Roman" w:hAnsi="Times New Roman" w:eastAsia="Times New Roman" w:cs="Times New Roman"/>
              </w:rPr>
            </w:pPr>
          </w:p>
          <w:p w:rsidR="06FD3281" w:rsidP="06FD3281" w:rsidRDefault="06FD3281" w14:paraId="5A512308" w14:textId="203110F3">
            <w:pPr>
              <w:spacing w:line="240" w:lineRule="auto"/>
              <w:jc w:val="center"/>
              <w:rPr>
                <w:rFonts w:ascii="Times New Roman" w:hAnsi="Times New Roman" w:eastAsia="Times New Roman" w:cs="Times New Roman"/>
              </w:rPr>
            </w:pP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5D3CBCD3" w14:textId="76EFD1AB">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Analyse, essai final</w:t>
            </w:r>
          </w:p>
        </w:tc>
      </w:tr>
      <w:tr w:rsidR="06FD3281" w:rsidTr="06FD3281" w14:paraId="53D44427"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29525322" w14:textId="69734E67">
            <w:pPr>
              <w:spacing w:line="240" w:lineRule="auto"/>
              <w:jc w:val="center"/>
              <w:rPr>
                <w:rFonts w:ascii="Times New Roman" w:hAnsi="Times New Roman" w:eastAsia="Times New Roman" w:cs="Times New Roman"/>
              </w:rPr>
            </w:pP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6469153F" w14:textId="2B20F832">
            <w:pPr>
              <w:spacing w:line="240" w:lineRule="auto"/>
              <w:jc w:val="center"/>
              <w:rPr>
                <w:rFonts w:ascii="Times New Roman" w:hAnsi="Times New Roman" w:eastAsia="Times New Roman" w:cs="Times New Roman"/>
                <w:color w:val="833C0B" w:themeColor="accent2" w:themeShade="80"/>
              </w:rPr>
            </w:pPr>
            <w:r w:rsidRPr="06FD3281">
              <w:rPr>
                <w:rFonts w:ascii="Times New Roman" w:hAnsi="Times New Roman" w:eastAsia="Times New Roman" w:cs="Times New Roman"/>
                <w:b/>
                <w:bCs/>
                <w:color w:val="833C0B" w:themeColor="accent2" w:themeShade="80"/>
              </w:rPr>
              <w:t>Exigences non fonctionnelles</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26A615C3" w14:textId="03FB1113">
            <w:pPr>
              <w:spacing w:line="240" w:lineRule="auto"/>
              <w:jc w:val="center"/>
              <w:rPr>
                <w:rFonts w:ascii="Times New Roman" w:hAnsi="Times New Roman" w:eastAsia="Times New Roman" w:cs="Times New Roman"/>
              </w:rPr>
            </w:pP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5829FAB5" w14:textId="286A8BF5">
            <w:pPr>
              <w:spacing w:line="240" w:lineRule="auto"/>
              <w:jc w:val="center"/>
              <w:rPr>
                <w:rFonts w:ascii="Times New Roman" w:hAnsi="Times New Roman" w:eastAsia="Times New Roman" w:cs="Times New Roman"/>
              </w:rPr>
            </w:pP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61AA3BA8" w14:textId="7BB607F0">
            <w:pPr>
              <w:spacing w:line="240" w:lineRule="auto"/>
              <w:jc w:val="center"/>
              <w:rPr>
                <w:rFonts w:ascii="Times New Roman" w:hAnsi="Times New Roman" w:eastAsia="Times New Roman" w:cs="Times New Roman"/>
              </w:rPr>
            </w:pP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tcPr>
          <w:p w:rsidR="06FD3281" w:rsidP="06FD3281" w:rsidRDefault="06FD3281" w14:paraId="2B34ED8F" w14:textId="3AC4D988">
            <w:pPr>
              <w:spacing w:line="240" w:lineRule="auto"/>
              <w:jc w:val="center"/>
              <w:rPr>
                <w:rFonts w:ascii="Times New Roman" w:hAnsi="Times New Roman" w:eastAsia="Times New Roman" w:cs="Times New Roman"/>
              </w:rPr>
            </w:pPr>
          </w:p>
        </w:tc>
      </w:tr>
      <w:tr w:rsidR="06FD3281" w:rsidTr="06FD3281" w14:paraId="6A113C83"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286A127A" w14:textId="50105E9A">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1</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4FC78378" w14:textId="59BA734C">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Esthétique</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258F05C9" w14:textId="6868DE8E">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w:t>
            </w: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5E646888" w14:textId="20DD05CC">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Oui</w:t>
            </w: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43B7CD5E" w14:textId="2F7A01CA">
            <w:pPr>
              <w:spacing w:line="240" w:lineRule="auto"/>
              <w:jc w:val="center"/>
              <w:rPr>
                <w:rFonts w:ascii="Times New Roman" w:hAnsi="Times New Roman" w:eastAsia="Times New Roman" w:cs="Times New Roman"/>
                <w:color w:val="000000" w:themeColor="text1"/>
              </w:rPr>
            </w:pPr>
            <w:proofErr w:type="spellStart"/>
            <w:r w:rsidRPr="06FD3281">
              <w:rPr>
                <w:rFonts w:ascii="Times New Roman" w:hAnsi="Times New Roman" w:eastAsia="Times New Roman" w:cs="Times New Roman"/>
                <w:color w:val="000000" w:themeColor="text1"/>
              </w:rPr>
              <w:t>s.o</w:t>
            </w:r>
            <w:proofErr w:type="spellEnd"/>
            <w:r w:rsidRPr="06FD3281">
              <w:rPr>
                <w:rFonts w:ascii="Times New Roman" w:hAnsi="Times New Roman" w:eastAsia="Times New Roman" w:cs="Times New Roman"/>
                <w:color w:val="000000" w:themeColor="text1"/>
              </w:rPr>
              <w:t>.</w:t>
            </w: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24D0E664" w14:textId="5D0E0541">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Essai</w:t>
            </w:r>
          </w:p>
        </w:tc>
      </w:tr>
      <w:tr w:rsidR="06FD3281" w:rsidTr="06FD3281" w14:paraId="5BED1FC4"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6F318557" w14:textId="53489DA6">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2</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5B478E34" w14:textId="1498E53F">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Emplacement</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6C244B64" w14:textId="0CCB44F4">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w:t>
            </w: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2E244909" w14:textId="48D0DCCD">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Oui</w:t>
            </w: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753A8DA9" w14:textId="0F88DA1E">
            <w:pPr>
              <w:spacing w:line="240" w:lineRule="auto"/>
              <w:jc w:val="center"/>
              <w:rPr>
                <w:rFonts w:ascii="Times New Roman" w:hAnsi="Times New Roman" w:eastAsia="Times New Roman" w:cs="Times New Roman"/>
                <w:color w:val="000000" w:themeColor="text1"/>
              </w:rPr>
            </w:pPr>
            <w:proofErr w:type="spellStart"/>
            <w:r w:rsidRPr="06FD3281">
              <w:rPr>
                <w:rFonts w:ascii="Times New Roman" w:hAnsi="Times New Roman" w:eastAsia="Times New Roman" w:cs="Times New Roman"/>
                <w:color w:val="000000" w:themeColor="text1"/>
              </w:rPr>
              <w:t>s.o</w:t>
            </w:r>
            <w:proofErr w:type="spellEnd"/>
            <w:r w:rsidRPr="06FD3281">
              <w:rPr>
                <w:rFonts w:ascii="Times New Roman" w:hAnsi="Times New Roman" w:eastAsia="Times New Roman" w:cs="Times New Roman"/>
                <w:color w:val="000000" w:themeColor="text1"/>
              </w:rPr>
              <w:t>.</w:t>
            </w: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42071A00" w14:textId="6666A74E">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Analyse</w:t>
            </w:r>
          </w:p>
        </w:tc>
      </w:tr>
      <w:tr w:rsidR="06FD3281" w:rsidTr="06FD3281" w14:paraId="19987C51"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54CC8F6D" w14:textId="39464699">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3</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52E36737" w14:textId="179A0DC6">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Respecte l’environnement</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425AED41" w14:textId="0FB75E87">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w:t>
            </w: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5CED745E" w14:textId="7820C109">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Oui</w:t>
            </w: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175105E8" w14:textId="15241104">
            <w:pPr>
              <w:spacing w:line="240" w:lineRule="auto"/>
              <w:jc w:val="center"/>
              <w:rPr>
                <w:rFonts w:ascii="Times New Roman" w:hAnsi="Times New Roman" w:eastAsia="Times New Roman" w:cs="Times New Roman"/>
                <w:color w:val="000000" w:themeColor="text1"/>
              </w:rPr>
            </w:pPr>
            <w:proofErr w:type="spellStart"/>
            <w:r w:rsidRPr="06FD3281">
              <w:rPr>
                <w:rFonts w:ascii="Times New Roman" w:hAnsi="Times New Roman" w:eastAsia="Times New Roman" w:cs="Times New Roman"/>
                <w:color w:val="000000" w:themeColor="text1"/>
              </w:rPr>
              <w:t>s.o</w:t>
            </w:r>
            <w:proofErr w:type="spellEnd"/>
            <w:r w:rsidRPr="06FD3281">
              <w:rPr>
                <w:rFonts w:ascii="Times New Roman" w:hAnsi="Times New Roman" w:eastAsia="Times New Roman" w:cs="Times New Roman"/>
                <w:color w:val="000000" w:themeColor="text1"/>
              </w:rPr>
              <w:t>.</w:t>
            </w: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2815C441" w14:textId="72C095AD">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Analyse</w:t>
            </w:r>
          </w:p>
        </w:tc>
      </w:tr>
      <w:tr w:rsidR="06FD3281" w:rsidTr="06FD3281" w14:paraId="6B37BB52"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10E5BAE0" w14:textId="3699AFDE">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4</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58827382" w14:textId="15CD32A4">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Matériel</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7F179A09" w14:textId="061B1F9F">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w:t>
            </w: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41CD19B6" w14:textId="06EA1AB0">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Oui</w:t>
            </w: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04155AF6" w14:textId="453B8261">
            <w:pPr>
              <w:spacing w:line="240" w:lineRule="auto"/>
              <w:jc w:val="center"/>
              <w:rPr>
                <w:rFonts w:ascii="Times New Roman" w:hAnsi="Times New Roman" w:eastAsia="Times New Roman" w:cs="Times New Roman"/>
                <w:color w:val="000000" w:themeColor="text1"/>
              </w:rPr>
            </w:pPr>
            <w:proofErr w:type="spellStart"/>
            <w:r w:rsidRPr="06FD3281">
              <w:rPr>
                <w:rFonts w:ascii="Times New Roman" w:hAnsi="Times New Roman" w:eastAsia="Times New Roman" w:cs="Times New Roman"/>
                <w:color w:val="000000" w:themeColor="text1"/>
              </w:rPr>
              <w:t>s.o</w:t>
            </w:r>
            <w:proofErr w:type="spellEnd"/>
            <w:r w:rsidRPr="06FD3281">
              <w:rPr>
                <w:rFonts w:ascii="Times New Roman" w:hAnsi="Times New Roman" w:eastAsia="Times New Roman" w:cs="Times New Roman"/>
                <w:color w:val="000000" w:themeColor="text1"/>
              </w:rPr>
              <w:t>.</w:t>
            </w: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20AE1745" w14:textId="3E05D9AF">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Essai</w:t>
            </w:r>
          </w:p>
        </w:tc>
      </w:tr>
      <w:tr w:rsidR="06FD3281" w:rsidTr="06FD3281" w14:paraId="0D40E500" w14:textId="77777777">
        <w:tc>
          <w:tcPr>
            <w:tcW w:w="7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648BDEE9" w14:textId="20E30446">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5</w:t>
            </w:r>
          </w:p>
        </w:tc>
        <w:tc>
          <w:tcPr>
            <w:tcW w:w="27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3570D8E2" w14:textId="696F464E">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Entretien</w:t>
            </w:r>
          </w:p>
        </w:tc>
        <w:tc>
          <w:tcPr>
            <w:tcW w:w="10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1B9EAC08" w14:textId="1135D0BC">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w:t>
            </w:r>
          </w:p>
        </w:tc>
        <w:tc>
          <w:tcPr>
            <w:tcW w:w="21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356B90D2" w14:textId="0175D85A">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Oui</w:t>
            </w:r>
          </w:p>
        </w:tc>
        <w:tc>
          <w:tcPr>
            <w:tcW w:w="11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5DC264D2" w14:textId="25F706A7">
            <w:pPr>
              <w:spacing w:line="240" w:lineRule="auto"/>
              <w:jc w:val="center"/>
              <w:rPr>
                <w:rFonts w:ascii="Times New Roman" w:hAnsi="Times New Roman" w:eastAsia="Times New Roman" w:cs="Times New Roman"/>
                <w:color w:val="000000" w:themeColor="text1"/>
              </w:rPr>
            </w:pPr>
            <w:proofErr w:type="spellStart"/>
            <w:r w:rsidRPr="06FD3281">
              <w:rPr>
                <w:rFonts w:ascii="Times New Roman" w:hAnsi="Times New Roman" w:eastAsia="Times New Roman" w:cs="Times New Roman"/>
                <w:color w:val="000000" w:themeColor="text1"/>
              </w:rPr>
              <w:t>s.o</w:t>
            </w:r>
            <w:proofErr w:type="spellEnd"/>
            <w:r w:rsidRPr="06FD3281">
              <w:rPr>
                <w:rFonts w:ascii="Times New Roman" w:hAnsi="Times New Roman" w:eastAsia="Times New Roman" w:cs="Times New Roman"/>
                <w:color w:val="000000" w:themeColor="text1"/>
              </w:rPr>
              <w:t>.</w:t>
            </w:r>
          </w:p>
        </w:tc>
        <w:tc>
          <w:tcPr>
            <w:tcW w:w="15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EDED" w:themeFill="accent3" w:themeFillTint="33"/>
          </w:tcPr>
          <w:p w:rsidR="06FD3281" w:rsidP="06FD3281" w:rsidRDefault="06FD3281" w14:paraId="075C993B" w14:textId="6D0C83E2">
            <w:pPr>
              <w:spacing w:line="240" w:lineRule="auto"/>
              <w:jc w:val="center"/>
              <w:rPr>
                <w:rFonts w:ascii="Times New Roman" w:hAnsi="Times New Roman" w:eastAsia="Times New Roman" w:cs="Times New Roman"/>
                <w:color w:val="000000" w:themeColor="text1"/>
              </w:rPr>
            </w:pPr>
            <w:r w:rsidRPr="06FD3281">
              <w:rPr>
                <w:rFonts w:ascii="Times New Roman" w:hAnsi="Times New Roman" w:eastAsia="Times New Roman" w:cs="Times New Roman"/>
                <w:color w:val="000000" w:themeColor="text1"/>
              </w:rPr>
              <w:t>Essai</w:t>
            </w:r>
          </w:p>
        </w:tc>
      </w:tr>
    </w:tbl>
    <w:p w:rsidR="06FD3281" w:rsidP="06FD3281" w:rsidRDefault="06FD3281" w14:paraId="5F74303B" w14:textId="095A66FC">
      <w:pPr>
        <w:spacing w:beforeAutospacing="1" w:afterAutospacing="1" w:line="240" w:lineRule="auto"/>
        <w:ind w:firstLine="705"/>
        <w:jc w:val="both"/>
        <w:rPr>
          <w:rFonts w:ascii="Times New Roman" w:hAnsi="Times New Roman" w:eastAsia="Times New Roman" w:cs="Times New Roman"/>
          <w:color w:val="000000" w:themeColor="text1"/>
        </w:rPr>
      </w:pPr>
    </w:p>
    <w:p w:rsidR="18AFF0F5" w:rsidP="18AFF0F5" w:rsidRDefault="18AFF0F5" w14:paraId="196AF470" w14:textId="0B992022">
      <w:pPr>
        <w:spacing w:line="240" w:lineRule="auto"/>
        <w:rPr>
          <w:rFonts w:ascii="Times New Roman" w:hAnsi="Times New Roman" w:eastAsia="Times New Roman" w:cs="Times New Roman"/>
          <w:color w:val="000000" w:themeColor="text1"/>
          <w:sz w:val="22"/>
          <w:szCs w:val="22"/>
        </w:rPr>
      </w:pPr>
      <w:r w:rsidRPr="18AFF0F5">
        <w:rPr>
          <w:rFonts w:ascii="Times New Roman" w:hAnsi="Times New Roman" w:eastAsia="Times New Roman" w:cs="Times New Roman"/>
          <w:color w:val="000000" w:themeColor="text1"/>
          <w:sz w:val="22"/>
          <w:szCs w:val="22"/>
        </w:rPr>
        <w:t>--------- : Pas encore décidé. </w:t>
      </w:r>
    </w:p>
    <w:p w:rsidR="18AFF0F5" w:rsidP="18AFF0F5" w:rsidRDefault="18AFF0F5" w14:paraId="2F00FAD1" w14:textId="224E422E">
      <w:pPr>
        <w:spacing w:line="240" w:lineRule="auto"/>
        <w:rPr>
          <w:rFonts w:ascii="Times New Roman" w:hAnsi="Times New Roman" w:eastAsia="Times New Roman" w:cs="Times New Roman"/>
          <w:color w:val="000000" w:themeColor="text1"/>
          <w:sz w:val="18"/>
          <w:szCs w:val="18"/>
        </w:rPr>
      </w:pPr>
    </w:p>
    <w:p w:rsidR="06FD3281" w:rsidP="06FD3281" w:rsidRDefault="06FD3281" w14:paraId="1E372E82" w14:textId="5E51DB40"/>
    <w:p w:rsidR="005C0A4B" w:rsidP="005C0A4B" w:rsidRDefault="00AF62D9" w14:paraId="1D3140D9" w14:textId="35BFF11E">
      <w:pPr>
        <w:pStyle w:val="Heading1"/>
        <w:ind w:left="450" w:hanging="450"/>
        <w:rPr>
          <w:rFonts w:ascii="Times New Roman" w:hAnsi="Times New Roman" w:cs="Times New Roman"/>
          <w:lang w:val="fr-CA"/>
        </w:rPr>
      </w:pPr>
      <w:r>
        <w:rPr>
          <w:rFonts w:ascii="Times New Roman" w:hAnsi="Times New Roman" w:cs="Times New Roman"/>
          <w:lang w:val="fr-CA"/>
        </w:rPr>
        <w:t>Prototype</w:t>
      </w:r>
      <w:r w:rsidR="00FD4432">
        <w:rPr>
          <w:rFonts w:ascii="Times New Roman" w:hAnsi="Times New Roman" w:cs="Times New Roman"/>
          <w:lang w:val="fr-CA"/>
        </w:rPr>
        <w:t> </w:t>
      </w:r>
      <w:r w:rsidR="00EC0B84">
        <w:rPr>
          <w:rFonts w:ascii="Times New Roman" w:hAnsi="Times New Roman" w:cs="Times New Roman"/>
          <w:lang w:val="fr-CA"/>
        </w:rPr>
        <w:t>1</w:t>
      </w:r>
    </w:p>
    <w:p w:rsidR="005C0A4B" w:rsidP="005C0A4B" w:rsidRDefault="005C0A4B" w14:paraId="059188F2" w14:textId="77777777">
      <w:pPr>
        <w:rPr>
          <w:rFonts w:ascii="Times New Roman" w:hAnsi="Times New Roman" w:cs="Times New Roman"/>
        </w:rPr>
      </w:pPr>
    </w:p>
    <w:p w:rsidR="00EC0B84" w:rsidP="005C0A4B" w:rsidRDefault="00B713DB" w14:paraId="1AF3C201" w14:textId="157D7680">
      <w:pPr>
        <w:rPr>
          <w:rFonts w:ascii="Times New Roman" w:hAnsi="Times New Roman" w:cs="Times New Roman"/>
          <w:lang w:eastAsia="en-US"/>
        </w:rPr>
      </w:pPr>
      <w:r>
        <w:rPr>
          <w:rFonts w:ascii="Times New Roman" w:hAnsi="Times New Roman" w:cs="Times New Roman"/>
          <w:lang w:eastAsia="en-US"/>
        </w:rPr>
        <w:t>Moule pour le banc :</w:t>
      </w:r>
    </w:p>
    <w:p w:rsidR="2DFE7194" w:rsidP="2DFE7194" w:rsidRDefault="00566B49" w14:paraId="47BB6871" w14:textId="6B16F54E">
      <w:pPr>
        <w:rPr>
          <w:lang w:eastAsia="en-US"/>
        </w:rPr>
      </w:pPr>
      <w:r>
        <w:rPr>
          <w:lang w:eastAsia="en-US"/>
        </w:rPr>
        <w:t>Ce</w:t>
      </w:r>
      <w:r w:rsidRPr="2DFE7194" w:rsidR="2DFE7194">
        <w:rPr>
          <w:lang w:eastAsia="en-US"/>
        </w:rPr>
        <w:t xml:space="preserve"> moule est le moule qui va créer le bloc</w:t>
      </w:r>
      <w:r w:rsidR="00FD4432">
        <w:rPr>
          <w:lang w:eastAsia="en-US"/>
        </w:rPr>
        <w:t> </w:t>
      </w:r>
      <w:r w:rsidRPr="2DFE7194" w:rsidR="2DFE7194">
        <w:rPr>
          <w:lang w:eastAsia="en-US"/>
        </w:rPr>
        <w:t>1 de notre prototype</w:t>
      </w:r>
      <w:r w:rsidR="00FD4432">
        <w:rPr>
          <w:lang w:eastAsia="en-US"/>
        </w:rPr>
        <w:t> </w:t>
      </w:r>
      <w:r w:rsidRPr="2DFE7194" w:rsidR="2DFE7194">
        <w:rPr>
          <w:lang w:eastAsia="en-US"/>
        </w:rPr>
        <w:t>1.</w:t>
      </w:r>
    </w:p>
    <w:p w:rsidR="00B713DB" w:rsidP="005C0A4B" w:rsidRDefault="00FF11D0" w14:paraId="16026CF2" w14:textId="23E18827">
      <w:pPr>
        <w:rPr>
          <w:rFonts w:ascii="Times New Roman" w:hAnsi="Times New Roman" w:cs="Times New Roman"/>
          <w:lang w:eastAsia="en-US"/>
        </w:rPr>
      </w:pPr>
      <w:r w:rsidRPr="00FF11D0">
        <w:rPr>
          <w:rFonts w:ascii="Times New Roman" w:hAnsi="Times New Roman" w:cs="Times New Roman"/>
          <w:lang w:eastAsia="en-US"/>
        </w:rPr>
        <w:drawing>
          <wp:inline distT="0" distB="0" distL="0" distR="0" wp14:anchorId="27FA5337" wp14:editId="75F55448">
            <wp:extent cx="5943600" cy="2450465"/>
            <wp:effectExtent l="0" t="0" r="0" b="6985"/>
            <wp:docPr id="4" name="Picture 4" descr="A picture containing text, screensho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indoor&#10;&#10;Description automatically generated"/>
                    <pic:cNvPicPr/>
                  </pic:nvPicPr>
                  <pic:blipFill>
                    <a:blip r:embed="rId25"/>
                    <a:stretch>
                      <a:fillRect/>
                    </a:stretch>
                  </pic:blipFill>
                  <pic:spPr>
                    <a:xfrm>
                      <a:off x="0" y="0"/>
                      <a:ext cx="5943600" cy="2450465"/>
                    </a:xfrm>
                    <a:prstGeom prst="rect">
                      <a:avLst/>
                    </a:prstGeom>
                  </pic:spPr>
                </pic:pic>
              </a:graphicData>
            </a:graphic>
          </wp:inline>
        </w:drawing>
      </w:r>
    </w:p>
    <w:p w:rsidR="00B713DB" w:rsidP="005C0A4B" w:rsidRDefault="00B713DB" w14:paraId="67492874" w14:textId="770CEE45">
      <w:pPr>
        <w:rPr>
          <w:rFonts w:ascii="Times New Roman" w:hAnsi="Times New Roman" w:cs="Times New Roman"/>
          <w:lang w:eastAsia="en-US"/>
        </w:rPr>
      </w:pPr>
    </w:p>
    <w:p w:rsidR="00B713DB" w:rsidP="005C0A4B" w:rsidRDefault="00B713DB" w14:paraId="682FA017" w14:textId="0B6F48AA">
      <w:pPr>
        <w:rPr>
          <w:rFonts w:ascii="Times New Roman" w:hAnsi="Times New Roman" w:cs="Times New Roman"/>
          <w:lang w:eastAsia="en-US"/>
        </w:rPr>
      </w:pPr>
    </w:p>
    <w:p w:rsidR="00B713DB" w:rsidP="005C0A4B" w:rsidRDefault="00B713DB" w14:paraId="35646274" w14:textId="681F0056">
      <w:pPr>
        <w:rPr>
          <w:rFonts w:ascii="Times New Roman" w:hAnsi="Times New Roman" w:cs="Times New Roman"/>
        </w:rPr>
      </w:pPr>
      <w:r>
        <w:rPr>
          <w:rFonts w:ascii="Times New Roman" w:hAnsi="Times New Roman" w:cs="Times New Roman"/>
          <w:lang w:eastAsia="en-US"/>
        </w:rPr>
        <w:t>Moule pour la dalle de béton :</w:t>
      </w:r>
    </w:p>
    <w:p w:rsidR="2DFE7194" w:rsidP="2DFE7194" w:rsidRDefault="2DFE7194" w14:paraId="1AE649A8" w14:textId="03B2CC97">
      <w:pPr>
        <w:rPr>
          <w:lang w:eastAsia="en-US"/>
        </w:rPr>
      </w:pPr>
      <w:r w:rsidRPr="2DFE7194">
        <w:rPr>
          <w:rFonts w:ascii="Times New Roman" w:hAnsi="Times New Roman" w:cs="Times New Roman"/>
          <w:lang w:eastAsia="en-US"/>
        </w:rPr>
        <w:t>Ce moule crée notre dalle de béton pour mettre sous le bloc pour les plantes.</w:t>
      </w:r>
    </w:p>
    <w:p w:rsidR="00EC0B84" w:rsidP="005C0A4B" w:rsidRDefault="00FF11D0" w14:paraId="35FB81A6" w14:textId="42C03D24">
      <w:pPr>
        <w:rPr>
          <w:rFonts w:ascii="Times New Roman" w:hAnsi="Times New Roman" w:cs="Times New Roman"/>
        </w:rPr>
      </w:pPr>
      <w:r w:rsidRPr="00B713DB">
        <w:rPr>
          <w:rFonts w:ascii="Times New Roman" w:hAnsi="Times New Roman" w:cs="Times New Roman"/>
        </w:rPr>
        <w:drawing>
          <wp:anchor distT="0" distB="0" distL="114300" distR="114300" simplePos="0" relativeHeight="251658240" behindDoc="0" locked="0" layoutInCell="1" allowOverlap="1" wp14:anchorId="134E9B2E" wp14:editId="6CE1469D">
            <wp:simplePos x="0" y="0"/>
            <wp:positionH relativeFrom="column">
              <wp:posOffset>-454</wp:posOffset>
            </wp:positionH>
            <wp:positionV relativeFrom="paragraph">
              <wp:posOffset>3992</wp:posOffset>
            </wp:positionV>
            <wp:extent cx="5942965" cy="2725420"/>
            <wp:effectExtent l="0" t="0" r="635" b="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rotWithShape="1">
                    <a:blip r:embed="rId26">
                      <a:extLst>
                        <a:ext uri="{28A0092B-C50C-407E-A947-70E740481C1C}">
                          <a14:useLocalDpi xmlns:a14="http://schemas.microsoft.com/office/drawing/2010/main" val="0"/>
                        </a:ext>
                      </a:extLst>
                    </a:blip>
                    <a:srcRect t="14051" b="17235"/>
                    <a:stretch/>
                  </pic:blipFill>
                  <pic:spPr bwMode="auto">
                    <a:xfrm>
                      <a:off x="0" y="0"/>
                      <a:ext cx="5942965" cy="27254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C0B84" w:rsidP="005C0A4B" w:rsidRDefault="00EC0B84" w14:paraId="5DC27E86" w14:textId="258D8F54">
      <w:pPr>
        <w:rPr>
          <w:rFonts w:ascii="Times New Roman" w:hAnsi="Times New Roman" w:cs="Times New Roman"/>
        </w:rPr>
      </w:pPr>
    </w:p>
    <w:p w:rsidR="00EC0B84" w:rsidP="005C0A4B" w:rsidRDefault="054B70B7" w14:paraId="0F880B1B" w14:textId="5F9B6F0C">
      <w:pPr>
        <w:rPr>
          <w:rFonts w:ascii="Times New Roman" w:hAnsi="Times New Roman" w:cs="Times New Roman"/>
        </w:rPr>
      </w:pPr>
      <w:r w:rsidRPr="054B70B7">
        <w:rPr>
          <w:rFonts w:ascii="Times New Roman" w:hAnsi="Times New Roman" w:cs="Times New Roman"/>
        </w:rPr>
        <w:t>Prototype</w:t>
      </w:r>
      <w:r w:rsidR="00FD4432">
        <w:rPr>
          <w:rFonts w:ascii="Times New Roman" w:hAnsi="Times New Roman" w:cs="Times New Roman"/>
        </w:rPr>
        <w:t> </w:t>
      </w:r>
      <w:r w:rsidRPr="054B70B7">
        <w:rPr>
          <w:rFonts w:ascii="Times New Roman" w:hAnsi="Times New Roman" w:cs="Times New Roman"/>
        </w:rPr>
        <w:t>1</w:t>
      </w:r>
      <w:r w:rsidRPr="2DFE7194" w:rsidR="2DFE7194">
        <w:rPr>
          <w:rFonts w:ascii="Times New Roman" w:hAnsi="Times New Roman" w:cs="Times New Roman"/>
        </w:rPr>
        <w:t xml:space="preserve"> </w:t>
      </w:r>
      <w:r w:rsidR="00005426">
        <w:rPr>
          <w:rFonts w:ascii="Times New Roman" w:hAnsi="Times New Roman" w:cs="Times New Roman"/>
        </w:rPr>
        <w:t>–</w:t>
      </w:r>
      <w:r w:rsidRPr="2DFE7194" w:rsidR="2DFE7194">
        <w:rPr>
          <w:rFonts w:ascii="Times New Roman" w:hAnsi="Times New Roman" w:cs="Times New Roman"/>
        </w:rPr>
        <w:t xml:space="preserve"> Assemblage</w:t>
      </w:r>
      <w:r w:rsidR="00FD4432">
        <w:rPr>
          <w:rFonts w:ascii="Times New Roman" w:hAnsi="Times New Roman" w:cs="Times New Roman"/>
        </w:rPr>
        <w:t> </w:t>
      </w:r>
      <w:r w:rsidRPr="2DFE7194" w:rsidR="2DFE7194">
        <w:rPr>
          <w:rFonts w:ascii="Times New Roman" w:hAnsi="Times New Roman" w:cs="Times New Roman"/>
        </w:rPr>
        <w:t>1</w:t>
      </w:r>
    </w:p>
    <w:p w:rsidR="00EC0B84" w:rsidP="2DFE7194" w:rsidRDefault="2DFE7194" w14:paraId="6BA9D9CC" w14:textId="179B7764">
      <w:pPr>
        <w:rPr>
          <w:rFonts w:ascii="Times New Roman" w:hAnsi="Times New Roman" w:cs="Times New Roman"/>
        </w:rPr>
      </w:pPr>
      <w:r w:rsidRPr="2DFE7194">
        <w:rPr>
          <w:rFonts w:ascii="Times New Roman" w:hAnsi="Times New Roman" w:cs="Times New Roman"/>
        </w:rPr>
        <w:t>Banc avec des lanières en bois sur le banc avec dalle de béton sous le bloc pour les plantes.</w:t>
      </w:r>
    </w:p>
    <w:p w:rsidR="00EC0B84" w:rsidP="005C0A4B" w:rsidRDefault="054B70B7" w14:paraId="42DE6F0C" w14:textId="25AC8AD1">
      <w:r>
        <w:rPr>
          <w:noProof/>
        </w:rPr>
        <w:drawing>
          <wp:inline distT="0" distB="0" distL="0" distR="0" wp14:anchorId="6B09A119" wp14:editId="054B70B7">
            <wp:extent cx="4572000" cy="3162300"/>
            <wp:effectExtent l="0" t="0" r="0" b="0"/>
            <wp:docPr id="2091456483" name="Picture 2091456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3162300"/>
                    </a:xfrm>
                    <a:prstGeom prst="rect">
                      <a:avLst/>
                    </a:prstGeom>
                  </pic:spPr>
                </pic:pic>
              </a:graphicData>
            </a:graphic>
          </wp:inline>
        </w:drawing>
      </w:r>
    </w:p>
    <w:p w:rsidR="00EC0B84" w:rsidP="2DFE7194" w:rsidRDefault="2DFE7194" w14:paraId="07D1E112" w14:textId="334BC1D6">
      <w:r w:rsidRPr="2DFE7194">
        <w:t>Prototype</w:t>
      </w:r>
      <w:r w:rsidR="00FD4432">
        <w:t> </w:t>
      </w:r>
      <w:r w:rsidRPr="2DFE7194">
        <w:t xml:space="preserve">1 </w:t>
      </w:r>
      <w:r w:rsidR="00005426">
        <w:t>–</w:t>
      </w:r>
      <w:r w:rsidRPr="2DFE7194">
        <w:t xml:space="preserve"> Assemblage</w:t>
      </w:r>
      <w:r w:rsidR="00FD4432">
        <w:t> </w:t>
      </w:r>
      <w:r w:rsidRPr="2DFE7194">
        <w:t>2</w:t>
      </w:r>
    </w:p>
    <w:p w:rsidR="00EC0B84" w:rsidP="2DFE7194" w:rsidRDefault="2DFE7194" w14:paraId="1A245B2A" w14:textId="261ED838">
      <w:pPr>
        <w:rPr>
          <w:rFonts w:ascii="Times New Roman" w:hAnsi="Times New Roman" w:cs="Times New Roman"/>
        </w:rPr>
      </w:pPr>
      <w:r w:rsidRPr="2DFE7194">
        <w:rPr>
          <w:rFonts w:ascii="Times New Roman" w:hAnsi="Times New Roman" w:cs="Times New Roman"/>
        </w:rPr>
        <w:t>Banc avec des lanières en bois sur le banc sans dalle de béton sous le bloc pour les plantes. La dalle de béton est simplement remplacée par un autre bloc pour les plantes.</w:t>
      </w:r>
    </w:p>
    <w:p w:rsidR="00EC0B84" w:rsidP="005C0A4B" w:rsidRDefault="054B70B7" w14:paraId="0F4E30C0" w14:textId="5F427F83">
      <w:r>
        <w:rPr>
          <w:noProof/>
        </w:rPr>
        <w:drawing>
          <wp:inline distT="0" distB="0" distL="0" distR="0" wp14:anchorId="18B721B4" wp14:editId="146C5D78">
            <wp:extent cx="4572000" cy="2495550"/>
            <wp:effectExtent l="0" t="0" r="0" b="0"/>
            <wp:docPr id="1542447996" name="Picture 154244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2495550"/>
                    </a:xfrm>
                    <a:prstGeom prst="rect">
                      <a:avLst/>
                    </a:prstGeom>
                  </pic:spPr>
                </pic:pic>
              </a:graphicData>
            </a:graphic>
          </wp:inline>
        </w:drawing>
      </w:r>
    </w:p>
    <w:p w:rsidR="00EC0B84" w:rsidP="2DFE7194" w:rsidRDefault="2DFE7194" w14:paraId="6629BE51" w14:textId="5815A23B">
      <w:r w:rsidRPr="2DFE7194">
        <w:t>Prototype</w:t>
      </w:r>
      <w:r w:rsidR="00FD4432">
        <w:t> </w:t>
      </w:r>
      <w:r w:rsidRPr="2DFE7194">
        <w:t xml:space="preserve">1 </w:t>
      </w:r>
      <w:r w:rsidR="00005426">
        <w:t>–</w:t>
      </w:r>
      <w:r w:rsidRPr="2DFE7194">
        <w:t xml:space="preserve"> Bloc</w:t>
      </w:r>
      <w:r w:rsidR="00FD4432">
        <w:t> </w:t>
      </w:r>
      <w:r w:rsidRPr="2DFE7194">
        <w:t>1</w:t>
      </w:r>
    </w:p>
    <w:p w:rsidR="00EC0B84" w:rsidP="2DFE7194" w:rsidRDefault="2DFE7194" w14:paraId="0D63E022" w14:textId="3D17B2E9">
      <w:r w:rsidRPr="2DFE7194">
        <w:t>Ceci est notre bloc principal, il est doté d’une légère dépression sur les deux côtés pour accommod</w:t>
      </w:r>
      <w:r w:rsidR="00537F45">
        <w:t>er</w:t>
      </w:r>
      <w:r w:rsidRPr="2DFE7194">
        <w:t xml:space="preserve"> à la fois l’esthétique et l’inclusion de panneaux solaire</w:t>
      </w:r>
      <w:r w:rsidR="00537F45">
        <w:t>s.</w:t>
      </w:r>
      <w:r w:rsidRPr="2DFE7194">
        <w:t xml:space="preserve"> L’ajout des lanières en bois est optionnel, c’est pour l’esthétique.</w:t>
      </w:r>
    </w:p>
    <w:p w:rsidR="00EC0B84" w:rsidP="2DFE7194" w:rsidRDefault="00EC0B84" w14:paraId="464E503D" w14:textId="2B89DFDB"/>
    <w:p w:rsidR="00EC0B84" w:rsidP="005C0A4B" w:rsidRDefault="054B70B7" w14:paraId="31D5C661" w14:textId="19B6E34C">
      <w:r>
        <w:rPr>
          <w:noProof/>
        </w:rPr>
        <w:drawing>
          <wp:inline distT="0" distB="0" distL="0" distR="0" wp14:anchorId="22DBFFB9" wp14:editId="6CF50069">
            <wp:extent cx="4343400" cy="2295525"/>
            <wp:effectExtent l="0" t="0" r="0" b="0"/>
            <wp:docPr id="1440000175" name="Picture 14400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343400" cy="2295525"/>
                    </a:xfrm>
                    <a:prstGeom prst="rect">
                      <a:avLst/>
                    </a:prstGeom>
                  </pic:spPr>
                </pic:pic>
              </a:graphicData>
            </a:graphic>
          </wp:inline>
        </w:drawing>
      </w:r>
    </w:p>
    <w:p w:rsidR="00EC0B84" w:rsidP="2DFE7194" w:rsidRDefault="2DFE7194" w14:paraId="5C12F8F2" w14:textId="39DEF513">
      <w:pPr>
        <w:rPr>
          <w:rFonts w:ascii="Times New Roman" w:hAnsi="Times New Roman" w:cs="Times New Roman"/>
        </w:rPr>
      </w:pPr>
      <w:r w:rsidRPr="2DFE7194">
        <w:t>Prototype</w:t>
      </w:r>
      <w:r w:rsidR="00FD4432">
        <w:t> </w:t>
      </w:r>
      <w:r w:rsidRPr="2DFE7194">
        <w:t xml:space="preserve">1 </w:t>
      </w:r>
      <w:r w:rsidR="00005426">
        <w:t>–</w:t>
      </w:r>
      <w:r w:rsidRPr="2DFE7194">
        <w:t xml:space="preserve"> Assemblage</w:t>
      </w:r>
      <w:r w:rsidR="00FD4432">
        <w:t> </w:t>
      </w:r>
      <w:r w:rsidRPr="2DFE7194">
        <w:t>3</w:t>
      </w:r>
    </w:p>
    <w:p w:rsidR="00EC0B84" w:rsidP="2DFE7194" w:rsidRDefault="2DFE7194" w14:paraId="45593023" w14:textId="24C92490">
      <w:pPr>
        <w:rPr>
          <w:rFonts w:ascii="Times New Roman" w:hAnsi="Times New Roman" w:cs="Times New Roman"/>
        </w:rPr>
      </w:pPr>
      <w:r w:rsidRPr="2DFE7194">
        <w:rPr>
          <w:rFonts w:ascii="Times New Roman" w:hAnsi="Times New Roman" w:cs="Times New Roman"/>
        </w:rPr>
        <w:t xml:space="preserve">Banc sans les lanières en bois sur le banc avec dalle de béton sous le bloc pour les plantes. Forme en L. À noter que ce sont tous des blocs séparés alors le bloc de droite pour s’assoir est optionnel. </w:t>
      </w:r>
    </w:p>
    <w:p w:rsidR="00EC0B84" w:rsidP="2DFE7194" w:rsidRDefault="00EC0B84" w14:paraId="1E7C83CF" w14:textId="7EF3C795"/>
    <w:p w:rsidR="00EC0B84" w:rsidP="2DFE7194" w:rsidRDefault="054B70B7" w14:paraId="619808BF" w14:textId="625B909B">
      <w:r>
        <w:rPr>
          <w:noProof/>
        </w:rPr>
        <w:drawing>
          <wp:inline distT="0" distB="0" distL="0" distR="0" wp14:anchorId="09F8B1A6" wp14:editId="37B63EFC">
            <wp:extent cx="4572000" cy="3143250"/>
            <wp:effectExtent l="0" t="0" r="0" b="0"/>
            <wp:docPr id="1063403939" name="Picture 10634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3143250"/>
                    </a:xfrm>
                    <a:prstGeom prst="rect">
                      <a:avLst/>
                    </a:prstGeom>
                  </pic:spPr>
                </pic:pic>
              </a:graphicData>
            </a:graphic>
          </wp:inline>
        </w:drawing>
      </w:r>
    </w:p>
    <w:p w:rsidR="00EC0B84" w:rsidP="2DFE7194" w:rsidRDefault="2DFE7194" w14:paraId="01E07C47" w14:textId="5E356563">
      <w:r w:rsidRPr="2DFE7194">
        <w:t>Prototype</w:t>
      </w:r>
      <w:r w:rsidR="00FD4432">
        <w:t> </w:t>
      </w:r>
      <w:r w:rsidRPr="2DFE7194">
        <w:t xml:space="preserve">1 </w:t>
      </w:r>
      <w:r w:rsidR="00005426">
        <w:t>–</w:t>
      </w:r>
      <w:r w:rsidRPr="2DFE7194">
        <w:t xml:space="preserve"> Bloc</w:t>
      </w:r>
      <w:r w:rsidR="00FD4432">
        <w:t> </w:t>
      </w:r>
      <w:r w:rsidRPr="2DFE7194">
        <w:t>2</w:t>
      </w:r>
    </w:p>
    <w:p w:rsidR="00EC0B84" w:rsidP="2DFE7194" w:rsidRDefault="2DFE7194" w14:paraId="6A921F65" w14:textId="530B8962">
      <w:r w:rsidRPr="2DFE7194">
        <w:t>Ceci est notre dalle de béton, il est doté d’une légère dépression sur les deux côtés pour accommod</w:t>
      </w:r>
      <w:r w:rsidR="00D8602C">
        <w:t>er</w:t>
      </w:r>
      <w:r w:rsidRPr="2DFE7194">
        <w:t xml:space="preserve"> l’esthétique. Ce bloc peut être utilisé pour mettre en dessous du bloc de plante qui est le même bloc que les blocs pour s’ass</w:t>
      </w:r>
      <w:r w:rsidR="000758BE">
        <w:t>eoir,</w:t>
      </w:r>
      <w:r w:rsidRPr="2DFE7194">
        <w:t xml:space="preserve"> mais il n’y aura pas de lanière de bois.</w:t>
      </w:r>
    </w:p>
    <w:p w:rsidR="00EC0B84" w:rsidP="005C0A4B" w:rsidRDefault="054B70B7" w14:paraId="2E8DEE0C" w14:textId="5B3B00C3">
      <w:r>
        <w:rPr>
          <w:noProof/>
        </w:rPr>
        <w:drawing>
          <wp:inline distT="0" distB="0" distL="0" distR="0" wp14:anchorId="61CBAFB7" wp14:editId="490E9AA4">
            <wp:extent cx="4739425" cy="2804160"/>
            <wp:effectExtent l="0" t="0" r="4445" b="0"/>
            <wp:docPr id="322251825" name="Picture 32225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744004" cy="2806869"/>
                    </a:xfrm>
                    <a:prstGeom prst="rect">
                      <a:avLst/>
                    </a:prstGeom>
                  </pic:spPr>
                </pic:pic>
              </a:graphicData>
            </a:graphic>
          </wp:inline>
        </w:drawing>
      </w:r>
    </w:p>
    <w:p w:rsidR="00EC0B84" w:rsidP="005C0A4B" w:rsidRDefault="00EC0B84" w14:paraId="03EBA54F" w14:textId="77777777">
      <w:pPr>
        <w:rPr>
          <w:rFonts w:ascii="Times New Roman" w:hAnsi="Times New Roman" w:cs="Times New Roman"/>
        </w:rPr>
      </w:pPr>
    </w:p>
    <w:p w:rsidR="00EC0B84" w:rsidP="005C0A4B" w:rsidRDefault="00EC0B84" w14:paraId="3CD11BBB" w14:textId="77777777">
      <w:pPr>
        <w:rPr>
          <w:rFonts w:ascii="Times New Roman" w:hAnsi="Times New Roman" w:cs="Times New Roman"/>
        </w:rPr>
      </w:pPr>
    </w:p>
    <w:p w:rsidR="00756EE0" w:rsidP="005C0A4B" w:rsidRDefault="00D17C90" w14:paraId="1E6314B8" w14:textId="16A44AE2">
      <w:pPr>
        <w:rPr>
          <w:rFonts w:ascii="Times New Roman" w:hAnsi="Times New Roman" w:cs="Times New Roman"/>
          <w:lang w:eastAsia="en-US"/>
        </w:rPr>
      </w:pPr>
      <w:r>
        <w:rPr>
          <w:rFonts w:ascii="Times New Roman" w:hAnsi="Times New Roman" w:cs="Times New Roman"/>
          <w:lang w:eastAsia="en-US"/>
        </w:rPr>
        <w:t>L</w:t>
      </w:r>
      <w:r w:rsidR="00A564CC">
        <w:rPr>
          <w:rFonts w:ascii="Times New Roman" w:hAnsi="Times New Roman" w:cs="Times New Roman"/>
          <w:lang w:eastAsia="en-US"/>
        </w:rPr>
        <w:t>’</w:t>
      </w:r>
      <w:r>
        <w:rPr>
          <w:rFonts w:ascii="Times New Roman" w:hAnsi="Times New Roman" w:cs="Times New Roman"/>
          <w:lang w:eastAsia="en-US"/>
        </w:rPr>
        <w:t>objectif de ce prototypage</w:t>
      </w:r>
      <w:r w:rsidR="00A564CC">
        <w:rPr>
          <w:rFonts w:ascii="Times New Roman" w:hAnsi="Times New Roman" w:cs="Times New Roman"/>
          <w:lang w:eastAsia="en-US"/>
        </w:rPr>
        <w:t xml:space="preserve"> </w:t>
      </w:r>
      <w:r w:rsidR="00415D6D">
        <w:rPr>
          <w:rFonts w:ascii="Times New Roman" w:hAnsi="Times New Roman" w:cs="Times New Roman"/>
          <w:lang w:eastAsia="en-US"/>
        </w:rPr>
        <w:t>es</w:t>
      </w:r>
      <w:r w:rsidR="00B966E6">
        <w:rPr>
          <w:rFonts w:ascii="Times New Roman" w:hAnsi="Times New Roman" w:cs="Times New Roman"/>
          <w:lang w:eastAsia="en-US"/>
        </w:rPr>
        <w:t>t</w:t>
      </w:r>
      <w:r w:rsidR="00415D6D">
        <w:rPr>
          <w:rFonts w:ascii="Times New Roman" w:hAnsi="Times New Roman" w:cs="Times New Roman"/>
          <w:lang w:eastAsia="en-US"/>
        </w:rPr>
        <w:t xml:space="preserve"> de crée</w:t>
      </w:r>
      <w:r w:rsidR="00411A48">
        <w:rPr>
          <w:rFonts w:ascii="Times New Roman" w:hAnsi="Times New Roman" w:cs="Times New Roman"/>
          <w:lang w:eastAsia="en-US"/>
        </w:rPr>
        <w:t xml:space="preserve">r </w:t>
      </w:r>
      <w:r w:rsidRPr="2DFE7194" w:rsidR="00A1171E">
        <w:rPr>
          <w:rFonts w:ascii="Times New Roman" w:hAnsi="Times New Roman" w:cs="Times New Roman"/>
          <w:lang w:eastAsia="en-US"/>
        </w:rPr>
        <w:t>un</w:t>
      </w:r>
      <w:r w:rsidR="00A1171E">
        <w:rPr>
          <w:rFonts w:ascii="Times New Roman" w:hAnsi="Times New Roman" w:cs="Times New Roman"/>
          <w:lang w:eastAsia="en-US"/>
        </w:rPr>
        <w:t xml:space="preserve"> </w:t>
      </w:r>
      <w:r w:rsidR="00756EE0">
        <w:rPr>
          <w:rFonts w:ascii="Times New Roman" w:hAnsi="Times New Roman" w:cs="Times New Roman"/>
          <w:lang w:eastAsia="en-US"/>
        </w:rPr>
        <w:t xml:space="preserve">modèle </w:t>
      </w:r>
      <w:r w:rsidRPr="2DFE7194" w:rsidR="00756EE0">
        <w:rPr>
          <w:rFonts w:ascii="Times New Roman" w:hAnsi="Times New Roman" w:cs="Times New Roman"/>
          <w:lang w:eastAsia="en-US"/>
        </w:rPr>
        <w:t>3D</w:t>
      </w:r>
      <w:r w:rsidR="00756EE0">
        <w:rPr>
          <w:rFonts w:ascii="Times New Roman" w:hAnsi="Times New Roman" w:cs="Times New Roman"/>
          <w:lang w:eastAsia="en-US"/>
        </w:rPr>
        <w:t xml:space="preserve"> de notre banc </w:t>
      </w:r>
      <w:r w:rsidR="00727701">
        <w:rPr>
          <w:rFonts w:ascii="Times New Roman" w:hAnsi="Times New Roman" w:cs="Times New Roman"/>
          <w:lang w:eastAsia="en-US"/>
        </w:rPr>
        <w:t xml:space="preserve">et dalle de béton avec leurs </w:t>
      </w:r>
      <w:r w:rsidRPr="2DFE7194" w:rsidR="00727701">
        <w:rPr>
          <w:rFonts w:ascii="Times New Roman" w:hAnsi="Times New Roman" w:cs="Times New Roman"/>
          <w:lang w:eastAsia="en-US"/>
        </w:rPr>
        <w:t>moules</w:t>
      </w:r>
      <w:r w:rsidRPr="2DFE7194" w:rsidR="00136EAF">
        <w:rPr>
          <w:rFonts w:ascii="Times New Roman" w:hAnsi="Times New Roman" w:cs="Times New Roman"/>
          <w:lang w:eastAsia="en-US"/>
        </w:rPr>
        <w:t>.</w:t>
      </w:r>
      <w:r w:rsidR="00136EAF">
        <w:rPr>
          <w:rFonts w:ascii="Times New Roman" w:hAnsi="Times New Roman" w:cs="Times New Roman"/>
          <w:lang w:eastAsia="en-US"/>
        </w:rPr>
        <w:t xml:space="preserve"> </w:t>
      </w:r>
      <w:r w:rsidRPr="00046722" w:rsidR="00046722">
        <w:rPr>
          <w:rFonts w:ascii="Times New Roman" w:hAnsi="Times New Roman" w:cs="Times New Roman"/>
          <w:lang w:eastAsia="en-US"/>
        </w:rPr>
        <w:t xml:space="preserve">Nous avons choisi de lancer notre premier prototype sur </w:t>
      </w:r>
      <w:r w:rsidRPr="2DFE7194" w:rsidR="00046722">
        <w:rPr>
          <w:rFonts w:ascii="Times New Roman" w:hAnsi="Times New Roman" w:cs="Times New Roman"/>
          <w:lang w:eastAsia="en-US"/>
        </w:rPr>
        <w:t>On Shape</w:t>
      </w:r>
      <w:r w:rsidR="00DE246C">
        <w:rPr>
          <w:rFonts w:ascii="Times New Roman" w:hAnsi="Times New Roman" w:cs="Times New Roman"/>
          <w:lang w:eastAsia="en-US"/>
        </w:rPr>
        <w:t xml:space="preserve">, </w:t>
      </w:r>
      <w:r w:rsidRPr="00046722" w:rsidR="00046722">
        <w:rPr>
          <w:rFonts w:ascii="Times New Roman" w:hAnsi="Times New Roman" w:cs="Times New Roman"/>
          <w:lang w:eastAsia="en-US"/>
        </w:rPr>
        <w:t>car c’est un outil efficace lors de la planification et du changement</w:t>
      </w:r>
      <w:r w:rsidR="00F53147">
        <w:rPr>
          <w:rFonts w:ascii="Times New Roman" w:hAnsi="Times New Roman" w:cs="Times New Roman"/>
          <w:lang w:eastAsia="en-US"/>
        </w:rPr>
        <w:t>.</w:t>
      </w:r>
      <w:r w:rsidR="008C434B">
        <w:rPr>
          <w:rFonts w:ascii="Times New Roman" w:hAnsi="Times New Roman" w:cs="Times New Roman"/>
          <w:lang w:eastAsia="en-US"/>
        </w:rPr>
        <w:t xml:space="preserve"> </w:t>
      </w:r>
      <w:r w:rsidRPr="2DFE7194" w:rsidR="00F53147">
        <w:rPr>
          <w:rFonts w:ascii="Times New Roman" w:hAnsi="Times New Roman" w:cs="Times New Roman"/>
          <w:lang w:eastAsia="en-US"/>
        </w:rPr>
        <w:t xml:space="preserve">Dans notre rapport, nous avons présenté des idées de concept différent qui </w:t>
      </w:r>
      <w:r w:rsidR="00906C65">
        <w:rPr>
          <w:rFonts w:ascii="Times New Roman" w:hAnsi="Times New Roman" w:cs="Times New Roman"/>
          <w:lang w:eastAsia="en-US"/>
        </w:rPr>
        <w:t>es</w:t>
      </w:r>
      <w:r w:rsidRPr="2DFE7194" w:rsidR="00F53147">
        <w:rPr>
          <w:rFonts w:ascii="Times New Roman" w:hAnsi="Times New Roman" w:cs="Times New Roman"/>
          <w:lang w:eastAsia="en-US"/>
        </w:rPr>
        <w:t xml:space="preserve">t réalisable pour notre concept. Nous avons essayé de créer un mobilier urbain polyvalent. </w:t>
      </w:r>
      <w:r w:rsidR="00F53147">
        <w:rPr>
          <w:rFonts w:ascii="Times New Roman" w:hAnsi="Times New Roman" w:cs="Times New Roman"/>
          <w:lang w:eastAsia="en-US"/>
        </w:rPr>
        <w:t>E</w:t>
      </w:r>
      <w:r w:rsidR="008C434B">
        <w:rPr>
          <w:rFonts w:ascii="Times New Roman" w:hAnsi="Times New Roman" w:cs="Times New Roman"/>
          <w:lang w:eastAsia="en-US"/>
        </w:rPr>
        <w:t xml:space="preserve">lle nous </w:t>
      </w:r>
      <w:r w:rsidRPr="2DFE7194" w:rsidR="008C434B">
        <w:rPr>
          <w:rFonts w:ascii="Times New Roman" w:hAnsi="Times New Roman" w:cs="Times New Roman"/>
          <w:lang w:eastAsia="en-US"/>
        </w:rPr>
        <w:t>fournit</w:t>
      </w:r>
      <w:r w:rsidR="008C434B">
        <w:rPr>
          <w:rFonts w:ascii="Times New Roman" w:hAnsi="Times New Roman" w:cs="Times New Roman"/>
          <w:lang w:eastAsia="en-US"/>
        </w:rPr>
        <w:t xml:space="preserve"> avec une </w:t>
      </w:r>
      <w:r w:rsidRPr="2DFE7194" w:rsidR="008C434B">
        <w:rPr>
          <w:rFonts w:ascii="Times New Roman" w:hAnsi="Times New Roman" w:cs="Times New Roman"/>
          <w:lang w:eastAsia="en-US"/>
        </w:rPr>
        <w:t>autre</w:t>
      </w:r>
      <w:r w:rsidR="008C434B">
        <w:rPr>
          <w:rFonts w:ascii="Times New Roman" w:hAnsi="Times New Roman" w:cs="Times New Roman"/>
          <w:lang w:eastAsia="en-US"/>
        </w:rPr>
        <w:t xml:space="preserve"> perspective de ce que notre projet </w:t>
      </w:r>
      <w:r w:rsidR="000C3C9F">
        <w:rPr>
          <w:rFonts w:ascii="Times New Roman" w:hAnsi="Times New Roman" w:cs="Times New Roman"/>
          <w:lang w:eastAsia="en-US"/>
        </w:rPr>
        <w:t xml:space="preserve">final </w:t>
      </w:r>
      <w:r w:rsidRPr="2DFE7194" w:rsidR="000C3C9F">
        <w:rPr>
          <w:rFonts w:ascii="Times New Roman" w:hAnsi="Times New Roman" w:cs="Times New Roman"/>
          <w:lang w:eastAsia="en-US"/>
        </w:rPr>
        <w:t>va</w:t>
      </w:r>
      <w:r w:rsidR="000C3C9F">
        <w:rPr>
          <w:rFonts w:ascii="Times New Roman" w:hAnsi="Times New Roman" w:cs="Times New Roman"/>
          <w:lang w:eastAsia="en-US"/>
        </w:rPr>
        <w:t xml:space="preserve"> ressembler</w:t>
      </w:r>
      <w:r w:rsidRPr="00046722" w:rsidR="00046722">
        <w:rPr>
          <w:rFonts w:ascii="Times New Roman" w:hAnsi="Times New Roman" w:cs="Times New Roman"/>
          <w:lang w:eastAsia="en-US"/>
        </w:rPr>
        <w:t xml:space="preserve">. Pendant que nous travaillons sur le modèle, nous pourrions nous retrouver dans un blocus, et l’utilisation d’un logiciel de CAO nous permet de les surmonter ou de trouver des moyens de les contourner si </w:t>
      </w:r>
      <w:r w:rsidRPr="00046722" w:rsidR="000C3C9F">
        <w:rPr>
          <w:rFonts w:ascii="Times New Roman" w:hAnsi="Times New Roman" w:cs="Times New Roman"/>
          <w:lang w:eastAsia="en-US"/>
        </w:rPr>
        <w:t>nécessaire. Si</w:t>
      </w:r>
      <w:r w:rsidRPr="00046722" w:rsidR="00046722">
        <w:rPr>
          <w:rFonts w:ascii="Times New Roman" w:hAnsi="Times New Roman" w:cs="Times New Roman"/>
          <w:lang w:eastAsia="en-US"/>
        </w:rPr>
        <w:t xml:space="preserve"> nous </w:t>
      </w:r>
      <w:r w:rsidR="009176FB">
        <w:rPr>
          <w:rFonts w:ascii="Times New Roman" w:hAnsi="Times New Roman" w:cs="Times New Roman"/>
          <w:lang w:eastAsia="en-US"/>
        </w:rPr>
        <w:t>rencontrons</w:t>
      </w:r>
      <w:r w:rsidRPr="00046722" w:rsidR="00046722">
        <w:rPr>
          <w:rFonts w:ascii="Times New Roman" w:hAnsi="Times New Roman" w:cs="Times New Roman"/>
          <w:lang w:eastAsia="en-US"/>
        </w:rPr>
        <w:t xml:space="preserve"> des </w:t>
      </w:r>
      <w:r w:rsidR="009176FB">
        <w:rPr>
          <w:rFonts w:ascii="Times New Roman" w:hAnsi="Times New Roman" w:cs="Times New Roman"/>
          <w:lang w:eastAsia="en-US"/>
        </w:rPr>
        <w:t xml:space="preserve">erreurs </w:t>
      </w:r>
      <w:r w:rsidRPr="00046722" w:rsidR="00046722">
        <w:rPr>
          <w:rFonts w:ascii="Times New Roman" w:hAnsi="Times New Roman" w:cs="Times New Roman"/>
          <w:lang w:eastAsia="en-US"/>
        </w:rPr>
        <w:t>techniques que nous n’avions pas remarqué</w:t>
      </w:r>
      <w:r w:rsidR="00906C65">
        <w:rPr>
          <w:rFonts w:ascii="Times New Roman" w:hAnsi="Times New Roman" w:cs="Times New Roman"/>
          <w:lang w:eastAsia="en-US"/>
        </w:rPr>
        <w:t>es</w:t>
      </w:r>
      <w:r w:rsidRPr="00046722" w:rsidR="00046722">
        <w:rPr>
          <w:rFonts w:ascii="Times New Roman" w:hAnsi="Times New Roman" w:cs="Times New Roman"/>
          <w:lang w:eastAsia="en-US"/>
        </w:rPr>
        <w:t xml:space="preserve"> ou pensés à l’avance, nous pouvons facilement modifier notre prototype sans frais supplémentaires</w:t>
      </w:r>
      <w:r w:rsidRPr="2DFE7194" w:rsidR="00046722">
        <w:rPr>
          <w:rFonts w:ascii="Times New Roman" w:hAnsi="Times New Roman" w:cs="Times New Roman"/>
          <w:lang w:eastAsia="en-US"/>
        </w:rPr>
        <w:t>.</w:t>
      </w:r>
    </w:p>
    <w:p w:rsidR="005C0A4B" w:rsidP="005C0A4B" w:rsidRDefault="005C0A4B" w14:paraId="319CFF93" w14:textId="77777777">
      <w:pPr>
        <w:rPr>
          <w:rFonts w:ascii="Times New Roman" w:hAnsi="Times New Roman" w:cs="Times New Roman"/>
          <w:lang w:eastAsia="en-US"/>
        </w:rPr>
      </w:pPr>
    </w:p>
    <w:p w:rsidR="005C0A4B" w:rsidP="005C0A4B" w:rsidRDefault="005C0A4B" w14:paraId="6F0566CB" w14:textId="77777777">
      <w:pPr>
        <w:rPr>
          <w:rFonts w:ascii="Times New Roman" w:hAnsi="Times New Roman" w:cs="Times New Roman"/>
          <w:lang w:eastAsia="en-US"/>
        </w:rPr>
      </w:pPr>
    </w:p>
    <w:p w:rsidR="005C0A4B" w:rsidP="005C0A4B" w:rsidRDefault="005C0A4B" w14:paraId="3D456305" w14:textId="77777777">
      <w:pPr>
        <w:rPr>
          <w:rFonts w:ascii="Times New Roman" w:hAnsi="Times New Roman" w:cs="Times New Roman"/>
          <w:lang w:eastAsia="en-US"/>
        </w:rPr>
      </w:pPr>
    </w:p>
    <w:p w:rsidR="005C0A4B" w:rsidP="005C0A4B" w:rsidRDefault="005C0A4B" w14:paraId="29F49899" w14:textId="77777777">
      <w:pPr>
        <w:rPr>
          <w:rFonts w:ascii="Times New Roman" w:hAnsi="Times New Roman" w:cs="Times New Roman"/>
          <w:lang w:eastAsia="en-US"/>
        </w:rPr>
      </w:pPr>
    </w:p>
    <w:p w:rsidR="005C0A4B" w:rsidP="005C0A4B" w:rsidRDefault="005C0A4B" w14:paraId="278F00FF" w14:textId="77777777">
      <w:pPr>
        <w:rPr>
          <w:rFonts w:ascii="Times New Roman" w:hAnsi="Times New Roman" w:cs="Times New Roman"/>
          <w:lang w:eastAsia="en-US"/>
        </w:rPr>
      </w:pPr>
    </w:p>
    <w:p w:rsidR="005C0A4B" w:rsidP="005C0A4B" w:rsidRDefault="005C0A4B" w14:paraId="34260131" w14:textId="77777777">
      <w:pPr>
        <w:rPr>
          <w:rFonts w:ascii="Times New Roman" w:hAnsi="Times New Roman" w:cs="Times New Roman"/>
          <w:lang w:eastAsia="en-US"/>
        </w:rPr>
      </w:pPr>
    </w:p>
    <w:p w:rsidR="005C0A4B" w:rsidP="005C0A4B" w:rsidRDefault="005C0A4B" w14:paraId="31088460" w14:textId="77777777">
      <w:pPr>
        <w:rPr>
          <w:rFonts w:ascii="Times New Roman" w:hAnsi="Times New Roman" w:cs="Times New Roman"/>
          <w:lang w:eastAsia="en-US"/>
        </w:rPr>
      </w:pPr>
    </w:p>
    <w:p w:rsidR="005C0A4B" w:rsidP="005C0A4B" w:rsidRDefault="005C0A4B" w14:paraId="2ECB2CF8" w14:textId="77777777">
      <w:pPr>
        <w:rPr>
          <w:rFonts w:ascii="Times New Roman" w:hAnsi="Times New Roman" w:cs="Times New Roman"/>
          <w:lang w:eastAsia="en-US"/>
        </w:rPr>
      </w:pPr>
    </w:p>
    <w:p w:rsidR="005C0A4B" w:rsidP="005C0A4B" w:rsidRDefault="005C0A4B" w14:paraId="4388F49E" w14:textId="77777777">
      <w:pPr>
        <w:rPr>
          <w:rFonts w:ascii="Times New Roman" w:hAnsi="Times New Roman" w:cs="Times New Roman"/>
          <w:lang w:eastAsia="en-US"/>
        </w:rPr>
      </w:pPr>
    </w:p>
    <w:p w:rsidR="005C0A4B" w:rsidP="005C0A4B" w:rsidRDefault="005C0A4B" w14:paraId="781D3905" w14:textId="77777777">
      <w:pPr>
        <w:rPr>
          <w:rFonts w:ascii="Times New Roman" w:hAnsi="Times New Roman" w:cs="Times New Roman"/>
          <w:lang w:eastAsia="en-US"/>
        </w:rPr>
      </w:pPr>
    </w:p>
    <w:p w:rsidR="005C0A4B" w:rsidP="005C0A4B" w:rsidRDefault="005C0A4B" w14:paraId="14217D0A" w14:textId="77777777">
      <w:pPr>
        <w:rPr>
          <w:rFonts w:ascii="Times New Roman" w:hAnsi="Times New Roman" w:cs="Times New Roman"/>
          <w:lang w:eastAsia="en-US"/>
        </w:rPr>
      </w:pPr>
    </w:p>
    <w:p w:rsidR="005C0A4B" w:rsidP="005C0A4B" w:rsidRDefault="005C0A4B" w14:paraId="63C6A4CC" w14:textId="77777777">
      <w:pPr>
        <w:rPr>
          <w:rFonts w:ascii="Times New Roman" w:hAnsi="Times New Roman" w:cs="Times New Roman"/>
          <w:lang w:eastAsia="en-US"/>
        </w:rPr>
      </w:pPr>
    </w:p>
    <w:p w:rsidRPr="006E7B09" w:rsidR="005C0A4B" w:rsidP="00B713DB" w:rsidRDefault="006E7B09" w14:paraId="6B2B2A23" w14:textId="177B58F3">
      <w:pPr>
        <w:pStyle w:val="Heading1"/>
        <w:ind w:left="450"/>
        <w:jc w:val="both"/>
        <w:rPr>
          <w:rFonts w:ascii="Times New Roman" w:hAnsi="Times New Roman" w:cs="Times New Roman"/>
          <w:lang w:val="fr-CA"/>
        </w:rPr>
      </w:pPr>
      <w:r w:rsidRPr="006E7B09">
        <w:rPr>
          <w:rFonts w:ascii="Times New Roman" w:hAnsi="Times New Roman" w:cs="Times New Roman"/>
          <w:lang w:val="fr-CA"/>
        </w:rPr>
        <w:t xml:space="preserve">Analyse et utilisation des </w:t>
      </w:r>
      <w:r w:rsidRPr="0A30728D">
        <w:rPr>
          <w:rFonts w:ascii="Times New Roman" w:hAnsi="Times New Roman" w:cs="Times New Roman"/>
          <w:lang w:val="fr-CA"/>
        </w:rPr>
        <w:t>commentaires</w:t>
      </w:r>
    </w:p>
    <w:p w:rsidR="4AAED4B3" w:rsidP="4AAED4B3" w:rsidRDefault="4AAED4B3" w14:paraId="3E6199F3" w14:textId="3E2D79D5"/>
    <w:p w:rsidR="6E00EABA" w:rsidRDefault="6E00EABA" w14:paraId="497D1F5F" w14:textId="204EB773">
      <w:r w:rsidRPr="6E00EABA">
        <w:rPr>
          <w:color w:val="000000" w:themeColor="text1"/>
        </w:rPr>
        <w:t xml:space="preserve">D’après notre dernière rencontre client nous nous sommes </w:t>
      </w:r>
      <w:r w:rsidRPr="2DFE7194">
        <w:rPr>
          <w:color w:val="000000" w:themeColor="text1"/>
        </w:rPr>
        <w:t>basés</w:t>
      </w:r>
      <w:r w:rsidRPr="6E00EABA">
        <w:rPr>
          <w:color w:val="000000" w:themeColor="text1"/>
        </w:rPr>
        <w:t xml:space="preserve"> sur les commentaires pour chacun des concepts qu’on avait fait</w:t>
      </w:r>
      <w:r w:rsidR="00906C65">
        <w:rPr>
          <w:color w:val="000000" w:themeColor="text1"/>
        </w:rPr>
        <w:t>s,</w:t>
      </w:r>
      <w:r w:rsidRPr="6E00EABA">
        <w:rPr>
          <w:color w:val="000000" w:themeColor="text1"/>
        </w:rPr>
        <w:t xml:space="preserve"> et ce n’étais pas à 100</w:t>
      </w:r>
      <w:r w:rsidR="00F503CE">
        <w:rPr>
          <w:color w:val="000000" w:themeColor="text1"/>
        </w:rPr>
        <w:t> %</w:t>
      </w:r>
      <w:r w:rsidRPr="6E00EABA">
        <w:rPr>
          <w:color w:val="000000" w:themeColor="text1"/>
        </w:rPr>
        <w:t xml:space="preserve"> ce que le client avait demandé, nous avons pu mieux analyser les besoins porter par le client, quelques concepts qu’on avait fait</w:t>
      </w:r>
      <w:r w:rsidR="00906C65">
        <w:rPr>
          <w:color w:val="000000" w:themeColor="text1"/>
        </w:rPr>
        <w:t xml:space="preserve">s </w:t>
      </w:r>
      <w:r w:rsidRPr="6E00EABA">
        <w:rPr>
          <w:color w:val="000000" w:themeColor="text1"/>
        </w:rPr>
        <w:t>ne répondai</w:t>
      </w:r>
      <w:r w:rsidR="005663D0">
        <w:rPr>
          <w:color w:val="000000" w:themeColor="text1"/>
        </w:rPr>
        <w:t>ent</w:t>
      </w:r>
      <w:r w:rsidRPr="6E00EABA">
        <w:rPr>
          <w:color w:val="000000" w:themeColor="text1"/>
        </w:rPr>
        <w:t xml:space="preserve"> pas à la plupart des besoins, comme la polyvalence qui est très importante dans notre concept, pour cela on avait proposé d’ajouter des panneaux solaires dans l’un des côtés du banc ou des deux.</w:t>
      </w:r>
    </w:p>
    <w:p w:rsidR="6E00EABA" w:rsidRDefault="6E00EABA" w14:paraId="64D229E8" w14:textId="36B4EF2E">
      <w:r w:rsidRPr="6E00EABA">
        <w:rPr>
          <w:color w:val="000000" w:themeColor="text1"/>
        </w:rPr>
        <w:t xml:space="preserve">Cela ne veut pas dire que les blocs sur </w:t>
      </w:r>
      <w:r w:rsidR="00D008E5">
        <w:rPr>
          <w:color w:val="000000" w:themeColor="text1"/>
        </w:rPr>
        <w:t>lesquels</w:t>
      </w:r>
      <w:r w:rsidRPr="6E00EABA">
        <w:rPr>
          <w:color w:val="000000" w:themeColor="text1"/>
        </w:rPr>
        <w:t xml:space="preserve"> on s’est basé ne peuvent </w:t>
      </w:r>
      <w:r w:rsidRPr="3DD4EC79">
        <w:rPr>
          <w:color w:val="000000" w:themeColor="text1"/>
        </w:rPr>
        <w:t xml:space="preserve">pas </w:t>
      </w:r>
      <w:r w:rsidRPr="6E00EABA">
        <w:rPr>
          <w:color w:val="000000" w:themeColor="text1"/>
        </w:rPr>
        <w:t>être réutilisable</w:t>
      </w:r>
      <w:r w:rsidR="00D008E5">
        <w:rPr>
          <w:color w:val="000000" w:themeColor="text1"/>
        </w:rPr>
        <w:t>s,</w:t>
      </w:r>
      <w:r w:rsidRPr="6E00EABA">
        <w:rPr>
          <w:color w:val="000000" w:themeColor="text1"/>
        </w:rPr>
        <w:t xml:space="preserve"> au contraire le client nous a demandé de faire une combinaison entre quelques concepts, on avait aussi la possibilité de faire plusieurs concepts avec plusieurs moules.</w:t>
      </w:r>
    </w:p>
    <w:p w:rsidR="6E00EABA" w:rsidRDefault="6E00EABA" w14:paraId="6FA3632C" w14:textId="329F397E">
      <w:r w:rsidRPr="6E00EABA">
        <w:rPr>
          <w:color w:val="000000" w:themeColor="text1"/>
        </w:rPr>
        <w:t xml:space="preserve"> Cette rencontre nous a beaucoup aidé</w:t>
      </w:r>
      <w:r w:rsidR="00D008E5">
        <w:rPr>
          <w:color w:val="000000" w:themeColor="text1"/>
        </w:rPr>
        <w:t xml:space="preserve">s </w:t>
      </w:r>
      <w:r w:rsidRPr="6E00EABA">
        <w:rPr>
          <w:color w:val="000000" w:themeColor="text1"/>
        </w:rPr>
        <w:t xml:space="preserve">pour développer nos idées, nous nous sommes basés sur l’un des concepts qui </w:t>
      </w:r>
      <w:r w:rsidR="00FE43F8">
        <w:rPr>
          <w:color w:val="000000" w:themeColor="text1"/>
        </w:rPr>
        <w:t>ont</w:t>
      </w:r>
      <w:r w:rsidRPr="6E00EABA">
        <w:rPr>
          <w:color w:val="000000" w:themeColor="text1"/>
        </w:rPr>
        <w:t xml:space="preserve"> attiré le plus notre client et on l’a développé pour arriver à une solution ou concept qui fait preuve aux besoins du client. La rétroaction du client est une chose très importante pour avancer dans notre projet et s’approcher le plus possible d’une solution convenable.</w:t>
      </w:r>
    </w:p>
    <w:p w:rsidR="4AAED4B3" w:rsidP="4AAED4B3" w:rsidRDefault="4AAED4B3" w14:paraId="304708CA" w14:textId="546DC9EF"/>
    <w:p w:rsidR="005C0A4B" w:rsidP="005C0A4B" w:rsidRDefault="00B742CC" w14:paraId="71FC68B6" w14:textId="5B3EDA95">
      <w:pPr>
        <w:pStyle w:val="Heading1"/>
        <w:ind w:left="450"/>
        <w:rPr>
          <w:rFonts w:ascii="Times New Roman" w:hAnsi="Times New Roman" w:cs="Times New Roman"/>
          <w:lang w:val="fr-CA"/>
        </w:rPr>
      </w:pPr>
      <w:r w:rsidRPr="00B742CC">
        <w:rPr>
          <w:rFonts w:ascii="Times New Roman" w:hAnsi="Times New Roman" w:cs="Times New Roman"/>
          <w:lang w:val="fr-CA"/>
        </w:rPr>
        <w:t>Analyse de composante et système critique</w:t>
      </w:r>
    </w:p>
    <w:p w:rsidR="00834D19" w:rsidP="00834D19" w:rsidRDefault="00834D19" w14:paraId="78AE75F0" w14:textId="77777777"/>
    <w:p w:rsidR="00834D19" w:rsidP="00834D19" w:rsidRDefault="00834D19" w14:paraId="57EF76AA" w14:textId="01A0D561">
      <w:pPr>
        <w:jc w:val="both"/>
      </w:pPr>
      <w:r>
        <w:t>Notre bloc principal est constitué de 4 bancs identiques</w:t>
      </w:r>
      <w:r w:rsidR="00B22529">
        <w:t xml:space="preserve">, </w:t>
      </w:r>
      <w:r>
        <w:t>mais avec une différente disposition. Ils ont tous un espace au milieu servant de décoration</w:t>
      </w:r>
      <w:r w:rsidR="00B22529">
        <w:t xml:space="preserve">, </w:t>
      </w:r>
      <w:r>
        <w:t>mais aussi d’emplacement pour plantes ou panneaux solaire</w:t>
      </w:r>
      <w:r w:rsidR="00B22529">
        <w:t xml:space="preserve">s </w:t>
      </w:r>
      <w:r>
        <w:t>par exemple. Il pourrait y avoir des planches de bois pour la décoration. Deux sont mis de façon à ce qu’ils forment une forme L et deux sont mis l’un sur l’autre pour donner un effet d’avoir un plus grand rectangle derrière par exemple. Dans l’assemblage</w:t>
      </w:r>
      <w:r w:rsidR="00FD4432">
        <w:t> </w:t>
      </w:r>
      <w:r>
        <w:t>2 et 3</w:t>
      </w:r>
      <w:r>
        <w:rPr>
          <w:vertAlign w:val="superscript"/>
        </w:rPr>
        <w:t xml:space="preserve"> </w:t>
      </w:r>
      <w:r>
        <w:t>et le bloc</w:t>
      </w:r>
      <w:r w:rsidR="00FD4432">
        <w:t> </w:t>
      </w:r>
      <w:r>
        <w:t>2, l’utilisation de la dalle est une façon de varier l’apparence de l’ensemble du banc</w:t>
      </w:r>
      <w:r w:rsidR="00DE246C">
        <w:t xml:space="preserve">, </w:t>
      </w:r>
      <w:r>
        <w:t xml:space="preserve">car elle n’a pas la même hauteur que celle du banc. Quant aux moules, celui pour le banc dispose un rectangle au milieu en guise d’espace vide pour les plantes par exemple, d’un autre rectangle entrant dans le moule pour les panneaux solaires, ainsi qu’un petit rectangle en tant que port clé USB pour chaque panneau solaire. Le moule pour la dalle a lui aussi des rectangles sur les </w:t>
      </w:r>
      <w:r w:rsidR="006B7359">
        <w:t>côtés</w:t>
      </w:r>
      <w:r>
        <w:t xml:space="preserve"> également pour soit les panneaux solaires soit pour la décoration. </w:t>
      </w:r>
      <w:r w:rsidR="009C550A">
        <w:t>Un système critique serait l’espace au centre du banc</w:t>
      </w:r>
      <w:r w:rsidR="00DE246C">
        <w:t xml:space="preserve">, </w:t>
      </w:r>
      <w:r w:rsidR="009C550A">
        <w:t xml:space="preserve">car il y a des risques que </w:t>
      </w:r>
      <w:r w:rsidR="00D340CB">
        <w:t>ça</w:t>
      </w:r>
      <w:r w:rsidR="009C550A">
        <w:t xml:space="preserve"> </w:t>
      </w:r>
      <w:r w:rsidR="001565DE">
        <w:t>ne soi</w:t>
      </w:r>
      <w:r w:rsidR="00033ADE">
        <w:t xml:space="preserve">t </w:t>
      </w:r>
      <w:r w:rsidR="0002635E">
        <w:t xml:space="preserve">pas </w:t>
      </w:r>
      <w:r w:rsidR="00D340CB">
        <w:t>suffisamment</w:t>
      </w:r>
      <w:r w:rsidR="00E62EAA">
        <w:t xml:space="preserve"> solide pour le poids des </w:t>
      </w:r>
      <w:r w:rsidR="00D340CB">
        <w:t>personnes.</w:t>
      </w:r>
    </w:p>
    <w:p w:rsidR="005C0A4B" w:rsidP="005C0A4B" w:rsidRDefault="005C0A4B" w14:paraId="44CA7A9C" w14:textId="77777777">
      <w:pPr>
        <w:rPr>
          <w:rFonts w:ascii="Times New Roman" w:hAnsi="Times New Roman" w:cs="Times New Roman"/>
          <w:lang w:eastAsia="en-US"/>
        </w:rPr>
      </w:pPr>
    </w:p>
    <w:p w:rsidR="000E2D2F" w:rsidP="005C0A4B" w:rsidRDefault="000E2D2F" w14:paraId="7373C38A" w14:textId="77777777">
      <w:pPr>
        <w:rPr>
          <w:rFonts w:ascii="Times New Roman" w:hAnsi="Times New Roman" w:cs="Times New Roman"/>
          <w:lang w:eastAsia="en-US"/>
        </w:rPr>
      </w:pPr>
    </w:p>
    <w:p w:rsidR="005C0A4B" w:rsidP="005C0A4B" w:rsidRDefault="005C0A4B" w14:paraId="26CE797B" w14:textId="77777777">
      <w:pPr>
        <w:keepNext/>
        <w:keepLines/>
        <w:spacing w:before="360" w:after="80"/>
        <w:outlineLvl w:val="1"/>
        <w:rPr>
          <w:rFonts w:ascii="Times New Roman" w:hAnsi="Times New Roman" w:cs="Times New Roman"/>
          <w:vanish/>
          <w:color w:val="2F5496" w:themeColor="accent1" w:themeShade="BF"/>
          <w:sz w:val="32"/>
          <w:szCs w:val="32"/>
        </w:rPr>
      </w:pPr>
      <w:bookmarkStart w:name="_Hlk64495151" w:id="9"/>
    </w:p>
    <w:bookmarkEnd w:id="9"/>
    <w:p w:rsidR="005C0A4B" w:rsidP="005C0A4B" w:rsidRDefault="007177DC" w14:paraId="5A17301C" w14:textId="478ACB2B">
      <w:pPr>
        <w:pStyle w:val="Heading1"/>
        <w:ind w:left="450"/>
        <w:rPr>
          <w:rFonts w:ascii="Times New Roman" w:hAnsi="Times New Roman" w:cs="Times New Roman"/>
          <w:lang w:val="fr-CA"/>
        </w:rPr>
      </w:pPr>
      <w:r>
        <w:rPr>
          <w:rFonts w:ascii="Times New Roman" w:hAnsi="Times New Roman" w:cs="Times New Roman"/>
          <w:lang w:val="fr-CA"/>
        </w:rPr>
        <w:t>Commentaire recueill</w:t>
      </w:r>
      <w:r w:rsidR="00A03111">
        <w:rPr>
          <w:rFonts w:ascii="Times New Roman" w:hAnsi="Times New Roman" w:cs="Times New Roman"/>
          <w:lang w:val="fr-CA"/>
        </w:rPr>
        <w:t>i</w:t>
      </w:r>
      <w:r w:rsidR="005312DE">
        <w:rPr>
          <w:rFonts w:ascii="Times New Roman" w:hAnsi="Times New Roman" w:cs="Times New Roman"/>
          <w:lang w:val="fr-CA"/>
        </w:rPr>
        <w:t xml:space="preserve"> </w:t>
      </w:r>
    </w:p>
    <w:p w:rsidR="000041C3" w:rsidP="00BA6A3B" w:rsidRDefault="000041C3" w14:paraId="73D65C64" w14:textId="6ECDC388">
      <w:pPr>
        <w:ind w:firstLine="18"/>
        <w:jc w:val="both"/>
      </w:pPr>
      <w:r w:rsidRPr="00F254E4">
        <w:t>Nous avons obtenu la rétroaction d’une amie concernant les différents assemblages de notre conception détaillée. L’assemblage</w:t>
      </w:r>
      <w:r w:rsidR="00FD4432">
        <w:t> </w:t>
      </w:r>
      <w:r w:rsidRPr="00F254E4">
        <w:t xml:space="preserve">4 est celui préféré en raison de sa structure en L qui rappelle le concept d’un grand nombre de canapés, ce qui le rend invitant pour s’y asseoir. De plus, le design moderne et branché du meuble caractérisé par une décoration simpliste, une structure d’une forme droite et épurée permet de mettre en valeur les plantes qui pourront être mises dans les différents espaces encastrés du meuble. </w:t>
      </w:r>
      <w:r>
        <w:t>De même pour les planches de bois rappelant un esprit de nature avec les plantes</w:t>
      </w:r>
      <w:r w:rsidR="00B22529">
        <w:t xml:space="preserve">, </w:t>
      </w:r>
      <w:r>
        <w:t xml:space="preserve">mais elles peuvent encombrer un peu le banc. </w:t>
      </w:r>
      <w:r w:rsidRPr="00F254E4">
        <w:t>Mêlant modernisme, nature et design épuré, ce banc s’intégrera parfaitement dans un décor urbain.</w:t>
      </w:r>
      <w:r>
        <w:t xml:space="preserve"> Aussi, le client </w:t>
      </w:r>
      <w:r w:rsidR="00332E16">
        <w:t>lors</w:t>
      </w:r>
      <w:r>
        <w:t xml:space="preserve"> de la deuxième rencontre voyait des idées plus simples et tout de même esthétiques qui avaient besoin</w:t>
      </w:r>
      <w:r w:rsidR="002F14CB">
        <w:t xml:space="preserve"> </w:t>
      </w:r>
      <w:r>
        <w:t>que d’un ou deux moules, comparé</w:t>
      </w:r>
      <w:r w:rsidR="003E441B">
        <w:t xml:space="preserve">s </w:t>
      </w:r>
      <w:r>
        <w:t>à la conception qu’on avait choisie.</w:t>
      </w:r>
      <w:r w:rsidR="00BA6A3B">
        <w:t xml:space="preserve"> </w:t>
      </w:r>
      <w:r>
        <w:t>Les commentaires du client nous ont aidé</w:t>
      </w:r>
      <w:r w:rsidR="003E441B">
        <w:t xml:space="preserve">s </w:t>
      </w:r>
      <w:r>
        <w:t>à aboutir à un assemblage plus spacieux que celui choisi avant la rencontre, ainsi que de mettre en place un système ayant un espace au centre pour laisser l’option de mettre les plantes ou un panneau solaire par exemple</w:t>
      </w:r>
      <w:r w:rsidR="00B22529">
        <w:t xml:space="preserve">, </w:t>
      </w:r>
      <w:r>
        <w:t xml:space="preserve">mais pouvant aussi simplement être un espace. De même avec les rectangles sur les </w:t>
      </w:r>
      <w:r w:rsidR="00BA6A3B">
        <w:t>côtes</w:t>
      </w:r>
      <w:r>
        <w:t xml:space="preserve"> des rectangles qui peuvent soit être utilisé</w:t>
      </w:r>
      <w:r w:rsidR="00007D9E">
        <w:t xml:space="preserve">s </w:t>
      </w:r>
      <w:r>
        <w:t>pour y mettre des panneaux solaires où en tant que décorations</w:t>
      </w:r>
      <w:r w:rsidR="00747EF4">
        <w:t>.</w:t>
      </w:r>
      <w:r>
        <w:t xml:space="preserve"> Le système pourrait aussi devenir un sous-système et former un assemblage comme ce que nous avons fait, c’est-à-dire favoriser la réutilisation du même système principal. Quant à la rétroaction de notre amie, ça nous pousse à viser la modernité avec la simplicité ainsi que l’illusion au confort. </w:t>
      </w:r>
    </w:p>
    <w:p w:rsidR="005C0A4B" w:rsidP="005C0A4B" w:rsidRDefault="005C0A4B" w14:paraId="469D8680" w14:textId="77777777">
      <w:pPr>
        <w:rPr>
          <w:rFonts w:ascii="Times New Roman" w:hAnsi="Times New Roman" w:cs="Times New Roman"/>
        </w:rPr>
      </w:pPr>
    </w:p>
    <w:p w:rsidR="005C0A4B" w:rsidP="005C0A4B" w:rsidRDefault="005C0A4B" w14:paraId="38327AAE" w14:textId="587608BB">
      <w:pPr>
        <w:pStyle w:val="Heading1"/>
        <w:rPr>
          <w:rFonts w:ascii="Times New Roman" w:hAnsi="Times New Roman" w:cs="Times New Roman"/>
          <w:i/>
          <w:lang w:val="fr-CA"/>
        </w:rPr>
      </w:pPr>
      <w:bookmarkStart w:name="_Toc96275480" w:id="10"/>
      <w:r>
        <w:rPr>
          <w:rFonts w:ascii="Times New Roman" w:hAnsi="Times New Roman" w:cs="Times New Roman"/>
          <w:lang w:val="fr-CA"/>
        </w:rPr>
        <w:t>Premier plan d’essai de prototype</w:t>
      </w:r>
      <w:bookmarkEnd w:id="10"/>
    </w:p>
    <w:p w:rsidR="73677810" w:rsidRDefault="73677810" w14:paraId="76D5DA42" w14:textId="4C4D5D96">
      <w:r w:rsidRPr="73677810">
        <w:rPr>
          <w:rFonts w:ascii="Arial" w:hAnsi="Arial" w:eastAsia="Arial" w:cs="Arial"/>
          <w:b/>
          <w:bCs/>
          <w:color w:val="2F5496" w:themeColor="accent1" w:themeShade="BF"/>
          <w:sz w:val="32"/>
          <w:szCs w:val="32"/>
        </w:rPr>
        <w:t>Pourquoi</w:t>
      </w:r>
      <w:r w:rsidRPr="73677810">
        <w:rPr>
          <w:rFonts w:ascii="Arial" w:hAnsi="Arial" w:eastAsia="Arial" w:cs="Arial"/>
          <w:color w:val="2F5496" w:themeColor="accent1" w:themeShade="BF"/>
          <w:sz w:val="32"/>
          <w:szCs w:val="32"/>
        </w:rPr>
        <w:t xml:space="preserve"> est-ce qu’on fait cet essai</w:t>
      </w:r>
      <w:r w:rsidR="00B23EC4">
        <w:rPr>
          <w:rFonts w:ascii="Arial" w:hAnsi="Arial" w:eastAsia="Arial" w:cs="Arial"/>
          <w:color w:val="2F5496" w:themeColor="accent1" w:themeShade="BF"/>
          <w:sz w:val="32"/>
          <w:szCs w:val="32"/>
        </w:rPr>
        <w:t> ?</w:t>
      </w:r>
      <w:r w:rsidRPr="73677810">
        <w:rPr>
          <w:rFonts w:ascii="Arial" w:hAnsi="Arial" w:eastAsia="Arial" w:cs="Arial"/>
          <w:color w:val="2F5496" w:themeColor="accent1" w:themeShade="BF"/>
          <w:sz w:val="32"/>
          <w:szCs w:val="32"/>
        </w:rPr>
        <w:t xml:space="preserve"> </w:t>
      </w:r>
    </w:p>
    <w:p w:rsidR="73677810" w:rsidP="08B2C2B7" w:rsidRDefault="73677810" w14:paraId="0B556FDC" w14:textId="1FEAAAC0">
      <w:r w:rsidRPr="73677810">
        <w:rPr>
          <w:rFonts w:ascii="Arial" w:hAnsi="Arial" w:eastAsia="Arial" w:cs="Arial"/>
          <w:i/>
          <w:iCs/>
          <w:color w:val="000000" w:themeColor="text1"/>
          <w:sz w:val="22"/>
          <w:szCs w:val="22"/>
        </w:rPr>
        <w:t xml:space="preserve">Ceci est une introduction. Donnez les raisons pour l’essai en fournissant assez d’informations pour pouvoir justifier les raisons pour lesquelles le prototypage </w:t>
      </w:r>
      <w:r w:rsidRPr="73677810">
        <w:rPr>
          <w:rFonts w:ascii="Arial" w:hAnsi="Arial" w:eastAsia="Arial" w:cs="Arial"/>
          <w:b/>
          <w:bCs/>
          <w:i/>
          <w:iCs/>
          <w:color w:val="000000" w:themeColor="text1"/>
          <w:sz w:val="22"/>
          <w:szCs w:val="22"/>
        </w:rPr>
        <w:t>est même requis</w:t>
      </w:r>
      <w:r w:rsidRPr="73677810">
        <w:rPr>
          <w:rFonts w:ascii="Arial" w:hAnsi="Arial" w:eastAsia="Arial" w:cs="Arial"/>
          <w:i/>
          <w:iCs/>
          <w:color w:val="000000" w:themeColor="text1"/>
          <w:sz w:val="22"/>
          <w:szCs w:val="22"/>
        </w:rPr>
        <w:t>. En général, est-ce que l’</w:t>
      </w:r>
      <w:r w:rsidRPr="73677810">
        <w:rPr>
          <w:rFonts w:ascii="Arial" w:hAnsi="Arial" w:eastAsia="Arial" w:cs="Arial"/>
          <w:b/>
          <w:bCs/>
          <w:i/>
          <w:iCs/>
          <w:color w:val="000000" w:themeColor="text1"/>
          <w:sz w:val="22"/>
          <w:szCs w:val="22"/>
        </w:rPr>
        <w:t xml:space="preserve">objectif </w:t>
      </w:r>
      <w:r w:rsidRPr="73677810">
        <w:rPr>
          <w:rFonts w:ascii="Arial" w:hAnsi="Arial" w:eastAsia="Arial" w:cs="Arial"/>
          <w:i/>
          <w:iCs/>
          <w:color w:val="000000" w:themeColor="text1"/>
          <w:sz w:val="22"/>
          <w:szCs w:val="22"/>
        </w:rPr>
        <w:t>est d’apprendre, de communiquer, de diminuer le risque, etc.</w:t>
      </w:r>
      <w:r w:rsidR="00B23EC4">
        <w:rPr>
          <w:rFonts w:ascii="Arial" w:hAnsi="Arial" w:eastAsia="Arial" w:cs="Arial"/>
          <w:i/>
          <w:iCs/>
          <w:color w:val="000000" w:themeColor="text1"/>
          <w:sz w:val="22"/>
          <w:szCs w:val="22"/>
        </w:rPr>
        <w:t> ?</w:t>
      </w:r>
      <w:r w:rsidRPr="73677810">
        <w:rPr>
          <w:rFonts w:ascii="Arial" w:hAnsi="Arial" w:eastAsia="Arial" w:cs="Arial"/>
          <w:color w:val="000000" w:themeColor="text1"/>
          <w:sz w:val="22"/>
          <w:szCs w:val="22"/>
        </w:rPr>
        <w:t xml:space="preserve"> </w:t>
      </w:r>
      <w:r w:rsidRPr="73677810">
        <w:t xml:space="preserve"> </w:t>
      </w:r>
    </w:p>
    <w:p w:rsidR="73677810" w:rsidP="73677810" w:rsidRDefault="73677810" w14:paraId="06BBA252" w14:textId="7600DA40">
      <w:pPr>
        <w:ind w:firstLine="9220"/>
      </w:pPr>
      <w:r w:rsidRPr="73677810">
        <w:rPr>
          <w:rFonts w:ascii="Arial" w:hAnsi="Arial" w:eastAsia="Arial" w:cs="Arial"/>
          <w:color w:val="000000" w:themeColor="text1"/>
          <w:sz w:val="22"/>
          <w:szCs w:val="22"/>
        </w:rPr>
        <w:t xml:space="preserve"> </w:t>
      </w:r>
      <w:r w:rsidRPr="73677810">
        <w:rPr>
          <w:rFonts w:ascii="Times New Roman" w:hAnsi="Times New Roman" w:eastAsia="Times New Roman" w:cs="Times New Roman"/>
          <w:color w:val="000000" w:themeColor="text1"/>
        </w:rPr>
        <w:t>Ce prototype est une version simplifiée de notre solution finale, il permet de réduire l’investissement en temps et en argent, permet le contrôle d’aspect précis du concept et à simplifier les tâches d’analyse. Cependant, l’objectif du prototype est de réduire l’incertitude, avoir un but bien défini aide à assurer le succès. Les prototypes peuvent être utilisés pour apprendre davantage ou mieux comprendre un problème. Communiquer ou obtenir la rétroaction des utilisateurs, réduire le risque associé à un aspect particulier. Aussi pour mesurer la performance, souvent de la fonctionnalité globale d’un concept.</w:t>
      </w:r>
    </w:p>
    <w:p w:rsidR="73677810" w:rsidP="73677810" w:rsidRDefault="73677810" w14:paraId="39F5ED7A" w14:textId="23F3A49C">
      <w:pPr>
        <w:ind w:firstLine="9220"/>
      </w:pPr>
      <w:r w:rsidRPr="73677810">
        <w:rPr>
          <w:rFonts w:ascii="Arial" w:hAnsi="Arial" w:eastAsia="Arial" w:cs="Arial"/>
          <w:color w:val="000000" w:themeColor="text1"/>
          <w:sz w:val="22"/>
          <w:szCs w:val="22"/>
        </w:rPr>
        <w:t xml:space="preserve"> </w:t>
      </w:r>
    </w:p>
    <w:p w:rsidR="73677810" w:rsidRDefault="73677810" w14:paraId="4710E172" w14:textId="20498082">
      <w:r w:rsidRPr="73677810">
        <w:rPr>
          <w:rFonts w:ascii="Arial" w:hAnsi="Arial" w:eastAsia="Arial" w:cs="Arial"/>
          <w:color w:val="2F5496" w:themeColor="accent1" w:themeShade="BF"/>
          <w:sz w:val="26"/>
          <w:szCs w:val="26"/>
        </w:rPr>
        <w:t xml:space="preserve">Description des objectifs de l’essai </w:t>
      </w:r>
    </w:p>
    <w:p w:rsidR="73677810" w:rsidRDefault="73677810" w14:paraId="655919F4" w14:textId="47E63A56">
      <w:r w:rsidRPr="73677810">
        <w:rPr>
          <w:rFonts w:ascii="Arial" w:hAnsi="Arial" w:eastAsia="Arial" w:cs="Arial"/>
          <w:i/>
          <w:iCs/>
          <w:color w:val="000000" w:themeColor="text1"/>
          <w:sz w:val="22"/>
          <w:szCs w:val="22"/>
        </w:rPr>
        <w:t xml:space="preserve">Quels sont les objectifs </w:t>
      </w:r>
      <w:r w:rsidRPr="73677810">
        <w:rPr>
          <w:rFonts w:ascii="Arial" w:hAnsi="Arial" w:eastAsia="Arial" w:cs="Arial"/>
          <w:b/>
          <w:bCs/>
          <w:i/>
          <w:iCs/>
          <w:color w:val="000000" w:themeColor="text1"/>
          <w:sz w:val="22"/>
          <w:szCs w:val="22"/>
        </w:rPr>
        <w:t>spécifiques</w:t>
      </w:r>
      <w:r w:rsidRPr="73677810">
        <w:rPr>
          <w:rFonts w:ascii="Arial" w:hAnsi="Arial" w:eastAsia="Arial" w:cs="Arial"/>
          <w:i/>
          <w:iCs/>
          <w:color w:val="000000" w:themeColor="text1"/>
          <w:sz w:val="22"/>
          <w:szCs w:val="22"/>
        </w:rPr>
        <w:t xml:space="preserve"> de l’essai</w:t>
      </w:r>
      <w:r w:rsidR="00B23EC4">
        <w:rPr>
          <w:rFonts w:ascii="Arial" w:hAnsi="Arial" w:eastAsia="Arial" w:cs="Arial"/>
          <w:i/>
          <w:iCs/>
          <w:color w:val="000000" w:themeColor="text1"/>
          <w:sz w:val="22"/>
          <w:szCs w:val="22"/>
        </w:rPr>
        <w:t> ?</w:t>
      </w:r>
      <w:r w:rsidRPr="73677810">
        <w:rPr>
          <w:rFonts w:ascii="Arial" w:hAnsi="Arial" w:eastAsia="Arial" w:cs="Arial"/>
          <w:i/>
          <w:iCs/>
          <w:color w:val="000000" w:themeColor="text1"/>
          <w:sz w:val="22"/>
          <w:szCs w:val="22"/>
        </w:rPr>
        <w:t xml:space="preserve">  </w:t>
      </w:r>
      <w:r w:rsidRPr="73677810">
        <w:rPr>
          <w:rFonts w:ascii="Arial" w:hAnsi="Arial" w:eastAsia="Arial" w:cs="Arial"/>
          <w:color w:val="000000" w:themeColor="text1"/>
          <w:sz w:val="22"/>
          <w:szCs w:val="22"/>
        </w:rPr>
        <w:t xml:space="preserve"> </w:t>
      </w:r>
    </w:p>
    <w:p w:rsidR="73677810" w:rsidP="73677810" w:rsidRDefault="73677810" w14:paraId="63E71FC8" w14:textId="06BEBF6F">
      <w:pPr>
        <w:ind w:firstLine="9220"/>
      </w:pPr>
      <w:r w:rsidRPr="73677810">
        <w:rPr>
          <w:rFonts w:ascii="Arial" w:hAnsi="Arial" w:eastAsia="Arial" w:cs="Arial"/>
          <w:color w:val="000000" w:themeColor="text1"/>
          <w:sz w:val="22"/>
          <w:szCs w:val="22"/>
        </w:rPr>
        <w:t xml:space="preserve"> </w:t>
      </w:r>
    </w:p>
    <w:p w:rsidR="73677810" w:rsidP="73677810" w:rsidRDefault="73677810" w14:paraId="07BD3AEF" w14:textId="6CD1DDF1">
      <w:pPr>
        <w:ind w:firstLine="9220"/>
      </w:pPr>
      <w:r w:rsidRPr="73677810">
        <w:rPr>
          <w:rFonts w:ascii="Arial" w:hAnsi="Arial" w:eastAsia="Arial" w:cs="Arial"/>
          <w:color w:val="000000" w:themeColor="text1"/>
          <w:sz w:val="22"/>
          <w:szCs w:val="22"/>
        </w:rPr>
        <w:t xml:space="preserve"> </w:t>
      </w:r>
    </w:p>
    <w:p w:rsidR="73677810" w:rsidRDefault="73677810" w14:paraId="5AC2EDB8" w14:textId="22D90CB5">
      <w:r w:rsidRPr="73677810">
        <w:rPr>
          <w:rFonts w:ascii="Times New Roman" w:hAnsi="Times New Roman" w:eastAsia="Times New Roman" w:cs="Times New Roman"/>
          <w:color w:val="000000" w:themeColor="text1"/>
        </w:rPr>
        <w:t xml:space="preserve"> L</w:t>
      </w:r>
      <w:r w:rsidR="005E0CF1">
        <w:rPr>
          <w:rFonts w:ascii="Times New Roman" w:hAnsi="Times New Roman" w:eastAsia="Times New Roman" w:cs="Times New Roman"/>
          <w:color w:val="000000" w:themeColor="text1"/>
        </w:rPr>
        <w:t>’</w:t>
      </w:r>
      <w:r w:rsidRPr="73677810">
        <w:rPr>
          <w:rFonts w:ascii="Times New Roman" w:hAnsi="Times New Roman" w:eastAsia="Times New Roman" w:cs="Times New Roman"/>
          <w:color w:val="000000" w:themeColor="text1"/>
        </w:rPr>
        <w:t>objectif spécifique de faire des essais de concept est de prendre des décisions</w:t>
      </w:r>
      <w:r w:rsidR="005176C4">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xml:space="preserve"> d’avancer ou de ne pas avancer, d’identifier le marché à intégrer, faire une sélection parmi plusieurs concepts, confirmer la décision du concept choisi, faire l’étalonnage, la sollicitation ou génération des idées pour améliorer le concept, aussi faire des prévisions de la demande, faire la vérification des hypothèses et simplifications et de vérification si le produit est prêt à être lancé.  </w:t>
      </w:r>
    </w:p>
    <w:p w:rsidR="73677810" w:rsidP="73677810" w:rsidRDefault="73677810" w14:paraId="46055D12" w14:textId="6CD130E8">
      <w:pPr>
        <w:ind w:firstLine="9220"/>
      </w:pPr>
      <w:r w:rsidRPr="73677810">
        <w:rPr>
          <w:rFonts w:ascii="Arial" w:hAnsi="Arial" w:eastAsia="Arial" w:cs="Arial"/>
          <w:color w:val="000000" w:themeColor="text1"/>
          <w:sz w:val="22"/>
          <w:szCs w:val="22"/>
        </w:rPr>
        <w:t xml:space="preserve"> </w:t>
      </w:r>
    </w:p>
    <w:p w:rsidR="73677810" w:rsidP="73677810" w:rsidRDefault="73677810" w14:paraId="1A2CC7E8" w14:textId="1BB831FA">
      <w:pPr>
        <w:ind w:firstLine="9220"/>
      </w:pPr>
      <w:r w:rsidRPr="73677810">
        <w:rPr>
          <w:rFonts w:ascii="Arial" w:hAnsi="Arial" w:eastAsia="Arial" w:cs="Arial"/>
          <w:color w:val="000000" w:themeColor="text1"/>
          <w:sz w:val="22"/>
          <w:szCs w:val="22"/>
        </w:rPr>
        <w:t xml:space="preserve"> </w:t>
      </w:r>
    </w:p>
    <w:p w:rsidR="73677810" w:rsidRDefault="73677810" w14:paraId="5BF76507" w14:textId="756F686E">
      <w:r w:rsidRPr="73677810">
        <w:rPr>
          <w:rFonts w:ascii="Arial" w:hAnsi="Arial" w:eastAsia="Arial" w:cs="Arial"/>
          <w:i/>
          <w:iCs/>
          <w:color w:val="000000" w:themeColor="text1"/>
          <w:sz w:val="22"/>
          <w:szCs w:val="22"/>
        </w:rPr>
        <w:t xml:space="preserve">Qu’est-ce qu’on peut apprendre ou communiquer </w:t>
      </w:r>
      <w:r w:rsidRPr="73677810">
        <w:rPr>
          <w:rFonts w:ascii="Arial" w:hAnsi="Arial" w:eastAsia="Arial" w:cs="Arial"/>
          <w:b/>
          <w:bCs/>
          <w:i/>
          <w:iCs/>
          <w:color w:val="000000" w:themeColor="text1"/>
          <w:sz w:val="22"/>
          <w:szCs w:val="22"/>
        </w:rPr>
        <w:t>exactement</w:t>
      </w:r>
      <w:r w:rsidRPr="73677810">
        <w:rPr>
          <w:rFonts w:ascii="Arial" w:hAnsi="Arial" w:eastAsia="Arial" w:cs="Arial"/>
          <w:i/>
          <w:iCs/>
          <w:color w:val="000000" w:themeColor="text1"/>
          <w:sz w:val="22"/>
          <w:szCs w:val="22"/>
        </w:rPr>
        <w:t xml:space="preserve"> avec ce prototype</w:t>
      </w:r>
      <w:r w:rsidR="00B23EC4">
        <w:rPr>
          <w:rFonts w:ascii="Arial" w:hAnsi="Arial" w:eastAsia="Arial" w:cs="Arial"/>
          <w:i/>
          <w:iCs/>
          <w:color w:val="000000" w:themeColor="text1"/>
          <w:sz w:val="22"/>
          <w:szCs w:val="22"/>
        </w:rPr>
        <w:t> ?</w:t>
      </w:r>
      <w:r w:rsidRPr="73677810">
        <w:rPr>
          <w:rFonts w:ascii="Arial" w:hAnsi="Arial" w:eastAsia="Arial" w:cs="Arial"/>
          <w:i/>
          <w:iCs/>
          <w:color w:val="000000" w:themeColor="text1"/>
          <w:sz w:val="22"/>
          <w:szCs w:val="22"/>
        </w:rPr>
        <w:t xml:space="preserve">  </w:t>
      </w:r>
      <w:r w:rsidRPr="73677810">
        <w:rPr>
          <w:rFonts w:ascii="Arial" w:hAnsi="Arial" w:eastAsia="Arial" w:cs="Arial"/>
          <w:color w:val="000000" w:themeColor="text1"/>
          <w:sz w:val="22"/>
          <w:szCs w:val="22"/>
        </w:rPr>
        <w:t xml:space="preserve"> </w:t>
      </w:r>
    </w:p>
    <w:p w:rsidR="73677810" w:rsidP="73677810" w:rsidRDefault="73677810" w14:paraId="236AE73E" w14:textId="38F46A03">
      <w:pPr>
        <w:ind w:firstLine="9220"/>
      </w:pPr>
      <w:r w:rsidRPr="73677810">
        <w:rPr>
          <w:rFonts w:ascii="Arial" w:hAnsi="Arial" w:eastAsia="Arial" w:cs="Arial"/>
          <w:color w:val="000000" w:themeColor="text1"/>
          <w:sz w:val="22"/>
          <w:szCs w:val="22"/>
        </w:rPr>
        <w:t xml:space="preserve"> </w:t>
      </w:r>
      <w:r w:rsidRPr="73677810">
        <w:rPr>
          <w:rFonts w:ascii="Times New Roman" w:hAnsi="Times New Roman" w:eastAsia="Times New Roman" w:cs="Times New Roman"/>
          <w:color w:val="000000" w:themeColor="text1"/>
        </w:rPr>
        <w:t>Avec le prototype, on pourra apprendre davantage ou mieux comprendre un problème. Par exemple, nous avons utilisé un dessin comme une sorte de prototype préliminaire afin de nous aider à démontrer notre concept, à vendre notre produit. Aussi, on peut communiquer d’une façon visuelle notre prototype et cela est plus intéressant pour les compagnies qui sont intéressées d’acheter notre produit et permet aussi à notre client d</w:t>
      </w:r>
      <w:r w:rsidR="005E0CF1">
        <w:rPr>
          <w:rFonts w:ascii="Times New Roman" w:hAnsi="Times New Roman" w:eastAsia="Times New Roman" w:cs="Times New Roman"/>
          <w:color w:val="000000" w:themeColor="text1"/>
        </w:rPr>
        <w:t>’</w:t>
      </w:r>
      <w:r w:rsidRPr="73677810">
        <w:rPr>
          <w:rFonts w:ascii="Times New Roman" w:hAnsi="Times New Roman" w:eastAsia="Times New Roman" w:cs="Times New Roman"/>
          <w:color w:val="000000" w:themeColor="text1"/>
        </w:rPr>
        <w:t xml:space="preserve">ajouter des idées pour améliorer notre produit. </w:t>
      </w:r>
      <w:r w:rsidRPr="73677810">
        <w:rPr>
          <w:rFonts w:ascii="Arial" w:hAnsi="Arial" w:eastAsia="Arial" w:cs="Arial"/>
          <w:color w:val="000000" w:themeColor="text1"/>
          <w:sz w:val="22"/>
          <w:szCs w:val="22"/>
        </w:rPr>
        <w:t xml:space="preserve"> </w:t>
      </w:r>
    </w:p>
    <w:p w:rsidR="73677810" w:rsidP="73677810" w:rsidRDefault="73677810" w14:paraId="785EF736" w14:textId="554A22FF">
      <w:pPr>
        <w:ind w:firstLine="9220"/>
      </w:pPr>
      <w:r w:rsidRPr="73677810">
        <w:rPr>
          <w:rFonts w:ascii="Arial" w:hAnsi="Arial" w:eastAsia="Arial" w:cs="Arial"/>
          <w:color w:val="000000" w:themeColor="text1"/>
          <w:sz w:val="22"/>
          <w:szCs w:val="22"/>
        </w:rPr>
        <w:t xml:space="preserve"> </w:t>
      </w:r>
    </w:p>
    <w:p w:rsidR="73677810" w:rsidP="73677810" w:rsidRDefault="73677810" w14:paraId="2DDBDC93" w14:textId="0A2B5092">
      <w:pPr>
        <w:ind w:firstLine="9220"/>
      </w:pPr>
      <w:r w:rsidRPr="73677810">
        <w:rPr>
          <w:rFonts w:ascii="Arial" w:hAnsi="Arial" w:eastAsia="Arial" w:cs="Arial"/>
          <w:color w:val="000000" w:themeColor="text1"/>
          <w:sz w:val="22"/>
          <w:szCs w:val="22"/>
        </w:rPr>
        <w:t xml:space="preserve"> </w:t>
      </w:r>
    </w:p>
    <w:p w:rsidR="73677810" w:rsidP="73677810" w:rsidRDefault="73677810" w14:paraId="7823DEFB" w14:textId="2D20B5EF">
      <w:pPr>
        <w:ind w:firstLine="9220"/>
      </w:pPr>
      <w:r w:rsidRPr="73677810">
        <w:rPr>
          <w:rFonts w:ascii="Arial" w:hAnsi="Arial" w:eastAsia="Arial" w:cs="Arial"/>
          <w:color w:val="000000" w:themeColor="text1"/>
          <w:sz w:val="22"/>
          <w:szCs w:val="22"/>
        </w:rPr>
        <w:t xml:space="preserve"> </w:t>
      </w:r>
    </w:p>
    <w:p w:rsidR="73677810" w:rsidP="73677810" w:rsidRDefault="73677810" w14:paraId="1D4D35A0" w14:textId="72157070">
      <w:pPr>
        <w:ind w:firstLine="9220"/>
      </w:pPr>
      <w:r w:rsidRPr="73677810">
        <w:rPr>
          <w:rFonts w:ascii="Arial" w:hAnsi="Arial" w:eastAsia="Arial" w:cs="Arial"/>
          <w:color w:val="000000" w:themeColor="text1"/>
          <w:sz w:val="22"/>
          <w:szCs w:val="22"/>
        </w:rPr>
        <w:t xml:space="preserve"> </w:t>
      </w:r>
    </w:p>
    <w:p w:rsidR="73677810" w:rsidRDefault="73677810" w14:paraId="532EA631" w14:textId="618BAFC4">
      <w:r w:rsidRPr="73677810">
        <w:rPr>
          <w:rFonts w:ascii="Arial" w:hAnsi="Arial" w:eastAsia="Arial" w:cs="Arial"/>
          <w:i/>
          <w:iCs/>
          <w:color w:val="000000" w:themeColor="text1"/>
          <w:sz w:val="22"/>
          <w:szCs w:val="22"/>
        </w:rPr>
        <w:t>Quels sont les types de résultats possibles</w:t>
      </w:r>
      <w:r w:rsidR="00B23EC4">
        <w:rPr>
          <w:rFonts w:ascii="Arial" w:hAnsi="Arial" w:eastAsia="Arial" w:cs="Arial"/>
          <w:i/>
          <w:iCs/>
          <w:color w:val="000000" w:themeColor="text1"/>
          <w:sz w:val="22"/>
          <w:szCs w:val="22"/>
        </w:rPr>
        <w:t> ?</w:t>
      </w:r>
      <w:r w:rsidRPr="73677810">
        <w:rPr>
          <w:rFonts w:ascii="Arial" w:hAnsi="Arial" w:eastAsia="Arial" w:cs="Arial"/>
          <w:color w:val="000000" w:themeColor="text1"/>
          <w:sz w:val="22"/>
          <w:szCs w:val="22"/>
        </w:rPr>
        <w:t xml:space="preserve"> </w:t>
      </w:r>
    </w:p>
    <w:p w:rsidR="73677810" w:rsidP="73677810" w:rsidRDefault="73677810" w14:paraId="01271606" w14:textId="5EAA93B5">
      <w:pPr>
        <w:ind w:firstLine="9220"/>
      </w:pPr>
      <w:r w:rsidRPr="73677810">
        <w:rPr>
          <w:rFonts w:ascii="Arial" w:hAnsi="Arial" w:eastAsia="Arial" w:cs="Arial"/>
          <w:color w:val="000000" w:themeColor="text1"/>
          <w:sz w:val="22"/>
          <w:szCs w:val="22"/>
        </w:rPr>
        <w:t xml:space="preserve"> </w:t>
      </w:r>
    </w:p>
    <w:p w:rsidR="73677810" w:rsidP="73677810" w:rsidRDefault="73677810" w14:paraId="76C75B1C" w14:textId="03D55C3F">
      <w:pPr>
        <w:ind w:firstLine="9220"/>
      </w:pPr>
      <w:r w:rsidRPr="73677810">
        <w:rPr>
          <w:rFonts w:ascii="Arial" w:hAnsi="Arial" w:eastAsia="Arial" w:cs="Arial"/>
          <w:color w:val="000000" w:themeColor="text1"/>
          <w:sz w:val="22"/>
          <w:szCs w:val="22"/>
        </w:rPr>
        <w:t xml:space="preserve"> </w:t>
      </w:r>
    </w:p>
    <w:p w:rsidR="73677810" w:rsidP="73677810" w:rsidRDefault="73677810" w14:paraId="7466A859" w14:textId="32697499">
      <w:pPr>
        <w:ind w:firstLine="9220"/>
      </w:pPr>
      <w:r w:rsidRPr="73677810">
        <w:rPr>
          <w:rFonts w:ascii="Arial" w:hAnsi="Arial" w:eastAsia="Arial" w:cs="Arial"/>
          <w:color w:val="000000" w:themeColor="text1"/>
          <w:sz w:val="22"/>
          <w:szCs w:val="22"/>
        </w:rPr>
        <w:t xml:space="preserve"> </w:t>
      </w:r>
      <w:r w:rsidRPr="73677810">
        <w:rPr>
          <w:rFonts w:ascii="Times New Roman" w:hAnsi="Times New Roman" w:eastAsia="Times New Roman" w:cs="Times New Roman"/>
          <w:color w:val="000000" w:themeColor="text1"/>
        </w:rPr>
        <w:t xml:space="preserve">Certains résultats possibles sont que notre produit sera fonctionnel, efficace. On pourrait aussi avoir une confirmation sur la solidité de notre produit. On peut aussi s’attendre qu’il y ait des imprévus ou que certaines pièces ne soient pas fonctionnelles. Ainsi, nous serions amenés à changer certaines configurations de notre concept.  </w:t>
      </w:r>
      <w:r w:rsidRPr="73677810">
        <w:rPr>
          <w:rFonts w:ascii="Arial" w:hAnsi="Arial" w:eastAsia="Arial" w:cs="Arial"/>
          <w:color w:val="000000" w:themeColor="text1"/>
          <w:sz w:val="22"/>
          <w:szCs w:val="22"/>
        </w:rPr>
        <w:t xml:space="preserve"> </w:t>
      </w:r>
    </w:p>
    <w:p w:rsidR="73677810" w:rsidP="73677810" w:rsidRDefault="73677810" w14:paraId="06E7E2B2" w14:textId="6F8AB76E">
      <w:pPr>
        <w:ind w:firstLine="9220"/>
      </w:pPr>
      <w:r w:rsidRPr="73677810">
        <w:rPr>
          <w:rFonts w:ascii="Arial" w:hAnsi="Arial" w:eastAsia="Arial" w:cs="Arial"/>
          <w:color w:val="000000" w:themeColor="text1"/>
          <w:sz w:val="22"/>
          <w:szCs w:val="22"/>
        </w:rPr>
        <w:t xml:space="preserve"> </w:t>
      </w:r>
    </w:p>
    <w:p w:rsidR="73677810" w:rsidP="73677810" w:rsidRDefault="73677810" w14:paraId="16B215E7" w14:textId="71C2A1F1">
      <w:pPr>
        <w:ind w:firstLine="9220"/>
      </w:pPr>
      <w:r w:rsidRPr="73677810">
        <w:rPr>
          <w:rFonts w:ascii="Arial" w:hAnsi="Arial" w:eastAsia="Arial" w:cs="Arial"/>
          <w:color w:val="000000" w:themeColor="text1"/>
          <w:sz w:val="22"/>
          <w:szCs w:val="22"/>
        </w:rPr>
        <w:t xml:space="preserve"> </w:t>
      </w:r>
    </w:p>
    <w:p w:rsidR="73677810" w:rsidRDefault="73677810" w14:paraId="1E72C246" w14:textId="05DA3240">
      <w:r w:rsidRPr="73677810">
        <w:rPr>
          <w:rFonts w:ascii="Arial" w:hAnsi="Arial" w:eastAsia="Arial" w:cs="Arial"/>
          <w:i/>
          <w:iCs/>
          <w:color w:val="000000" w:themeColor="text1"/>
          <w:sz w:val="22"/>
          <w:szCs w:val="22"/>
        </w:rPr>
        <w:t>Comment est-ce que ces résultats vont aider à prendre des décisions ou choisir des concepts</w:t>
      </w:r>
      <w:r w:rsidR="00B23EC4">
        <w:rPr>
          <w:rFonts w:ascii="Arial" w:hAnsi="Arial" w:eastAsia="Arial" w:cs="Arial"/>
          <w:i/>
          <w:iCs/>
          <w:color w:val="000000" w:themeColor="text1"/>
          <w:sz w:val="22"/>
          <w:szCs w:val="22"/>
        </w:rPr>
        <w:t> ?</w:t>
      </w:r>
      <w:r w:rsidRPr="73677810">
        <w:rPr>
          <w:rFonts w:ascii="Arial" w:hAnsi="Arial" w:eastAsia="Arial" w:cs="Arial"/>
          <w:i/>
          <w:iCs/>
          <w:color w:val="000000" w:themeColor="text1"/>
          <w:sz w:val="22"/>
          <w:szCs w:val="22"/>
        </w:rPr>
        <w:t xml:space="preserve">  </w:t>
      </w:r>
      <w:r w:rsidRPr="73677810">
        <w:rPr>
          <w:rFonts w:ascii="Arial" w:hAnsi="Arial" w:eastAsia="Arial" w:cs="Arial"/>
          <w:color w:val="000000" w:themeColor="text1"/>
          <w:sz w:val="22"/>
          <w:szCs w:val="22"/>
        </w:rPr>
        <w:t xml:space="preserve"> </w:t>
      </w:r>
    </w:p>
    <w:p w:rsidR="73677810" w:rsidP="73677810" w:rsidRDefault="73677810" w14:paraId="64345D19" w14:textId="1ABF617C">
      <w:pPr>
        <w:ind w:firstLine="9220"/>
      </w:pPr>
      <w:r w:rsidRPr="73677810">
        <w:rPr>
          <w:rFonts w:ascii="Arial" w:hAnsi="Arial" w:eastAsia="Arial" w:cs="Arial"/>
          <w:color w:val="000000" w:themeColor="text1"/>
          <w:sz w:val="22"/>
          <w:szCs w:val="22"/>
        </w:rPr>
        <w:t xml:space="preserve"> </w:t>
      </w:r>
    </w:p>
    <w:p w:rsidR="73677810" w:rsidP="73677810" w:rsidRDefault="73677810" w14:paraId="55A99601" w14:textId="6A69E844">
      <w:pPr>
        <w:ind w:firstLine="9220"/>
      </w:pPr>
      <w:r w:rsidRPr="73677810">
        <w:rPr>
          <w:rFonts w:ascii="Arial" w:hAnsi="Arial" w:eastAsia="Arial" w:cs="Arial"/>
          <w:color w:val="000000" w:themeColor="text1"/>
          <w:sz w:val="22"/>
          <w:szCs w:val="22"/>
        </w:rPr>
        <w:t xml:space="preserve"> C</w:t>
      </w:r>
      <w:r w:rsidRPr="73677810">
        <w:rPr>
          <w:rFonts w:ascii="Times New Roman" w:hAnsi="Times New Roman" w:eastAsia="Times New Roman" w:cs="Times New Roman"/>
          <w:color w:val="000000" w:themeColor="text1"/>
        </w:rPr>
        <w:t>es résultats nous permettront d’envisager de changer des matériaux s’ils ne s’assemblent pas. Si les résultats nous y obligent, nous serons amenés à changer les dimensions (poids supporté, largeur x longueur</w:t>
      </w:r>
      <w:r w:rsidR="00747EF4">
        <w:rPr>
          <w:rFonts w:ascii="Times New Roman" w:hAnsi="Times New Roman" w:eastAsia="Times New Roman" w:cs="Times New Roman"/>
          <w:color w:val="000000" w:themeColor="text1"/>
        </w:rPr>
        <w:t xml:space="preserve">s </w:t>
      </w:r>
      <w:r w:rsidRPr="73677810">
        <w:rPr>
          <w:rFonts w:ascii="Times New Roman" w:hAnsi="Times New Roman" w:eastAsia="Times New Roman" w:cs="Times New Roman"/>
          <w:color w:val="000000" w:themeColor="text1"/>
        </w:rPr>
        <w:t>autorisée</w:t>
      </w:r>
      <w:r w:rsidR="00CA152C">
        <w:rPr>
          <w:rFonts w:ascii="Times New Roman" w:hAnsi="Times New Roman" w:eastAsia="Times New Roman" w:cs="Times New Roman"/>
          <w:color w:val="000000" w:themeColor="text1"/>
        </w:rPr>
        <w:t>s,</w:t>
      </w:r>
      <w:r w:rsidRPr="73677810">
        <w:rPr>
          <w:rFonts w:ascii="Times New Roman" w:hAnsi="Times New Roman" w:eastAsia="Times New Roman" w:cs="Times New Roman"/>
          <w:color w:val="000000" w:themeColor="text1"/>
        </w:rPr>
        <w:t xml:space="preserve"> masse de la conception). L’essai nous permettra de visualiser notre concept dans sa forme la plus réaliste, ainsi nous allons pouvoir évaluer s’il répond aux normes de sécurité. Nous allons également pouvoir tester si les pièces sont suffisamment soudées entre elles</w:t>
      </w:r>
      <w:r w:rsidR="00DE246C">
        <w:rPr>
          <w:rFonts w:ascii="Times New Roman" w:hAnsi="Times New Roman" w:eastAsia="Times New Roman" w:cs="Times New Roman"/>
          <w:color w:val="000000" w:themeColor="text1"/>
        </w:rPr>
        <w:t xml:space="preserve">, </w:t>
      </w:r>
      <w:r w:rsidRPr="73677810">
        <w:rPr>
          <w:rFonts w:ascii="Times New Roman" w:hAnsi="Times New Roman" w:eastAsia="Times New Roman" w:cs="Times New Roman"/>
          <w:color w:val="000000" w:themeColor="text1"/>
        </w:rPr>
        <w:t xml:space="preserve">car notre banc sera accessible au public de tout âge et de toutes intentions. Enfin, ces résultats nous permettront d’ajouter des designs, de modifier les dimensions, les matériaux… ou de changer les concepts si l’on en ressent le besoin. </w:t>
      </w:r>
      <w:r w:rsidRPr="73677810">
        <w:rPr>
          <w:rFonts w:ascii="Arial" w:hAnsi="Arial" w:eastAsia="Arial" w:cs="Arial"/>
          <w:color w:val="000000" w:themeColor="text1"/>
          <w:sz w:val="22"/>
          <w:szCs w:val="22"/>
        </w:rPr>
        <w:t xml:space="preserve"> </w:t>
      </w:r>
    </w:p>
    <w:p w:rsidR="73677810" w:rsidP="73677810" w:rsidRDefault="73677810" w14:paraId="39A68C9F" w14:textId="63887CFB">
      <w:pPr>
        <w:ind w:firstLine="9220"/>
      </w:pPr>
      <w:r w:rsidRPr="73677810">
        <w:rPr>
          <w:rFonts w:ascii="Arial" w:hAnsi="Arial" w:eastAsia="Arial" w:cs="Arial"/>
          <w:color w:val="000000" w:themeColor="text1"/>
          <w:sz w:val="22"/>
          <w:szCs w:val="22"/>
        </w:rPr>
        <w:t xml:space="preserve"> </w:t>
      </w:r>
    </w:p>
    <w:p w:rsidR="73677810" w:rsidP="73677810" w:rsidRDefault="73677810" w14:paraId="1859C983" w14:textId="5F2488A2">
      <w:pPr>
        <w:ind w:firstLine="9220"/>
      </w:pPr>
      <w:r w:rsidRPr="73677810">
        <w:rPr>
          <w:rFonts w:ascii="Arial" w:hAnsi="Arial" w:eastAsia="Arial" w:cs="Arial"/>
          <w:color w:val="000000" w:themeColor="text1"/>
          <w:sz w:val="22"/>
          <w:szCs w:val="22"/>
        </w:rPr>
        <w:t xml:space="preserve"> </w:t>
      </w:r>
    </w:p>
    <w:p w:rsidR="73677810" w:rsidP="73677810" w:rsidRDefault="73677810" w14:paraId="7FE971E2" w14:textId="0AACF5BD">
      <w:pPr>
        <w:ind w:firstLine="9220"/>
      </w:pPr>
      <w:r w:rsidRPr="73677810">
        <w:rPr>
          <w:rFonts w:ascii="Arial" w:hAnsi="Arial" w:eastAsia="Arial" w:cs="Arial"/>
          <w:color w:val="000000" w:themeColor="text1"/>
          <w:sz w:val="22"/>
          <w:szCs w:val="22"/>
        </w:rPr>
        <w:t xml:space="preserve"> </w:t>
      </w:r>
    </w:p>
    <w:p w:rsidR="73677810" w:rsidP="73677810" w:rsidRDefault="73677810" w14:paraId="5D606BCE" w14:textId="3D5C420C">
      <w:pPr>
        <w:jc w:val="both"/>
      </w:pPr>
      <w:r w:rsidRPr="73677810">
        <w:rPr>
          <w:rFonts w:ascii="Times New Roman" w:hAnsi="Times New Roman" w:eastAsia="Times New Roman" w:cs="Times New Roman"/>
          <w:i/>
          <w:iCs/>
          <w:color w:val="C45911" w:themeColor="accent2" w:themeShade="BF"/>
        </w:rPr>
        <w:t>Quels sont les critères de succès ou d’échec de l’essai</w:t>
      </w:r>
      <w:r w:rsidR="00B23EC4">
        <w:rPr>
          <w:rFonts w:ascii="Times New Roman" w:hAnsi="Times New Roman" w:eastAsia="Times New Roman" w:cs="Times New Roman"/>
          <w:i/>
          <w:iCs/>
          <w:color w:val="C45911" w:themeColor="accent2" w:themeShade="BF"/>
        </w:rPr>
        <w:t> ?</w:t>
      </w:r>
      <w:r w:rsidRPr="73677810">
        <w:rPr>
          <w:rFonts w:ascii="Times New Roman" w:hAnsi="Times New Roman" w:eastAsia="Times New Roman" w:cs="Times New Roman"/>
          <w:color w:val="C45911" w:themeColor="accent2" w:themeShade="BF"/>
        </w:rPr>
        <w:t xml:space="preserve"> </w:t>
      </w:r>
    </w:p>
    <w:p w:rsidR="73677810" w:rsidP="73677810" w:rsidRDefault="73677810" w14:paraId="41412D11" w14:textId="2A10E2ED">
      <w:pPr>
        <w:jc w:val="both"/>
      </w:pPr>
      <w:r w:rsidRPr="73677810">
        <w:t xml:space="preserve"> </w:t>
      </w:r>
    </w:p>
    <w:tbl>
      <w:tblPr>
        <w:tblStyle w:val="TableGrid"/>
        <w:tblW w:w="0" w:type="auto"/>
        <w:tblInd w:w="0" w:type="dxa"/>
        <w:tblLayout w:type="fixed"/>
        <w:tblLook w:val="06A0" w:firstRow="1" w:lastRow="0" w:firstColumn="1" w:lastColumn="0" w:noHBand="1" w:noVBand="1"/>
      </w:tblPr>
      <w:tblGrid>
        <w:gridCol w:w="4680"/>
        <w:gridCol w:w="4680"/>
      </w:tblGrid>
      <w:tr w:rsidR="73677810" w:rsidTr="73677810" w14:paraId="20956D7A" w14:textId="77777777">
        <w:trPr>
          <w:trHeight w:val="30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61869F16" w14:textId="5834E2F7">
            <w:pPr>
              <w:jc w:val="center"/>
            </w:pPr>
            <w:r w:rsidRPr="73677810">
              <w:rPr>
                <w:rFonts w:ascii="Times New Roman" w:hAnsi="Times New Roman" w:eastAsia="Times New Roman" w:cs="Times New Roman"/>
                <w:color w:val="000000" w:themeColor="text1"/>
              </w:rPr>
              <w:t xml:space="preserve">Numéro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19E1BD3C" w14:textId="08231EBB">
            <w:pPr>
              <w:jc w:val="center"/>
            </w:pPr>
            <w:r w:rsidRPr="73677810">
              <w:rPr>
                <w:rFonts w:ascii="Times New Roman" w:hAnsi="Times New Roman" w:eastAsia="Times New Roman" w:cs="Times New Roman"/>
                <w:color w:val="000000" w:themeColor="text1"/>
              </w:rPr>
              <w:t xml:space="preserve">Critères de succès </w:t>
            </w:r>
          </w:p>
        </w:tc>
      </w:tr>
      <w:tr w:rsidR="73677810" w:rsidTr="73677810" w14:paraId="0619891A" w14:textId="77777777">
        <w:trPr>
          <w:trHeight w:val="30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28AAB758" w14:textId="1306EABF">
            <w:pPr>
              <w:jc w:val="center"/>
            </w:pPr>
            <w:r w:rsidRPr="73677810">
              <w:rPr>
                <w:rFonts w:ascii="Times New Roman" w:hAnsi="Times New Roman" w:eastAsia="Times New Roman" w:cs="Times New Roman"/>
                <w:color w:val="000000" w:themeColor="text1"/>
              </w:rPr>
              <w:t xml:space="preserve">1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2CFC527E" w14:textId="26441769">
            <w:pPr>
              <w:jc w:val="center"/>
            </w:pPr>
            <w:r w:rsidRPr="73677810">
              <w:rPr>
                <w:rFonts w:ascii="Times New Roman" w:hAnsi="Times New Roman" w:eastAsia="Times New Roman" w:cs="Times New Roman"/>
                <w:color w:val="000000" w:themeColor="text1"/>
              </w:rPr>
              <w:t xml:space="preserve">Le banc est solide </w:t>
            </w:r>
          </w:p>
        </w:tc>
      </w:tr>
      <w:tr w:rsidR="73677810" w:rsidTr="73677810" w14:paraId="6910C29F" w14:textId="77777777">
        <w:trPr>
          <w:trHeight w:val="30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44F69923" w14:textId="149D8777">
            <w:pPr>
              <w:jc w:val="center"/>
            </w:pPr>
            <w:r w:rsidRPr="73677810">
              <w:rPr>
                <w:rFonts w:ascii="Times New Roman" w:hAnsi="Times New Roman" w:eastAsia="Times New Roman" w:cs="Times New Roman"/>
                <w:color w:val="000000" w:themeColor="text1"/>
              </w:rPr>
              <w:t xml:space="preserve">2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13C26079" w14:textId="55B2EB0A">
            <w:pPr>
              <w:jc w:val="center"/>
            </w:pPr>
            <w:r w:rsidRPr="73677810">
              <w:rPr>
                <w:rFonts w:ascii="Times New Roman" w:hAnsi="Times New Roman" w:eastAsia="Times New Roman" w:cs="Times New Roman"/>
                <w:color w:val="000000" w:themeColor="text1"/>
              </w:rPr>
              <w:t xml:space="preserve">Les pièces sont soudées entre elles et difficilement désassemblées </w:t>
            </w:r>
          </w:p>
        </w:tc>
      </w:tr>
      <w:tr w:rsidR="73677810" w:rsidTr="73677810" w14:paraId="6AB0F40B" w14:textId="77777777">
        <w:trPr>
          <w:trHeight w:val="30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3211C8D2" w14:textId="104CE0A4">
            <w:pPr>
              <w:jc w:val="center"/>
            </w:pPr>
            <w:r w:rsidRPr="73677810">
              <w:rPr>
                <w:rFonts w:ascii="Times New Roman" w:hAnsi="Times New Roman" w:eastAsia="Times New Roman" w:cs="Times New Roman"/>
                <w:color w:val="000000" w:themeColor="text1"/>
              </w:rPr>
              <w:t xml:space="preserve">3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3C0829EB" w14:textId="163F54A6">
            <w:pPr>
              <w:jc w:val="center"/>
            </w:pPr>
            <w:r w:rsidRPr="73677810">
              <w:rPr>
                <w:rFonts w:ascii="Times New Roman" w:hAnsi="Times New Roman" w:eastAsia="Times New Roman" w:cs="Times New Roman"/>
                <w:color w:val="000000" w:themeColor="text1"/>
              </w:rPr>
              <w:t xml:space="preserve">Les matériaux sont fonctionnels et encastrables </w:t>
            </w:r>
          </w:p>
        </w:tc>
      </w:tr>
      <w:tr w:rsidR="73677810" w:rsidTr="73677810" w14:paraId="67D6C3C9" w14:textId="77777777">
        <w:trPr>
          <w:trHeight w:val="36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60BCE40C" w14:textId="7CB6FA8D">
            <w:pPr>
              <w:jc w:val="center"/>
            </w:pPr>
            <w:r w:rsidRPr="73677810">
              <w:rPr>
                <w:rFonts w:ascii="Times New Roman" w:hAnsi="Times New Roman" w:eastAsia="Times New Roman" w:cs="Times New Roman"/>
                <w:color w:val="000000" w:themeColor="text1"/>
              </w:rPr>
              <w:t xml:space="preserve">4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3B5D6479" w14:textId="6F133AD6">
            <w:pPr>
              <w:jc w:val="center"/>
            </w:pPr>
            <w:r w:rsidRPr="73677810">
              <w:rPr>
                <w:rFonts w:ascii="Times New Roman" w:hAnsi="Times New Roman" w:eastAsia="Times New Roman" w:cs="Times New Roman"/>
                <w:color w:val="000000" w:themeColor="text1"/>
              </w:rPr>
              <w:t>Le béton recyclé compose 90</w:t>
            </w:r>
            <w:r w:rsidR="00F503CE">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xml:space="preserve"> de béton recyclé </w:t>
            </w:r>
          </w:p>
        </w:tc>
      </w:tr>
      <w:tr w:rsidR="73677810" w:rsidTr="73677810" w14:paraId="69E28FC9" w14:textId="77777777">
        <w:trPr>
          <w:trHeight w:val="30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37A517CC" w14:textId="4EF2912F">
            <w:pPr>
              <w:jc w:val="center"/>
            </w:pPr>
            <w:r w:rsidRPr="73677810">
              <w:rPr>
                <w:rFonts w:ascii="Times New Roman" w:hAnsi="Times New Roman" w:eastAsia="Times New Roman" w:cs="Times New Roman"/>
                <w:color w:val="000000" w:themeColor="text1"/>
              </w:rPr>
              <w:t xml:space="preserve">5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4BF346DC" w14:textId="4F399326">
            <w:pPr>
              <w:jc w:val="center"/>
            </w:pPr>
            <w:r w:rsidRPr="73677810">
              <w:rPr>
                <w:rFonts w:ascii="Times New Roman" w:hAnsi="Times New Roman" w:eastAsia="Times New Roman" w:cs="Times New Roman"/>
                <w:color w:val="000000" w:themeColor="text1"/>
              </w:rPr>
              <w:t xml:space="preserve">Le banc est esthétique et simple </w:t>
            </w:r>
          </w:p>
        </w:tc>
      </w:tr>
      <w:tr w:rsidR="73677810" w:rsidTr="73677810" w14:paraId="5E7B30A0" w14:textId="77777777">
        <w:trPr>
          <w:trHeight w:val="30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0925A598" w14:textId="184B193A">
            <w:pPr>
              <w:jc w:val="center"/>
            </w:pPr>
            <w:r w:rsidRPr="73677810">
              <w:rPr>
                <w:rFonts w:ascii="Times New Roman" w:hAnsi="Times New Roman" w:eastAsia="Times New Roman" w:cs="Times New Roman"/>
                <w:color w:val="000000" w:themeColor="text1"/>
              </w:rPr>
              <w:t xml:space="preserve">6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019E408B" w14:textId="2A11795B">
            <w:pPr>
              <w:jc w:val="center"/>
            </w:pPr>
            <w:r w:rsidRPr="73677810">
              <w:rPr>
                <w:rFonts w:ascii="Times New Roman" w:hAnsi="Times New Roman" w:eastAsia="Times New Roman" w:cs="Times New Roman"/>
                <w:color w:val="000000" w:themeColor="text1"/>
              </w:rPr>
              <w:t xml:space="preserve">Le banc est confortable </w:t>
            </w:r>
          </w:p>
        </w:tc>
      </w:tr>
      <w:tr w:rsidR="73677810" w:rsidTr="73677810" w14:paraId="3F30CB11" w14:textId="77777777">
        <w:trPr>
          <w:trHeight w:val="30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3614C3B3" w14:textId="0CA3A8A1">
            <w:pPr>
              <w:jc w:val="center"/>
            </w:pPr>
            <w:r w:rsidRPr="73677810">
              <w:rPr>
                <w:rFonts w:ascii="Times New Roman" w:hAnsi="Times New Roman" w:eastAsia="Times New Roman" w:cs="Times New Roman"/>
                <w:color w:val="000000" w:themeColor="text1"/>
              </w:rPr>
              <w:t xml:space="preserve">7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3365FC1D" w14:textId="0A19953E">
            <w:pPr>
              <w:jc w:val="center"/>
            </w:pPr>
            <w:r w:rsidRPr="73677810">
              <w:rPr>
                <w:rFonts w:ascii="Times New Roman" w:hAnsi="Times New Roman" w:eastAsia="Times New Roman" w:cs="Times New Roman"/>
                <w:color w:val="000000" w:themeColor="text1"/>
              </w:rPr>
              <w:t xml:space="preserve">Les moules sont polyvalents </w:t>
            </w:r>
          </w:p>
        </w:tc>
      </w:tr>
      <w:tr w:rsidR="73677810" w:rsidTr="73677810" w14:paraId="3C140BD7" w14:textId="77777777">
        <w:trPr>
          <w:trHeight w:val="30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6875B9F2" w14:textId="709A5475">
            <w:pPr>
              <w:jc w:val="center"/>
            </w:pPr>
            <w:r w:rsidRPr="73677810">
              <w:rPr>
                <w:rFonts w:ascii="Times New Roman" w:hAnsi="Times New Roman" w:eastAsia="Times New Roman" w:cs="Times New Roman"/>
                <w:color w:val="000000" w:themeColor="text1"/>
              </w:rPr>
              <w:t xml:space="preserve">8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33AF82AC" w14:textId="57E96183">
            <w:pPr>
              <w:jc w:val="center"/>
            </w:pPr>
            <w:r w:rsidRPr="73677810">
              <w:rPr>
                <w:rFonts w:ascii="Times New Roman" w:hAnsi="Times New Roman" w:eastAsia="Times New Roman" w:cs="Times New Roman"/>
                <w:color w:val="000000" w:themeColor="text1"/>
              </w:rPr>
              <w:t xml:space="preserve">Les moules sont réutilisables et durables </w:t>
            </w:r>
          </w:p>
        </w:tc>
      </w:tr>
      <w:tr w:rsidR="73677810" w:rsidTr="73677810" w14:paraId="6743C27B" w14:textId="77777777">
        <w:trPr>
          <w:trHeight w:val="60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0BB150DA" w14:textId="4180AEFB">
            <w:pPr>
              <w:jc w:val="center"/>
            </w:pPr>
            <w:r w:rsidRPr="73677810">
              <w:rPr>
                <w:rFonts w:ascii="Times New Roman" w:hAnsi="Times New Roman" w:eastAsia="Times New Roman" w:cs="Times New Roman"/>
                <w:color w:val="000000" w:themeColor="text1"/>
              </w:rPr>
              <w:t xml:space="preserve">9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085376A4" w14:textId="51155946">
            <w:pPr>
              <w:jc w:val="center"/>
            </w:pPr>
            <w:r w:rsidRPr="73677810">
              <w:rPr>
                <w:rFonts w:ascii="Times New Roman" w:hAnsi="Times New Roman" w:eastAsia="Times New Roman" w:cs="Times New Roman"/>
                <w:color w:val="000000" w:themeColor="text1"/>
              </w:rPr>
              <w:t xml:space="preserve">Les panneaux solaires et les batteries nous permettent de transformer et distribuer de l’énergie électrique par une prise USB. </w:t>
            </w:r>
          </w:p>
        </w:tc>
      </w:tr>
      <w:tr w:rsidR="73677810" w:rsidTr="73677810" w14:paraId="79CB9645" w14:textId="77777777">
        <w:trPr>
          <w:trHeight w:val="30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5436F150" w14:textId="76D02DBC">
            <w:pPr>
              <w:jc w:val="center"/>
            </w:pPr>
            <w:r w:rsidRPr="73677810">
              <w:rPr>
                <w:rFonts w:ascii="Times New Roman" w:hAnsi="Times New Roman" w:eastAsia="Times New Roman" w:cs="Times New Roman"/>
                <w:color w:val="000000" w:themeColor="text1"/>
              </w:rPr>
              <w:t xml:space="preserve">10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3677810" w:rsidP="73677810" w:rsidRDefault="73677810" w14:paraId="03A567D4" w14:textId="09BD551E">
            <w:pPr>
              <w:jc w:val="center"/>
            </w:pPr>
            <w:r w:rsidRPr="73677810">
              <w:rPr>
                <w:rFonts w:ascii="Times New Roman" w:hAnsi="Times New Roman" w:eastAsia="Times New Roman" w:cs="Times New Roman"/>
                <w:color w:val="000000" w:themeColor="text1"/>
              </w:rPr>
              <w:t xml:space="preserve">Le banc est capable de supporter au moins le poids de 4 personnes </w:t>
            </w:r>
          </w:p>
        </w:tc>
      </w:tr>
    </w:tbl>
    <w:p w:rsidR="73677810" w:rsidP="73677810" w:rsidRDefault="73677810" w14:paraId="626B7399" w14:textId="52362F9B">
      <w:pPr>
        <w:jc w:val="both"/>
      </w:pPr>
      <w:r w:rsidRPr="73677810">
        <w:rPr>
          <w:rFonts w:ascii="Times New Roman" w:hAnsi="Times New Roman" w:eastAsia="Times New Roman" w:cs="Times New Roman"/>
          <w:color w:val="000000" w:themeColor="text1"/>
        </w:rPr>
        <w:t xml:space="preserve"> </w:t>
      </w:r>
    </w:p>
    <w:p w:rsidR="73677810" w:rsidP="73677810" w:rsidRDefault="73677810" w14:paraId="19F9794D" w14:textId="19DCCD18">
      <w:pPr>
        <w:ind w:firstLine="9220"/>
      </w:pPr>
      <w:r w:rsidRPr="73677810">
        <w:t xml:space="preserve"> </w:t>
      </w:r>
    </w:p>
    <w:p w:rsidR="73677810" w:rsidP="73677810" w:rsidRDefault="73677810" w14:paraId="3E707E06" w14:textId="4BB9EE8D">
      <w:pPr>
        <w:ind w:firstLine="9220"/>
      </w:pPr>
      <w:r w:rsidRPr="73677810">
        <w:rPr>
          <w:rFonts w:ascii="Arial" w:hAnsi="Arial" w:eastAsia="Arial" w:cs="Arial"/>
          <w:color w:val="000000" w:themeColor="text1"/>
          <w:sz w:val="22"/>
          <w:szCs w:val="22"/>
        </w:rPr>
        <w:t xml:space="preserve"> </w:t>
      </w:r>
    </w:p>
    <w:p w:rsidR="73677810" w:rsidP="73677810" w:rsidRDefault="73677810" w14:paraId="58F7A42E" w14:textId="71D15681">
      <w:pPr>
        <w:ind w:firstLine="9220"/>
      </w:pPr>
      <w:r w:rsidRPr="73677810">
        <w:rPr>
          <w:rFonts w:ascii="Arial" w:hAnsi="Arial" w:eastAsia="Arial" w:cs="Arial"/>
          <w:color w:val="000000" w:themeColor="text1"/>
          <w:sz w:val="22"/>
          <w:szCs w:val="22"/>
        </w:rPr>
        <w:t xml:space="preserve"> </w:t>
      </w:r>
    </w:p>
    <w:p w:rsidR="73677810" w:rsidP="73677810" w:rsidRDefault="73677810" w14:paraId="2EFAD6EE" w14:textId="237300F5">
      <w:pPr>
        <w:ind w:firstLine="9220"/>
      </w:pPr>
      <w:r w:rsidRPr="73677810">
        <w:rPr>
          <w:rFonts w:ascii="Arial" w:hAnsi="Arial" w:eastAsia="Arial" w:cs="Arial"/>
          <w:color w:val="000000" w:themeColor="text1"/>
          <w:sz w:val="22"/>
          <w:szCs w:val="22"/>
        </w:rPr>
        <w:t xml:space="preserve"> </w:t>
      </w:r>
    </w:p>
    <w:p w:rsidR="73677810" w:rsidP="73677810" w:rsidRDefault="73677810" w14:paraId="59CF5935" w14:textId="3949B944">
      <w:pPr>
        <w:ind w:firstLine="9220"/>
      </w:pPr>
      <w:r w:rsidRPr="73677810">
        <w:rPr>
          <w:rFonts w:ascii="Arial" w:hAnsi="Arial" w:eastAsia="Arial" w:cs="Arial"/>
          <w:color w:val="000000" w:themeColor="text1"/>
          <w:sz w:val="22"/>
          <w:szCs w:val="22"/>
        </w:rPr>
        <w:t xml:space="preserve"> </w:t>
      </w:r>
    </w:p>
    <w:p w:rsidR="73677810" w:rsidP="73677810" w:rsidRDefault="73677810" w14:paraId="7BBFB24E" w14:textId="77ECD53B">
      <w:pPr>
        <w:ind w:firstLine="9220"/>
      </w:pPr>
      <w:r w:rsidRPr="73677810">
        <w:rPr>
          <w:rFonts w:ascii="Arial" w:hAnsi="Arial" w:eastAsia="Arial" w:cs="Arial"/>
          <w:color w:val="000000" w:themeColor="text1"/>
          <w:sz w:val="22"/>
          <w:szCs w:val="22"/>
        </w:rPr>
        <w:t xml:space="preserve"> </w:t>
      </w:r>
    </w:p>
    <w:p w:rsidR="73677810" w:rsidRDefault="73677810" w14:paraId="1A2F51F9" w14:textId="2209CF29">
      <w:r w:rsidRPr="73677810">
        <w:rPr>
          <w:rFonts w:ascii="Arial" w:hAnsi="Arial" w:eastAsia="Arial" w:cs="Arial"/>
          <w:b/>
          <w:bCs/>
          <w:color w:val="2F5496" w:themeColor="accent1" w:themeShade="BF"/>
          <w:sz w:val="32"/>
          <w:szCs w:val="32"/>
        </w:rPr>
        <w:t>Qu’est-ce qu’</w:t>
      </w:r>
      <w:r w:rsidRPr="73677810">
        <w:rPr>
          <w:rFonts w:ascii="Arial" w:hAnsi="Arial" w:eastAsia="Arial" w:cs="Arial"/>
          <w:color w:val="2F5496" w:themeColor="accent1" w:themeShade="BF"/>
          <w:sz w:val="32"/>
          <w:szCs w:val="32"/>
        </w:rPr>
        <w:t xml:space="preserve">on va faire et </w:t>
      </w:r>
      <w:r w:rsidRPr="73677810">
        <w:rPr>
          <w:rFonts w:ascii="Arial" w:hAnsi="Arial" w:eastAsia="Arial" w:cs="Arial"/>
          <w:b/>
          <w:bCs/>
          <w:color w:val="2F5496" w:themeColor="accent1" w:themeShade="BF"/>
          <w:sz w:val="32"/>
          <w:szCs w:val="32"/>
        </w:rPr>
        <w:t>comment</w:t>
      </w:r>
      <w:r w:rsidR="00B23EC4">
        <w:rPr>
          <w:rFonts w:ascii="Arial" w:hAnsi="Arial" w:eastAsia="Arial" w:cs="Arial"/>
          <w:color w:val="2F5496" w:themeColor="accent1" w:themeShade="BF"/>
          <w:sz w:val="32"/>
          <w:szCs w:val="32"/>
        </w:rPr>
        <w:t> ?</w:t>
      </w:r>
      <w:r w:rsidRPr="73677810">
        <w:rPr>
          <w:rFonts w:ascii="Arial" w:hAnsi="Arial" w:eastAsia="Arial" w:cs="Arial"/>
          <w:color w:val="2F5496" w:themeColor="accent1" w:themeShade="BF"/>
          <w:sz w:val="32"/>
          <w:szCs w:val="32"/>
        </w:rPr>
        <w:t xml:space="preserve"> </w:t>
      </w:r>
    </w:p>
    <w:p w:rsidR="73677810" w:rsidRDefault="73677810" w14:paraId="24A9DDEA" w14:textId="2C19A99F">
      <w:r w:rsidRPr="73677810">
        <w:rPr>
          <w:rFonts w:ascii="Arial" w:hAnsi="Arial" w:eastAsia="Arial" w:cs="Arial"/>
          <w:i/>
          <w:iCs/>
          <w:color w:val="000000" w:themeColor="text1"/>
          <w:sz w:val="22"/>
          <w:szCs w:val="22"/>
        </w:rPr>
        <w:t xml:space="preserve">Décrivez le </w:t>
      </w:r>
      <w:r w:rsidRPr="73677810">
        <w:rPr>
          <w:rFonts w:ascii="Arial" w:hAnsi="Arial" w:eastAsia="Arial" w:cs="Arial"/>
          <w:b/>
          <w:bCs/>
          <w:i/>
          <w:iCs/>
          <w:color w:val="000000" w:themeColor="text1"/>
          <w:sz w:val="22"/>
          <w:szCs w:val="22"/>
        </w:rPr>
        <w:t xml:space="preserve">type </w:t>
      </w:r>
      <w:r w:rsidRPr="73677810">
        <w:rPr>
          <w:rFonts w:ascii="Arial" w:hAnsi="Arial" w:eastAsia="Arial" w:cs="Arial"/>
          <w:i/>
          <w:iCs/>
          <w:color w:val="000000" w:themeColor="text1"/>
          <w:sz w:val="22"/>
          <w:szCs w:val="22"/>
        </w:rPr>
        <w:t xml:space="preserve">de prototype (p. ex. ciblé ou compréhensif) et la raison de votre choix de ce type de prototype.  </w:t>
      </w:r>
      <w:r w:rsidRPr="73677810">
        <w:rPr>
          <w:rFonts w:ascii="Arial" w:hAnsi="Arial" w:eastAsia="Arial" w:cs="Arial"/>
          <w:color w:val="000000" w:themeColor="text1"/>
          <w:sz w:val="22"/>
          <w:szCs w:val="22"/>
        </w:rPr>
        <w:t xml:space="preserve"> </w:t>
      </w:r>
    </w:p>
    <w:p w:rsidR="73677810" w:rsidP="73677810" w:rsidRDefault="73677810" w14:paraId="260C1FA4" w14:textId="34AB64D4">
      <w:pPr>
        <w:ind w:firstLine="9220"/>
      </w:pPr>
      <w:r w:rsidRPr="73677810">
        <w:rPr>
          <w:rFonts w:ascii="Arial" w:hAnsi="Arial" w:eastAsia="Arial" w:cs="Arial"/>
          <w:color w:val="000000" w:themeColor="text1"/>
          <w:sz w:val="22"/>
          <w:szCs w:val="22"/>
        </w:rPr>
        <w:t xml:space="preserve"> </w:t>
      </w:r>
    </w:p>
    <w:p w:rsidR="73677810" w:rsidP="73677810" w:rsidRDefault="73677810" w14:paraId="144A9913" w14:textId="203D7A2F">
      <w:pPr>
        <w:ind w:firstLine="9220"/>
      </w:pPr>
      <w:r w:rsidRPr="73677810">
        <w:rPr>
          <w:rFonts w:ascii="Arial" w:hAnsi="Arial" w:eastAsia="Arial" w:cs="Arial"/>
          <w:color w:val="000000" w:themeColor="text1"/>
          <w:sz w:val="22"/>
          <w:szCs w:val="22"/>
        </w:rPr>
        <w:t xml:space="preserve"> </w:t>
      </w:r>
      <w:r w:rsidRPr="73677810">
        <w:rPr>
          <w:rFonts w:ascii="Times New Roman" w:hAnsi="Times New Roman" w:eastAsia="Times New Roman" w:cs="Times New Roman"/>
          <w:color w:val="000000" w:themeColor="text1"/>
        </w:rPr>
        <w:t>Au début, notre type de prototype sera physique et sera un peu penché du côté ciblé. Mais lorsque nous créeron</w:t>
      </w:r>
      <w:r w:rsidR="00F14893">
        <w:rPr>
          <w:rFonts w:ascii="Times New Roman" w:hAnsi="Times New Roman" w:eastAsia="Times New Roman" w:cs="Times New Roman"/>
          <w:color w:val="000000" w:themeColor="text1"/>
        </w:rPr>
        <w:t>s</w:t>
      </w:r>
      <w:r w:rsidRPr="73677810">
        <w:rPr>
          <w:rFonts w:ascii="Times New Roman" w:hAnsi="Times New Roman" w:eastAsia="Times New Roman" w:cs="Times New Roman"/>
          <w:color w:val="000000" w:themeColor="text1"/>
        </w:rPr>
        <w:t xml:space="preserve"> les autres prototypes, on penchera de plus en plus du côté complet (compréhensif). Au tout début, nous allons faire la mise en œuvre des attributs de notre produit. De plus, étant un prototype ciblé, on peut répondre à des questions précises à propos de nos choix de sous-systèmes. Nous avons choisi ce type de prototype puisque nous ne sommes pas prêts à faire des essais rigoureux et nous somme</w:t>
      </w:r>
      <w:r w:rsidR="00F14893">
        <w:rPr>
          <w:rFonts w:ascii="Times New Roman" w:hAnsi="Times New Roman" w:eastAsia="Times New Roman" w:cs="Times New Roman"/>
          <w:color w:val="000000" w:themeColor="text1"/>
        </w:rPr>
        <w:t xml:space="preserve">s </w:t>
      </w:r>
      <w:r w:rsidRPr="73677810">
        <w:rPr>
          <w:rFonts w:ascii="Times New Roman" w:hAnsi="Times New Roman" w:eastAsia="Times New Roman" w:cs="Times New Roman"/>
          <w:color w:val="000000" w:themeColor="text1"/>
        </w:rPr>
        <w:t xml:space="preserve">au point de commencer à choisir à intégrer nos sous-systèmes pour en créer plusieurs.  </w:t>
      </w:r>
      <w:r w:rsidRPr="73677810">
        <w:rPr>
          <w:rFonts w:ascii="Arial" w:hAnsi="Arial" w:eastAsia="Arial" w:cs="Arial"/>
          <w:color w:val="000000" w:themeColor="text1"/>
          <w:sz w:val="22"/>
          <w:szCs w:val="22"/>
        </w:rPr>
        <w:t xml:space="preserve"> </w:t>
      </w:r>
    </w:p>
    <w:p w:rsidR="73677810" w:rsidP="73677810" w:rsidRDefault="73677810" w14:paraId="044DB1BD" w14:textId="06C62BC0">
      <w:pPr>
        <w:ind w:firstLine="9220"/>
      </w:pPr>
      <w:r w:rsidRPr="73677810">
        <w:rPr>
          <w:rFonts w:ascii="Arial" w:hAnsi="Arial" w:eastAsia="Arial" w:cs="Arial"/>
          <w:color w:val="000000" w:themeColor="text1"/>
          <w:sz w:val="22"/>
          <w:szCs w:val="22"/>
        </w:rPr>
        <w:t xml:space="preserve"> </w:t>
      </w:r>
    </w:p>
    <w:p w:rsidR="73677810" w:rsidRDefault="73677810" w14:paraId="59305B32" w14:textId="535A71C0">
      <w:r w:rsidRPr="73677810">
        <w:rPr>
          <w:rFonts w:ascii="Arial" w:hAnsi="Arial" w:eastAsia="Arial" w:cs="Arial"/>
          <w:i/>
          <w:iCs/>
          <w:color w:val="000000" w:themeColor="text1"/>
          <w:sz w:val="22"/>
          <w:szCs w:val="22"/>
        </w:rPr>
        <w:t xml:space="preserve">Décrivez le processus d’essai avec assez de détails pour permettre à quelqu’un d’autre que vous de construire et d’essayer le prototype.  </w:t>
      </w:r>
      <w:r w:rsidRPr="73677810">
        <w:rPr>
          <w:rFonts w:ascii="Arial" w:hAnsi="Arial" w:eastAsia="Arial" w:cs="Arial"/>
          <w:color w:val="000000" w:themeColor="text1"/>
          <w:sz w:val="22"/>
          <w:szCs w:val="22"/>
        </w:rPr>
        <w:t xml:space="preserve"> </w:t>
      </w:r>
    </w:p>
    <w:p w:rsidR="73677810" w:rsidP="49CC9242" w:rsidRDefault="73677810" w14:paraId="11000526" w14:textId="2C52ABD9">
      <w:r w:rsidRPr="73677810">
        <w:rPr>
          <w:rFonts w:ascii="Arial" w:hAnsi="Arial" w:eastAsia="Arial" w:cs="Arial"/>
          <w:color w:val="000000" w:themeColor="text1"/>
          <w:sz w:val="22"/>
          <w:szCs w:val="22"/>
        </w:rPr>
        <w:t xml:space="preserve">  </w:t>
      </w:r>
    </w:p>
    <w:p w:rsidR="73677810" w:rsidRDefault="73677810" w14:paraId="3CE46815" w14:textId="05301C87">
      <w:r w:rsidRPr="73677810">
        <w:rPr>
          <w:rFonts w:ascii="Arial" w:hAnsi="Arial" w:eastAsia="Arial" w:cs="Arial"/>
          <w:color w:val="000000" w:themeColor="text1"/>
          <w:sz w:val="22"/>
          <w:szCs w:val="22"/>
        </w:rPr>
        <w:t xml:space="preserve"> </w:t>
      </w:r>
      <w:r w:rsidRPr="73677810">
        <w:rPr>
          <w:rFonts w:ascii="Times New Roman" w:hAnsi="Times New Roman" w:eastAsia="Times New Roman" w:cs="Times New Roman"/>
          <w:color w:val="000000" w:themeColor="text1"/>
        </w:rPr>
        <w:t>Notre processus d’essai consistera de commencer par regarder les pièces des sous-systèmes pour vérifier leurs étanchéités pour s’assurer qu’il n’y a pas de défaut apparent et structurel. Après cela, nous allons tester l’adhésion du mortier qui collera nos morceaux ensemble afin de s’assurer que ceux-ci sont bien collés et qui ne ser</w:t>
      </w:r>
      <w:r w:rsidR="008071B8">
        <w:rPr>
          <w:rFonts w:ascii="Times New Roman" w:hAnsi="Times New Roman" w:eastAsia="Times New Roman" w:cs="Times New Roman"/>
          <w:color w:val="000000" w:themeColor="text1"/>
        </w:rPr>
        <w:t>a</w:t>
      </w:r>
      <w:r w:rsidRPr="73677810">
        <w:rPr>
          <w:rFonts w:ascii="Times New Roman" w:hAnsi="Times New Roman" w:eastAsia="Times New Roman" w:cs="Times New Roman"/>
          <w:color w:val="000000" w:themeColor="text1"/>
        </w:rPr>
        <w:t xml:space="preserve"> pas facile à briser ou enlevé. Nous allons ensuite tester le banc dans son ensemble pour </w:t>
      </w:r>
      <w:r w:rsidR="008071B8">
        <w:rPr>
          <w:rFonts w:ascii="Times New Roman" w:hAnsi="Times New Roman" w:eastAsia="Times New Roman" w:cs="Times New Roman"/>
          <w:color w:val="000000" w:themeColor="text1"/>
        </w:rPr>
        <w:t xml:space="preserve">nous </w:t>
      </w:r>
      <w:r w:rsidRPr="73677810">
        <w:rPr>
          <w:rFonts w:ascii="Times New Roman" w:hAnsi="Times New Roman" w:eastAsia="Times New Roman" w:cs="Times New Roman"/>
          <w:color w:val="000000" w:themeColor="text1"/>
        </w:rPr>
        <w:t xml:space="preserve">assurer qu’il est solide en mettant beaucoup de poids dessus pour s’assurer qu’il ne se brisera pas. Finalement, nous allons tester le banc pour le confort afin de </w:t>
      </w:r>
      <w:r w:rsidR="003D6EB9">
        <w:rPr>
          <w:rFonts w:ascii="Times New Roman" w:hAnsi="Times New Roman" w:eastAsia="Times New Roman" w:cs="Times New Roman"/>
          <w:color w:val="000000" w:themeColor="text1"/>
        </w:rPr>
        <w:t xml:space="preserve">nous </w:t>
      </w:r>
      <w:r w:rsidRPr="73677810">
        <w:rPr>
          <w:rFonts w:ascii="Times New Roman" w:hAnsi="Times New Roman" w:eastAsia="Times New Roman" w:cs="Times New Roman"/>
          <w:color w:val="000000" w:themeColor="text1"/>
        </w:rPr>
        <w:t xml:space="preserve">assurer qu’il sera confortable pour les gens qui l’utiliseront. Nous allons aussi vérifier toutes les recommandations des villes pour accommoder les différents règlements dans différentes villes. Il est aussi important de noter que des tests seront effectués sur le béton pour s’assurer que celui-ci sera conforme aux normes. </w:t>
      </w:r>
      <w:r w:rsidRPr="73677810">
        <w:rPr>
          <w:rFonts w:ascii="Arial" w:hAnsi="Arial" w:eastAsia="Arial" w:cs="Arial"/>
          <w:color w:val="000000" w:themeColor="text1"/>
          <w:sz w:val="22"/>
          <w:szCs w:val="22"/>
        </w:rPr>
        <w:t xml:space="preserve">  </w:t>
      </w:r>
    </w:p>
    <w:p w:rsidR="73677810" w:rsidP="73677810" w:rsidRDefault="73677810" w14:paraId="793F9567" w14:textId="182CD73B">
      <w:pPr>
        <w:ind w:firstLine="9220"/>
      </w:pPr>
      <w:r w:rsidRPr="73677810">
        <w:rPr>
          <w:rFonts w:ascii="Arial" w:hAnsi="Arial" w:eastAsia="Arial" w:cs="Arial"/>
          <w:color w:val="000000" w:themeColor="text1"/>
          <w:sz w:val="22"/>
          <w:szCs w:val="22"/>
        </w:rPr>
        <w:t xml:space="preserve"> </w:t>
      </w:r>
    </w:p>
    <w:p w:rsidR="73677810" w:rsidP="73677810" w:rsidRDefault="73677810" w14:paraId="61DE692D" w14:textId="1455BF94">
      <w:pPr>
        <w:ind w:firstLine="9220"/>
      </w:pPr>
      <w:r w:rsidRPr="73677810">
        <w:rPr>
          <w:rFonts w:ascii="Arial" w:hAnsi="Arial" w:eastAsia="Arial" w:cs="Arial"/>
          <w:color w:val="000000" w:themeColor="text1"/>
          <w:sz w:val="22"/>
          <w:szCs w:val="22"/>
        </w:rPr>
        <w:t xml:space="preserve"> </w:t>
      </w:r>
    </w:p>
    <w:p w:rsidR="73677810" w:rsidP="73677810" w:rsidRDefault="73677810" w14:paraId="18B12B5C" w14:textId="44A7B8DF">
      <w:pPr>
        <w:ind w:firstLine="9220"/>
      </w:pPr>
      <w:r w:rsidRPr="73677810">
        <w:rPr>
          <w:rFonts w:ascii="Arial" w:hAnsi="Arial" w:eastAsia="Arial" w:cs="Arial"/>
          <w:color w:val="000000" w:themeColor="text1"/>
          <w:sz w:val="22"/>
          <w:szCs w:val="22"/>
        </w:rPr>
        <w:t xml:space="preserve"> </w:t>
      </w:r>
    </w:p>
    <w:p w:rsidR="73677810" w:rsidRDefault="73677810" w14:paraId="08D136AF" w14:textId="29AEBD77">
      <w:r w:rsidRPr="73677810">
        <w:rPr>
          <w:rFonts w:ascii="Arial" w:hAnsi="Arial" w:eastAsia="Arial" w:cs="Arial"/>
          <w:i/>
          <w:iCs/>
          <w:color w:val="000000" w:themeColor="text1"/>
          <w:sz w:val="22"/>
          <w:szCs w:val="22"/>
        </w:rPr>
        <w:t xml:space="preserve">Qu’est-ce qui sera </w:t>
      </w:r>
      <w:r w:rsidRPr="73677810">
        <w:rPr>
          <w:rFonts w:ascii="Arial" w:hAnsi="Arial" w:eastAsia="Arial" w:cs="Arial"/>
          <w:b/>
          <w:bCs/>
          <w:i/>
          <w:iCs/>
          <w:color w:val="000000" w:themeColor="text1"/>
          <w:sz w:val="22"/>
          <w:szCs w:val="22"/>
        </w:rPr>
        <w:t>mesuré</w:t>
      </w:r>
      <w:r w:rsidR="00B23EC4">
        <w:rPr>
          <w:rFonts w:ascii="Arial" w:hAnsi="Arial" w:eastAsia="Arial" w:cs="Arial"/>
          <w:i/>
          <w:iCs/>
          <w:color w:val="000000" w:themeColor="text1"/>
          <w:sz w:val="22"/>
          <w:szCs w:val="22"/>
        </w:rPr>
        <w:t> ?</w:t>
      </w:r>
      <w:r w:rsidRPr="73677810">
        <w:rPr>
          <w:rFonts w:ascii="Arial" w:hAnsi="Arial" w:eastAsia="Arial" w:cs="Arial"/>
          <w:color w:val="000000" w:themeColor="text1"/>
          <w:sz w:val="22"/>
          <w:szCs w:val="22"/>
        </w:rPr>
        <w:t xml:space="preserve"> </w:t>
      </w:r>
    </w:p>
    <w:p w:rsidR="73677810" w:rsidP="73677810" w:rsidRDefault="73677810" w14:paraId="6C66C4A8" w14:textId="544E0DA4">
      <w:pPr>
        <w:ind w:firstLine="9220"/>
      </w:pPr>
      <w:r w:rsidRPr="73677810">
        <w:rPr>
          <w:rFonts w:ascii="Arial" w:hAnsi="Arial" w:eastAsia="Arial" w:cs="Arial"/>
          <w:color w:val="000000" w:themeColor="text1"/>
          <w:sz w:val="22"/>
          <w:szCs w:val="22"/>
        </w:rPr>
        <w:t xml:space="preserve">  </w:t>
      </w:r>
    </w:p>
    <w:p w:rsidR="73677810" w:rsidP="73677810" w:rsidRDefault="73677810" w14:paraId="5424C485" w14:textId="57A4FC62">
      <w:pPr>
        <w:ind w:firstLine="9220"/>
      </w:pPr>
      <w:r w:rsidRPr="73677810">
        <w:rPr>
          <w:rFonts w:ascii="Times New Roman" w:hAnsi="Times New Roman" w:eastAsia="Times New Roman" w:cs="Times New Roman"/>
          <w:color w:val="000000" w:themeColor="text1"/>
        </w:rPr>
        <w:t xml:space="preserve"> Les moules, les pièces et le banc seront mesurés. Nous devons concevoir notre mobilier avec 90</w:t>
      </w:r>
      <w:r w:rsidR="00F503CE">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xml:space="preserve">% de béton alors nous allons mesurer des ratios pour respecter cette contrainte. De plus, nous allons aussi prendre des mesures pour créer notre prototype avec un ratio plus petit pour créer notre prototype. Finalement, nous allons devoir prendre des mesures pour comparer des bancs déjà sur le marché afin d’avoir une bonne idée des dimensions que nous allons prendre pour notre concept. </w:t>
      </w:r>
      <w:r w:rsidRPr="73677810">
        <w:rPr>
          <w:rFonts w:ascii="Arial" w:hAnsi="Arial" w:eastAsia="Arial" w:cs="Arial"/>
          <w:color w:val="000000" w:themeColor="text1"/>
          <w:sz w:val="22"/>
          <w:szCs w:val="22"/>
        </w:rPr>
        <w:t xml:space="preserve"> </w:t>
      </w:r>
    </w:p>
    <w:p w:rsidR="73677810" w:rsidP="73677810" w:rsidRDefault="73677810" w14:paraId="176647AC" w14:textId="6B677CE9">
      <w:pPr>
        <w:ind w:firstLine="9220"/>
      </w:pPr>
      <w:r w:rsidRPr="73677810">
        <w:rPr>
          <w:rFonts w:ascii="Arial" w:hAnsi="Arial" w:eastAsia="Arial" w:cs="Arial"/>
          <w:color w:val="000000" w:themeColor="text1"/>
          <w:sz w:val="22"/>
          <w:szCs w:val="22"/>
        </w:rPr>
        <w:t xml:space="preserve"> </w:t>
      </w:r>
    </w:p>
    <w:p w:rsidR="73677810" w:rsidP="73677810" w:rsidRDefault="73677810" w14:paraId="769A1BED" w14:textId="07775636">
      <w:pPr>
        <w:ind w:firstLine="9220"/>
      </w:pPr>
      <w:r w:rsidRPr="73677810">
        <w:rPr>
          <w:rFonts w:ascii="Arial" w:hAnsi="Arial" w:eastAsia="Arial" w:cs="Arial"/>
          <w:color w:val="000000" w:themeColor="text1"/>
          <w:sz w:val="22"/>
          <w:szCs w:val="22"/>
        </w:rPr>
        <w:t xml:space="preserve"> </w:t>
      </w:r>
    </w:p>
    <w:p w:rsidR="73677810" w:rsidRDefault="73677810" w14:paraId="331DC085" w14:textId="3E302726">
      <w:r w:rsidRPr="73677810">
        <w:rPr>
          <w:rFonts w:ascii="Arial" w:hAnsi="Arial" w:eastAsia="Arial" w:cs="Arial"/>
          <w:i/>
          <w:iCs/>
          <w:color w:val="000000" w:themeColor="text1"/>
          <w:sz w:val="22"/>
          <w:szCs w:val="22"/>
        </w:rPr>
        <w:t xml:space="preserve">Qu’est-ce qui sera observé et comment est-ce que ce sera </w:t>
      </w:r>
      <w:r w:rsidRPr="73677810">
        <w:rPr>
          <w:rFonts w:ascii="Arial" w:hAnsi="Arial" w:eastAsia="Arial" w:cs="Arial"/>
          <w:b/>
          <w:bCs/>
          <w:i/>
          <w:iCs/>
          <w:color w:val="000000" w:themeColor="text1"/>
          <w:sz w:val="22"/>
          <w:szCs w:val="22"/>
        </w:rPr>
        <w:t>documenté</w:t>
      </w:r>
      <w:r w:rsidR="00B23EC4">
        <w:rPr>
          <w:rFonts w:ascii="Arial" w:hAnsi="Arial" w:eastAsia="Arial" w:cs="Arial"/>
          <w:i/>
          <w:iCs/>
          <w:color w:val="000000" w:themeColor="text1"/>
          <w:sz w:val="22"/>
          <w:szCs w:val="22"/>
        </w:rPr>
        <w:t> ?</w:t>
      </w:r>
      <w:r w:rsidRPr="73677810">
        <w:rPr>
          <w:rFonts w:ascii="Arial" w:hAnsi="Arial" w:eastAsia="Arial" w:cs="Arial"/>
          <w:i/>
          <w:iCs/>
          <w:color w:val="000000" w:themeColor="text1"/>
          <w:sz w:val="22"/>
          <w:szCs w:val="22"/>
        </w:rPr>
        <w:t xml:space="preserve">  </w:t>
      </w:r>
      <w:r w:rsidRPr="73677810">
        <w:rPr>
          <w:rFonts w:ascii="Arial" w:hAnsi="Arial" w:eastAsia="Arial" w:cs="Arial"/>
          <w:color w:val="000000" w:themeColor="text1"/>
          <w:sz w:val="22"/>
          <w:szCs w:val="22"/>
        </w:rPr>
        <w:t xml:space="preserve"> </w:t>
      </w:r>
    </w:p>
    <w:p w:rsidR="73677810" w:rsidP="73677810" w:rsidRDefault="73677810" w14:paraId="00A7D6F5" w14:textId="4A67771B">
      <w:pPr>
        <w:ind w:firstLine="9220"/>
      </w:pPr>
      <w:r w:rsidRPr="73677810">
        <w:rPr>
          <w:rFonts w:ascii="Arial" w:hAnsi="Arial" w:eastAsia="Arial" w:cs="Arial"/>
          <w:color w:val="000000" w:themeColor="text1"/>
          <w:sz w:val="22"/>
          <w:szCs w:val="22"/>
        </w:rPr>
        <w:t xml:space="preserve"> </w:t>
      </w:r>
    </w:p>
    <w:p w:rsidR="73677810" w:rsidP="73677810" w:rsidRDefault="73677810" w14:paraId="476CCA9D" w14:textId="16065C69">
      <w:pPr>
        <w:ind w:firstLine="9220"/>
      </w:pPr>
      <w:r w:rsidRPr="73677810">
        <w:rPr>
          <w:rFonts w:ascii="Arial" w:hAnsi="Arial" w:eastAsia="Arial" w:cs="Arial"/>
          <w:color w:val="000000" w:themeColor="text1"/>
          <w:sz w:val="22"/>
          <w:szCs w:val="22"/>
        </w:rPr>
        <w:t xml:space="preserve"> </w:t>
      </w:r>
      <w:r w:rsidRPr="73677810">
        <w:rPr>
          <w:rFonts w:ascii="Times New Roman" w:hAnsi="Times New Roman" w:eastAsia="Times New Roman" w:cs="Times New Roman"/>
          <w:color w:val="000000" w:themeColor="text1"/>
        </w:rPr>
        <w:t>Au long de notre conception, nous allons surtout observer l’esthétique de notre banc</w:t>
      </w:r>
      <w:r w:rsidR="00B22529">
        <w:rPr>
          <w:rFonts w:ascii="Times New Roman" w:hAnsi="Times New Roman" w:eastAsia="Times New Roman" w:cs="Times New Roman"/>
          <w:color w:val="000000" w:themeColor="text1"/>
        </w:rPr>
        <w:t xml:space="preserve">, </w:t>
      </w:r>
      <w:r w:rsidRPr="73677810">
        <w:rPr>
          <w:rFonts w:ascii="Times New Roman" w:hAnsi="Times New Roman" w:eastAsia="Times New Roman" w:cs="Times New Roman"/>
          <w:color w:val="000000" w:themeColor="text1"/>
        </w:rPr>
        <w:t>mais nous allons aussi observer des facteurs qui pourraient améliorer notre banc</w:t>
      </w:r>
      <w:r w:rsidR="00B22529">
        <w:rPr>
          <w:rFonts w:ascii="Times New Roman" w:hAnsi="Times New Roman" w:eastAsia="Times New Roman" w:cs="Times New Roman"/>
          <w:color w:val="000000" w:themeColor="text1"/>
        </w:rPr>
        <w:t xml:space="preserve">, </w:t>
      </w:r>
      <w:r w:rsidRPr="73677810">
        <w:rPr>
          <w:rFonts w:ascii="Times New Roman" w:hAnsi="Times New Roman" w:eastAsia="Times New Roman" w:cs="Times New Roman"/>
          <w:color w:val="000000" w:themeColor="text1"/>
        </w:rPr>
        <w:t xml:space="preserve">mais aussi nuire. Dans le cas où un facteur nuit, nous allons le documenter et apporter des modifications pour le prochain prototype. Étant donné que nous avons trois prototypes à présenter, ceux-ci nous permettront de documenter des facteurs comme la couleur adéquate, l’emplacement des modules décoratif, le choix des décorations ou des plantes, etc. Nos documentations seront prises pendant la conception et pendant les tests. Nous allons noter nos notes avec une tablette intelligente ou simplement avec un papier et un crayon. </w:t>
      </w:r>
      <w:r w:rsidRPr="73677810">
        <w:rPr>
          <w:rFonts w:ascii="Arial" w:hAnsi="Arial" w:eastAsia="Arial" w:cs="Arial"/>
          <w:color w:val="000000" w:themeColor="text1"/>
          <w:sz w:val="22"/>
          <w:szCs w:val="22"/>
        </w:rPr>
        <w:t xml:space="preserve"> </w:t>
      </w:r>
    </w:p>
    <w:p w:rsidR="73677810" w:rsidP="73677810" w:rsidRDefault="73677810" w14:paraId="18F7494C" w14:textId="15FC2898">
      <w:pPr>
        <w:ind w:firstLine="9220"/>
      </w:pPr>
      <w:r w:rsidRPr="73677810">
        <w:rPr>
          <w:rFonts w:ascii="Arial" w:hAnsi="Arial" w:eastAsia="Arial" w:cs="Arial"/>
          <w:color w:val="000000" w:themeColor="text1"/>
          <w:sz w:val="22"/>
          <w:szCs w:val="22"/>
        </w:rPr>
        <w:t xml:space="preserve"> </w:t>
      </w:r>
    </w:p>
    <w:p w:rsidR="73677810" w:rsidP="73677810" w:rsidRDefault="73677810" w14:paraId="09522467" w14:textId="14E0B094">
      <w:pPr>
        <w:ind w:firstLine="9220"/>
      </w:pPr>
      <w:r w:rsidRPr="73677810">
        <w:rPr>
          <w:rFonts w:ascii="Arial" w:hAnsi="Arial" w:eastAsia="Arial" w:cs="Arial"/>
          <w:color w:val="000000" w:themeColor="text1"/>
          <w:sz w:val="22"/>
          <w:szCs w:val="22"/>
        </w:rPr>
        <w:t xml:space="preserve"> </w:t>
      </w:r>
    </w:p>
    <w:p w:rsidR="73677810" w:rsidP="73677810" w:rsidRDefault="73677810" w14:paraId="559F38DF" w14:textId="664EAFBB">
      <w:pPr>
        <w:ind w:firstLine="9220"/>
      </w:pPr>
      <w:r w:rsidRPr="73677810">
        <w:rPr>
          <w:rFonts w:ascii="Arial" w:hAnsi="Arial" w:eastAsia="Arial" w:cs="Arial"/>
          <w:color w:val="000000" w:themeColor="text1"/>
          <w:sz w:val="22"/>
          <w:szCs w:val="22"/>
        </w:rPr>
        <w:t xml:space="preserve"> </w:t>
      </w:r>
    </w:p>
    <w:p w:rsidR="73677810" w:rsidRDefault="73677810" w14:paraId="3A0C04AD" w14:textId="291E00A3">
      <w:r w:rsidRPr="73677810">
        <w:rPr>
          <w:rFonts w:ascii="Arial" w:hAnsi="Arial" w:eastAsia="Arial" w:cs="Arial"/>
          <w:i/>
          <w:iCs/>
          <w:color w:val="000000" w:themeColor="text1"/>
          <w:sz w:val="22"/>
          <w:szCs w:val="22"/>
        </w:rPr>
        <w:t>Quels matériaux sont requis et quelle est l’estimation de leurs coûts approximatifs</w:t>
      </w:r>
      <w:r w:rsidR="00B23EC4">
        <w:rPr>
          <w:rFonts w:ascii="Arial" w:hAnsi="Arial" w:eastAsia="Arial" w:cs="Arial"/>
          <w:i/>
          <w:iCs/>
          <w:color w:val="000000" w:themeColor="text1"/>
          <w:sz w:val="22"/>
          <w:szCs w:val="22"/>
        </w:rPr>
        <w:t> ?</w:t>
      </w:r>
      <w:r w:rsidRPr="73677810">
        <w:rPr>
          <w:rFonts w:ascii="Arial" w:hAnsi="Arial" w:eastAsia="Arial" w:cs="Arial"/>
          <w:i/>
          <w:iCs/>
          <w:color w:val="000000" w:themeColor="text1"/>
          <w:sz w:val="22"/>
          <w:szCs w:val="22"/>
        </w:rPr>
        <w:t xml:space="preserve">  </w:t>
      </w:r>
      <w:r w:rsidRPr="73677810">
        <w:rPr>
          <w:rFonts w:ascii="Arial" w:hAnsi="Arial" w:eastAsia="Arial" w:cs="Arial"/>
          <w:color w:val="000000" w:themeColor="text1"/>
          <w:sz w:val="22"/>
          <w:szCs w:val="22"/>
        </w:rPr>
        <w:t xml:space="preserve"> </w:t>
      </w:r>
    </w:p>
    <w:p w:rsidR="73677810" w:rsidP="73677810" w:rsidRDefault="73677810" w14:paraId="2CFC1C1C" w14:textId="3C34D831">
      <w:pPr>
        <w:ind w:firstLine="9220"/>
      </w:pPr>
      <w:r w:rsidRPr="73677810">
        <w:rPr>
          <w:rFonts w:ascii="Arial" w:hAnsi="Arial" w:eastAsia="Arial" w:cs="Arial"/>
          <w:color w:val="000000" w:themeColor="text1"/>
          <w:sz w:val="22"/>
          <w:szCs w:val="22"/>
        </w:rPr>
        <w:t xml:space="preserve"> </w:t>
      </w:r>
    </w:p>
    <w:p w:rsidR="73677810" w:rsidP="73677810" w:rsidRDefault="73677810" w14:paraId="6AB634CE" w14:textId="0CB60316">
      <w:pPr>
        <w:ind w:firstLine="9220"/>
      </w:pPr>
      <w:r w:rsidRPr="73677810">
        <w:rPr>
          <w:rFonts w:ascii="Arial" w:hAnsi="Arial" w:eastAsia="Arial" w:cs="Arial"/>
          <w:color w:val="000000" w:themeColor="text1"/>
          <w:sz w:val="22"/>
          <w:szCs w:val="22"/>
        </w:rPr>
        <w:t xml:space="preserve"> </w:t>
      </w:r>
    </w:p>
    <w:p w:rsidR="73677810" w:rsidP="73677810" w:rsidRDefault="73677810" w14:paraId="618FC543" w14:textId="0CE75451">
      <w:pPr>
        <w:ind w:firstLine="9220"/>
      </w:pPr>
      <w:r w:rsidRPr="73677810">
        <w:rPr>
          <w:rFonts w:ascii="Times New Roman" w:hAnsi="Times New Roman" w:eastAsia="Times New Roman" w:cs="Times New Roman"/>
          <w:color w:val="000000" w:themeColor="text1"/>
        </w:rPr>
        <w:t xml:space="preserve"> Un tableau qui illustre les matériaux requis ainsi que l’estimation de leurs coûts approximatifs est joint ci-dessous. Les matériaux requis pour notre conception seront le béton, le mortier, possiblement du bois pour que les personnes s’assoient. Notre revêtement de bois aura un coût approximatif de 10</w:t>
      </w:r>
      <w:r w:rsidR="00F503CE">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Nous allons possiblement utiliser un panneau solaire dans notre conception</w:t>
      </w:r>
      <w:r w:rsidR="00B22529">
        <w:rPr>
          <w:rFonts w:ascii="Times New Roman" w:hAnsi="Times New Roman" w:eastAsia="Times New Roman" w:cs="Times New Roman"/>
          <w:color w:val="000000" w:themeColor="text1"/>
        </w:rPr>
        <w:t xml:space="preserve">, </w:t>
      </w:r>
      <w:r w:rsidRPr="73677810">
        <w:rPr>
          <w:rFonts w:ascii="Times New Roman" w:hAnsi="Times New Roman" w:eastAsia="Times New Roman" w:cs="Times New Roman"/>
          <w:color w:val="000000" w:themeColor="text1"/>
        </w:rPr>
        <w:t>mais celui-ci n’aura pas de coût puisque nous allons seulement intégrer un creux sur un côté du banc comme ça l’acheteur aura l’option d</w:t>
      </w:r>
      <w:r w:rsidR="005E0CF1">
        <w:rPr>
          <w:rFonts w:ascii="Times New Roman" w:hAnsi="Times New Roman" w:eastAsia="Times New Roman" w:cs="Times New Roman"/>
          <w:color w:val="000000" w:themeColor="text1"/>
        </w:rPr>
        <w:t>’</w:t>
      </w:r>
      <w:r w:rsidRPr="73677810">
        <w:rPr>
          <w:rFonts w:ascii="Times New Roman" w:hAnsi="Times New Roman" w:eastAsia="Times New Roman" w:cs="Times New Roman"/>
          <w:color w:val="000000" w:themeColor="text1"/>
        </w:rPr>
        <w:t>ajouter le panneau ou non. Nous allons probablement ajouter de la terre et des plantes à notre concept, une estimation de 10</w:t>
      </w:r>
      <w:r w:rsidR="00F503CE">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xml:space="preserve"> pour notre prototype final. Le béton sera fourni donc on n’aura pas de dépense pour le béton. Pour l’un des concepts, on aurait besoin d’un poteau cylindrique de métal, un coût d’environ 15</w:t>
      </w:r>
      <w:r w:rsidR="00F503CE">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xml:space="preserve"> est à envisager. Il y aurait aussi un prix reli</w:t>
      </w:r>
      <w:r w:rsidR="003D6EB9">
        <w:rPr>
          <w:rFonts w:ascii="Times New Roman" w:hAnsi="Times New Roman" w:eastAsia="Times New Roman" w:cs="Times New Roman"/>
          <w:color w:val="000000" w:themeColor="text1"/>
        </w:rPr>
        <w:t>é</w:t>
      </w:r>
      <w:r w:rsidRPr="73677810">
        <w:rPr>
          <w:rFonts w:ascii="Times New Roman" w:hAnsi="Times New Roman" w:eastAsia="Times New Roman" w:cs="Times New Roman"/>
          <w:color w:val="000000" w:themeColor="text1"/>
        </w:rPr>
        <w:t xml:space="preserve"> à une batterie et des fils électriques qui viennent avec notre panneau solaire et à la prise USB</w:t>
      </w:r>
      <w:r w:rsidR="00B22529">
        <w:rPr>
          <w:rFonts w:ascii="Times New Roman" w:hAnsi="Times New Roman" w:eastAsia="Times New Roman" w:cs="Times New Roman"/>
          <w:color w:val="000000" w:themeColor="text1"/>
        </w:rPr>
        <w:t xml:space="preserve">, </w:t>
      </w:r>
      <w:r w:rsidRPr="73677810">
        <w:rPr>
          <w:rFonts w:ascii="Times New Roman" w:hAnsi="Times New Roman" w:eastAsia="Times New Roman" w:cs="Times New Roman"/>
          <w:color w:val="000000" w:themeColor="text1"/>
        </w:rPr>
        <w:t>mais cela ne sera probablement pas inclus dans notre prototype final. Nous aurons aussi des dépenses pour créer nos moules, donc pour les moules nous aurons besoin de l’huile de moteur, du bois, des morceaux de métal et des vis</w:t>
      </w:r>
      <w:r w:rsidR="00B26DF2">
        <w:rPr>
          <w:rFonts w:ascii="Times New Roman" w:hAnsi="Times New Roman" w:eastAsia="Times New Roman" w:cs="Times New Roman"/>
          <w:color w:val="000000" w:themeColor="text1"/>
        </w:rPr>
        <w:t>/</w:t>
      </w:r>
      <w:r w:rsidRPr="73677810">
        <w:rPr>
          <w:rFonts w:ascii="Times New Roman" w:hAnsi="Times New Roman" w:eastAsia="Times New Roman" w:cs="Times New Roman"/>
          <w:color w:val="000000" w:themeColor="text1"/>
        </w:rPr>
        <w:t>boulons. Le bois pour les moules coûtera environ 30</w:t>
      </w:r>
      <w:r w:rsidR="00F503CE">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les morceaux de métal environ 15</w:t>
      </w:r>
      <w:r w:rsidR="00F503CE">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les vis</w:t>
      </w:r>
      <w:r w:rsidR="00B26DF2">
        <w:rPr>
          <w:rFonts w:ascii="Times New Roman" w:hAnsi="Times New Roman" w:eastAsia="Times New Roman" w:cs="Times New Roman"/>
          <w:color w:val="000000" w:themeColor="text1"/>
        </w:rPr>
        <w:t>/</w:t>
      </w:r>
      <w:r w:rsidRPr="73677810">
        <w:rPr>
          <w:rFonts w:ascii="Times New Roman" w:hAnsi="Times New Roman" w:eastAsia="Times New Roman" w:cs="Times New Roman"/>
          <w:color w:val="000000" w:themeColor="text1"/>
        </w:rPr>
        <w:t>boulons environ 8</w:t>
      </w:r>
      <w:r w:rsidR="00F503CE">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xml:space="preserve"> et l’huile à moteur environ 8</w:t>
      </w:r>
      <w:r w:rsidR="00F503CE">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Cela nous fait un total de 96</w:t>
      </w:r>
      <w:r w:rsidR="00F503CE">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xml:space="preserve">.   </w:t>
      </w:r>
    </w:p>
    <w:p w:rsidR="73677810" w:rsidP="73677810" w:rsidRDefault="73677810" w14:paraId="02BCD1C3" w14:textId="65F1160F">
      <w:pPr>
        <w:ind w:firstLine="9220"/>
      </w:pPr>
      <w:r w:rsidRPr="73677810">
        <w:t xml:space="preserve"> </w:t>
      </w:r>
    </w:p>
    <w:p w:rsidR="73677810" w:rsidP="73677810" w:rsidRDefault="73677810" w14:paraId="3DA7FB85" w14:textId="362CE53D">
      <w:pPr>
        <w:ind w:firstLine="9220"/>
      </w:pPr>
      <w:r w:rsidRPr="73677810">
        <w:rPr>
          <w:rFonts w:ascii="Times New Roman" w:hAnsi="Times New Roman" w:eastAsia="Times New Roman" w:cs="Times New Roman"/>
          <w:color w:val="000000" w:themeColor="text1"/>
        </w:rPr>
        <w:t xml:space="preserve"> Tableau qui illustre les matériaux requis ainsi que l’estimation de leurs coûts approximatifs</w:t>
      </w:r>
    </w:p>
    <w:tbl>
      <w:tblPr>
        <w:tblStyle w:val="TableGrid"/>
        <w:tblW w:w="0" w:type="auto"/>
        <w:tblInd w:w="2" w:type="dxa"/>
        <w:tblLayout w:type="fixed"/>
        <w:tblLook w:val="06A0" w:firstRow="1" w:lastRow="0" w:firstColumn="1" w:lastColumn="0" w:noHBand="1" w:noVBand="1"/>
      </w:tblPr>
      <w:tblGrid>
        <w:gridCol w:w="3120"/>
        <w:gridCol w:w="3120"/>
        <w:gridCol w:w="3120"/>
      </w:tblGrid>
      <w:tr w:rsidR="73677810" w:rsidTr="2C04D8BE" w14:paraId="2C433D04" w14:textId="77777777">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71D8729B" w14:textId="3C4B30CD">
            <w:r w:rsidRPr="73677810">
              <w:rPr>
                <w:rFonts w:ascii="Times New Roman" w:hAnsi="Times New Roman" w:eastAsia="Times New Roman" w:cs="Times New Roman"/>
                <w:color w:val="000000" w:themeColor="text1"/>
              </w:rPr>
              <w:t>Numéro</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39AB56B7" w14:textId="205FF403">
            <w:r w:rsidRPr="73677810">
              <w:rPr>
                <w:rFonts w:ascii="Times New Roman" w:hAnsi="Times New Roman" w:eastAsia="Times New Roman" w:cs="Times New Roman"/>
                <w:color w:val="000000" w:themeColor="text1"/>
              </w:rPr>
              <w:t>Matériaux requis</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428F16CE" w14:textId="37A3E59B">
            <w:r w:rsidRPr="73677810">
              <w:rPr>
                <w:rFonts w:ascii="Times New Roman" w:hAnsi="Times New Roman" w:eastAsia="Times New Roman" w:cs="Times New Roman"/>
                <w:color w:val="000000" w:themeColor="text1"/>
              </w:rPr>
              <w:t>Estimation de leurs coûts approximatifs</w:t>
            </w:r>
          </w:p>
          <w:p w:rsidR="73677810" w:rsidRDefault="73677810" w14:paraId="0CD81BF8" w14:textId="1753FDB2">
            <w:r>
              <w:br/>
            </w:r>
          </w:p>
        </w:tc>
      </w:tr>
      <w:tr w:rsidR="73677810" w:rsidTr="2C04D8BE" w14:paraId="2328A773" w14:textId="77777777">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14284815" w14:textId="79CAA7CB">
            <w:r w:rsidRPr="73677810">
              <w:rPr>
                <w:rFonts w:ascii="Times New Roman" w:hAnsi="Times New Roman" w:eastAsia="Times New Roman" w:cs="Times New Roman"/>
                <w:color w:val="000000" w:themeColor="text1"/>
              </w:rPr>
              <w:t>1</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3B3037C5" w14:textId="2877272D">
            <w:r w:rsidRPr="73677810">
              <w:rPr>
                <w:rFonts w:ascii="Times New Roman" w:hAnsi="Times New Roman" w:eastAsia="Times New Roman" w:cs="Times New Roman"/>
                <w:color w:val="000000" w:themeColor="text1"/>
              </w:rPr>
              <w:t>Revêtement de bois</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2CE3B442" w14:textId="39C0A00A">
            <w:r w:rsidRPr="73677810">
              <w:rPr>
                <w:rFonts w:ascii="Times New Roman" w:hAnsi="Times New Roman" w:eastAsia="Times New Roman" w:cs="Times New Roman"/>
                <w:color w:val="000000" w:themeColor="text1"/>
              </w:rPr>
              <w:t>10</w:t>
            </w:r>
            <w:r w:rsidR="00F503CE">
              <w:rPr>
                <w:rFonts w:ascii="Times New Roman" w:hAnsi="Times New Roman" w:eastAsia="Times New Roman" w:cs="Times New Roman"/>
                <w:color w:val="000000" w:themeColor="text1"/>
              </w:rPr>
              <w:t> $</w:t>
            </w:r>
          </w:p>
        </w:tc>
      </w:tr>
      <w:tr w:rsidR="73677810" w:rsidTr="2C04D8BE" w14:paraId="483D548F" w14:textId="77777777">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6E07CEC4" w14:textId="5369BC0F">
            <w:r w:rsidRPr="73677810">
              <w:rPr>
                <w:rFonts w:ascii="Times New Roman" w:hAnsi="Times New Roman" w:eastAsia="Times New Roman" w:cs="Times New Roman"/>
                <w:color w:val="000000" w:themeColor="text1"/>
              </w:rPr>
              <w:t>2</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198223CB" w14:textId="411CA853">
            <w:r w:rsidRPr="73677810">
              <w:rPr>
                <w:rFonts w:ascii="Times New Roman" w:hAnsi="Times New Roman" w:eastAsia="Times New Roman" w:cs="Times New Roman"/>
                <w:color w:val="000000" w:themeColor="text1"/>
              </w:rPr>
              <w:t>Panneau solaire</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37CD87A2" w14:textId="4D237E44">
            <w:r w:rsidRPr="73677810">
              <w:rPr>
                <w:rFonts w:ascii="Times New Roman" w:hAnsi="Times New Roman" w:eastAsia="Times New Roman" w:cs="Times New Roman"/>
                <w:color w:val="000000" w:themeColor="text1"/>
              </w:rPr>
              <w:t>Optionnel (coût déboursé par l’acheteur)</w:t>
            </w:r>
          </w:p>
        </w:tc>
      </w:tr>
      <w:tr w:rsidR="73677810" w:rsidTr="2C04D8BE" w14:paraId="118EEEF6" w14:textId="77777777">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4CD2D9D2" w14:textId="4BED7E64">
            <w:r w:rsidRPr="73677810">
              <w:rPr>
                <w:rFonts w:ascii="Times New Roman" w:hAnsi="Times New Roman" w:eastAsia="Times New Roman" w:cs="Times New Roman"/>
                <w:color w:val="000000" w:themeColor="text1"/>
              </w:rPr>
              <w:t>3</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0E973702" w14:textId="6F2F8040">
            <w:r w:rsidRPr="73677810">
              <w:rPr>
                <w:rFonts w:ascii="Times New Roman" w:hAnsi="Times New Roman" w:eastAsia="Times New Roman" w:cs="Times New Roman"/>
                <w:color w:val="000000" w:themeColor="text1"/>
              </w:rPr>
              <w:t xml:space="preserve">Terre et plantes </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0B85C787" w14:textId="7D2E3C8B">
            <w:r w:rsidRPr="73677810">
              <w:rPr>
                <w:rFonts w:ascii="Times New Roman" w:hAnsi="Times New Roman" w:eastAsia="Times New Roman" w:cs="Times New Roman"/>
                <w:color w:val="000000" w:themeColor="text1"/>
              </w:rPr>
              <w:t>10</w:t>
            </w:r>
            <w:r w:rsidR="00F503CE">
              <w:rPr>
                <w:rFonts w:ascii="Times New Roman" w:hAnsi="Times New Roman" w:eastAsia="Times New Roman" w:cs="Times New Roman"/>
                <w:color w:val="000000" w:themeColor="text1"/>
              </w:rPr>
              <w:t> $</w:t>
            </w:r>
          </w:p>
        </w:tc>
      </w:tr>
      <w:tr w:rsidR="73677810" w:rsidTr="2C04D8BE" w14:paraId="49EB0321" w14:textId="77777777">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383CC995" w14:textId="06484C21">
            <w:r w:rsidRPr="73677810">
              <w:rPr>
                <w:rFonts w:ascii="Times New Roman" w:hAnsi="Times New Roman" w:eastAsia="Times New Roman" w:cs="Times New Roman"/>
                <w:color w:val="000000" w:themeColor="text1"/>
              </w:rPr>
              <w:t>4</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59494CFF" w14:textId="062F70B9">
            <w:r w:rsidRPr="73677810">
              <w:rPr>
                <w:rFonts w:ascii="Times New Roman" w:hAnsi="Times New Roman" w:eastAsia="Times New Roman" w:cs="Times New Roman"/>
                <w:color w:val="000000" w:themeColor="text1"/>
              </w:rPr>
              <w:t xml:space="preserve">Bois </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0214A821" w14:textId="28D0E3D0">
            <w:r w:rsidRPr="73677810">
              <w:rPr>
                <w:rFonts w:ascii="Times New Roman" w:hAnsi="Times New Roman" w:eastAsia="Times New Roman" w:cs="Times New Roman"/>
                <w:color w:val="000000" w:themeColor="text1"/>
              </w:rPr>
              <w:t>30</w:t>
            </w:r>
            <w:r w:rsidR="00F503CE">
              <w:rPr>
                <w:rFonts w:ascii="Times New Roman" w:hAnsi="Times New Roman" w:eastAsia="Times New Roman" w:cs="Times New Roman"/>
                <w:color w:val="000000" w:themeColor="text1"/>
              </w:rPr>
              <w:t> $</w:t>
            </w:r>
          </w:p>
        </w:tc>
      </w:tr>
      <w:tr w:rsidR="73677810" w:rsidTr="2C04D8BE" w14:paraId="38F5C1C1" w14:textId="77777777">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61F973C7" w14:textId="227C5DFE">
            <w:r w:rsidRPr="73677810">
              <w:rPr>
                <w:rFonts w:ascii="Times New Roman" w:hAnsi="Times New Roman" w:eastAsia="Times New Roman" w:cs="Times New Roman"/>
                <w:color w:val="000000" w:themeColor="text1"/>
              </w:rPr>
              <w:t>5</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190492D9" w14:textId="0611A818">
            <w:r w:rsidRPr="73677810">
              <w:rPr>
                <w:rFonts w:ascii="Times New Roman" w:hAnsi="Times New Roman" w:eastAsia="Times New Roman" w:cs="Times New Roman"/>
                <w:color w:val="000000" w:themeColor="text1"/>
              </w:rPr>
              <w:t xml:space="preserve">Morceaux de métal </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43612161" w14:textId="232C5032">
            <w:r w:rsidRPr="73677810">
              <w:rPr>
                <w:rFonts w:ascii="Times New Roman" w:hAnsi="Times New Roman" w:eastAsia="Times New Roman" w:cs="Times New Roman"/>
                <w:color w:val="000000" w:themeColor="text1"/>
              </w:rPr>
              <w:t>15</w:t>
            </w:r>
            <w:r w:rsidR="00F503CE">
              <w:rPr>
                <w:rFonts w:ascii="Times New Roman" w:hAnsi="Times New Roman" w:eastAsia="Times New Roman" w:cs="Times New Roman"/>
                <w:color w:val="000000" w:themeColor="text1"/>
              </w:rPr>
              <w:t> $</w:t>
            </w:r>
          </w:p>
        </w:tc>
      </w:tr>
      <w:tr w:rsidR="73677810" w:rsidTr="2C04D8BE" w14:paraId="1E168FDE" w14:textId="77777777">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3D95F85E" w14:textId="1E63845D">
            <w:r w:rsidRPr="73677810">
              <w:rPr>
                <w:rFonts w:ascii="Times New Roman" w:hAnsi="Times New Roman" w:eastAsia="Times New Roman" w:cs="Times New Roman"/>
                <w:color w:val="000000" w:themeColor="text1"/>
              </w:rPr>
              <w:t>6</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5A3D8CC1" w14:textId="2F9FD48B">
            <w:r w:rsidRPr="73677810">
              <w:rPr>
                <w:rFonts w:ascii="Times New Roman" w:hAnsi="Times New Roman" w:eastAsia="Times New Roman" w:cs="Times New Roman"/>
                <w:color w:val="000000" w:themeColor="text1"/>
              </w:rPr>
              <w:t>Vis</w:t>
            </w:r>
            <w:r w:rsidR="00B26DF2">
              <w:rPr>
                <w:rFonts w:ascii="Times New Roman" w:hAnsi="Times New Roman" w:eastAsia="Times New Roman" w:cs="Times New Roman"/>
                <w:color w:val="000000" w:themeColor="text1"/>
              </w:rPr>
              <w:t>/</w:t>
            </w:r>
            <w:r w:rsidRPr="73677810">
              <w:rPr>
                <w:rFonts w:ascii="Times New Roman" w:hAnsi="Times New Roman" w:eastAsia="Times New Roman" w:cs="Times New Roman"/>
                <w:color w:val="000000" w:themeColor="text1"/>
              </w:rPr>
              <w:t>boulons</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0780A47D" w14:textId="78E35C7C">
            <w:r w:rsidRPr="73677810">
              <w:rPr>
                <w:rFonts w:ascii="Times New Roman" w:hAnsi="Times New Roman" w:eastAsia="Times New Roman" w:cs="Times New Roman"/>
                <w:color w:val="000000" w:themeColor="text1"/>
              </w:rPr>
              <w:t>8</w:t>
            </w:r>
            <w:r w:rsidR="00F503CE">
              <w:rPr>
                <w:rFonts w:ascii="Times New Roman" w:hAnsi="Times New Roman" w:eastAsia="Times New Roman" w:cs="Times New Roman"/>
                <w:color w:val="000000" w:themeColor="text1"/>
              </w:rPr>
              <w:t> $</w:t>
            </w:r>
          </w:p>
        </w:tc>
      </w:tr>
      <w:tr w:rsidR="73677810" w:rsidTr="2C04D8BE" w14:paraId="098E435F" w14:textId="77777777">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29EEAA3B" w14:textId="2C9BDE45">
            <w:r w:rsidRPr="73677810">
              <w:rPr>
                <w:rFonts w:ascii="Times New Roman" w:hAnsi="Times New Roman" w:eastAsia="Times New Roman" w:cs="Times New Roman"/>
                <w:color w:val="000000" w:themeColor="text1"/>
              </w:rPr>
              <w:t>7</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4DC121B7" w14:textId="38D9ABCC">
            <w:r w:rsidRPr="73677810">
              <w:rPr>
                <w:rFonts w:ascii="Times New Roman" w:hAnsi="Times New Roman" w:eastAsia="Times New Roman" w:cs="Times New Roman"/>
                <w:color w:val="000000" w:themeColor="text1"/>
              </w:rPr>
              <w:t>Huile à moteur</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51EA66BE" w14:textId="0CF4DED5">
            <w:r w:rsidRPr="73677810">
              <w:rPr>
                <w:rFonts w:ascii="Times New Roman" w:hAnsi="Times New Roman" w:eastAsia="Times New Roman" w:cs="Times New Roman"/>
                <w:color w:val="000000" w:themeColor="text1"/>
              </w:rPr>
              <w:t>8</w:t>
            </w:r>
            <w:r w:rsidR="00F503CE">
              <w:rPr>
                <w:rFonts w:ascii="Times New Roman" w:hAnsi="Times New Roman" w:eastAsia="Times New Roman" w:cs="Times New Roman"/>
                <w:color w:val="000000" w:themeColor="text1"/>
              </w:rPr>
              <w:t> $</w:t>
            </w:r>
          </w:p>
        </w:tc>
      </w:tr>
      <w:tr w:rsidR="73677810" w:rsidTr="2C04D8BE" w14:paraId="18CC371F" w14:textId="77777777">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08FDE16C" w14:textId="3A758BAF">
            <w:r>
              <w:br/>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25A5372B" w14:textId="568D420B">
            <w:r w:rsidRPr="73677810">
              <w:rPr>
                <w:rFonts w:ascii="Times New Roman" w:hAnsi="Times New Roman" w:eastAsia="Times New Roman" w:cs="Times New Roman"/>
                <w:color w:val="000000" w:themeColor="text1"/>
              </w:rPr>
              <w:t>Total approximatif</w:t>
            </w:r>
          </w:p>
        </w:tc>
        <w:tc>
          <w:tcPr>
            <w:tcW w:w="3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3677810" w:rsidRDefault="73677810" w14:paraId="72658702" w14:textId="2ED184D0">
            <w:r w:rsidRPr="73677810">
              <w:rPr>
                <w:rFonts w:ascii="Times New Roman" w:hAnsi="Times New Roman" w:eastAsia="Times New Roman" w:cs="Times New Roman"/>
                <w:color w:val="000000" w:themeColor="text1"/>
              </w:rPr>
              <w:t>96</w:t>
            </w:r>
            <w:r w:rsidR="00F503CE">
              <w:rPr>
                <w:rFonts w:ascii="Times New Roman" w:hAnsi="Times New Roman" w:eastAsia="Times New Roman" w:cs="Times New Roman"/>
                <w:color w:val="000000" w:themeColor="text1"/>
              </w:rPr>
              <w:t> $</w:t>
            </w:r>
          </w:p>
        </w:tc>
      </w:tr>
    </w:tbl>
    <w:p w:rsidR="73677810" w:rsidP="73677810" w:rsidRDefault="73677810" w14:paraId="19C96660" w14:textId="6C0701D6">
      <w:pPr>
        <w:ind w:firstLine="9220"/>
      </w:pPr>
      <w:r w:rsidRPr="73677810">
        <w:rPr>
          <w:rFonts w:ascii="Arial" w:hAnsi="Arial" w:eastAsia="Arial" w:cs="Arial"/>
          <w:color w:val="000000" w:themeColor="text1"/>
          <w:sz w:val="22"/>
          <w:szCs w:val="22"/>
        </w:rPr>
        <w:t xml:space="preserve"> </w:t>
      </w:r>
    </w:p>
    <w:p w:rsidR="73677810" w:rsidP="73677810" w:rsidRDefault="73677810" w14:paraId="29D5E862" w14:textId="60BE417B">
      <w:pPr>
        <w:ind w:firstLine="9220"/>
      </w:pPr>
      <w:r w:rsidRPr="73677810">
        <w:rPr>
          <w:rFonts w:ascii="Arial" w:hAnsi="Arial" w:eastAsia="Arial" w:cs="Arial"/>
          <w:color w:val="000000" w:themeColor="text1"/>
          <w:sz w:val="22"/>
          <w:szCs w:val="22"/>
        </w:rPr>
        <w:t xml:space="preserve"> </w:t>
      </w:r>
    </w:p>
    <w:p w:rsidR="73677810" w:rsidP="73677810" w:rsidRDefault="73677810" w14:paraId="1373C51D" w14:textId="42C269AE">
      <w:pPr>
        <w:ind w:firstLine="9220"/>
      </w:pPr>
      <w:r w:rsidRPr="73677810">
        <w:rPr>
          <w:rFonts w:ascii="Arial" w:hAnsi="Arial" w:eastAsia="Arial" w:cs="Arial"/>
          <w:color w:val="000000" w:themeColor="text1"/>
          <w:sz w:val="22"/>
          <w:szCs w:val="22"/>
        </w:rPr>
        <w:t xml:space="preserve"> </w:t>
      </w:r>
    </w:p>
    <w:p w:rsidR="73677810" w:rsidP="73677810" w:rsidRDefault="73677810" w14:paraId="7A33762C" w14:textId="54DE7325">
      <w:pPr>
        <w:ind w:firstLine="9220"/>
      </w:pPr>
      <w:r w:rsidRPr="73677810">
        <w:rPr>
          <w:rFonts w:ascii="Arial" w:hAnsi="Arial" w:eastAsia="Arial" w:cs="Arial"/>
          <w:color w:val="000000" w:themeColor="text1"/>
          <w:sz w:val="22"/>
          <w:szCs w:val="22"/>
        </w:rPr>
        <w:t xml:space="preserve"> </w:t>
      </w:r>
    </w:p>
    <w:p w:rsidR="73677810" w:rsidRDefault="73677810" w14:paraId="3D57F352" w14:textId="6992F0BA">
      <w:r w:rsidRPr="73677810">
        <w:rPr>
          <w:rFonts w:ascii="Arial" w:hAnsi="Arial" w:eastAsia="Arial" w:cs="Arial"/>
          <w:i/>
          <w:iCs/>
          <w:color w:val="000000" w:themeColor="text1"/>
          <w:sz w:val="22"/>
          <w:szCs w:val="22"/>
        </w:rPr>
        <w:t>Quel travail (p. ex. logiciel d’essai ou travail de construction ou de modélisation ou de recherche) doit être fait</w:t>
      </w:r>
      <w:r w:rsidR="00B23EC4">
        <w:rPr>
          <w:rFonts w:ascii="Arial" w:hAnsi="Arial" w:eastAsia="Arial" w:cs="Arial"/>
          <w:i/>
          <w:iCs/>
          <w:color w:val="000000" w:themeColor="text1"/>
          <w:sz w:val="22"/>
          <w:szCs w:val="22"/>
        </w:rPr>
        <w:t> ?</w:t>
      </w:r>
      <w:r w:rsidRPr="73677810">
        <w:rPr>
          <w:rFonts w:ascii="Arial" w:hAnsi="Arial" w:eastAsia="Arial" w:cs="Arial"/>
          <w:color w:val="000000" w:themeColor="text1"/>
          <w:sz w:val="22"/>
          <w:szCs w:val="22"/>
        </w:rPr>
        <w:t xml:space="preserve"> </w:t>
      </w:r>
    </w:p>
    <w:p w:rsidR="73677810" w:rsidRDefault="73677810" w14:paraId="44F56AEE" w14:textId="34DE848D">
      <w:r w:rsidRPr="73677810">
        <w:t xml:space="preserve"> </w:t>
      </w:r>
    </w:p>
    <w:p w:rsidR="73677810" w:rsidRDefault="73677810" w14:paraId="41A92CAD" w14:textId="604CA5C8">
      <w:r w:rsidRPr="73677810">
        <w:rPr>
          <w:rFonts w:ascii="Times New Roman" w:hAnsi="Times New Roman" w:eastAsia="Times New Roman" w:cs="Times New Roman"/>
          <w:color w:val="000000" w:themeColor="text1"/>
        </w:rPr>
        <w:t xml:space="preserve">Le travail de construction sera fait à partir de </w:t>
      </w:r>
      <w:proofErr w:type="spellStart"/>
      <w:r w:rsidRPr="73677810">
        <w:rPr>
          <w:rFonts w:ascii="Times New Roman" w:hAnsi="Times New Roman" w:eastAsia="Times New Roman" w:cs="Times New Roman"/>
          <w:color w:val="000000" w:themeColor="text1"/>
        </w:rPr>
        <w:t>Onshape</w:t>
      </w:r>
      <w:proofErr w:type="spellEnd"/>
      <w:r w:rsidRPr="73677810">
        <w:rPr>
          <w:rFonts w:ascii="Times New Roman" w:hAnsi="Times New Roman" w:eastAsia="Times New Roman" w:cs="Times New Roman"/>
          <w:color w:val="000000" w:themeColor="text1"/>
        </w:rPr>
        <w:t>, une application de modélisation 3D. Nous avons choisi cette application</w:t>
      </w:r>
      <w:r w:rsidR="00DE246C">
        <w:rPr>
          <w:rFonts w:ascii="Times New Roman" w:hAnsi="Times New Roman" w:eastAsia="Times New Roman" w:cs="Times New Roman"/>
          <w:color w:val="000000" w:themeColor="text1"/>
        </w:rPr>
        <w:t xml:space="preserve">, </w:t>
      </w:r>
      <w:r w:rsidRPr="73677810">
        <w:rPr>
          <w:rFonts w:ascii="Times New Roman" w:hAnsi="Times New Roman" w:eastAsia="Times New Roman" w:cs="Times New Roman"/>
          <w:color w:val="000000" w:themeColor="text1"/>
        </w:rPr>
        <w:t>car nous nous y sommes pratiqué</w:t>
      </w:r>
      <w:r w:rsidR="003D6EB9">
        <w:rPr>
          <w:rFonts w:ascii="Times New Roman" w:hAnsi="Times New Roman" w:eastAsia="Times New Roman" w:cs="Times New Roman"/>
          <w:color w:val="000000" w:themeColor="text1"/>
        </w:rPr>
        <w:t xml:space="preserve">s </w:t>
      </w:r>
      <w:r w:rsidRPr="73677810">
        <w:rPr>
          <w:rFonts w:ascii="Times New Roman" w:hAnsi="Times New Roman" w:eastAsia="Times New Roman" w:cs="Times New Roman"/>
          <w:color w:val="000000" w:themeColor="text1"/>
        </w:rPr>
        <w:t xml:space="preserve">depuis plus de 4 semaines et il est facile à utiliser. D’ailleurs, il évalue les dimensions autres que celles qu’on choisit telles que le volume, la masse, la superficie, on peut aussi y calculer la force. On y concevra les formes de moules, les matériaux à assembler et les parties en béton à fabriquer. </w:t>
      </w:r>
    </w:p>
    <w:p w:rsidR="73677810" w:rsidP="73677810" w:rsidRDefault="73677810" w14:paraId="50FD0044" w14:textId="06AFF0B0">
      <w:pPr>
        <w:ind w:firstLine="9220"/>
      </w:pPr>
      <w:r w:rsidRPr="73677810">
        <w:rPr>
          <w:rFonts w:ascii="Arial" w:hAnsi="Arial" w:eastAsia="Arial" w:cs="Arial"/>
          <w:color w:val="000000" w:themeColor="text1"/>
          <w:sz w:val="22"/>
          <w:szCs w:val="22"/>
        </w:rPr>
        <w:t xml:space="preserve"> </w:t>
      </w:r>
    </w:p>
    <w:p w:rsidR="73677810" w:rsidP="73677810" w:rsidRDefault="73677810" w14:paraId="122AF6AE" w14:textId="49AFB79C">
      <w:pPr>
        <w:ind w:firstLine="9220"/>
      </w:pPr>
      <w:r w:rsidRPr="73677810">
        <w:rPr>
          <w:rFonts w:ascii="Arial" w:hAnsi="Arial" w:eastAsia="Arial" w:cs="Arial"/>
          <w:color w:val="000000" w:themeColor="text1"/>
          <w:sz w:val="22"/>
          <w:szCs w:val="22"/>
        </w:rPr>
        <w:t xml:space="preserve"> </w:t>
      </w:r>
    </w:p>
    <w:p w:rsidR="73677810" w:rsidP="73677810" w:rsidRDefault="73677810" w14:paraId="441BF04A" w14:textId="04E707E9">
      <w:pPr>
        <w:ind w:firstLine="9220"/>
      </w:pPr>
      <w:r w:rsidRPr="73677810">
        <w:rPr>
          <w:rFonts w:ascii="Arial" w:hAnsi="Arial" w:eastAsia="Arial" w:cs="Arial"/>
          <w:color w:val="000000" w:themeColor="text1"/>
          <w:sz w:val="22"/>
          <w:szCs w:val="22"/>
        </w:rPr>
        <w:t xml:space="preserve"> </w:t>
      </w:r>
    </w:p>
    <w:p w:rsidR="73677810" w:rsidP="73677810" w:rsidRDefault="73677810" w14:paraId="289FA484" w14:textId="3A7F1673">
      <w:pPr>
        <w:ind w:firstLine="9220"/>
      </w:pPr>
      <w:r w:rsidRPr="73677810">
        <w:rPr>
          <w:rFonts w:ascii="Arial" w:hAnsi="Arial" w:eastAsia="Arial" w:cs="Arial"/>
          <w:color w:val="000000" w:themeColor="text1"/>
          <w:sz w:val="22"/>
          <w:szCs w:val="22"/>
        </w:rPr>
        <w:t xml:space="preserve"> </w:t>
      </w:r>
    </w:p>
    <w:p w:rsidR="73677810" w:rsidP="73677810" w:rsidRDefault="73677810" w14:paraId="1A2E44C9" w14:textId="23172F53">
      <w:pPr>
        <w:ind w:firstLine="9220"/>
      </w:pPr>
      <w:r w:rsidRPr="73677810">
        <w:rPr>
          <w:rFonts w:ascii="Arial" w:hAnsi="Arial" w:eastAsia="Arial" w:cs="Arial"/>
          <w:color w:val="000000" w:themeColor="text1"/>
          <w:sz w:val="22"/>
          <w:szCs w:val="22"/>
        </w:rPr>
        <w:t xml:space="preserve"> </w:t>
      </w:r>
    </w:p>
    <w:p w:rsidR="73677810" w:rsidP="73677810" w:rsidRDefault="73677810" w14:paraId="1C837985" w14:textId="60EBF244">
      <w:pPr>
        <w:ind w:firstLine="9220"/>
      </w:pPr>
      <w:r w:rsidRPr="73677810">
        <w:rPr>
          <w:rFonts w:ascii="Arial" w:hAnsi="Arial" w:eastAsia="Arial" w:cs="Arial"/>
          <w:color w:val="000000" w:themeColor="text1"/>
          <w:sz w:val="22"/>
          <w:szCs w:val="22"/>
        </w:rPr>
        <w:t xml:space="preserve"> </w:t>
      </w:r>
    </w:p>
    <w:p w:rsidR="73677810" w:rsidRDefault="73677810" w14:paraId="2C34C800" w14:textId="79897226">
      <w:r w:rsidRPr="73677810">
        <w:rPr>
          <w:rFonts w:ascii="Arial" w:hAnsi="Arial" w:eastAsia="Arial" w:cs="Arial"/>
          <w:b/>
          <w:bCs/>
          <w:color w:val="2F5496" w:themeColor="accent1" w:themeShade="BF"/>
          <w:sz w:val="32"/>
          <w:szCs w:val="32"/>
        </w:rPr>
        <w:t xml:space="preserve">Comment </w:t>
      </w:r>
      <w:r w:rsidRPr="73677810">
        <w:rPr>
          <w:rFonts w:ascii="Arial" w:hAnsi="Arial" w:eastAsia="Arial" w:cs="Arial"/>
          <w:color w:val="2F5496" w:themeColor="accent1" w:themeShade="BF"/>
          <w:sz w:val="32"/>
          <w:szCs w:val="32"/>
        </w:rPr>
        <w:t>est-ce que cela va se passer</w:t>
      </w:r>
      <w:r w:rsidR="00B23EC4">
        <w:rPr>
          <w:rFonts w:ascii="Arial" w:hAnsi="Arial" w:eastAsia="Arial" w:cs="Arial"/>
          <w:color w:val="2F5496" w:themeColor="accent1" w:themeShade="BF"/>
          <w:sz w:val="32"/>
          <w:szCs w:val="32"/>
        </w:rPr>
        <w:t> ?</w:t>
      </w:r>
      <w:r w:rsidRPr="73677810">
        <w:rPr>
          <w:rFonts w:ascii="Arial" w:hAnsi="Arial" w:eastAsia="Arial" w:cs="Arial"/>
          <w:color w:val="2F5496" w:themeColor="accent1" w:themeShade="BF"/>
          <w:sz w:val="32"/>
          <w:szCs w:val="32"/>
        </w:rPr>
        <w:t xml:space="preserve"> </w:t>
      </w:r>
    </w:p>
    <w:p w:rsidR="73677810" w:rsidRDefault="73677810" w14:paraId="28E3F11C" w14:textId="2CF0781C">
      <w:r w:rsidRPr="73677810">
        <w:rPr>
          <w:rFonts w:ascii="Arial" w:hAnsi="Arial" w:eastAsia="Arial" w:cs="Arial"/>
          <w:i/>
          <w:iCs/>
          <w:color w:val="000000" w:themeColor="text1"/>
          <w:sz w:val="22"/>
          <w:szCs w:val="22"/>
        </w:rPr>
        <w:t xml:space="preserve">Combien de temps est-ce que l’essai va prendre et quelles sont les </w:t>
      </w:r>
      <w:r w:rsidRPr="73677810">
        <w:rPr>
          <w:rFonts w:ascii="Arial" w:hAnsi="Arial" w:eastAsia="Arial" w:cs="Arial"/>
          <w:b/>
          <w:bCs/>
          <w:i/>
          <w:iCs/>
          <w:color w:val="000000" w:themeColor="text1"/>
          <w:sz w:val="22"/>
          <w:szCs w:val="22"/>
        </w:rPr>
        <w:t>dépendances</w:t>
      </w:r>
      <w:r w:rsidRPr="73677810">
        <w:rPr>
          <w:rFonts w:ascii="Arial" w:hAnsi="Arial" w:eastAsia="Arial" w:cs="Arial"/>
          <w:i/>
          <w:iCs/>
          <w:color w:val="000000" w:themeColor="text1"/>
          <w:sz w:val="22"/>
          <w:szCs w:val="22"/>
        </w:rPr>
        <w:t xml:space="preserve"> (c.-à-d. qu’est-ce qui doit arriver avant de pouvoir faire l’essai)</w:t>
      </w:r>
      <w:r w:rsidR="00B23EC4">
        <w:rPr>
          <w:rFonts w:ascii="Arial" w:hAnsi="Arial" w:eastAsia="Arial" w:cs="Arial"/>
          <w:i/>
          <w:iCs/>
          <w:color w:val="000000" w:themeColor="text1"/>
          <w:sz w:val="22"/>
          <w:szCs w:val="22"/>
        </w:rPr>
        <w:t> ?</w:t>
      </w:r>
      <w:r w:rsidRPr="73677810">
        <w:rPr>
          <w:rFonts w:ascii="Arial" w:hAnsi="Arial" w:eastAsia="Arial" w:cs="Arial"/>
          <w:color w:val="000000" w:themeColor="text1"/>
          <w:sz w:val="22"/>
          <w:szCs w:val="22"/>
        </w:rPr>
        <w:t xml:space="preserve"> </w:t>
      </w:r>
    </w:p>
    <w:p w:rsidR="73677810" w:rsidP="73677810" w:rsidRDefault="73677810" w14:paraId="1EA0D573" w14:textId="4C0C4A1D">
      <w:pPr>
        <w:ind w:firstLine="9220"/>
      </w:pPr>
      <w:r w:rsidRPr="73677810">
        <w:rPr>
          <w:rFonts w:ascii="Arial" w:hAnsi="Arial" w:eastAsia="Arial" w:cs="Arial"/>
          <w:color w:val="000000" w:themeColor="text1"/>
          <w:sz w:val="22"/>
          <w:szCs w:val="22"/>
        </w:rPr>
        <w:t xml:space="preserve"> </w:t>
      </w:r>
      <w:r w:rsidRPr="73677810">
        <w:rPr>
          <w:rFonts w:ascii="Times New Roman" w:hAnsi="Times New Roman" w:eastAsia="Times New Roman" w:cs="Times New Roman"/>
          <w:color w:val="000000" w:themeColor="text1"/>
        </w:rPr>
        <w:t>L’essai prendra 1 à 2 semaines, en raison du temps accordé par le cours de GNG</w:t>
      </w:r>
      <w:r w:rsidR="00FD4432">
        <w:rPr>
          <w:rFonts w:ascii="Times New Roman" w:hAnsi="Times New Roman" w:eastAsia="Times New Roman" w:cs="Times New Roman"/>
          <w:color w:val="000000" w:themeColor="text1"/>
        </w:rPr>
        <w:t> </w:t>
      </w:r>
      <w:r w:rsidRPr="73677810">
        <w:rPr>
          <w:rFonts w:ascii="Times New Roman" w:hAnsi="Times New Roman" w:eastAsia="Times New Roman" w:cs="Times New Roman"/>
          <w:color w:val="000000" w:themeColor="text1"/>
        </w:rPr>
        <w:t xml:space="preserve">1503. Pour parvenir à l’essai, il faudra choisir les dimensions de notre concept, le concevoir sur notre application de modélisation et ensuite acheter les matériaux à assembler. Lorsque les moules seront imprimés, il faudra par la suite recevoir et faire le contrôle du béton reçu par l’entreprise </w:t>
      </w:r>
      <w:proofErr w:type="spellStart"/>
      <w:r w:rsidRPr="73677810">
        <w:rPr>
          <w:rFonts w:ascii="Times New Roman" w:hAnsi="Times New Roman" w:eastAsia="Times New Roman" w:cs="Times New Roman"/>
          <w:color w:val="000000" w:themeColor="text1"/>
        </w:rPr>
        <w:t>Northex</w:t>
      </w:r>
      <w:proofErr w:type="spellEnd"/>
      <w:r w:rsidRPr="73677810">
        <w:rPr>
          <w:rFonts w:ascii="Times New Roman" w:hAnsi="Times New Roman" w:eastAsia="Times New Roman" w:cs="Times New Roman"/>
          <w:color w:val="000000" w:themeColor="text1"/>
        </w:rPr>
        <w:t xml:space="preserve"> Environnement. Enfin, il faudra faire couler le béton dans nos moules et faire l’essai. Ces étapes dépendent de l’une à l’autre. </w:t>
      </w:r>
      <w:r w:rsidRPr="73677810">
        <w:rPr>
          <w:rFonts w:ascii="Arial" w:hAnsi="Arial" w:eastAsia="Arial" w:cs="Arial"/>
          <w:color w:val="000000" w:themeColor="text1"/>
          <w:sz w:val="22"/>
          <w:szCs w:val="22"/>
        </w:rPr>
        <w:t xml:space="preserve"> </w:t>
      </w:r>
    </w:p>
    <w:p w:rsidR="73677810" w:rsidP="73677810" w:rsidRDefault="73677810" w14:paraId="4E41C804" w14:textId="69EBC2A7">
      <w:pPr>
        <w:ind w:firstLine="9220"/>
      </w:pPr>
      <w:r w:rsidRPr="73677810">
        <w:rPr>
          <w:rFonts w:ascii="Arial" w:hAnsi="Arial" w:eastAsia="Arial" w:cs="Arial"/>
          <w:color w:val="000000" w:themeColor="text1"/>
          <w:sz w:val="22"/>
          <w:szCs w:val="22"/>
        </w:rPr>
        <w:t xml:space="preserve"> </w:t>
      </w:r>
    </w:p>
    <w:p w:rsidR="73677810" w:rsidP="73677810" w:rsidRDefault="73677810" w14:paraId="45F9EC21" w14:textId="40DB59AD">
      <w:pPr>
        <w:ind w:firstLine="9220"/>
      </w:pPr>
      <w:r w:rsidRPr="73677810">
        <w:rPr>
          <w:rFonts w:ascii="Arial" w:hAnsi="Arial" w:eastAsia="Arial" w:cs="Arial"/>
          <w:color w:val="000000" w:themeColor="text1"/>
          <w:sz w:val="22"/>
          <w:szCs w:val="22"/>
        </w:rPr>
        <w:t xml:space="preserve"> </w:t>
      </w:r>
    </w:p>
    <w:p w:rsidR="73677810" w:rsidRDefault="73677810" w14:paraId="18A6E1F3" w14:textId="5C988668">
      <w:pPr>
        <w:rPr>
          <w:rFonts w:ascii="Arial" w:hAnsi="Arial" w:eastAsia="Arial" w:cs="Arial"/>
          <w:color w:val="000000" w:themeColor="text1"/>
          <w:sz w:val="22"/>
          <w:szCs w:val="22"/>
        </w:rPr>
      </w:pPr>
      <w:r w:rsidRPr="03A1E289">
        <w:rPr>
          <w:rFonts w:ascii="Arial" w:hAnsi="Arial" w:eastAsia="Arial" w:cs="Arial"/>
          <w:i/>
          <w:color w:val="000000" w:themeColor="text1"/>
          <w:sz w:val="22"/>
          <w:szCs w:val="22"/>
          <w:highlight w:val="yellow"/>
        </w:rPr>
        <w:t>Un diagramme de Gantt séparé peut être préparé pour s’assurer que l’essai suit bien le calendrier ou plan global du projet ou peut être défini comme faisant partie intégrale de ce calendrier ou plan (p. ex. comme une sous-tâche).</w:t>
      </w:r>
      <w:r w:rsidRPr="73677810">
        <w:rPr>
          <w:rFonts w:ascii="Arial" w:hAnsi="Arial" w:eastAsia="Arial" w:cs="Arial"/>
          <w:i/>
          <w:iCs/>
          <w:color w:val="000000" w:themeColor="text1"/>
          <w:sz w:val="22"/>
          <w:szCs w:val="22"/>
        </w:rPr>
        <w:t xml:space="preserve">  </w:t>
      </w:r>
      <w:r w:rsidRPr="73677810">
        <w:rPr>
          <w:rFonts w:ascii="Arial" w:hAnsi="Arial" w:eastAsia="Arial" w:cs="Arial"/>
          <w:color w:val="000000" w:themeColor="text1"/>
          <w:sz w:val="22"/>
          <w:szCs w:val="22"/>
        </w:rPr>
        <w:t xml:space="preserve"> </w:t>
      </w:r>
    </w:p>
    <w:p w:rsidR="004259ED" w:rsidP="2C04D8BE" w:rsidRDefault="004259ED" w14:paraId="111F2C14" w14:textId="5DA27EC3">
      <w:pPr>
        <w:rPr>
          <w:rFonts w:ascii="Arial" w:hAnsi="Arial" w:eastAsia="Arial" w:cs="Arial"/>
          <w:color w:val="000000" w:themeColor="text1"/>
          <w:sz w:val="22"/>
          <w:szCs w:val="22"/>
          <w:highlight w:val="yellow"/>
        </w:rPr>
      </w:pPr>
      <w:r w:rsidRPr="004259ED">
        <w:rPr>
          <w:rFonts w:ascii="Arial" w:hAnsi="Arial" w:eastAsia="Arial" w:cs="Arial"/>
          <w:color w:val="000000" w:themeColor="text1"/>
          <w:sz w:val="22"/>
          <w:szCs w:val="22"/>
        </w:rPr>
        <w:drawing>
          <wp:inline distT="0" distB="0" distL="0" distR="0" wp14:anchorId="3DE5DF33" wp14:editId="209167DB">
            <wp:extent cx="5943600" cy="3329305"/>
            <wp:effectExtent l="0" t="0" r="0" b="444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32"/>
                    <a:stretch>
                      <a:fillRect/>
                    </a:stretch>
                  </pic:blipFill>
                  <pic:spPr>
                    <a:xfrm>
                      <a:off x="0" y="0"/>
                      <a:ext cx="5943600" cy="3329305"/>
                    </a:xfrm>
                    <a:prstGeom prst="rect">
                      <a:avLst/>
                    </a:prstGeom>
                  </pic:spPr>
                </pic:pic>
              </a:graphicData>
            </a:graphic>
          </wp:inline>
        </w:drawing>
      </w:r>
    </w:p>
    <w:p w:rsidR="73677810" w:rsidP="73677810" w:rsidRDefault="73677810" w14:paraId="323B2DFC" w14:textId="3AF3681C">
      <w:pPr>
        <w:ind w:firstLine="9220"/>
      </w:pPr>
      <w:r w:rsidRPr="73677810">
        <w:rPr>
          <w:rFonts w:ascii="Arial" w:hAnsi="Arial" w:eastAsia="Arial" w:cs="Arial"/>
          <w:color w:val="000000" w:themeColor="text1"/>
          <w:sz w:val="22"/>
          <w:szCs w:val="22"/>
        </w:rPr>
        <w:t xml:space="preserve"> </w:t>
      </w:r>
    </w:p>
    <w:p w:rsidR="73677810" w:rsidP="73677810" w:rsidRDefault="73677810" w14:paraId="503573F1" w14:textId="078C11C6">
      <w:pPr>
        <w:ind w:firstLine="9220"/>
      </w:pPr>
      <w:r w:rsidRPr="73677810">
        <w:rPr>
          <w:rFonts w:ascii="Arial" w:hAnsi="Arial" w:eastAsia="Arial" w:cs="Arial"/>
          <w:color w:val="000000" w:themeColor="text1"/>
          <w:sz w:val="22"/>
          <w:szCs w:val="22"/>
        </w:rPr>
        <w:t xml:space="preserve"> </w:t>
      </w:r>
    </w:p>
    <w:p w:rsidR="73677810" w:rsidP="73677810" w:rsidRDefault="73677810" w14:paraId="72759F57" w14:textId="3F29ECDF">
      <w:pPr>
        <w:ind w:firstLine="9220"/>
      </w:pPr>
      <w:r w:rsidRPr="73677810">
        <w:rPr>
          <w:rFonts w:ascii="Arial" w:hAnsi="Arial" w:eastAsia="Arial" w:cs="Arial"/>
          <w:color w:val="000000" w:themeColor="text1"/>
          <w:sz w:val="22"/>
          <w:szCs w:val="22"/>
        </w:rPr>
        <w:t xml:space="preserve"> </w:t>
      </w:r>
    </w:p>
    <w:p w:rsidR="73677810" w:rsidP="73677810" w:rsidRDefault="73677810" w14:paraId="7D270C58" w14:textId="056C645B">
      <w:pPr>
        <w:ind w:firstLine="9220"/>
      </w:pPr>
      <w:r w:rsidRPr="73677810">
        <w:rPr>
          <w:rFonts w:ascii="Arial" w:hAnsi="Arial" w:eastAsia="Arial" w:cs="Arial"/>
          <w:color w:val="000000" w:themeColor="text1"/>
          <w:sz w:val="22"/>
          <w:szCs w:val="22"/>
        </w:rPr>
        <w:t xml:space="preserve"> </w:t>
      </w:r>
    </w:p>
    <w:p w:rsidR="73677810" w:rsidP="73677810" w:rsidRDefault="73677810" w14:paraId="61DA27DF" w14:textId="3D4249C4">
      <w:pPr>
        <w:ind w:firstLine="9220"/>
      </w:pPr>
      <w:r w:rsidRPr="73677810">
        <w:rPr>
          <w:rFonts w:ascii="Arial" w:hAnsi="Arial" w:eastAsia="Arial" w:cs="Arial"/>
          <w:color w:val="000000" w:themeColor="text1"/>
          <w:sz w:val="22"/>
          <w:szCs w:val="22"/>
        </w:rPr>
        <w:t xml:space="preserve"> </w:t>
      </w:r>
    </w:p>
    <w:p w:rsidR="73677810" w:rsidRDefault="73677810" w14:paraId="78067757" w14:textId="1C264EF1">
      <w:r w:rsidRPr="73677810">
        <w:rPr>
          <w:rFonts w:ascii="Arial" w:hAnsi="Arial" w:eastAsia="Arial" w:cs="Arial"/>
          <w:i/>
          <w:iCs/>
          <w:color w:val="000000" w:themeColor="text1"/>
          <w:sz w:val="22"/>
          <w:szCs w:val="22"/>
        </w:rPr>
        <w:t>Quand est-ce que les résultats sont requis</w:t>
      </w:r>
      <w:r w:rsidR="00B23EC4">
        <w:rPr>
          <w:rFonts w:ascii="Arial" w:hAnsi="Arial" w:eastAsia="Arial" w:cs="Arial"/>
          <w:i/>
          <w:iCs/>
          <w:color w:val="000000" w:themeColor="text1"/>
          <w:sz w:val="22"/>
          <w:szCs w:val="22"/>
        </w:rPr>
        <w:t> ?</w:t>
      </w:r>
      <w:r w:rsidRPr="73677810">
        <w:rPr>
          <w:rFonts w:ascii="Arial" w:hAnsi="Arial" w:eastAsia="Arial" w:cs="Arial"/>
          <w:i/>
          <w:iCs/>
          <w:color w:val="000000" w:themeColor="text1"/>
          <w:sz w:val="22"/>
          <w:szCs w:val="22"/>
        </w:rPr>
        <w:t xml:space="preserve"> Et qu’est-ce qui dépend des résultats de cet essai dans le plan du projet</w:t>
      </w:r>
      <w:r w:rsidR="00B23EC4">
        <w:rPr>
          <w:rFonts w:ascii="Arial" w:hAnsi="Arial" w:eastAsia="Arial" w:cs="Arial"/>
          <w:i/>
          <w:iCs/>
          <w:color w:val="000000" w:themeColor="text1"/>
          <w:sz w:val="22"/>
          <w:szCs w:val="22"/>
        </w:rPr>
        <w:t> ?</w:t>
      </w:r>
      <w:r w:rsidRPr="73677810">
        <w:rPr>
          <w:rFonts w:ascii="Arial" w:hAnsi="Arial" w:eastAsia="Arial" w:cs="Arial"/>
          <w:color w:val="000000" w:themeColor="text1"/>
          <w:sz w:val="22"/>
          <w:szCs w:val="22"/>
        </w:rPr>
        <w:t xml:space="preserve"> </w:t>
      </w:r>
    </w:p>
    <w:p w:rsidR="73677810" w:rsidP="73677810" w:rsidRDefault="73677810" w14:paraId="62B4DD52" w14:textId="776C2178">
      <w:pPr>
        <w:ind w:firstLine="9220"/>
      </w:pPr>
      <w:r w:rsidRPr="73677810">
        <w:rPr>
          <w:rFonts w:ascii="Arial" w:hAnsi="Arial" w:eastAsia="Arial" w:cs="Arial"/>
          <w:color w:val="000000" w:themeColor="text1"/>
          <w:sz w:val="22"/>
          <w:szCs w:val="22"/>
        </w:rPr>
        <w:t xml:space="preserve"> </w:t>
      </w:r>
    </w:p>
    <w:p w:rsidR="73677810" w:rsidP="73677810" w:rsidRDefault="73677810" w14:paraId="2CDD4415" w14:textId="1085F29E">
      <w:pPr>
        <w:ind w:firstLine="9220"/>
      </w:pPr>
      <w:r w:rsidRPr="73677810">
        <w:rPr>
          <w:rFonts w:ascii="Arial" w:hAnsi="Arial" w:eastAsia="Arial" w:cs="Arial"/>
          <w:color w:val="000000" w:themeColor="text1"/>
          <w:sz w:val="22"/>
          <w:szCs w:val="22"/>
        </w:rPr>
        <w:t xml:space="preserve"> </w:t>
      </w:r>
    </w:p>
    <w:p w:rsidR="73677810" w:rsidP="73677810" w:rsidRDefault="73677810" w14:paraId="4313D8CB" w14:textId="48D0BC44">
      <w:pPr>
        <w:ind w:firstLine="9220"/>
      </w:pPr>
      <w:r w:rsidRPr="73677810">
        <w:rPr>
          <w:rFonts w:ascii="Arial" w:hAnsi="Arial" w:eastAsia="Arial" w:cs="Arial"/>
          <w:color w:val="000000" w:themeColor="text1"/>
          <w:sz w:val="22"/>
          <w:szCs w:val="22"/>
        </w:rPr>
        <w:t xml:space="preserve"> </w:t>
      </w:r>
      <w:r w:rsidRPr="73677810">
        <w:rPr>
          <w:rFonts w:ascii="Times New Roman" w:hAnsi="Times New Roman" w:eastAsia="Times New Roman" w:cs="Times New Roman"/>
          <w:color w:val="000000" w:themeColor="text1"/>
        </w:rPr>
        <w:t>Dans le plan du projet, notre conception finale, son esthétique, ses dimensions, ses matériaux, etc. dépendent de cet essai. En effet, suite à l’essai nous pourrions envisager de changer des matériaux s’ils ne s’assemblent pas à notre concept par exemple si le panneau solaire ne s’intègre pas à notre conception en béton ou qu’il est impossible d’incruster une prise électrique. Si les résultats nous y obligent, nous serons amenés à changer les dimensions (poids supporté, largeur x longueur</w:t>
      </w:r>
      <w:r w:rsidR="00570725">
        <w:rPr>
          <w:rFonts w:ascii="Times New Roman" w:hAnsi="Times New Roman" w:eastAsia="Times New Roman" w:cs="Times New Roman"/>
          <w:color w:val="000000" w:themeColor="text1"/>
        </w:rPr>
        <w:t xml:space="preserve">s </w:t>
      </w:r>
      <w:r w:rsidRPr="73677810">
        <w:rPr>
          <w:rFonts w:ascii="Times New Roman" w:hAnsi="Times New Roman" w:eastAsia="Times New Roman" w:cs="Times New Roman"/>
          <w:color w:val="000000" w:themeColor="text1"/>
        </w:rPr>
        <w:t>autorisée</w:t>
      </w:r>
      <w:r w:rsidR="00570725">
        <w:rPr>
          <w:rFonts w:ascii="Times New Roman" w:hAnsi="Times New Roman" w:eastAsia="Times New Roman" w:cs="Times New Roman"/>
          <w:color w:val="000000" w:themeColor="text1"/>
        </w:rPr>
        <w:t>s,</w:t>
      </w:r>
      <w:r w:rsidRPr="73677810">
        <w:rPr>
          <w:rFonts w:ascii="Times New Roman" w:hAnsi="Times New Roman" w:eastAsia="Times New Roman" w:cs="Times New Roman"/>
          <w:color w:val="000000" w:themeColor="text1"/>
        </w:rPr>
        <w:t xml:space="preserve"> masse de la conception). L’essai nous permettra de visualiser notre concept dans sa forme la plus réaliste, ainsi nous allons pouvoir évaluer s’il répond aux normes de sécurité. Nous allons également pouvoir tester si les pièces sont suffisamment soudées entre elles</w:t>
      </w:r>
      <w:r w:rsidR="00DE246C">
        <w:rPr>
          <w:rFonts w:ascii="Times New Roman" w:hAnsi="Times New Roman" w:eastAsia="Times New Roman" w:cs="Times New Roman"/>
          <w:color w:val="000000" w:themeColor="text1"/>
        </w:rPr>
        <w:t xml:space="preserve">, </w:t>
      </w:r>
      <w:r w:rsidRPr="73677810">
        <w:rPr>
          <w:rFonts w:ascii="Times New Roman" w:hAnsi="Times New Roman" w:eastAsia="Times New Roman" w:cs="Times New Roman"/>
          <w:color w:val="000000" w:themeColor="text1"/>
        </w:rPr>
        <w:t>car notre banc sera accessible au public de tout âge et de toutes intentions. Enfin, cet essai nous permettra d’ajouter des designs, si l’on en ressent le besoin. Toutes ces modifications dépendent des résultats de notre essai.  Ces résultats sont requis avant la troisième rencontre avec le client, qui aura lieu le 8 mars</w:t>
      </w:r>
      <w:r w:rsidRPr="73677810">
        <w:rPr>
          <w:rFonts w:ascii="Arial" w:hAnsi="Arial" w:eastAsia="Arial" w:cs="Arial"/>
          <w:color w:val="000000" w:themeColor="text1"/>
          <w:sz w:val="22"/>
          <w:szCs w:val="22"/>
        </w:rPr>
        <w:t>.</w:t>
      </w:r>
    </w:p>
    <w:p w:rsidR="50E8A691" w:rsidP="50E8A691" w:rsidRDefault="73677810" w14:paraId="5FFEC6C0" w14:textId="2FEFAE65">
      <w:r>
        <w:br/>
      </w:r>
    </w:p>
    <w:p w:rsidR="005C0A4B" w:rsidP="005C0A4B" w:rsidRDefault="005C0A4B" w14:paraId="5F592850" w14:textId="77777777">
      <w:pPr>
        <w:pStyle w:val="Heading1"/>
        <w:ind w:left="630" w:hanging="630"/>
        <w:rPr>
          <w:rFonts w:ascii="Times New Roman" w:hAnsi="Times New Roman" w:cs="Times New Roman"/>
          <w:lang w:val="fr-CA"/>
        </w:rPr>
      </w:pPr>
      <w:bookmarkStart w:name="_Toc96275485" w:id="11"/>
      <w:r>
        <w:rPr>
          <w:rFonts w:ascii="Times New Roman" w:hAnsi="Times New Roman" w:cs="Times New Roman"/>
          <w:lang w:val="fr-CA"/>
        </w:rPr>
        <w:t>Conclusions, recommandations et travail futur</w:t>
      </w:r>
      <w:bookmarkEnd w:id="11"/>
    </w:p>
    <w:p w:rsidR="00EC0B84" w:rsidP="005C0A4B" w:rsidRDefault="00EC0B84" w14:paraId="40370E63" w14:textId="77777777">
      <w:pPr>
        <w:ind w:firstLine="270"/>
        <w:jc w:val="both"/>
        <w:rPr>
          <w:rFonts w:ascii="Times New Roman" w:hAnsi="Times New Roman" w:cs="Times New Roman"/>
        </w:rPr>
      </w:pPr>
    </w:p>
    <w:p w:rsidR="005C0A4B" w:rsidP="1B583B44" w:rsidRDefault="1B583B44" w14:paraId="65BD0E47" w14:textId="019EDB63">
      <w:pPr>
        <w:spacing w:line="259" w:lineRule="auto"/>
        <w:jc w:val="both"/>
        <w:rPr>
          <w:rFonts w:ascii="Times New Roman" w:hAnsi="Times New Roman" w:eastAsia="Times New Roman" w:cs="Times New Roman"/>
          <w:color w:val="000000" w:themeColor="text1"/>
        </w:rPr>
      </w:pPr>
      <w:r w:rsidRPr="1B583B44">
        <w:rPr>
          <w:rFonts w:ascii="Times New Roman" w:hAnsi="Times New Roman" w:eastAsia="Times New Roman" w:cs="Times New Roman"/>
          <w:color w:val="000000" w:themeColor="text1"/>
        </w:rPr>
        <w:t>En conclusion, avec notre solution en tant que concept final, nous avons finalis</w:t>
      </w:r>
      <w:r w:rsidR="00570725">
        <w:rPr>
          <w:rFonts w:ascii="Times New Roman" w:hAnsi="Times New Roman" w:eastAsia="Times New Roman" w:cs="Times New Roman"/>
          <w:color w:val="000000" w:themeColor="text1"/>
        </w:rPr>
        <w:t>é</w:t>
      </w:r>
      <w:r w:rsidRPr="1B583B44">
        <w:rPr>
          <w:rFonts w:ascii="Times New Roman" w:hAnsi="Times New Roman" w:eastAsia="Times New Roman" w:cs="Times New Roman"/>
          <w:color w:val="000000" w:themeColor="text1"/>
        </w:rPr>
        <w:t xml:space="preserve"> les dimensions de notre prototype en </w:t>
      </w:r>
      <w:r w:rsidR="002A1F99">
        <w:rPr>
          <w:rFonts w:ascii="Times New Roman" w:hAnsi="Times New Roman" w:eastAsia="Times New Roman" w:cs="Times New Roman"/>
          <w:color w:val="000000" w:themeColor="text1"/>
        </w:rPr>
        <w:t>nous</w:t>
      </w:r>
      <w:r w:rsidRPr="1B583B44">
        <w:rPr>
          <w:rFonts w:ascii="Times New Roman" w:hAnsi="Times New Roman" w:eastAsia="Times New Roman" w:cs="Times New Roman"/>
          <w:color w:val="000000" w:themeColor="text1"/>
        </w:rPr>
        <w:t xml:space="preserve"> basant sur des dimensions typiques de banc trouvé sur internet. Ces dimensions nous ont aidée</w:t>
      </w:r>
      <w:r w:rsidR="002A1F99">
        <w:rPr>
          <w:rFonts w:ascii="Times New Roman" w:hAnsi="Times New Roman" w:eastAsia="Times New Roman" w:cs="Times New Roman"/>
          <w:color w:val="000000" w:themeColor="text1"/>
        </w:rPr>
        <w:t xml:space="preserve">s </w:t>
      </w:r>
      <w:r w:rsidRPr="1B583B44">
        <w:rPr>
          <w:rFonts w:ascii="Times New Roman" w:hAnsi="Times New Roman" w:eastAsia="Times New Roman" w:cs="Times New Roman"/>
          <w:color w:val="000000" w:themeColor="text1"/>
        </w:rPr>
        <w:t xml:space="preserve">à concevoir notre mobilier urbain sur </w:t>
      </w:r>
      <w:r w:rsidR="00BB251A">
        <w:rPr>
          <w:rFonts w:ascii="Times New Roman" w:hAnsi="Times New Roman" w:eastAsia="Times New Roman" w:cs="Times New Roman"/>
          <w:color w:val="000000" w:themeColor="text1"/>
        </w:rPr>
        <w:t>O</w:t>
      </w:r>
      <w:r w:rsidRPr="1B583B44">
        <w:rPr>
          <w:rFonts w:ascii="Times New Roman" w:hAnsi="Times New Roman" w:eastAsia="Times New Roman" w:cs="Times New Roman"/>
          <w:color w:val="000000" w:themeColor="text1"/>
        </w:rPr>
        <w:t>n Shape et nous avons créé plusieurs versions afin d’offrir plusieurs façons de présenter notre mobilier urbain. De plus, son concept est esthétique, car il peut se fondre dans la majorité des paysages urbains, il est simple et attrayant. D’ailleurs en raison de sa simplicité à concevoir, à utiliser et pour la polyvalence de nos moules ; ce concept est abordable. Nous avons aussi intégré des sous-systèmes prélevés d’autres concepts tels qu’un panneau solaire et/ou une prise électrique extérieure ainsi qu’une poubelle. Quant au budget, nous avons détermin</w:t>
      </w:r>
      <w:r w:rsidR="00C64F58">
        <w:rPr>
          <w:rFonts w:ascii="Times New Roman" w:hAnsi="Times New Roman" w:eastAsia="Times New Roman" w:cs="Times New Roman"/>
          <w:color w:val="000000" w:themeColor="text1"/>
        </w:rPr>
        <w:t>é</w:t>
      </w:r>
      <w:r w:rsidRPr="1B583B44">
        <w:rPr>
          <w:rFonts w:ascii="Times New Roman" w:hAnsi="Times New Roman" w:eastAsia="Times New Roman" w:cs="Times New Roman"/>
          <w:color w:val="000000" w:themeColor="text1"/>
        </w:rPr>
        <w:t xml:space="preserve"> les prix de ce dont on aura besoin pour le prototypage que ce soient des matériaux physiques ou logistiques. Les risques ont même été évalué</w:t>
      </w:r>
      <w:r w:rsidR="00C64F58">
        <w:rPr>
          <w:rFonts w:ascii="Times New Roman" w:hAnsi="Times New Roman" w:eastAsia="Times New Roman" w:cs="Times New Roman"/>
          <w:color w:val="000000" w:themeColor="text1"/>
        </w:rPr>
        <w:t xml:space="preserve">s </w:t>
      </w:r>
      <w:r w:rsidRPr="1B583B44">
        <w:rPr>
          <w:rFonts w:ascii="Times New Roman" w:hAnsi="Times New Roman" w:eastAsia="Times New Roman" w:cs="Times New Roman"/>
          <w:color w:val="000000" w:themeColor="text1"/>
        </w:rPr>
        <w:t>du plus probable au moins probable. L’étape de l’essai a bien été détaillé</w:t>
      </w:r>
      <w:r w:rsidR="00C64F58">
        <w:rPr>
          <w:rFonts w:ascii="Times New Roman" w:hAnsi="Times New Roman" w:eastAsia="Times New Roman" w:cs="Times New Roman"/>
          <w:color w:val="000000" w:themeColor="text1"/>
        </w:rPr>
        <w:t xml:space="preserve">e </w:t>
      </w:r>
      <w:r w:rsidRPr="1B583B44">
        <w:rPr>
          <w:rFonts w:ascii="Times New Roman" w:hAnsi="Times New Roman" w:eastAsia="Times New Roman" w:cs="Times New Roman"/>
          <w:color w:val="000000" w:themeColor="text1"/>
        </w:rPr>
        <w:t>ainsi que ce qu’on pourrait appeler les «</w:t>
      </w:r>
      <w:r w:rsidR="00B26DF2">
        <w:rPr>
          <w:rFonts w:ascii="Times New Roman" w:hAnsi="Times New Roman" w:eastAsia="Times New Roman" w:cs="Times New Roman"/>
          <w:color w:val="000000" w:themeColor="text1"/>
        </w:rPr>
        <w:t> </w:t>
      </w:r>
      <w:r w:rsidRPr="1B583B44">
        <w:rPr>
          <w:rFonts w:ascii="Times New Roman" w:hAnsi="Times New Roman" w:eastAsia="Times New Roman" w:cs="Times New Roman"/>
          <w:color w:val="000000" w:themeColor="text1"/>
        </w:rPr>
        <w:t>limites</w:t>
      </w:r>
      <w:r w:rsidR="00B26DF2">
        <w:rPr>
          <w:rFonts w:ascii="Times New Roman" w:hAnsi="Times New Roman" w:eastAsia="Times New Roman" w:cs="Times New Roman"/>
          <w:color w:val="000000" w:themeColor="text1"/>
        </w:rPr>
        <w:t> </w:t>
      </w:r>
      <w:r w:rsidRPr="1B583B44">
        <w:rPr>
          <w:rFonts w:ascii="Times New Roman" w:hAnsi="Times New Roman" w:eastAsia="Times New Roman" w:cs="Times New Roman"/>
          <w:color w:val="000000" w:themeColor="text1"/>
        </w:rPr>
        <w:t>» de l’essai c’est-à-dire les critères de réussite ou d’échec.</w:t>
      </w:r>
    </w:p>
    <w:p w:rsidR="005C0A4B" w:rsidP="1B583B44" w:rsidRDefault="005C0A4B" w14:paraId="7E7D5547" w14:textId="1F482073">
      <w:pPr>
        <w:spacing w:line="259" w:lineRule="auto"/>
        <w:rPr>
          <w:rFonts w:ascii="Times New Roman" w:hAnsi="Times New Roman" w:eastAsia="Times New Roman" w:cs="Times New Roman"/>
          <w:color w:val="2E74B5" w:themeColor="accent5" w:themeShade="BF"/>
          <w:sz w:val="26"/>
          <w:szCs w:val="26"/>
        </w:rPr>
      </w:pPr>
    </w:p>
    <w:p w:rsidR="005C0A4B" w:rsidP="005C0A4B" w:rsidRDefault="005C0A4B" w14:paraId="2B02EFC6" w14:textId="6CBBDB46">
      <w:pPr>
        <w:rPr>
          <w:color w:val="2F5496" w:themeColor="accent1" w:themeShade="BF"/>
          <w:lang w:eastAsia="en-US"/>
        </w:rPr>
      </w:pPr>
    </w:p>
    <w:p w:rsidR="005C0A4B" w:rsidP="005C0A4B" w:rsidRDefault="005C0A4B" w14:paraId="2AB53867" w14:textId="77777777">
      <w:pPr>
        <w:rPr>
          <w:rFonts w:ascii="Times New Roman" w:hAnsi="Times New Roman" w:cs="Times New Roman"/>
          <w:bCs/>
          <w:color w:val="2F5496" w:themeColor="accent1" w:themeShade="BF"/>
          <w:sz w:val="26"/>
          <w:szCs w:val="26"/>
          <w:lang w:eastAsia="en-US"/>
        </w:rPr>
      </w:pPr>
    </w:p>
    <w:p w:rsidR="005C0A4B" w:rsidP="005C0A4B" w:rsidRDefault="005C0A4B" w14:paraId="0541871C" w14:textId="77777777">
      <w:pPr>
        <w:rPr>
          <w:rFonts w:ascii="Times New Roman" w:hAnsi="Times New Roman" w:cs="Times New Roman"/>
          <w:bCs/>
          <w:color w:val="2F5496" w:themeColor="accent1" w:themeShade="BF"/>
          <w:sz w:val="26"/>
          <w:szCs w:val="26"/>
          <w:lang w:eastAsia="en-US"/>
        </w:rPr>
      </w:pPr>
    </w:p>
    <w:p w:rsidRPr="00887F12" w:rsidR="00020C88" w:rsidP="005C0A4B" w:rsidRDefault="005C0A4B" w14:paraId="656E6F2E" w14:textId="747E2A0E">
      <w:pPr>
        <w:rPr>
          <w:lang w:val="en-US"/>
        </w:rPr>
      </w:pPr>
      <w:r>
        <w:rPr>
          <w:rFonts w:ascii="Times New Roman" w:hAnsi="Times New Roman" w:cs="Times New Roman"/>
          <w:lang w:val="en-US" w:eastAsia="zh-CN"/>
        </w:rPr>
        <w:t>Lien Wrike</w:t>
      </w:r>
      <w:r w:rsidR="005176C4">
        <w:rPr>
          <w:rFonts w:ascii="Times New Roman" w:hAnsi="Times New Roman" w:cs="Times New Roman"/>
          <w:lang w:val="en-US" w:eastAsia="zh-CN"/>
        </w:rPr>
        <w:t> :</w:t>
      </w:r>
      <w:r w:rsidR="00887F12">
        <w:rPr>
          <w:rFonts w:ascii="Times New Roman" w:hAnsi="Times New Roman" w:cs="Times New Roman"/>
          <w:lang w:val="en-US" w:eastAsia="zh-CN"/>
        </w:rPr>
        <w:t xml:space="preserve"> </w:t>
      </w:r>
      <w:hyperlink w:history="1" r:id="rId33">
        <w:r w:rsidRPr="00887F12" w:rsidR="00887F12">
          <w:rPr>
            <w:rStyle w:val="Hyperlink"/>
            <w:rFonts w:ascii="Times New Roman" w:hAnsi="Times New Roman" w:cs="Times New Roman"/>
            <w:lang w:val="en-US" w:eastAsia="zh-CN"/>
          </w:rPr>
          <w:t>https://www.wrike.com/frontend/ganttchart/index.html?snapshotId=b3nN2ombDOpJHJt8Fi5kZ3fEAdegT0IV%7CIE2DSNZVHA2DELSTGIYA</w:t>
        </w:r>
      </w:hyperlink>
    </w:p>
    <w:p w:rsidR="00020C88" w:rsidP="005C0A4B" w:rsidRDefault="005C0A4B" w14:paraId="0E28A66D" w14:textId="1C025E2C">
      <w:r w:rsidRPr="00D965A7">
        <w:rPr>
          <w:rFonts w:ascii="Times New Roman" w:hAnsi="Times New Roman" w:cs="Times New Roman"/>
          <w:lang w:eastAsia="zh-CN"/>
        </w:rPr>
        <w:t xml:space="preserve">Lien </w:t>
      </w:r>
      <w:proofErr w:type="spellStart"/>
      <w:r w:rsidRPr="00D965A7">
        <w:rPr>
          <w:rFonts w:ascii="Times New Roman" w:hAnsi="Times New Roman" w:cs="Times New Roman"/>
          <w:lang w:eastAsia="zh-CN"/>
        </w:rPr>
        <w:t>onshape</w:t>
      </w:r>
      <w:proofErr w:type="spellEnd"/>
      <w:r w:rsidRPr="00D965A7">
        <w:rPr>
          <w:rFonts w:ascii="Times New Roman" w:hAnsi="Times New Roman" w:cs="Times New Roman"/>
          <w:lang w:eastAsia="zh-CN"/>
        </w:rPr>
        <w:t xml:space="preserve"> pour les prototypes</w:t>
      </w:r>
      <w:r w:rsidR="005176C4">
        <w:rPr>
          <w:rFonts w:ascii="Times New Roman" w:hAnsi="Times New Roman" w:cs="Times New Roman"/>
          <w:lang w:eastAsia="zh-CN"/>
        </w:rPr>
        <w:t> :</w:t>
      </w:r>
      <w:r w:rsidRPr="00D965A7">
        <w:rPr>
          <w:rFonts w:ascii="Times New Roman" w:hAnsi="Times New Roman" w:cs="Times New Roman"/>
          <w:lang w:eastAsia="zh-CN"/>
        </w:rPr>
        <w:t xml:space="preserve"> </w:t>
      </w:r>
      <w:hyperlink r:id="rId34">
        <w:r w:rsidRPr="00D965A7" w:rsidR="2DFE7194">
          <w:rPr>
            <w:rStyle w:val="Hyperlink"/>
            <w:rFonts w:ascii="Times New Roman" w:hAnsi="Times New Roman" w:cs="Times New Roman"/>
            <w:lang w:eastAsia="zh-CN"/>
          </w:rPr>
          <w:t>https://cad.onshape.com/documents/daa7436d1878cdfa91a658b3/w/8fdaf7ccd41b9229dab9ab33/e/eb7a08c941784f1a2a821874?renderMode=0&amp;uiState=6223e693689f296c546bf735</w:t>
        </w:r>
      </w:hyperlink>
      <w:r w:rsidRPr="00D965A7" w:rsidR="2DFE7194">
        <w:rPr>
          <w:rFonts w:ascii="Times New Roman" w:hAnsi="Times New Roman" w:cs="Times New Roman"/>
          <w:lang w:eastAsia="zh-CN"/>
        </w:rPr>
        <w:t xml:space="preserve"> </w:t>
      </w:r>
    </w:p>
    <w:sectPr w:rsidR="00020C88">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DB6" w:rsidP="00A00BEF" w:rsidRDefault="00B07DB6" w14:paraId="27A284AC" w14:textId="77777777">
      <w:pPr>
        <w:spacing w:after="0" w:line="240" w:lineRule="auto"/>
      </w:pPr>
      <w:r>
        <w:separator/>
      </w:r>
    </w:p>
  </w:endnote>
  <w:endnote w:type="continuationSeparator" w:id="0">
    <w:p w:rsidR="00B07DB6" w:rsidP="00A00BEF" w:rsidRDefault="00B07DB6" w14:paraId="45AAB6F8" w14:textId="77777777">
      <w:pPr>
        <w:spacing w:after="0" w:line="240" w:lineRule="auto"/>
      </w:pPr>
      <w:r>
        <w:continuationSeparator/>
      </w:r>
    </w:p>
  </w:endnote>
  <w:endnote w:type="continuationNotice" w:id="1">
    <w:p w:rsidR="00B07DB6" w:rsidRDefault="00B07DB6" w14:paraId="6D1AEC2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BEF" w:rsidRDefault="00A00BEF" w14:paraId="1F4DDF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BEF" w:rsidRDefault="00A00BEF" w14:paraId="7B54F96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BEF" w:rsidRDefault="00A00BEF" w14:paraId="47122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DB6" w:rsidP="00A00BEF" w:rsidRDefault="00B07DB6" w14:paraId="77FADC78" w14:textId="77777777">
      <w:pPr>
        <w:spacing w:after="0" w:line="240" w:lineRule="auto"/>
      </w:pPr>
      <w:r>
        <w:separator/>
      </w:r>
    </w:p>
  </w:footnote>
  <w:footnote w:type="continuationSeparator" w:id="0">
    <w:p w:rsidR="00B07DB6" w:rsidP="00A00BEF" w:rsidRDefault="00B07DB6" w14:paraId="1A145A3D" w14:textId="77777777">
      <w:pPr>
        <w:spacing w:after="0" w:line="240" w:lineRule="auto"/>
      </w:pPr>
      <w:r>
        <w:continuationSeparator/>
      </w:r>
    </w:p>
  </w:footnote>
  <w:footnote w:type="continuationNotice" w:id="1">
    <w:p w:rsidR="00B07DB6" w:rsidRDefault="00B07DB6" w14:paraId="5A02DA8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BEF" w:rsidRDefault="00A00BEF" w14:paraId="2A7819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BEF" w:rsidRDefault="00A00BEF" w14:paraId="10F33C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BEF" w:rsidRDefault="00A00BEF" w14:paraId="737709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6F2"/>
    <w:multiLevelType w:val="multilevel"/>
    <w:tmpl w:val="3E76C2F8"/>
    <w:lvl w:ilvl="0">
      <w:start w:val="1"/>
      <w:numFmt w:val="decimal"/>
      <w:pStyle w:val="Heading1"/>
      <w:lvlText w:val="%1"/>
      <w:lvlJc w:val="left"/>
      <w:pPr>
        <w:ind w:left="432" w:hanging="432"/>
      </w:pPr>
      <w:rPr>
        <w:b w:val="0"/>
        <w:bCs w:val="0"/>
        <w:sz w:val="32"/>
        <w:szCs w:val="32"/>
      </w:rPr>
    </w:lvl>
    <w:lvl w:ilvl="1">
      <w:start w:val="1"/>
      <w:numFmt w:val="decimal"/>
      <w:pStyle w:val="Heading2"/>
      <w:lvlText w:val="%1.%2"/>
      <w:lvlJc w:val="left"/>
      <w:pPr>
        <w:ind w:left="-4284" w:hanging="576"/>
      </w:pPr>
    </w:lvl>
    <w:lvl w:ilvl="2">
      <w:start w:val="1"/>
      <w:numFmt w:val="decimal"/>
      <w:pStyle w:val="Heading3"/>
      <w:lvlText w:val="%1.%2.%3"/>
      <w:lvlJc w:val="left"/>
      <w:pPr>
        <w:ind w:left="-4140" w:hanging="720"/>
      </w:pPr>
    </w:lvl>
    <w:lvl w:ilvl="3">
      <w:start w:val="1"/>
      <w:numFmt w:val="decimal"/>
      <w:pStyle w:val="Heading4"/>
      <w:lvlText w:val="%1.%2.%3.%4"/>
      <w:lvlJc w:val="left"/>
      <w:pPr>
        <w:ind w:left="-3996" w:hanging="864"/>
      </w:pPr>
    </w:lvl>
    <w:lvl w:ilvl="4">
      <w:start w:val="1"/>
      <w:numFmt w:val="decimal"/>
      <w:pStyle w:val="Heading5"/>
      <w:lvlText w:val="%1.%2.%3.%4.%5"/>
      <w:lvlJc w:val="left"/>
      <w:pPr>
        <w:ind w:left="-3852" w:hanging="1008"/>
      </w:pPr>
    </w:lvl>
    <w:lvl w:ilvl="5">
      <w:start w:val="1"/>
      <w:numFmt w:val="decimal"/>
      <w:pStyle w:val="Heading6"/>
      <w:lvlText w:val="%1.%2.%3.%4.%5.%6"/>
      <w:lvlJc w:val="left"/>
      <w:pPr>
        <w:ind w:left="-3708" w:hanging="1152"/>
      </w:pPr>
    </w:lvl>
    <w:lvl w:ilvl="6">
      <w:start w:val="1"/>
      <w:numFmt w:val="decimal"/>
      <w:pStyle w:val="Heading7"/>
      <w:lvlText w:val="%1.%2.%3.%4.%5.%6.%7"/>
      <w:lvlJc w:val="left"/>
      <w:pPr>
        <w:ind w:left="-3564" w:hanging="1296"/>
      </w:pPr>
    </w:lvl>
    <w:lvl w:ilvl="7">
      <w:start w:val="1"/>
      <w:numFmt w:val="decimal"/>
      <w:pStyle w:val="Heading8"/>
      <w:lvlText w:val="%1.%2.%3.%4.%5.%6.%7.%8"/>
      <w:lvlJc w:val="left"/>
      <w:pPr>
        <w:ind w:left="-3420" w:hanging="1440"/>
      </w:pPr>
    </w:lvl>
    <w:lvl w:ilvl="8">
      <w:start w:val="1"/>
      <w:numFmt w:val="decimal"/>
      <w:pStyle w:val="Heading9"/>
      <w:lvlText w:val="%1.%2.%3.%4.%5.%6.%7.%8.%9"/>
      <w:lvlJc w:val="left"/>
      <w:pPr>
        <w:ind w:left="-3276"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0F"/>
    <w:rsid w:val="00001515"/>
    <w:rsid w:val="000041C3"/>
    <w:rsid w:val="00005426"/>
    <w:rsid w:val="00007D9E"/>
    <w:rsid w:val="00020C88"/>
    <w:rsid w:val="0002635E"/>
    <w:rsid w:val="000264DF"/>
    <w:rsid w:val="00026B22"/>
    <w:rsid w:val="00033ADE"/>
    <w:rsid w:val="00035C51"/>
    <w:rsid w:val="00037875"/>
    <w:rsid w:val="00046722"/>
    <w:rsid w:val="00061D4C"/>
    <w:rsid w:val="00062757"/>
    <w:rsid w:val="00074BC6"/>
    <w:rsid w:val="000758BE"/>
    <w:rsid w:val="000822DE"/>
    <w:rsid w:val="00087BBB"/>
    <w:rsid w:val="000A4908"/>
    <w:rsid w:val="000B69FE"/>
    <w:rsid w:val="000C3C9F"/>
    <w:rsid w:val="000E2D2F"/>
    <w:rsid w:val="000F3421"/>
    <w:rsid w:val="000F4556"/>
    <w:rsid w:val="00126083"/>
    <w:rsid w:val="00136EAF"/>
    <w:rsid w:val="001565DE"/>
    <w:rsid w:val="00162B0F"/>
    <w:rsid w:val="00164431"/>
    <w:rsid w:val="00187E56"/>
    <w:rsid w:val="00195588"/>
    <w:rsid w:val="001B2956"/>
    <w:rsid w:val="001D3E02"/>
    <w:rsid w:val="001D5602"/>
    <w:rsid w:val="001E3633"/>
    <w:rsid w:val="001E5626"/>
    <w:rsid w:val="001F50A8"/>
    <w:rsid w:val="00207007"/>
    <w:rsid w:val="0022454F"/>
    <w:rsid w:val="00274886"/>
    <w:rsid w:val="002A1F99"/>
    <w:rsid w:val="002B0C24"/>
    <w:rsid w:val="002E671B"/>
    <w:rsid w:val="002F14CB"/>
    <w:rsid w:val="00305FCE"/>
    <w:rsid w:val="003278BB"/>
    <w:rsid w:val="003309DC"/>
    <w:rsid w:val="00332E16"/>
    <w:rsid w:val="0033764E"/>
    <w:rsid w:val="0034401A"/>
    <w:rsid w:val="00346C20"/>
    <w:rsid w:val="00350DFC"/>
    <w:rsid w:val="003867F1"/>
    <w:rsid w:val="003A170E"/>
    <w:rsid w:val="003A356C"/>
    <w:rsid w:val="003A5ABB"/>
    <w:rsid w:val="003B07B0"/>
    <w:rsid w:val="003B0E0D"/>
    <w:rsid w:val="003B2A59"/>
    <w:rsid w:val="003C3F0E"/>
    <w:rsid w:val="003D61FD"/>
    <w:rsid w:val="003D6EB9"/>
    <w:rsid w:val="003E441B"/>
    <w:rsid w:val="003E7E8E"/>
    <w:rsid w:val="003F37E0"/>
    <w:rsid w:val="00401854"/>
    <w:rsid w:val="00402228"/>
    <w:rsid w:val="00411A48"/>
    <w:rsid w:val="00415D6D"/>
    <w:rsid w:val="004259ED"/>
    <w:rsid w:val="00435B7C"/>
    <w:rsid w:val="00436276"/>
    <w:rsid w:val="00451EB5"/>
    <w:rsid w:val="004524FE"/>
    <w:rsid w:val="0045352F"/>
    <w:rsid w:val="00462D9B"/>
    <w:rsid w:val="004722CB"/>
    <w:rsid w:val="004A14EB"/>
    <w:rsid w:val="004A30EF"/>
    <w:rsid w:val="004C460E"/>
    <w:rsid w:val="004D43D0"/>
    <w:rsid w:val="004D6F7F"/>
    <w:rsid w:val="004F32DF"/>
    <w:rsid w:val="00500ECF"/>
    <w:rsid w:val="005176C4"/>
    <w:rsid w:val="005312DE"/>
    <w:rsid w:val="00537F45"/>
    <w:rsid w:val="00552CB0"/>
    <w:rsid w:val="00555320"/>
    <w:rsid w:val="00560378"/>
    <w:rsid w:val="005663D0"/>
    <w:rsid w:val="00566B49"/>
    <w:rsid w:val="00570725"/>
    <w:rsid w:val="00582C0D"/>
    <w:rsid w:val="005864A5"/>
    <w:rsid w:val="0059730F"/>
    <w:rsid w:val="005B5F0F"/>
    <w:rsid w:val="005C0A4B"/>
    <w:rsid w:val="005D4C6A"/>
    <w:rsid w:val="005E0CF1"/>
    <w:rsid w:val="005E4937"/>
    <w:rsid w:val="005F575F"/>
    <w:rsid w:val="00605508"/>
    <w:rsid w:val="00632898"/>
    <w:rsid w:val="0063667B"/>
    <w:rsid w:val="006427D4"/>
    <w:rsid w:val="00656599"/>
    <w:rsid w:val="00657CE2"/>
    <w:rsid w:val="00664CB1"/>
    <w:rsid w:val="00670821"/>
    <w:rsid w:val="00674CD7"/>
    <w:rsid w:val="00676DF6"/>
    <w:rsid w:val="006B7359"/>
    <w:rsid w:val="006C3537"/>
    <w:rsid w:val="006C4ADF"/>
    <w:rsid w:val="006C7CDD"/>
    <w:rsid w:val="006E7B09"/>
    <w:rsid w:val="007173B6"/>
    <w:rsid w:val="007177DC"/>
    <w:rsid w:val="00722DA9"/>
    <w:rsid w:val="00727332"/>
    <w:rsid w:val="00727701"/>
    <w:rsid w:val="00737EC1"/>
    <w:rsid w:val="00743B8C"/>
    <w:rsid w:val="00744A04"/>
    <w:rsid w:val="00747EF4"/>
    <w:rsid w:val="00756EE0"/>
    <w:rsid w:val="00760505"/>
    <w:rsid w:val="00761A05"/>
    <w:rsid w:val="00763C8B"/>
    <w:rsid w:val="00764085"/>
    <w:rsid w:val="00775EC6"/>
    <w:rsid w:val="00776882"/>
    <w:rsid w:val="007834FA"/>
    <w:rsid w:val="00791C8A"/>
    <w:rsid w:val="00794B82"/>
    <w:rsid w:val="007A55F5"/>
    <w:rsid w:val="007B0AC3"/>
    <w:rsid w:val="007C72F1"/>
    <w:rsid w:val="007E65E9"/>
    <w:rsid w:val="007F0F32"/>
    <w:rsid w:val="007F3CEE"/>
    <w:rsid w:val="007FBA49"/>
    <w:rsid w:val="008071B8"/>
    <w:rsid w:val="008325D9"/>
    <w:rsid w:val="00834D19"/>
    <w:rsid w:val="00864C27"/>
    <w:rsid w:val="008737A7"/>
    <w:rsid w:val="00887F12"/>
    <w:rsid w:val="008B13B5"/>
    <w:rsid w:val="008B1A1E"/>
    <w:rsid w:val="008B44F9"/>
    <w:rsid w:val="008B6F9F"/>
    <w:rsid w:val="008C434B"/>
    <w:rsid w:val="008C5EA6"/>
    <w:rsid w:val="008D4F94"/>
    <w:rsid w:val="008E7E11"/>
    <w:rsid w:val="008F3599"/>
    <w:rsid w:val="00906C65"/>
    <w:rsid w:val="009176FB"/>
    <w:rsid w:val="009613AA"/>
    <w:rsid w:val="00965BBC"/>
    <w:rsid w:val="00983662"/>
    <w:rsid w:val="00983C1B"/>
    <w:rsid w:val="0099636D"/>
    <w:rsid w:val="009A26AC"/>
    <w:rsid w:val="009B3901"/>
    <w:rsid w:val="009C17AC"/>
    <w:rsid w:val="009C550A"/>
    <w:rsid w:val="009F07BA"/>
    <w:rsid w:val="00A00BEF"/>
    <w:rsid w:val="00A03111"/>
    <w:rsid w:val="00A03BD0"/>
    <w:rsid w:val="00A1171E"/>
    <w:rsid w:val="00A15E4D"/>
    <w:rsid w:val="00A33502"/>
    <w:rsid w:val="00A33E72"/>
    <w:rsid w:val="00A564CC"/>
    <w:rsid w:val="00A73F83"/>
    <w:rsid w:val="00AA2F29"/>
    <w:rsid w:val="00AA7273"/>
    <w:rsid w:val="00AB1F7C"/>
    <w:rsid w:val="00AC6467"/>
    <w:rsid w:val="00AD38E2"/>
    <w:rsid w:val="00AD4CBA"/>
    <w:rsid w:val="00AE6105"/>
    <w:rsid w:val="00AF3E57"/>
    <w:rsid w:val="00AF62D9"/>
    <w:rsid w:val="00B07DB6"/>
    <w:rsid w:val="00B20006"/>
    <w:rsid w:val="00B22529"/>
    <w:rsid w:val="00B23EC4"/>
    <w:rsid w:val="00B26DF2"/>
    <w:rsid w:val="00B53A1D"/>
    <w:rsid w:val="00B713DB"/>
    <w:rsid w:val="00B742CC"/>
    <w:rsid w:val="00B75D1A"/>
    <w:rsid w:val="00B823BB"/>
    <w:rsid w:val="00B90F24"/>
    <w:rsid w:val="00B91C69"/>
    <w:rsid w:val="00B966E6"/>
    <w:rsid w:val="00BA6A3B"/>
    <w:rsid w:val="00BB0E1B"/>
    <w:rsid w:val="00BB2414"/>
    <w:rsid w:val="00BB251A"/>
    <w:rsid w:val="00BB7845"/>
    <w:rsid w:val="00BB7937"/>
    <w:rsid w:val="00BD1A5E"/>
    <w:rsid w:val="00BF58DA"/>
    <w:rsid w:val="00C10A81"/>
    <w:rsid w:val="00C32B46"/>
    <w:rsid w:val="00C4017D"/>
    <w:rsid w:val="00C61F90"/>
    <w:rsid w:val="00C642AB"/>
    <w:rsid w:val="00C647FA"/>
    <w:rsid w:val="00C64F58"/>
    <w:rsid w:val="00C7376D"/>
    <w:rsid w:val="00C872C9"/>
    <w:rsid w:val="00CA152C"/>
    <w:rsid w:val="00CD55A2"/>
    <w:rsid w:val="00CE4947"/>
    <w:rsid w:val="00CE5615"/>
    <w:rsid w:val="00CE637F"/>
    <w:rsid w:val="00CE7958"/>
    <w:rsid w:val="00D008E5"/>
    <w:rsid w:val="00D15C98"/>
    <w:rsid w:val="00D17C90"/>
    <w:rsid w:val="00D17E57"/>
    <w:rsid w:val="00D225A9"/>
    <w:rsid w:val="00D340CB"/>
    <w:rsid w:val="00D3442E"/>
    <w:rsid w:val="00D55205"/>
    <w:rsid w:val="00D60E23"/>
    <w:rsid w:val="00D809B2"/>
    <w:rsid w:val="00D8602C"/>
    <w:rsid w:val="00D965A7"/>
    <w:rsid w:val="00DB538A"/>
    <w:rsid w:val="00DD10E3"/>
    <w:rsid w:val="00DD62FD"/>
    <w:rsid w:val="00DE246C"/>
    <w:rsid w:val="00E04C88"/>
    <w:rsid w:val="00E063E1"/>
    <w:rsid w:val="00E12967"/>
    <w:rsid w:val="00E14335"/>
    <w:rsid w:val="00E21E53"/>
    <w:rsid w:val="00E32489"/>
    <w:rsid w:val="00E62EAA"/>
    <w:rsid w:val="00E71CFB"/>
    <w:rsid w:val="00E94697"/>
    <w:rsid w:val="00E9759E"/>
    <w:rsid w:val="00EA53DC"/>
    <w:rsid w:val="00EC0B84"/>
    <w:rsid w:val="00EC310A"/>
    <w:rsid w:val="00EC83BB"/>
    <w:rsid w:val="00EE26A4"/>
    <w:rsid w:val="00F14893"/>
    <w:rsid w:val="00F3582E"/>
    <w:rsid w:val="00F43BB7"/>
    <w:rsid w:val="00F503CE"/>
    <w:rsid w:val="00F53147"/>
    <w:rsid w:val="00F6222D"/>
    <w:rsid w:val="00F751DA"/>
    <w:rsid w:val="00F8134E"/>
    <w:rsid w:val="00F97A85"/>
    <w:rsid w:val="00FA1D29"/>
    <w:rsid w:val="00FD4432"/>
    <w:rsid w:val="00FD7108"/>
    <w:rsid w:val="00FD76E4"/>
    <w:rsid w:val="00FE43F8"/>
    <w:rsid w:val="00FF11D0"/>
    <w:rsid w:val="01213BF2"/>
    <w:rsid w:val="019AEB18"/>
    <w:rsid w:val="01BB35B7"/>
    <w:rsid w:val="0261AF8E"/>
    <w:rsid w:val="0291A268"/>
    <w:rsid w:val="037D132E"/>
    <w:rsid w:val="03899340"/>
    <w:rsid w:val="03950C9B"/>
    <w:rsid w:val="03A18CAD"/>
    <w:rsid w:val="03A1E289"/>
    <w:rsid w:val="03FE7D09"/>
    <w:rsid w:val="042B47BA"/>
    <w:rsid w:val="046B794C"/>
    <w:rsid w:val="04E9EDCF"/>
    <w:rsid w:val="050A059D"/>
    <w:rsid w:val="054B70B7"/>
    <w:rsid w:val="05BD3257"/>
    <w:rsid w:val="05C4ED0C"/>
    <w:rsid w:val="065EE6D1"/>
    <w:rsid w:val="065F6F7E"/>
    <w:rsid w:val="06871EF6"/>
    <w:rsid w:val="069F1863"/>
    <w:rsid w:val="06C391E2"/>
    <w:rsid w:val="06FD3281"/>
    <w:rsid w:val="071D5A15"/>
    <w:rsid w:val="07D73ACD"/>
    <w:rsid w:val="085549AE"/>
    <w:rsid w:val="08B2C2B7"/>
    <w:rsid w:val="091BAA78"/>
    <w:rsid w:val="093C27E8"/>
    <w:rsid w:val="0970E01F"/>
    <w:rsid w:val="0A30728D"/>
    <w:rsid w:val="0A4F9E02"/>
    <w:rsid w:val="0AD9590F"/>
    <w:rsid w:val="0B87C06C"/>
    <w:rsid w:val="0B97CC53"/>
    <w:rsid w:val="0BE94354"/>
    <w:rsid w:val="0BF9820C"/>
    <w:rsid w:val="0C7AEBE7"/>
    <w:rsid w:val="0CB32FF3"/>
    <w:rsid w:val="0D096C51"/>
    <w:rsid w:val="0D7E561A"/>
    <w:rsid w:val="0DBB5F83"/>
    <w:rsid w:val="0E24CFF1"/>
    <w:rsid w:val="0E519AA2"/>
    <w:rsid w:val="0EA65CD7"/>
    <w:rsid w:val="0EEB9467"/>
    <w:rsid w:val="0FA5424E"/>
    <w:rsid w:val="0FBE984E"/>
    <w:rsid w:val="1053A9AB"/>
    <w:rsid w:val="10586F08"/>
    <w:rsid w:val="11CDF0B7"/>
    <w:rsid w:val="12D3FA66"/>
    <w:rsid w:val="13A73EEE"/>
    <w:rsid w:val="13B77DA6"/>
    <w:rsid w:val="13F3F092"/>
    <w:rsid w:val="15BE1F3B"/>
    <w:rsid w:val="15FAC4F8"/>
    <w:rsid w:val="16B9383C"/>
    <w:rsid w:val="1742F349"/>
    <w:rsid w:val="189B6052"/>
    <w:rsid w:val="18AFF0F5"/>
    <w:rsid w:val="199ECA85"/>
    <w:rsid w:val="1A4CF046"/>
    <w:rsid w:val="1A753736"/>
    <w:rsid w:val="1A8A087A"/>
    <w:rsid w:val="1AC6AE37"/>
    <w:rsid w:val="1B13C387"/>
    <w:rsid w:val="1B583B44"/>
    <w:rsid w:val="1C2B9B52"/>
    <w:rsid w:val="1DA40699"/>
    <w:rsid w:val="1DB0B881"/>
    <w:rsid w:val="1E5F0798"/>
    <w:rsid w:val="1E9F6BFB"/>
    <w:rsid w:val="1F3DF84C"/>
    <w:rsid w:val="1FBDF19B"/>
    <w:rsid w:val="2039A6F0"/>
    <w:rsid w:val="227829BF"/>
    <w:rsid w:val="238869E0"/>
    <w:rsid w:val="242E5B0A"/>
    <w:rsid w:val="242E8DDB"/>
    <w:rsid w:val="243E99C2"/>
    <w:rsid w:val="2519CBD0"/>
    <w:rsid w:val="251A21AC"/>
    <w:rsid w:val="2525452B"/>
    <w:rsid w:val="25E3B86F"/>
    <w:rsid w:val="26352F70"/>
    <w:rsid w:val="266D737C"/>
    <w:rsid w:val="26CF2935"/>
    <w:rsid w:val="26DBA947"/>
    <w:rsid w:val="26E722A2"/>
    <w:rsid w:val="275D362D"/>
    <w:rsid w:val="27FF5E19"/>
    <w:rsid w:val="281F450C"/>
    <w:rsid w:val="292741CB"/>
    <w:rsid w:val="29D57657"/>
    <w:rsid w:val="2A6F701C"/>
    <w:rsid w:val="2A8C2EE6"/>
    <w:rsid w:val="2B2950D4"/>
    <w:rsid w:val="2BA75FB5"/>
    <w:rsid w:val="2C04D8BE"/>
    <w:rsid w:val="2D5CEFEB"/>
    <w:rsid w:val="2DFE7194"/>
    <w:rsid w:val="2EFB5A9A"/>
    <w:rsid w:val="2F4346E1"/>
    <w:rsid w:val="2F4B9813"/>
    <w:rsid w:val="2FCD01EE"/>
    <w:rsid w:val="3093C664"/>
    <w:rsid w:val="309BB3EA"/>
    <w:rsid w:val="30D06C21"/>
    <w:rsid w:val="30D8BD53"/>
    <w:rsid w:val="31CC65BB"/>
    <w:rsid w:val="31F872DE"/>
    <w:rsid w:val="3310AE55"/>
    <w:rsid w:val="33A5BFB2"/>
    <w:rsid w:val="33CACFAE"/>
    <w:rsid w:val="3468F853"/>
    <w:rsid w:val="34EAF8AB"/>
    <w:rsid w:val="35842922"/>
    <w:rsid w:val="35D4996C"/>
    <w:rsid w:val="3626106D"/>
    <w:rsid w:val="3697D20D"/>
    <w:rsid w:val="36E483B1"/>
    <w:rsid w:val="3701427B"/>
    <w:rsid w:val="37460699"/>
    <w:rsid w:val="3773041B"/>
    <w:rsid w:val="378AFD88"/>
    <w:rsid w:val="3934AEC1"/>
    <w:rsid w:val="3989E468"/>
    <w:rsid w:val="39D777A0"/>
    <w:rsid w:val="39F354D6"/>
    <w:rsid w:val="3A0FE0CF"/>
    <w:rsid w:val="3B0E85A5"/>
    <w:rsid w:val="3B2389BA"/>
    <w:rsid w:val="3BED7659"/>
    <w:rsid w:val="3C4E411F"/>
    <w:rsid w:val="3CE56731"/>
    <w:rsid w:val="3D66F417"/>
    <w:rsid w:val="3DD4EC79"/>
    <w:rsid w:val="3DDC1E81"/>
    <w:rsid w:val="3E088586"/>
    <w:rsid w:val="3E2D9582"/>
    <w:rsid w:val="3EB2BE03"/>
    <w:rsid w:val="3EFC477E"/>
    <w:rsid w:val="40076C66"/>
    <w:rsid w:val="4147E002"/>
    <w:rsid w:val="41BCC9CB"/>
    <w:rsid w:val="426343A2"/>
    <w:rsid w:val="42ECFEAF"/>
    <w:rsid w:val="438AF483"/>
    <w:rsid w:val="43D01E43"/>
    <w:rsid w:val="45451745"/>
    <w:rsid w:val="454D04CB"/>
    <w:rsid w:val="45BEC66B"/>
    <w:rsid w:val="472F2CE1"/>
    <w:rsid w:val="47807111"/>
    <w:rsid w:val="4790AFC9"/>
    <w:rsid w:val="47C56800"/>
    <w:rsid w:val="47DD616D"/>
    <w:rsid w:val="485F61C5"/>
    <w:rsid w:val="486BE1D7"/>
    <w:rsid w:val="486C37B3"/>
    <w:rsid w:val="48FD8A6A"/>
    <w:rsid w:val="49CC9242"/>
    <w:rsid w:val="4A118931"/>
    <w:rsid w:val="4A213F3C"/>
    <w:rsid w:val="4A3938A9"/>
    <w:rsid w:val="4AA2A917"/>
    <w:rsid w:val="4AAED4B3"/>
    <w:rsid w:val="4B517420"/>
    <w:rsid w:val="4C89968A"/>
    <w:rsid w:val="4D434471"/>
    <w:rsid w:val="4D4FC483"/>
    <w:rsid w:val="4D67BDF0"/>
    <w:rsid w:val="4DDE44ED"/>
    <w:rsid w:val="4DFFD6C2"/>
    <w:rsid w:val="4E5B3F47"/>
    <w:rsid w:val="4F3E9F7C"/>
    <w:rsid w:val="4F7BA8E5"/>
    <w:rsid w:val="4FAB9BBF"/>
    <w:rsid w:val="50088C1B"/>
    <w:rsid w:val="50E8A691"/>
    <w:rsid w:val="51377784"/>
    <w:rsid w:val="52955CE8"/>
    <w:rsid w:val="52FA9E76"/>
    <w:rsid w:val="546F9778"/>
    <w:rsid w:val="56496E5C"/>
    <w:rsid w:val="56DFDC4C"/>
    <w:rsid w:val="57BB0E5A"/>
    <w:rsid w:val="57FB3FEC"/>
    <w:rsid w:val="582D25D6"/>
    <w:rsid w:val="5926AF73"/>
    <w:rsid w:val="5A535882"/>
    <w:rsid w:val="5AAD20B5"/>
    <w:rsid w:val="5AEC5453"/>
    <w:rsid w:val="5B56C2B5"/>
    <w:rsid w:val="5BA3D805"/>
    <w:rsid w:val="5D28AC13"/>
    <w:rsid w:val="5E03DE21"/>
    <w:rsid w:val="5F0F9986"/>
    <w:rsid w:val="5F3F8C60"/>
    <w:rsid w:val="5F54F617"/>
    <w:rsid w:val="5F744497"/>
    <w:rsid w:val="604F76A5"/>
    <w:rsid w:val="60F5F07C"/>
    <w:rsid w:val="615588D4"/>
    <w:rsid w:val="617FAB89"/>
    <w:rsid w:val="61A31E51"/>
    <w:rsid w:val="6204D40A"/>
    <w:rsid w:val="624E5D85"/>
    <w:rsid w:val="628315BC"/>
    <w:rsid w:val="630CD0C9"/>
    <w:rsid w:val="634D025B"/>
    <w:rsid w:val="6359826D"/>
    <w:rsid w:val="63AB1C79"/>
    <w:rsid w:val="645CECA0"/>
    <w:rsid w:val="6499F609"/>
    <w:rsid w:val="65485D66"/>
    <w:rsid w:val="6558694D"/>
    <w:rsid w:val="65A51AF1"/>
    <w:rsid w:val="65C1D9BB"/>
    <w:rsid w:val="665BD380"/>
    <w:rsid w:val="66DD0A8A"/>
    <w:rsid w:val="6722344A"/>
    <w:rsid w:val="67874307"/>
    <w:rsid w:val="68B3EC16"/>
    <w:rsid w:val="6928D5DF"/>
    <w:rsid w:val="69B75649"/>
    <w:rsid w:val="6AD28718"/>
    <w:rsid w:val="6AFF849A"/>
    <w:rsid w:val="6B0ACB24"/>
    <w:rsid w:val="6B997E5F"/>
    <w:rsid w:val="6BBDF7DE"/>
    <w:rsid w:val="6C532C46"/>
    <w:rsid w:val="6D530AA4"/>
    <w:rsid w:val="6D735543"/>
    <w:rsid w:val="6DD4D82B"/>
    <w:rsid w:val="6E00EABA"/>
    <w:rsid w:val="6E2D032A"/>
    <w:rsid w:val="6F0047B2"/>
    <w:rsid w:val="6FF3A5FE"/>
    <w:rsid w:val="705528E6"/>
    <w:rsid w:val="7065679E"/>
    <w:rsid w:val="707D610B"/>
    <w:rsid w:val="71139C2A"/>
    <w:rsid w:val="71305AF4"/>
    <w:rsid w:val="719D8A08"/>
    <w:rsid w:val="72987038"/>
    <w:rsid w:val="72A8AEF0"/>
    <w:rsid w:val="73672234"/>
    <w:rsid w:val="73677810"/>
    <w:rsid w:val="7393ECE5"/>
    <w:rsid w:val="73ABE652"/>
    <w:rsid w:val="7445E017"/>
    <w:rsid w:val="75149213"/>
    <w:rsid w:val="75494A4A"/>
    <w:rsid w:val="769DF8AD"/>
    <w:rsid w:val="76F32E54"/>
    <w:rsid w:val="7723212E"/>
    <w:rsid w:val="77ACDC3B"/>
    <w:rsid w:val="78330B73"/>
    <w:rsid w:val="78D9854A"/>
    <w:rsid w:val="79634057"/>
    <w:rsid w:val="79900B08"/>
    <w:rsid w:val="799B8463"/>
    <w:rsid w:val="79A83746"/>
    <w:rsid w:val="79D06F6B"/>
    <w:rsid w:val="7AA3B3F3"/>
    <w:rsid w:val="7AB03405"/>
    <w:rsid w:val="7BAED8DB"/>
    <w:rsid w:val="7C285530"/>
    <w:rsid w:val="7CE6C874"/>
    <w:rsid w:val="7CFBCC89"/>
    <w:rsid w:val="7D88AFBF"/>
    <w:rsid w:val="7DEA32A7"/>
    <w:rsid w:val="7DFF36BC"/>
    <w:rsid w:val="7EED9C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C9E8"/>
  <w15:chartTrackingRefBased/>
  <w15:docId w15:val="{0FCA6E4E-C156-471E-A648-DB7426E37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0A4B"/>
    <w:pPr>
      <w:spacing w:line="256" w:lineRule="auto"/>
    </w:pPr>
    <w:rPr>
      <w:rFonts w:ascii="Calibri" w:hAnsi="Calibri" w:eastAsia="Calibri" w:cs="Calibri"/>
      <w:sz w:val="24"/>
      <w:szCs w:val="24"/>
      <w:lang w:val="fr-CA" w:eastAsia="en-CA"/>
    </w:rPr>
  </w:style>
  <w:style w:type="paragraph" w:styleId="Heading1">
    <w:name w:val="heading 1"/>
    <w:basedOn w:val="Normal"/>
    <w:next w:val="Normal"/>
    <w:link w:val="Heading1Char"/>
    <w:uiPriority w:val="9"/>
    <w:qFormat/>
    <w:rsid w:val="005C0A4B"/>
    <w:pPr>
      <w:keepNext/>
      <w:keepLines/>
      <w:numPr>
        <w:numId w:val="1"/>
      </w:numPr>
      <w:spacing w:before="240" w:after="0"/>
      <w:outlineLvl w:val="0"/>
    </w:pPr>
    <w:rPr>
      <w:rFonts w:asciiTheme="majorHAnsi" w:hAnsiTheme="majorHAnsi" w:eastAsiaTheme="majorEastAsia" w:cstheme="majorBidi"/>
      <w:color w:val="2F5496" w:themeColor="accent1" w:themeShade="BF"/>
      <w:sz w:val="32"/>
      <w:szCs w:val="32"/>
      <w:lang w:val="en-US" w:eastAsia="en-US"/>
    </w:rPr>
  </w:style>
  <w:style w:type="paragraph" w:styleId="Heading2">
    <w:name w:val="heading 2"/>
    <w:basedOn w:val="Normal"/>
    <w:next w:val="Normal"/>
    <w:link w:val="Heading2Char"/>
    <w:uiPriority w:val="9"/>
    <w:semiHidden/>
    <w:unhideWhenUsed/>
    <w:qFormat/>
    <w:rsid w:val="005C0A4B"/>
    <w:pPr>
      <w:keepNext/>
      <w:keepLines/>
      <w:numPr>
        <w:ilvl w:val="1"/>
        <w:numId w:val="1"/>
      </w:numPr>
      <w:spacing w:before="360" w:after="80"/>
      <w:outlineLvl w:val="1"/>
    </w:pPr>
    <w:rPr>
      <w:rFonts w:ascii="Calibri Light" w:hAnsi="Calibri Light" w:cs="Calibri Light"/>
      <w:bCs/>
      <w:color w:val="2F5496" w:themeColor="accent1" w:themeShade="BF"/>
      <w:sz w:val="26"/>
      <w:szCs w:val="26"/>
    </w:rPr>
  </w:style>
  <w:style w:type="paragraph" w:styleId="Heading3">
    <w:name w:val="heading 3"/>
    <w:basedOn w:val="ListParagraph"/>
    <w:next w:val="Normal"/>
    <w:link w:val="Heading3Char"/>
    <w:uiPriority w:val="9"/>
    <w:semiHidden/>
    <w:unhideWhenUsed/>
    <w:qFormat/>
    <w:rsid w:val="005C0A4B"/>
    <w:pPr>
      <w:numPr>
        <w:ilvl w:val="2"/>
        <w:numId w:val="1"/>
      </w:numPr>
      <w:spacing w:after="0" w:line="240" w:lineRule="auto"/>
      <w:outlineLvl w:val="2"/>
    </w:pPr>
    <w:rPr>
      <w:rFonts w:eastAsia="Times New Roman" w:asciiTheme="majorHAnsi" w:hAnsiTheme="majorHAnsi" w:cstheme="majorHAnsi"/>
      <w:color w:val="2F5496" w:themeColor="accent1" w:themeShade="BF"/>
      <w:lang w:val="en-US" w:eastAsia="en-US"/>
    </w:rPr>
  </w:style>
  <w:style w:type="paragraph" w:styleId="Heading4">
    <w:name w:val="heading 4"/>
    <w:basedOn w:val="Normal"/>
    <w:next w:val="Normal"/>
    <w:link w:val="Heading4Char"/>
    <w:uiPriority w:val="9"/>
    <w:semiHidden/>
    <w:unhideWhenUsed/>
    <w:qFormat/>
    <w:rsid w:val="005C0A4B"/>
    <w:pPr>
      <w:keepNext/>
      <w:keepLines/>
      <w:numPr>
        <w:ilvl w:val="3"/>
        <w:numId w:val="1"/>
      </w:numPr>
      <w:spacing w:before="240" w:after="40"/>
      <w:outlineLvl w:val="3"/>
    </w:pPr>
    <w:rPr>
      <w:b/>
    </w:rPr>
  </w:style>
  <w:style w:type="paragraph" w:styleId="Heading5">
    <w:name w:val="heading 5"/>
    <w:basedOn w:val="Normal"/>
    <w:next w:val="Normal"/>
    <w:link w:val="Heading5Char"/>
    <w:uiPriority w:val="9"/>
    <w:semiHidden/>
    <w:unhideWhenUsed/>
    <w:qFormat/>
    <w:rsid w:val="005C0A4B"/>
    <w:pPr>
      <w:keepNext/>
      <w:keepLines/>
      <w:numPr>
        <w:ilvl w:val="4"/>
        <w:numId w:val="1"/>
      </w:numPr>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C0A4B"/>
    <w:pPr>
      <w:keepNext/>
      <w:keepLines/>
      <w:numPr>
        <w:ilvl w:val="5"/>
        <w:numId w:val="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5C0A4B"/>
    <w:pPr>
      <w:keepNext/>
      <w:keepLines/>
      <w:numPr>
        <w:ilvl w:val="6"/>
        <w:numId w:val="1"/>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5C0A4B"/>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0A4B"/>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C0A4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5C0A4B"/>
    <w:rPr>
      <w:rFonts w:ascii="Calibri Light" w:hAnsi="Calibri Light" w:eastAsia="Calibri" w:cs="Calibri Light"/>
      <w:bCs/>
      <w:color w:val="2F5496" w:themeColor="accent1" w:themeShade="BF"/>
      <w:sz w:val="26"/>
      <w:szCs w:val="26"/>
      <w:lang w:val="fr-CA" w:eastAsia="en-CA"/>
    </w:rPr>
  </w:style>
  <w:style w:type="character" w:styleId="Heading3Char" w:customStyle="1">
    <w:name w:val="Heading 3 Char"/>
    <w:basedOn w:val="DefaultParagraphFont"/>
    <w:link w:val="Heading3"/>
    <w:uiPriority w:val="9"/>
    <w:semiHidden/>
    <w:rsid w:val="005C0A4B"/>
    <w:rPr>
      <w:rFonts w:eastAsia="Times New Roman" w:asciiTheme="majorHAnsi" w:hAnsiTheme="majorHAnsi" w:cstheme="majorHAnsi"/>
      <w:color w:val="2F5496" w:themeColor="accent1" w:themeShade="BF"/>
      <w:sz w:val="24"/>
      <w:szCs w:val="24"/>
    </w:rPr>
  </w:style>
  <w:style w:type="character" w:styleId="Heading4Char" w:customStyle="1">
    <w:name w:val="Heading 4 Char"/>
    <w:basedOn w:val="DefaultParagraphFont"/>
    <w:link w:val="Heading4"/>
    <w:uiPriority w:val="9"/>
    <w:semiHidden/>
    <w:rsid w:val="005C0A4B"/>
    <w:rPr>
      <w:rFonts w:ascii="Calibri" w:hAnsi="Calibri" w:eastAsia="Calibri" w:cs="Calibri"/>
      <w:b/>
      <w:sz w:val="24"/>
      <w:szCs w:val="24"/>
      <w:lang w:val="fr-CA" w:eastAsia="en-CA"/>
    </w:rPr>
  </w:style>
  <w:style w:type="character" w:styleId="Heading5Char" w:customStyle="1">
    <w:name w:val="Heading 5 Char"/>
    <w:basedOn w:val="DefaultParagraphFont"/>
    <w:link w:val="Heading5"/>
    <w:uiPriority w:val="9"/>
    <w:semiHidden/>
    <w:rsid w:val="005C0A4B"/>
    <w:rPr>
      <w:rFonts w:ascii="Calibri" w:hAnsi="Calibri" w:eastAsia="Calibri" w:cs="Calibri"/>
      <w:b/>
      <w:lang w:val="fr-CA" w:eastAsia="en-CA"/>
    </w:rPr>
  </w:style>
  <w:style w:type="character" w:styleId="Heading6Char" w:customStyle="1">
    <w:name w:val="Heading 6 Char"/>
    <w:basedOn w:val="DefaultParagraphFont"/>
    <w:link w:val="Heading6"/>
    <w:uiPriority w:val="9"/>
    <w:semiHidden/>
    <w:rsid w:val="005C0A4B"/>
    <w:rPr>
      <w:rFonts w:ascii="Calibri" w:hAnsi="Calibri" w:eastAsia="Calibri" w:cs="Calibri"/>
      <w:b/>
      <w:sz w:val="20"/>
      <w:szCs w:val="20"/>
      <w:lang w:val="fr-CA" w:eastAsia="en-CA"/>
    </w:rPr>
  </w:style>
  <w:style w:type="character" w:styleId="Heading7Char" w:customStyle="1">
    <w:name w:val="Heading 7 Char"/>
    <w:basedOn w:val="DefaultParagraphFont"/>
    <w:link w:val="Heading7"/>
    <w:uiPriority w:val="9"/>
    <w:semiHidden/>
    <w:rsid w:val="005C0A4B"/>
    <w:rPr>
      <w:rFonts w:asciiTheme="majorHAnsi" w:hAnsiTheme="majorHAnsi" w:eastAsiaTheme="majorEastAsia" w:cstheme="majorBidi"/>
      <w:i/>
      <w:iCs/>
      <w:color w:val="1F3763" w:themeColor="accent1" w:themeShade="7F"/>
      <w:sz w:val="24"/>
      <w:szCs w:val="24"/>
      <w:lang w:val="fr-CA" w:eastAsia="en-CA"/>
    </w:rPr>
  </w:style>
  <w:style w:type="character" w:styleId="Heading8Char" w:customStyle="1">
    <w:name w:val="Heading 8 Char"/>
    <w:basedOn w:val="DefaultParagraphFont"/>
    <w:link w:val="Heading8"/>
    <w:uiPriority w:val="9"/>
    <w:semiHidden/>
    <w:rsid w:val="005C0A4B"/>
    <w:rPr>
      <w:rFonts w:asciiTheme="majorHAnsi" w:hAnsiTheme="majorHAnsi" w:eastAsiaTheme="majorEastAsia" w:cstheme="majorBidi"/>
      <w:color w:val="272727" w:themeColor="text1" w:themeTint="D8"/>
      <w:sz w:val="21"/>
      <w:szCs w:val="21"/>
      <w:lang w:val="fr-CA" w:eastAsia="en-CA"/>
    </w:rPr>
  </w:style>
  <w:style w:type="character" w:styleId="Heading9Char" w:customStyle="1">
    <w:name w:val="Heading 9 Char"/>
    <w:basedOn w:val="DefaultParagraphFont"/>
    <w:link w:val="Heading9"/>
    <w:uiPriority w:val="9"/>
    <w:semiHidden/>
    <w:rsid w:val="005C0A4B"/>
    <w:rPr>
      <w:rFonts w:asciiTheme="majorHAnsi" w:hAnsiTheme="majorHAnsi" w:eastAsiaTheme="majorEastAsia" w:cstheme="majorBidi"/>
      <w:i/>
      <w:iCs/>
      <w:color w:val="272727" w:themeColor="text1" w:themeTint="D8"/>
      <w:sz w:val="21"/>
      <w:szCs w:val="21"/>
      <w:lang w:val="fr-CA" w:eastAsia="en-CA"/>
    </w:rPr>
  </w:style>
  <w:style w:type="character" w:styleId="Hyperlink">
    <w:name w:val="Hyperlink"/>
    <w:basedOn w:val="DefaultParagraphFont"/>
    <w:uiPriority w:val="99"/>
    <w:unhideWhenUsed/>
    <w:rsid w:val="005C0A4B"/>
    <w:rPr>
      <w:color w:val="0563C1" w:themeColor="hyperlink"/>
      <w:u w:val="single"/>
    </w:rPr>
  </w:style>
  <w:style w:type="paragraph" w:styleId="NormalWeb">
    <w:name w:val="Normal (Web)"/>
    <w:basedOn w:val="Normal"/>
    <w:uiPriority w:val="99"/>
    <w:semiHidden/>
    <w:unhideWhenUsed/>
    <w:rsid w:val="005C0A4B"/>
    <w:pPr>
      <w:spacing w:before="100" w:beforeAutospacing="1" w:after="100" w:afterAutospacing="1" w:line="240" w:lineRule="auto"/>
    </w:pPr>
    <w:rPr>
      <w:rFonts w:ascii="Times New Roman" w:hAnsi="Times New Roman" w:cs="Times New Roman" w:eastAsiaTheme="minorEastAsia"/>
      <w:lang w:val="en-CA" w:eastAsia="en-US"/>
    </w:rPr>
  </w:style>
  <w:style w:type="paragraph" w:styleId="TOC1">
    <w:name w:val="toc 1"/>
    <w:basedOn w:val="Normal"/>
    <w:next w:val="Normal"/>
    <w:autoRedefine/>
    <w:uiPriority w:val="39"/>
    <w:semiHidden/>
    <w:unhideWhenUsed/>
    <w:rsid w:val="005C0A4B"/>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semiHidden/>
    <w:unhideWhenUsed/>
    <w:rsid w:val="005C0A4B"/>
    <w:pPr>
      <w:spacing w:after="0"/>
    </w:pPr>
    <w:rPr>
      <w:rFonts w:asciiTheme="minorHAnsi" w:hAnsiTheme="minorHAnsi" w:cstheme="minorHAnsi"/>
      <w:b/>
      <w:bCs/>
      <w:smallCaps/>
      <w:sz w:val="22"/>
      <w:szCs w:val="22"/>
    </w:rPr>
  </w:style>
  <w:style w:type="paragraph" w:styleId="TableofFigures">
    <w:name w:val="table of figures"/>
    <w:basedOn w:val="Normal"/>
    <w:next w:val="Normal"/>
    <w:uiPriority w:val="99"/>
    <w:unhideWhenUsed/>
    <w:rsid w:val="005C0A4B"/>
    <w:pPr>
      <w:spacing w:after="0"/>
    </w:pPr>
  </w:style>
  <w:style w:type="character" w:styleId="normaltextrun" w:customStyle="1">
    <w:name w:val="normaltextrun"/>
    <w:basedOn w:val="DefaultParagraphFont"/>
    <w:rsid w:val="005C0A4B"/>
  </w:style>
  <w:style w:type="character" w:styleId="eop" w:customStyle="1">
    <w:name w:val="eop"/>
    <w:basedOn w:val="DefaultParagraphFont"/>
    <w:rsid w:val="005C0A4B"/>
  </w:style>
  <w:style w:type="table" w:styleId="TableGrid">
    <w:name w:val="Table Grid"/>
    <w:basedOn w:val="TableNormal"/>
    <w:uiPriority w:val="59"/>
    <w:rsid w:val="005C0A4B"/>
    <w:pPr>
      <w:spacing w:after="0" w:line="240" w:lineRule="auto"/>
    </w:pPr>
    <w:rPr>
      <w:rFonts w:eastAsiaTheme="minorEastAsia"/>
      <w:lang w:val="en-CA" w:eastAsia="zh-C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C0A4B"/>
    <w:pPr>
      <w:ind w:left="720"/>
      <w:contextualSpacing/>
    </w:pPr>
  </w:style>
  <w:style w:type="character" w:styleId="UnresolvedMention">
    <w:name w:val="Unresolved Mention"/>
    <w:basedOn w:val="DefaultParagraphFont"/>
    <w:uiPriority w:val="99"/>
    <w:semiHidden/>
    <w:unhideWhenUsed/>
    <w:rsid w:val="00776882"/>
    <w:rPr>
      <w:color w:val="605E5C"/>
      <w:shd w:val="clear" w:color="auto" w:fill="E1DFDD"/>
    </w:rPr>
  </w:style>
  <w:style w:type="character" w:styleId="SubtleReference">
    <w:name w:val="Subtle Reference"/>
    <w:basedOn w:val="DefaultParagraphFont"/>
    <w:uiPriority w:val="31"/>
    <w:qFormat/>
    <w:rsid w:val="005864A5"/>
    <w:rPr>
      <w:smallCaps/>
      <w:color w:val="5A5A5A" w:themeColor="text1" w:themeTint="A5"/>
    </w:rPr>
  </w:style>
  <w:style w:type="paragraph" w:styleId="Caption">
    <w:name w:val="caption"/>
    <w:basedOn w:val="Normal"/>
    <w:next w:val="Normal"/>
    <w:uiPriority w:val="35"/>
    <w:semiHidden/>
    <w:unhideWhenUsed/>
    <w:qFormat/>
    <w:rsid w:val="005864A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00BEF"/>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0BEF"/>
    <w:rPr>
      <w:rFonts w:ascii="Calibri" w:hAnsi="Calibri" w:eastAsia="Calibri" w:cs="Calibri"/>
      <w:sz w:val="24"/>
      <w:szCs w:val="24"/>
      <w:lang w:val="fr-CA" w:eastAsia="en-CA"/>
    </w:rPr>
  </w:style>
  <w:style w:type="paragraph" w:styleId="Footer">
    <w:name w:val="footer"/>
    <w:basedOn w:val="Normal"/>
    <w:link w:val="FooterChar"/>
    <w:uiPriority w:val="99"/>
    <w:unhideWhenUsed/>
    <w:rsid w:val="00A00BEF"/>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0BEF"/>
    <w:rPr>
      <w:rFonts w:ascii="Calibri" w:hAnsi="Calibri" w:eastAsia="Calibri" w:cs="Calibri"/>
      <w:sz w:val="24"/>
      <w:szCs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726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ottawa-my.sharepoint.com/personal/ssabe102_uottawa_ca/Documents/1503/Livrable%20E/Document_technique_de_base.docx" TargetMode="External" Id="rId13" /><Relationship Type="http://schemas.openxmlformats.org/officeDocument/2006/relationships/hyperlink" Target="https://uottawa-my.sharepoint.com/personal/ssabe102_uottawa_ca/Documents/1503/Livrable%20E/Document_technique_de_base.docx" TargetMode="External" Id="rId18" /><Relationship Type="http://schemas.openxmlformats.org/officeDocument/2006/relationships/image" Target="media/image2.png" Id="rId26" /><Relationship Type="http://schemas.openxmlformats.org/officeDocument/2006/relationships/header" Target="header3.xml" Id="rId39" /><Relationship Type="http://schemas.openxmlformats.org/officeDocument/2006/relationships/hyperlink" Target="https://uottawa-my.sharepoint.com/personal/ssabe102_uottawa_ca/Documents/1503/Livrable%20E/Document_technique_de_base.docx" TargetMode="External" Id="rId21" /><Relationship Type="http://schemas.openxmlformats.org/officeDocument/2006/relationships/hyperlink" Target="https://cad.onshape.com/documents/daa7436d1878cdfa91a658b3/w/8fdaf7ccd41b9229dab9ab33/e/eb7a08c941784f1a2a821874?renderMode=0&amp;uiState=6223e693689f296c546bf735"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uottawa-my.sharepoint.com/personal/ssabe102_uottawa_ca/Documents/1503/Livrable%20E/Document_technique_de_base.docx" TargetMode="External" Id="rId16" /><Relationship Type="http://schemas.openxmlformats.org/officeDocument/2006/relationships/hyperlink" Target="https://uottawa-my.sharepoint.com/personal/ssabe102_uottawa_ca/Documents/1503/Livrable%20E/Document_technique_de_base.docx" TargetMode="External" Id="rId20" /><Relationship Type="http://schemas.openxmlformats.org/officeDocument/2006/relationships/image" Target="media/image5.png"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ottawa-my.sharepoint.com/personal/ssabe102_uottawa_ca/Documents/1503/Livrable%20E/Document_technique_de_base.docx" TargetMode="External" Id="rId11" /><Relationship Type="http://schemas.openxmlformats.org/officeDocument/2006/relationships/hyperlink" Target="https://uottawa-my.sharepoint.com/personal/ssabe102_uottawa_ca/Documents/1503/Livrable%20E/Document_technique_de_base.docx" TargetMode="External" Id="rId24" /><Relationship Type="http://schemas.openxmlformats.org/officeDocument/2006/relationships/image" Target="media/image8.png" Id="rId32" /><Relationship Type="http://schemas.openxmlformats.org/officeDocument/2006/relationships/footer" Target="footer1.xml" Id="rId37" /><Relationship Type="http://schemas.openxmlformats.org/officeDocument/2006/relationships/footer" Target="footer3.xml" Id="rId40" /><Relationship Type="http://schemas.openxmlformats.org/officeDocument/2006/relationships/numbering" Target="numbering.xml" Id="rId5" /><Relationship Type="http://schemas.openxmlformats.org/officeDocument/2006/relationships/hyperlink" Target="https://uottawa-my.sharepoint.com/personal/ssabe102_uottawa_ca/Documents/1503/Livrable%20E/Document_technique_de_base.docx" TargetMode="External" Id="rId15" /><Relationship Type="http://schemas.openxmlformats.org/officeDocument/2006/relationships/hyperlink" Target="https://uottawa-my.sharepoint.com/personal/ssabe102_uottawa_ca/Documents/1503/Livrable%20E/Document_technique_de_base.docx" TargetMode="External" Id="rId23" /><Relationship Type="http://schemas.openxmlformats.org/officeDocument/2006/relationships/image" Target="media/image4.png" Id="rId28" /><Relationship Type="http://schemas.openxmlformats.org/officeDocument/2006/relationships/header" Target="header2.xml" Id="rId36" /><Relationship Type="http://schemas.openxmlformats.org/officeDocument/2006/relationships/endnotes" Target="endnotes.xml" Id="rId10" /><Relationship Type="http://schemas.openxmlformats.org/officeDocument/2006/relationships/hyperlink" Target="https://uottawa-my.sharepoint.com/personal/ssabe102_uottawa_ca/Documents/1503/Livrable%20E/Document_technique_de_base.docx" TargetMode="External" Id="rId19" /><Relationship Type="http://schemas.openxmlformats.org/officeDocument/2006/relationships/image" Target="media/image7.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ottawa-my.sharepoint.com/personal/ssabe102_uottawa_ca/Documents/1503/Livrable%20E/Document_technique_de_base.docx" TargetMode="External" Id="rId14" /><Relationship Type="http://schemas.openxmlformats.org/officeDocument/2006/relationships/hyperlink" Target="https://uottawa-my.sharepoint.com/personal/ssabe102_uottawa_ca/Documents/1503/Livrable%20E/Document_technique_de_base.docx" TargetMode="External" Id="rId22" /><Relationship Type="http://schemas.openxmlformats.org/officeDocument/2006/relationships/image" Target="media/image3.png" Id="rId27" /><Relationship Type="http://schemas.openxmlformats.org/officeDocument/2006/relationships/image" Target="media/image6.png" Id="rId30" /><Relationship Type="http://schemas.openxmlformats.org/officeDocument/2006/relationships/header" Target="head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uottawa-my.sharepoint.com/personal/ssabe102_uottawa_ca/Documents/1503/Livrable%20E/Document_technique_de_base.docx" TargetMode="External" Id="rId12" /><Relationship Type="http://schemas.openxmlformats.org/officeDocument/2006/relationships/hyperlink" Target="https://uottawa-my.sharepoint.com/personal/ssabe102_uottawa_ca/Documents/1503/Livrable%20E/Document_technique_de_base.docx" TargetMode="External" Id="rId17" /><Relationship Type="http://schemas.openxmlformats.org/officeDocument/2006/relationships/image" Target="media/image1.png" Id="rId25" /><Relationship Type="http://schemas.openxmlformats.org/officeDocument/2006/relationships/hyperlink" Target="https://www.wrike.com/frontend/ganttchart/index.html?snapshotId=b3nN2ombDOpJHJt8Fi5kZ3fEAdegT0IV%7CIE2DSNZVHA2DELSTGIYA" TargetMode="External" Id="rId33" /><Relationship Type="http://schemas.openxmlformats.org/officeDocument/2006/relationships/footer" Target="footer2.xm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398591400E044B744BD505227F4BC" ma:contentTypeVersion="12" ma:contentTypeDescription="Create a new document." ma:contentTypeScope="" ma:versionID="3cb03f0bffd3f782145a7a5dcbc014eb">
  <xsd:schema xmlns:xsd="http://www.w3.org/2001/XMLSchema" xmlns:xs="http://www.w3.org/2001/XMLSchema" xmlns:p="http://schemas.microsoft.com/office/2006/metadata/properties" xmlns:ns3="085f0f09-9c81-4006-a0dd-bd107a9be4ab" xmlns:ns4="7400cd99-cd65-42ed-ba67-f5c50015f5dc" targetNamespace="http://schemas.microsoft.com/office/2006/metadata/properties" ma:root="true" ma:fieldsID="292e31003824f3943d5fd2219c526301" ns3:_="" ns4:_="">
    <xsd:import namespace="085f0f09-9c81-4006-a0dd-bd107a9be4ab"/>
    <xsd:import namespace="7400cd99-cd65-42ed-ba67-f5c50015f5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f09-9c81-4006-a0dd-bd107a9be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00cd99-cd65-42ed-ba67-f5c50015f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9C94-28BA-4C25-84BE-7DBF1A0A4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f09-9c81-4006-a0dd-bd107a9be4ab"/>
    <ds:schemaRef ds:uri="7400cd99-cd65-42ed-ba67-f5c50015f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E95A2-0C92-47B9-B5A1-DE9348ADC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CA6A4-67D0-4369-B471-C25BD25C1292}">
  <ds:schemaRefs>
    <ds:schemaRef ds:uri="http://schemas.microsoft.com/sharepoint/v3/contenttype/forms"/>
  </ds:schemaRefs>
</ds:datastoreItem>
</file>

<file path=customXml/itemProps4.xml><?xml version="1.0" encoding="utf-8"?>
<ds:datastoreItem xmlns:ds="http://schemas.openxmlformats.org/officeDocument/2006/customXml" ds:itemID="{A5A6E7DF-3824-1A4B-85C0-CC736E83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3914</Words>
  <Characters>22313</Characters>
  <Application>Microsoft Office Word</Application>
  <DocSecurity>4</DocSecurity>
  <Lines>185</Lines>
  <Paragraphs>52</Paragraphs>
  <ScaleCrop>false</ScaleCrop>
  <Company/>
  <LinksUpToDate>false</LinksUpToDate>
  <CharactersWithSpaces>26175</CharactersWithSpaces>
  <SharedDoc>false</SharedDoc>
  <HLinks>
    <vt:vector size="102" baseType="variant">
      <vt:variant>
        <vt:i4>7733301</vt:i4>
      </vt:variant>
      <vt:variant>
        <vt:i4>96</vt:i4>
      </vt:variant>
      <vt:variant>
        <vt:i4>0</vt:i4>
      </vt:variant>
      <vt:variant>
        <vt:i4>5</vt:i4>
      </vt:variant>
      <vt:variant>
        <vt:lpwstr>https://cad.onshape.com/documents/daa7436d1878cdfa91a658b3/w/8fdaf7ccd41b9229dab9ab33/e/eb7a08c941784f1a2a821874?renderMode=0&amp;uiState=6223e693689f296c546bf735</vt:lpwstr>
      </vt:variant>
      <vt:variant>
        <vt:lpwstr/>
      </vt:variant>
      <vt:variant>
        <vt:i4>2883685</vt:i4>
      </vt:variant>
      <vt:variant>
        <vt:i4>93</vt:i4>
      </vt:variant>
      <vt:variant>
        <vt:i4>0</vt:i4>
      </vt:variant>
      <vt:variant>
        <vt:i4>5</vt:i4>
      </vt:variant>
      <vt:variant>
        <vt:lpwstr>https://www.wrike.com/frontend/ganttchart/index.html?snapshotId=b3nN2ombDOpJHJt8Fi5kZ3fEAdegT0IV%7CIE2DSNZVHA2DELSTGIYA</vt:lpwstr>
      </vt:variant>
      <vt:variant>
        <vt:lpwstr/>
      </vt:variant>
      <vt:variant>
        <vt:i4>1376314</vt:i4>
      </vt:variant>
      <vt:variant>
        <vt:i4>83</vt:i4>
      </vt:variant>
      <vt:variant>
        <vt:i4>0</vt:i4>
      </vt:variant>
      <vt:variant>
        <vt:i4>5</vt:i4>
      </vt:variant>
      <vt:variant>
        <vt:lpwstr/>
      </vt:variant>
      <vt:variant>
        <vt:lpwstr>_Toc97461764</vt:lpwstr>
      </vt:variant>
      <vt:variant>
        <vt:i4>85</vt:i4>
      </vt:variant>
      <vt:variant>
        <vt:i4>77</vt:i4>
      </vt:variant>
      <vt:variant>
        <vt:i4>0</vt:i4>
      </vt:variant>
      <vt:variant>
        <vt:i4>5</vt:i4>
      </vt:variant>
      <vt:variant>
        <vt:lpwstr>https://uottawa-my.sharepoint.com/personal/ssabe102_uottawa_ca/Documents/1503/Livrable E/Document_technique_de_base.docx</vt:lpwstr>
      </vt:variant>
      <vt:variant>
        <vt:lpwstr>_Toc96275485</vt:lpwstr>
      </vt:variant>
      <vt:variant>
        <vt:i4>65621</vt:i4>
      </vt:variant>
      <vt:variant>
        <vt:i4>71</vt:i4>
      </vt:variant>
      <vt:variant>
        <vt:i4>0</vt:i4>
      </vt:variant>
      <vt:variant>
        <vt:i4>5</vt:i4>
      </vt:variant>
      <vt:variant>
        <vt:lpwstr>https://uottawa-my.sharepoint.com/personal/ssabe102_uottawa_ca/Documents/1503/Livrable E/Document_technique_de_base.docx</vt:lpwstr>
      </vt:variant>
      <vt:variant>
        <vt:lpwstr>_Toc96275484</vt:lpwstr>
      </vt:variant>
      <vt:variant>
        <vt:i4>393301</vt:i4>
      </vt:variant>
      <vt:variant>
        <vt:i4>65</vt:i4>
      </vt:variant>
      <vt:variant>
        <vt:i4>0</vt:i4>
      </vt:variant>
      <vt:variant>
        <vt:i4>5</vt:i4>
      </vt:variant>
      <vt:variant>
        <vt:lpwstr>https://uottawa-my.sharepoint.com/personal/ssabe102_uottawa_ca/Documents/1503/Livrable E/Document_technique_de_base.docx</vt:lpwstr>
      </vt:variant>
      <vt:variant>
        <vt:lpwstr>_Toc96275483</vt:lpwstr>
      </vt:variant>
      <vt:variant>
        <vt:i4>458837</vt:i4>
      </vt:variant>
      <vt:variant>
        <vt:i4>59</vt:i4>
      </vt:variant>
      <vt:variant>
        <vt:i4>0</vt:i4>
      </vt:variant>
      <vt:variant>
        <vt:i4>5</vt:i4>
      </vt:variant>
      <vt:variant>
        <vt:lpwstr>https://uottawa-my.sharepoint.com/personal/ssabe102_uottawa_ca/Documents/1503/Livrable E/Document_technique_de_base.docx</vt:lpwstr>
      </vt:variant>
      <vt:variant>
        <vt:lpwstr>_Toc96275482</vt:lpwstr>
      </vt:variant>
      <vt:variant>
        <vt:i4>262229</vt:i4>
      </vt:variant>
      <vt:variant>
        <vt:i4>53</vt:i4>
      </vt:variant>
      <vt:variant>
        <vt:i4>0</vt:i4>
      </vt:variant>
      <vt:variant>
        <vt:i4>5</vt:i4>
      </vt:variant>
      <vt:variant>
        <vt:lpwstr>https://uottawa-my.sharepoint.com/personal/ssabe102_uottawa_ca/Documents/1503/Livrable E/Document_technique_de_base.docx</vt:lpwstr>
      </vt:variant>
      <vt:variant>
        <vt:lpwstr>_Toc96275481</vt:lpwstr>
      </vt:variant>
      <vt:variant>
        <vt:i4>327765</vt:i4>
      </vt:variant>
      <vt:variant>
        <vt:i4>47</vt:i4>
      </vt:variant>
      <vt:variant>
        <vt:i4>0</vt:i4>
      </vt:variant>
      <vt:variant>
        <vt:i4>5</vt:i4>
      </vt:variant>
      <vt:variant>
        <vt:lpwstr>https://uottawa-my.sharepoint.com/personal/ssabe102_uottawa_ca/Documents/1503/Livrable E/Document_technique_de_base.docx</vt:lpwstr>
      </vt:variant>
      <vt:variant>
        <vt:lpwstr>_Toc96275480</vt:lpwstr>
      </vt:variant>
      <vt:variant>
        <vt:i4>786522</vt:i4>
      </vt:variant>
      <vt:variant>
        <vt:i4>44</vt:i4>
      </vt:variant>
      <vt:variant>
        <vt:i4>0</vt:i4>
      </vt:variant>
      <vt:variant>
        <vt:i4>5</vt:i4>
      </vt:variant>
      <vt:variant>
        <vt:lpwstr>https://uottawa-my.sharepoint.com/personal/ssabe102_uottawa_ca/Documents/1503/Livrable E/Document_technique_de_base.docx</vt:lpwstr>
      </vt:variant>
      <vt:variant>
        <vt:lpwstr>_Toc96275479</vt:lpwstr>
      </vt:variant>
      <vt:variant>
        <vt:i4>852058</vt:i4>
      </vt:variant>
      <vt:variant>
        <vt:i4>38</vt:i4>
      </vt:variant>
      <vt:variant>
        <vt:i4>0</vt:i4>
      </vt:variant>
      <vt:variant>
        <vt:i4>5</vt:i4>
      </vt:variant>
      <vt:variant>
        <vt:lpwstr>https://uottawa-my.sharepoint.com/personal/ssabe102_uottawa_ca/Documents/1503/Livrable E/Document_technique_de_base.docx</vt:lpwstr>
      </vt:variant>
      <vt:variant>
        <vt:lpwstr>_Toc96275478</vt:lpwstr>
      </vt:variant>
      <vt:variant>
        <vt:i4>131162</vt:i4>
      </vt:variant>
      <vt:variant>
        <vt:i4>32</vt:i4>
      </vt:variant>
      <vt:variant>
        <vt:i4>0</vt:i4>
      </vt:variant>
      <vt:variant>
        <vt:i4>5</vt:i4>
      </vt:variant>
      <vt:variant>
        <vt:lpwstr>https://uottawa-my.sharepoint.com/personal/ssabe102_uottawa_ca/Documents/1503/Livrable E/Document_technique_de_base.docx</vt:lpwstr>
      </vt:variant>
      <vt:variant>
        <vt:lpwstr>_Toc96275477</vt:lpwstr>
      </vt:variant>
      <vt:variant>
        <vt:i4>196698</vt:i4>
      </vt:variant>
      <vt:variant>
        <vt:i4>26</vt:i4>
      </vt:variant>
      <vt:variant>
        <vt:i4>0</vt:i4>
      </vt:variant>
      <vt:variant>
        <vt:i4>5</vt:i4>
      </vt:variant>
      <vt:variant>
        <vt:lpwstr>https://uottawa-my.sharepoint.com/personal/ssabe102_uottawa_ca/Documents/1503/Livrable E/Document_technique_de_base.docx</vt:lpwstr>
      </vt:variant>
      <vt:variant>
        <vt:lpwstr>_Toc96275476</vt:lpwstr>
      </vt:variant>
      <vt:variant>
        <vt:i4>90</vt:i4>
      </vt:variant>
      <vt:variant>
        <vt:i4>20</vt:i4>
      </vt:variant>
      <vt:variant>
        <vt:i4>0</vt:i4>
      </vt:variant>
      <vt:variant>
        <vt:i4>5</vt:i4>
      </vt:variant>
      <vt:variant>
        <vt:lpwstr>https://uottawa-my.sharepoint.com/personal/ssabe102_uottawa_ca/Documents/1503/Livrable E/Document_technique_de_base.docx</vt:lpwstr>
      </vt:variant>
      <vt:variant>
        <vt:lpwstr>_Toc96275475</vt:lpwstr>
      </vt:variant>
      <vt:variant>
        <vt:i4>65626</vt:i4>
      </vt:variant>
      <vt:variant>
        <vt:i4>14</vt:i4>
      </vt:variant>
      <vt:variant>
        <vt:i4>0</vt:i4>
      </vt:variant>
      <vt:variant>
        <vt:i4>5</vt:i4>
      </vt:variant>
      <vt:variant>
        <vt:lpwstr>https://uottawa-my.sharepoint.com/personal/ssabe102_uottawa_ca/Documents/1503/Livrable E/Document_technique_de_base.docx</vt:lpwstr>
      </vt:variant>
      <vt:variant>
        <vt:lpwstr>_Toc96275474</vt:lpwstr>
      </vt:variant>
      <vt:variant>
        <vt:i4>393306</vt:i4>
      </vt:variant>
      <vt:variant>
        <vt:i4>8</vt:i4>
      </vt:variant>
      <vt:variant>
        <vt:i4>0</vt:i4>
      </vt:variant>
      <vt:variant>
        <vt:i4>5</vt:i4>
      </vt:variant>
      <vt:variant>
        <vt:lpwstr>https://uottawa-my.sharepoint.com/personal/ssabe102_uottawa_ca/Documents/1503/Livrable E/Document_technique_de_base.docx</vt:lpwstr>
      </vt:variant>
      <vt:variant>
        <vt:lpwstr>_Toc96275473</vt:lpwstr>
      </vt:variant>
      <vt:variant>
        <vt:i4>458842</vt:i4>
      </vt:variant>
      <vt:variant>
        <vt:i4>2</vt:i4>
      </vt:variant>
      <vt:variant>
        <vt:i4>0</vt:i4>
      </vt:variant>
      <vt:variant>
        <vt:i4>5</vt:i4>
      </vt:variant>
      <vt:variant>
        <vt:lpwstr>https://uottawa-my.sharepoint.com/personal/ssabe102_uottawa_ca/Documents/1503/Livrable E/Document_technique_de_base.docx</vt:lpwstr>
      </vt:variant>
      <vt:variant>
        <vt:lpwstr>_Toc96275472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Saber</dc:creator>
  <cp:keywords/>
  <dc:description/>
  <cp:lastModifiedBy>Sebastien Saber</cp:lastModifiedBy>
  <cp:revision>146</cp:revision>
  <dcterms:created xsi:type="dcterms:W3CDTF">2022-03-05T21:43:00Z</dcterms:created>
  <dcterms:modified xsi:type="dcterms:W3CDTF">2022-03-07T02:48:00Z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0x01010020E398591400E044B744BD505227F4BC</vt:lpwstr>
  </property>
</Properties>
</file>