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1513" w14:textId="0803059A" w:rsidR="3C19E851" w:rsidRPr="006F02A6" w:rsidRDefault="0070139A" w:rsidP="10208CBF">
      <w:pPr>
        <w:jc w:val="center"/>
        <w:rPr>
          <w:rFonts w:ascii="Times New Roman" w:hAnsi="Times New Roman" w:cs="Times New Roman"/>
        </w:rPr>
      </w:pPr>
      <w:r w:rsidRPr="58A11D25">
        <w:rPr>
          <w:rFonts w:ascii="Times New Roman" w:eastAsia="Times New Roman" w:hAnsi="Times New Roman" w:cs="Times New Roman"/>
        </w:rPr>
        <w:t xml:space="preserve">Livrable E : </w:t>
      </w:r>
      <w:r w:rsidR="008779F4">
        <w:rPr>
          <w:rFonts w:ascii="Times New Roman" w:eastAsia="Times New Roman" w:hAnsi="Times New Roman" w:cs="Times New Roman"/>
        </w:rPr>
        <w:t>Calendrier et co</w:t>
      </w:r>
      <w:r w:rsidR="00036459">
        <w:rPr>
          <w:rFonts w:ascii="Times New Roman" w:eastAsia="Times New Roman" w:hAnsi="Times New Roman" w:cs="Times New Roman"/>
        </w:rPr>
        <w:t>û</w:t>
      </w:r>
      <w:r w:rsidR="008779F4">
        <w:rPr>
          <w:rFonts w:ascii="Times New Roman" w:eastAsia="Times New Roman" w:hAnsi="Times New Roman" w:cs="Times New Roman"/>
        </w:rPr>
        <w:t>t</w:t>
      </w:r>
      <w:r w:rsidR="00036459">
        <w:rPr>
          <w:rFonts w:ascii="Times New Roman" w:eastAsia="Times New Roman" w:hAnsi="Times New Roman" w:cs="Times New Roman"/>
        </w:rPr>
        <w:t>s</w:t>
      </w:r>
      <w:r w:rsidR="008779F4">
        <w:rPr>
          <w:rFonts w:ascii="Times New Roman" w:eastAsia="Times New Roman" w:hAnsi="Times New Roman" w:cs="Times New Roman"/>
        </w:rPr>
        <w:t xml:space="preserve"> du projet</w:t>
      </w:r>
    </w:p>
    <w:p w14:paraId="5A8A56C8" w14:textId="09C5CFC4" w:rsidR="13D0ADB7" w:rsidRPr="00E955F7" w:rsidRDefault="13D0ADB7">
      <w:pPr>
        <w:rPr>
          <w:rFonts w:ascii="Times New Roman" w:eastAsia="Times New Roman" w:hAnsi="Times New Roman" w:cs="Times New Roman"/>
        </w:rPr>
      </w:pPr>
      <w:r w:rsidRPr="00E955F7">
        <w:rPr>
          <w:rFonts w:ascii="Times New Roman" w:eastAsia="Times New Roman" w:hAnsi="Times New Roman" w:cs="Times New Roman"/>
        </w:rPr>
        <w:t xml:space="preserve"> </w:t>
      </w:r>
    </w:p>
    <w:p w14:paraId="76359828" w14:textId="77777777" w:rsidR="000A45A3" w:rsidRPr="00E955F7" w:rsidRDefault="000A45A3">
      <w:pPr>
        <w:rPr>
          <w:rFonts w:ascii="Times New Roman" w:eastAsia="Times New Roman" w:hAnsi="Times New Roman" w:cs="Times New Roman"/>
        </w:rPr>
      </w:pPr>
    </w:p>
    <w:p w14:paraId="0A71AEAC" w14:textId="77777777" w:rsidR="000A45A3" w:rsidRPr="00E955F7" w:rsidRDefault="000A45A3">
      <w:pPr>
        <w:rPr>
          <w:rFonts w:ascii="Times New Roman" w:eastAsia="Times New Roman" w:hAnsi="Times New Roman" w:cs="Times New Roman"/>
        </w:rPr>
      </w:pPr>
    </w:p>
    <w:p w14:paraId="1EC58578" w14:textId="77777777" w:rsidR="000A45A3" w:rsidRPr="00E955F7" w:rsidRDefault="000A45A3">
      <w:pPr>
        <w:rPr>
          <w:rFonts w:ascii="Times New Roman" w:eastAsia="Times New Roman" w:hAnsi="Times New Roman" w:cs="Times New Roman"/>
        </w:rPr>
      </w:pPr>
    </w:p>
    <w:p w14:paraId="3BDCD40C" w14:textId="77777777" w:rsidR="000A45A3" w:rsidRPr="00E955F7" w:rsidRDefault="000A45A3">
      <w:pPr>
        <w:rPr>
          <w:rFonts w:ascii="Times New Roman" w:eastAsia="Times New Roman" w:hAnsi="Times New Roman" w:cs="Times New Roman"/>
        </w:rPr>
      </w:pPr>
    </w:p>
    <w:p w14:paraId="5C932C45" w14:textId="77777777" w:rsidR="000A45A3" w:rsidRPr="00E955F7" w:rsidRDefault="000A45A3">
      <w:pPr>
        <w:rPr>
          <w:rFonts w:ascii="Times New Roman" w:eastAsia="Times New Roman" w:hAnsi="Times New Roman" w:cs="Times New Roman"/>
        </w:rPr>
      </w:pPr>
    </w:p>
    <w:p w14:paraId="135A5D31" w14:textId="77777777" w:rsidR="000A45A3" w:rsidRPr="00E955F7" w:rsidRDefault="000A45A3">
      <w:pPr>
        <w:rPr>
          <w:rFonts w:ascii="Times New Roman" w:eastAsia="Times New Roman" w:hAnsi="Times New Roman" w:cs="Times New Roman"/>
        </w:rPr>
      </w:pPr>
    </w:p>
    <w:p w14:paraId="7C88899C" w14:textId="77777777" w:rsidR="000A45A3" w:rsidRPr="000A45A3" w:rsidRDefault="000A45A3">
      <w:pPr>
        <w:rPr>
          <w:rFonts w:ascii="Times New Roman" w:hAnsi="Times New Roman" w:cs="Times New Roman"/>
        </w:rPr>
      </w:pPr>
    </w:p>
    <w:p w14:paraId="6E47ED86" w14:textId="1BAFD732" w:rsidR="10208CBF" w:rsidRPr="00E955F7" w:rsidRDefault="10208CBF" w:rsidP="10208CBF">
      <w:pPr>
        <w:rPr>
          <w:rFonts w:ascii="Times New Roman" w:eastAsia="Times New Roman" w:hAnsi="Times New Roman" w:cs="Times New Roman"/>
        </w:rPr>
      </w:pPr>
    </w:p>
    <w:p w14:paraId="46551783" w14:textId="66E333AD" w:rsidR="5CC775B8" w:rsidRPr="00E955F7" w:rsidRDefault="002F3AB6" w:rsidP="10208CBF">
      <w:pPr>
        <w:jc w:val="center"/>
        <w:rPr>
          <w:rFonts w:ascii="Times New Roman" w:eastAsia="Times New Roman" w:hAnsi="Times New Roman" w:cs="Times New Roman"/>
        </w:rPr>
      </w:pPr>
      <w:r w:rsidRPr="00E955F7">
        <w:rPr>
          <w:rFonts w:ascii="Times New Roman" w:eastAsia="Times New Roman" w:hAnsi="Times New Roman" w:cs="Times New Roman"/>
        </w:rPr>
        <w:t xml:space="preserve">GNG 1503 – Génie de la conception </w:t>
      </w:r>
    </w:p>
    <w:p w14:paraId="4FCA1B25" w14:textId="487E5688" w:rsidR="002F3AB6" w:rsidRPr="00E955F7" w:rsidRDefault="002F3AB6" w:rsidP="10208CBF">
      <w:pPr>
        <w:jc w:val="center"/>
        <w:rPr>
          <w:rFonts w:ascii="Times New Roman" w:eastAsia="Times New Roman" w:hAnsi="Times New Roman" w:cs="Times New Roman"/>
        </w:rPr>
      </w:pPr>
      <w:r w:rsidRPr="00E955F7">
        <w:rPr>
          <w:rFonts w:ascii="Times New Roman" w:eastAsia="Times New Roman" w:hAnsi="Times New Roman" w:cs="Times New Roman"/>
        </w:rPr>
        <w:t>Faculté</w:t>
      </w:r>
      <w:r w:rsidR="00217686" w:rsidRPr="00E955F7">
        <w:rPr>
          <w:rFonts w:ascii="Times New Roman" w:eastAsia="Times New Roman" w:hAnsi="Times New Roman" w:cs="Times New Roman"/>
        </w:rPr>
        <w:t xml:space="preserve"> de génie </w:t>
      </w:r>
      <w:r w:rsidR="00CB7D91">
        <w:rPr>
          <w:rFonts w:ascii="Times New Roman" w:eastAsia="Times New Roman" w:hAnsi="Times New Roman" w:cs="Times New Roman"/>
        </w:rPr>
        <w:t>–</w:t>
      </w:r>
      <w:r w:rsidR="00322443" w:rsidRPr="00E955F7">
        <w:rPr>
          <w:rFonts w:ascii="Times New Roman" w:eastAsia="Times New Roman" w:hAnsi="Times New Roman" w:cs="Times New Roman"/>
        </w:rPr>
        <w:t xml:space="preserve"> Uni</w:t>
      </w:r>
      <w:r w:rsidR="00DD6FF2" w:rsidRPr="00E955F7">
        <w:rPr>
          <w:rFonts w:ascii="Times New Roman" w:eastAsia="Times New Roman" w:hAnsi="Times New Roman" w:cs="Times New Roman"/>
        </w:rPr>
        <w:t>versité d’Ottawa</w:t>
      </w:r>
    </w:p>
    <w:p w14:paraId="10BEAE04" w14:textId="77777777" w:rsidR="00DD6FF2" w:rsidRPr="00E955F7" w:rsidRDefault="00DD6FF2" w:rsidP="10208CBF">
      <w:pPr>
        <w:jc w:val="center"/>
        <w:rPr>
          <w:rFonts w:ascii="Times New Roman" w:eastAsia="Times New Roman" w:hAnsi="Times New Roman" w:cs="Times New Roman"/>
        </w:rPr>
      </w:pPr>
    </w:p>
    <w:p w14:paraId="262659E3" w14:textId="77777777" w:rsidR="00DD6FF2" w:rsidRPr="00E955F7" w:rsidRDefault="00DD6FF2" w:rsidP="10208CBF">
      <w:pPr>
        <w:jc w:val="center"/>
        <w:rPr>
          <w:rFonts w:ascii="Times New Roman" w:eastAsia="Times New Roman" w:hAnsi="Times New Roman" w:cs="Times New Roman"/>
        </w:rPr>
      </w:pPr>
    </w:p>
    <w:p w14:paraId="15BF843E" w14:textId="77777777" w:rsidR="00DD6FF2" w:rsidRPr="00E955F7" w:rsidRDefault="00DD6FF2" w:rsidP="10208CBF">
      <w:pPr>
        <w:jc w:val="center"/>
        <w:rPr>
          <w:rFonts w:ascii="Times New Roman" w:eastAsia="Times New Roman" w:hAnsi="Times New Roman" w:cs="Times New Roman"/>
        </w:rPr>
      </w:pPr>
    </w:p>
    <w:p w14:paraId="29E5CFBB" w14:textId="77777777" w:rsidR="00DD6FF2" w:rsidRPr="00E955F7" w:rsidRDefault="00DD6FF2" w:rsidP="10208CBF">
      <w:pPr>
        <w:jc w:val="center"/>
        <w:rPr>
          <w:rFonts w:ascii="Times New Roman" w:eastAsia="Times New Roman" w:hAnsi="Times New Roman" w:cs="Times New Roman"/>
        </w:rPr>
      </w:pPr>
    </w:p>
    <w:p w14:paraId="05B15D89" w14:textId="77777777" w:rsidR="00DD6FF2" w:rsidRPr="00E955F7" w:rsidRDefault="00DD6FF2" w:rsidP="10208CBF">
      <w:pPr>
        <w:jc w:val="center"/>
        <w:rPr>
          <w:rFonts w:ascii="Times New Roman" w:eastAsia="Times New Roman" w:hAnsi="Times New Roman" w:cs="Times New Roman"/>
        </w:rPr>
      </w:pPr>
    </w:p>
    <w:p w14:paraId="309984C9" w14:textId="77777777" w:rsidR="00DD6FF2" w:rsidRPr="00E955F7" w:rsidRDefault="00DD6FF2" w:rsidP="10208CBF">
      <w:pPr>
        <w:jc w:val="center"/>
        <w:rPr>
          <w:rFonts w:ascii="Times New Roman" w:eastAsia="Times New Roman" w:hAnsi="Times New Roman" w:cs="Times New Roman"/>
        </w:rPr>
      </w:pPr>
    </w:p>
    <w:p w14:paraId="547720E9" w14:textId="77777777" w:rsidR="00DD6FF2" w:rsidRPr="00E955F7" w:rsidRDefault="00DD6FF2" w:rsidP="10208CBF">
      <w:pPr>
        <w:jc w:val="center"/>
        <w:rPr>
          <w:rFonts w:ascii="Times New Roman" w:eastAsia="Times New Roman" w:hAnsi="Times New Roman" w:cs="Times New Roman"/>
        </w:rPr>
      </w:pPr>
    </w:p>
    <w:p w14:paraId="00454F20" w14:textId="77777777" w:rsidR="00DD6FF2" w:rsidRPr="00E955F7" w:rsidRDefault="00DD6FF2" w:rsidP="00DD6FF2">
      <w:pPr>
        <w:spacing w:line="276" w:lineRule="auto"/>
        <w:rPr>
          <w:rFonts w:ascii="Times New Roman" w:eastAsia="Times New Roman" w:hAnsi="Times New Roman" w:cs="Times New Roman"/>
        </w:rPr>
      </w:pPr>
    </w:p>
    <w:p w14:paraId="5DB30DB8" w14:textId="77777777" w:rsidR="00DD6FF2" w:rsidRPr="00E955F7" w:rsidRDefault="00DD6FF2" w:rsidP="00DD6FF2">
      <w:pPr>
        <w:spacing w:line="276" w:lineRule="auto"/>
        <w:rPr>
          <w:rFonts w:ascii="Times New Roman" w:eastAsia="Times New Roman" w:hAnsi="Times New Roman" w:cs="Times New Roman"/>
        </w:rPr>
      </w:pPr>
    </w:p>
    <w:p w14:paraId="6F7C6BB1" w14:textId="77777777" w:rsidR="00DD6FF2" w:rsidRPr="00E955F7" w:rsidRDefault="00DD6FF2" w:rsidP="00DD6FF2">
      <w:pPr>
        <w:spacing w:line="276" w:lineRule="auto"/>
        <w:rPr>
          <w:rFonts w:ascii="Times New Roman" w:eastAsia="Times New Roman" w:hAnsi="Times New Roman" w:cs="Times New Roman"/>
        </w:rPr>
      </w:pPr>
    </w:p>
    <w:p w14:paraId="0AADCA0D" w14:textId="77777777" w:rsidR="00DD6FF2" w:rsidRPr="00E955F7" w:rsidRDefault="00DD6FF2" w:rsidP="00DD6FF2">
      <w:pPr>
        <w:spacing w:line="276" w:lineRule="auto"/>
        <w:rPr>
          <w:rFonts w:ascii="Times New Roman" w:eastAsia="Times New Roman" w:hAnsi="Times New Roman" w:cs="Times New Roman"/>
        </w:rPr>
      </w:pPr>
    </w:p>
    <w:p w14:paraId="2214E078" w14:textId="77C028A8" w:rsidR="13D0ADB7" w:rsidRPr="00E955F7" w:rsidRDefault="323DF559" w:rsidP="5707306C">
      <w:pPr>
        <w:spacing w:line="276" w:lineRule="auto"/>
        <w:jc w:val="center"/>
        <w:rPr>
          <w:rFonts w:ascii="Times New Roman" w:eastAsia="Times New Roman" w:hAnsi="Times New Roman" w:cs="Times New Roman"/>
        </w:rPr>
      </w:pPr>
      <w:r w:rsidRPr="5707306C">
        <w:rPr>
          <w:rFonts w:ascii="Times New Roman" w:eastAsia="Times New Roman" w:hAnsi="Times New Roman" w:cs="Times New Roman"/>
        </w:rPr>
        <w:t>M</w:t>
      </w:r>
      <w:r w:rsidR="2B71B5E0" w:rsidRPr="5707306C">
        <w:rPr>
          <w:rFonts w:ascii="Times New Roman" w:eastAsia="Times New Roman" w:hAnsi="Times New Roman" w:cs="Times New Roman"/>
        </w:rPr>
        <w:t xml:space="preserve">ATHIEU </w:t>
      </w:r>
      <w:r w:rsidR="254FE53D" w:rsidRPr="5707306C">
        <w:rPr>
          <w:rFonts w:ascii="Times New Roman" w:eastAsia="Times New Roman" w:hAnsi="Times New Roman" w:cs="Times New Roman"/>
        </w:rPr>
        <w:t>TREMBLAY, ANAÏS</w:t>
      </w:r>
      <w:r w:rsidR="1F82D501" w:rsidRPr="5707306C">
        <w:rPr>
          <w:rFonts w:ascii="Times New Roman" w:eastAsia="Times New Roman" w:hAnsi="Times New Roman" w:cs="Times New Roman"/>
        </w:rPr>
        <w:t xml:space="preserve"> C</w:t>
      </w:r>
      <w:r w:rsidR="00BD7179">
        <w:rPr>
          <w:rFonts w:ascii="Times New Roman" w:eastAsia="Times New Roman" w:hAnsi="Times New Roman" w:cs="Times New Roman"/>
        </w:rPr>
        <w:t>I</w:t>
      </w:r>
      <w:r w:rsidR="1F82D501" w:rsidRPr="5707306C">
        <w:rPr>
          <w:rFonts w:ascii="Times New Roman" w:eastAsia="Times New Roman" w:hAnsi="Times New Roman" w:cs="Times New Roman"/>
        </w:rPr>
        <w:t xml:space="preserve">RINE HACENE, CHRISSA INANGORORE, </w:t>
      </w:r>
    </w:p>
    <w:p w14:paraId="15965F5F" w14:textId="7D8294C3" w:rsidR="13D0ADB7" w:rsidRPr="00E955F7" w:rsidRDefault="1F82D501" w:rsidP="00DF60B3">
      <w:pPr>
        <w:spacing w:line="276" w:lineRule="auto"/>
        <w:jc w:val="center"/>
        <w:rPr>
          <w:rFonts w:ascii="Times New Roman" w:eastAsia="Times New Roman" w:hAnsi="Times New Roman" w:cs="Times New Roman"/>
        </w:rPr>
      </w:pPr>
      <w:r w:rsidRPr="5707306C">
        <w:rPr>
          <w:rFonts w:ascii="Times New Roman" w:eastAsia="Times New Roman" w:hAnsi="Times New Roman" w:cs="Times New Roman"/>
        </w:rPr>
        <w:t>OUMAIMA HASSOUNI, S</w:t>
      </w:r>
      <w:r w:rsidR="003622F6">
        <w:rPr>
          <w:rFonts w:ascii="Times New Roman" w:eastAsia="Times New Roman" w:hAnsi="Times New Roman" w:cs="Times New Roman"/>
        </w:rPr>
        <w:t>É</w:t>
      </w:r>
      <w:r w:rsidRPr="5707306C">
        <w:rPr>
          <w:rFonts w:ascii="Times New Roman" w:eastAsia="Times New Roman" w:hAnsi="Times New Roman" w:cs="Times New Roman"/>
        </w:rPr>
        <w:t>BASTIEN SABER</w:t>
      </w:r>
    </w:p>
    <w:p w14:paraId="40157CC8" w14:textId="77777777" w:rsidR="00DF60B3" w:rsidRPr="00E955F7" w:rsidRDefault="00DF60B3" w:rsidP="00DF60B3">
      <w:pPr>
        <w:spacing w:line="276" w:lineRule="auto"/>
        <w:jc w:val="center"/>
        <w:rPr>
          <w:rFonts w:ascii="Times New Roman" w:eastAsia="Times New Roman" w:hAnsi="Times New Roman" w:cs="Times New Roman"/>
        </w:rPr>
      </w:pPr>
    </w:p>
    <w:p w14:paraId="17926C2C" w14:textId="190E2E5D" w:rsidR="000A45A3" w:rsidRPr="000A45A3" w:rsidRDefault="000A45A3" w:rsidP="000A45A3">
      <w:pPr>
        <w:spacing w:line="276" w:lineRule="auto"/>
        <w:jc w:val="center"/>
        <w:rPr>
          <w:rFonts w:ascii="Times New Roman" w:hAnsi="Times New Roman" w:cs="Times New Roman"/>
        </w:rPr>
      </w:pPr>
      <w:r w:rsidRPr="5F011C10">
        <w:rPr>
          <w:rFonts w:ascii="Times New Roman" w:eastAsia="Times New Roman" w:hAnsi="Times New Roman" w:cs="Times New Roman"/>
        </w:rPr>
        <w:t>Février 20, 2022</w:t>
      </w:r>
    </w:p>
    <w:p w14:paraId="71124687" w14:textId="10AAC662" w:rsidR="07376019" w:rsidRPr="00E955F7" w:rsidRDefault="07376019">
      <w:pPr>
        <w:rPr>
          <w:rFonts w:ascii="Times New Roman" w:hAnsi="Times New Roman" w:cs="Times New Roman"/>
        </w:rPr>
      </w:pPr>
      <w:r w:rsidRPr="00E955F7">
        <w:rPr>
          <w:rFonts w:ascii="Times New Roman" w:hAnsi="Times New Roman" w:cs="Times New Roman"/>
        </w:rPr>
        <w:br w:type="page"/>
      </w:r>
    </w:p>
    <w:p w14:paraId="00000006" w14:textId="482D0AAC" w:rsidR="24E3AFEF" w:rsidRPr="00E955F7" w:rsidRDefault="50E9AF92" w:rsidP="00333765">
      <w:pPr>
        <w:pStyle w:val="Heading1"/>
        <w:numPr>
          <w:ilvl w:val="0"/>
          <w:numId w:val="0"/>
        </w:numPr>
        <w:ind w:left="432" w:hanging="432"/>
        <w:rPr>
          <w:rFonts w:ascii="Times New Roman" w:eastAsia="Calibri" w:hAnsi="Times New Roman" w:cs="Times New Roman"/>
          <w:color w:val="auto"/>
          <w:lang w:val="fr-CA" w:eastAsia="en-CA"/>
        </w:rPr>
      </w:pPr>
      <w:bookmarkStart w:id="0" w:name="_Toc95505592"/>
      <w:bookmarkStart w:id="1" w:name="_Toc96275472"/>
      <w:r w:rsidRPr="00E955F7">
        <w:rPr>
          <w:rFonts w:ascii="Times New Roman" w:hAnsi="Times New Roman" w:cs="Times New Roman"/>
          <w:lang w:val="fr-CA"/>
        </w:rPr>
        <w:lastRenderedPageBreak/>
        <w:t>Résumé</w:t>
      </w:r>
      <w:bookmarkEnd w:id="0"/>
      <w:bookmarkEnd w:id="1"/>
    </w:p>
    <w:p w14:paraId="5C63CE96" w14:textId="331F9C9C" w:rsidR="00CD096C" w:rsidRPr="00E955F7" w:rsidRDefault="00CD096C" w:rsidP="00CD096C">
      <w:pPr>
        <w:rPr>
          <w:rFonts w:ascii="Times New Roman" w:hAnsi="Times New Roman" w:cs="Times New Roman"/>
          <w:lang w:eastAsia="en-US"/>
        </w:rPr>
      </w:pPr>
    </w:p>
    <w:p w14:paraId="24585898" w14:textId="139AE29E" w:rsidR="00A70939" w:rsidRPr="00141ED7" w:rsidRDefault="00A70939" w:rsidP="00D268D1">
      <w:pPr>
        <w:ind w:firstLine="432"/>
        <w:jc w:val="both"/>
        <w:rPr>
          <w:rFonts w:ascii="Times New Roman" w:hAnsi="Times New Roman" w:cs="Times New Roman"/>
          <w:lang w:eastAsia="en-US"/>
        </w:rPr>
      </w:pPr>
      <w:r w:rsidRPr="00141ED7">
        <w:rPr>
          <w:rFonts w:ascii="Times New Roman" w:hAnsi="Times New Roman" w:cs="Times New Roman"/>
          <w:lang w:eastAsia="en-US"/>
        </w:rPr>
        <w:t xml:space="preserve">Dans ce livrable, il est de notre devoir de </w:t>
      </w:r>
      <w:r w:rsidR="00F96282" w:rsidRPr="00141ED7">
        <w:rPr>
          <w:rFonts w:ascii="Times New Roman" w:hAnsi="Times New Roman" w:cs="Times New Roman"/>
          <w:lang w:eastAsia="en-US"/>
        </w:rPr>
        <w:t>détailler notre conception finale</w:t>
      </w:r>
      <w:r w:rsidR="009F4E67" w:rsidRPr="00141ED7">
        <w:rPr>
          <w:rFonts w:ascii="Times New Roman" w:hAnsi="Times New Roman" w:cs="Times New Roman"/>
          <w:lang w:eastAsia="en-US"/>
        </w:rPr>
        <w:t xml:space="preserve"> et l’ajuster en fonction de la rétroaction</w:t>
      </w:r>
      <w:r w:rsidR="00680E2F" w:rsidRPr="00141ED7">
        <w:rPr>
          <w:rFonts w:ascii="Times New Roman" w:hAnsi="Times New Roman" w:cs="Times New Roman"/>
          <w:lang w:eastAsia="en-US"/>
        </w:rPr>
        <w:t xml:space="preserve"> du client lors de la rencontre n</w:t>
      </w:r>
      <w:r w:rsidR="00520547" w:rsidRPr="00141ED7">
        <w:rPr>
          <w:rFonts w:ascii="Times New Roman" w:hAnsi="Times New Roman" w:cs="Times New Roman"/>
          <w:lang w:eastAsia="en-US"/>
        </w:rPr>
        <w:t xml:space="preserve">°2. </w:t>
      </w:r>
      <w:r w:rsidR="00983A60" w:rsidRPr="00141ED7">
        <w:rPr>
          <w:rFonts w:ascii="Times New Roman" w:hAnsi="Times New Roman" w:cs="Times New Roman"/>
          <w:lang w:eastAsia="en-US"/>
        </w:rPr>
        <w:t xml:space="preserve">Nous avons choisi de combiner certains sous-systèmes des différents </w:t>
      </w:r>
      <w:r w:rsidR="00261454" w:rsidRPr="00141ED7">
        <w:rPr>
          <w:rFonts w:ascii="Times New Roman" w:hAnsi="Times New Roman" w:cs="Times New Roman"/>
          <w:lang w:eastAsia="en-US"/>
        </w:rPr>
        <w:t>concepts</w:t>
      </w:r>
      <w:r w:rsidR="00247F77" w:rsidRPr="00141ED7">
        <w:rPr>
          <w:rFonts w:ascii="Times New Roman" w:hAnsi="Times New Roman" w:cs="Times New Roman"/>
          <w:lang w:eastAsia="en-US"/>
        </w:rPr>
        <w:t xml:space="preserve"> et celle finale sera représe</w:t>
      </w:r>
      <w:r w:rsidR="006C59A5" w:rsidRPr="00141ED7">
        <w:rPr>
          <w:rFonts w:ascii="Times New Roman" w:hAnsi="Times New Roman" w:cs="Times New Roman"/>
          <w:lang w:eastAsia="en-US"/>
        </w:rPr>
        <w:t xml:space="preserve">ntée ci-dessous. </w:t>
      </w:r>
      <w:r w:rsidR="00284A70" w:rsidRPr="00141ED7">
        <w:rPr>
          <w:rFonts w:ascii="Times New Roman" w:hAnsi="Times New Roman" w:cs="Times New Roman"/>
          <w:lang w:eastAsia="en-US"/>
        </w:rPr>
        <w:t xml:space="preserve">Nous arrivons à l’étape </w:t>
      </w:r>
      <w:r w:rsidR="00780779" w:rsidRPr="00141ED7">
        <w:rPr>
          <w:rFonts w:ascii="Times New Roman" w:hAnsi="Times New Roman" w:cs="Times New Roman"/>
          <w:lang w:eastAsia="en-US"/>
        </w:rPr>
        <w:t>où on établit le cout du projet</w:t>
      </w:r>
      <w:r w:rsidR="007F7A67" w:rsidRPr="00141ED7">
        <w:rPr>
          <w:rFonts w:ascii="Times New Roman" w:hAnsi="Times New Roman" w:cs="Times New Roman"/>
          <w:lang w:eastAsia="en-US"/>
        </w:rPr>
        <w:t xml:space="preserve">, autrement dit le budget, et cela va </w:t>
      </w:r>
      <w:r w:rsidR="005E53D3" w:rsidRPr="00141ED7">
        <w:rPr>
          <w:rFonts w:ascii="Times New Roman" w:hAnsi="Times New Roman" w:cs="Times New Roman"/>
          <w:lang w:eastAsia="en-US"/>
        </w:rPr>
        <w:t>dépendre</w:t>
      </w:r>
      <w:r w:rsidR="007F7A67" w:rsidRPr="00141ED7">
        <w:rPr>
          <w:rFonts w:ascii="Times New Roman" w:hAnsi="Times New Roman" w:cs="Times New Roman"/>
          <w:lang w:eastAsia="en-US"/>
        </w:rPr>
        <w:t xml:space="preserve"> de l’équipement</w:t>
      </w:r>
      <w:r w:rsidR="00B12B60" w:rsidRPr="00141ED7">
        <w:rPr>
          <w:rFonts w:ascii="Times New Roman" w:hAnsi="Times New Roman" w:cs="Times New Roman"/>
          <w:lang w:eastAsia="en-US"/>
        </w:rPr>
        <w:t xml:space="preserve"> et des dimensions de notre conception</w:t>
      </w:r>
      <w:r w:rsidR="00013176" w:rsidRPr="00141ED7">
        <w:rPr>
          <w:rFonts w:ascii="Times New Roman" w:hAnsi="Times New Roman" w:cs="Times New Roman"/>
          <w:lang w:eastAsia="en-US"/>
        </w:rPr>
        <w:t>.</w:t>
      </w:r>
      <w:r w:rsidR="00D7154C" w:rsidRPr="00141ED7">
        <w:rPr>
          <w:rFonts w:ascii="Times New Roman" w:hAnsi="Times New Roman" w:cs="Times New Roman"/>
          <w:lang w:eastAsia="en-US"/>
        </w:rPr>
        <w:t xml:space="preserve"> </w:t>
      </w:r>
      <w:r w:rsidR="00EB005E" w:rsidRPr="00141ED7">
        <w:rPr>
          <w:rFonts w:ascii="Times New Roman" w:hAnsi="Times New Roman" w:cs="Times New Roman"/>
          <w:lang w:eastAsia="en-US"/>
        </w:rPr>
        <w:t xml:space="preserve">Notre équipement quant à lui peut </w:t>
      </w:r>
      <w:r w:rsidR="00D268D1" w:rsidRPr="00141ED7">
        <w:rPr>
          <w:rFonts w:ascii="Times New Roman" w:hAnsi="Times New Roman" w:cs="Times New Roman"/>
          <w:lang w:eastAsia="en-US"/>
        </w:rPr>
        <w:t>être</w:t>
      </w:r>
      <w:r w:rsidR="00EB005E" w:rsidRPr="00141ED7">
        <w:rPr>
          <w:rFonts w:ascii="Times New Roman" w:hAnsi="Times New Roman" w:cs="Times New Roman"/>
          <w:lang w:eastAsia="en-US"/>
        </w:rPr>
        <w:t xml:space="preserve"> </w:t>
      </w:r>
      <w:r w:rsidR="007C3C42" w:rsidRPr="00141ED7">
        <w:rPr>
          <w:rFonts w:ascii="Times New Roman" w:hAnsi="Times New Roman" w:cs="Times New Roman"/>
          <w:lang w:eastAsia="en-US"/>
        </w:rPr>
        <w:t xml:space="preserve">physique ou </w:t>
      </w:r>
      <w:r w:rsidR="00147CBC" w:rsidRPr="00141ED7">
        <w:rPr>
          <w:rFonts w:ascii="Times New Roman" w:hAnsi="Times New Roman" w:cs="Times New Roman"/>
          <w:lang w:eastAsia="en-US"/>
        </w:rPr>
        <w:t>logistique</w:t>
      </w:r>
      <w:r w:rsidR="007C3C42" w:rsidRPr="00141ED7">
        <w:rPr>
          <w:rFonts w:ascii="Times New Roman" w:hAnsi="Times New Roman" w:cs="Times New Roman"/>
          <w:lang w:eastAsia="en-US"/>
        </w:rPr>
        <w:t xml:space="preserve">. </w:t>
      </w:r>
      <w:r w:rsidR="009C110D" w:rsidRPr="00141ED7">
        <w:rPr>
          <w:rFonts w:ascii="Times New Roman" w:hAnsi="Times New Roman" w:cs="Times New Roman"/>
          <w:lang w:eastAsia="en-US"/>
        </w:rPr>
        <w:t xml:space="preserve">De plus, nous discuterons des risques pouvant </w:t>
      </w:r>
      <w:r w:rsidR="00D268D1" w:rsidRPr="00141ED7">
        <w:rPr>
          <w:rFonts w:ascii="Times New Roman" w:hAnsi="Times New Roman" w:cs="Times New Roman"/>
          <w:lang w:eastAsia="en-US"/>
        </w:rPr>
        <w:t>être</w:t>
      </w:r>
      <w:r w:rsidR="009C110D" w:rsidRPr="00141ED7">
        <w:rPr>
          <w:rFonts w:ascii="Times New Roman" w:hAnsi="Times New Roman" w:cs="Times New Roman"/>
          <w:lang w:eastAsia="en-US"/>
        </w:rPr>
        <w:t xml:space="preserve"> rencontré au cours du projet ainsi que le plan de contingence</w:t>
      </w:r>
      <w:r w:rsidR="00387495" w:rsidRPr="00141ED7">
        <w:rPr>
          <w:rFonts w:ascii="Times New Roman" w:hAnsi="Times New Roman" w:cs="Times New Roman"/>
          <w:lang w:eastAsia="en-US"/>
        </w:rPr>
        <w:t xml:space="preserve">. </w:t>
      </w:r>
      <w:r w:rsidR="00BD38BA" w:rsidRPr="00141ED7">
        <w:rPr>
          <w:rFonts w:ascii="Times New Roman" w:hAnsi="Times New Roman" w:cs="Times New Roman"/>
          <w:lang w:eastAsia="en-US"/>
        </w:rPr>
        <w:t xml:space="preserve">Pour finir, un plan d’essai pour le prototypage sera mis en place </w:t>
      </w:r>
      <w:r w:rsidR="002873F4" w:rsidRPr="00141ED7">
        <w:rPr>
          <w:rFonts w:ascii="Times New Roman" w:hAnsi="Times New Roman" w:cs="Times New Roman"/>
          <w:lang w:eastAsia="en-US"/>
        </w:rPr>
        <w:t>en déterminant le pourquoi de l’essai</w:t>
      </w:r>
      <w:r w:rsidR="0086129F" w:rsidRPr="00141ED7">
        <w:rPr>
          <w:rFonts w:ascii="Times New Roman" w:hAnsi="Times New Roman" w:cs="Times New Roman"/>
          <w:lang w:eastAsia="en-US"/>
        </w:rPr>
        <w:t xml:space="preserve">, </w:t>
      </w:r>
      <w:r w:rsidR="006E7E74" w:rsidRPr="00141ED7">
        <w:rPr>
          <w:rFonts w:ascii="Times New Roman" w:hAnsi="Times New Roman" w:cs="Times New Roman"/>
          <w:lang w:eastAsia="en-US"/>
        </w:rPr>
        <w:t xml:space="preserve">comment </w:t>
      </w:r>
      <w:r w:rsidR="00983A60" w:rsidRPr="00141ED7">
        <w:rPr>
          <w:rFonts w:ascii="Times New Roman" w:hAnsi="Times New Roman" w:cs="Times New Roman"/>
          <w:lang w:eastAsia="en-US"/>
        </w:rPr>
        <w:t>il sera fait</w:t>
      </w:r>
      <w:r w:rsidR="0086129F" w:rsidRPr="00141ED7">
        <w:rPr>
          <w:rFonts w:ascii="Times New Roman" w:hAnsi="Times New Roman" w:cs="Times New Roman"/>
          <w:lang w:eastAsia="en-US"/>
        </w:rPr>
        <w:t xml:space="preserve"> ainsi que quand est ce qu’il sera fini</w:t>
      </w:r>
      <w:r w:rsidR="0043789E" w:rsidRPr="00141ED7">
        <w:rPr>
          <w:rFonts w:ascii="Times New Roman" w:hAnsi="Times New Roman" w:cs="Times New Roman"/>
          <w:lang w:eastAsia="en-US"/>
        </w:rPr>
        <w:t xml:space="preserve">. </w:t>
      </w:r>
      <w:r w:rsidR="0043789E" w:rsidRPr="00141ED7">
        <w:rPr>
          <w:rFonts w:ascii="Times New Roman" w:hAnsi="Times New Roman" w:cs="Times New Roman"/>
        </w:rPr>
        <w:t>Nous avons aussi mis à jour notre diagramme de Grantt dans Wrike.</w:t>
      </w:r>
    </w:p>
    <w:p w14:paraId="526468D4" w14:textId="0CCE54C7" w:rsidR="43654A2B" w:rsidRPr="006F02A6" w:rsidRDefault="43654A2B" w:rsidP="43654A2B">
      <w:pPr>
        <w:rPr>
          <w:rFonts w:ascii="Times New Roman" w:hAnsi="Times New Roman" w:cs="Times New Roman"/>
        </w:rPr>
      </w:pPr>
    </w:p>
    <w:p w14:paraId="1AE429C7" w14:textId="7A2FF798" w:rsidR="00A57756" w:rsidRPr="006F02A6" w:rsidRDefault="00A57756" w:rsidP="00E25781">
      <w:pPr>
        <w:rPr>
          <w:rFonts w:ascii="Times New Roman" w:hAnsi="Times New Roman" w:cs="Times New Roman"/>
        </w:rPr>
      </w:pPr>
      <w:r w:rsidRPr="006F02A6">
        <w:rPr>
          <w:rFonts w:ascii="Times New Roman" w:hAnsi="Times New Roman" w:cs="Times New Roman"/>
        </w:rPr>
        <w:br w:type="page"/>
      </w:r>
    </w:p>
    <w:bookmarkStart w:id="2" w:name="_Toc96275473" w:displacedByCustomXml="next"/>
    <w:bookmarkStart w:id="3" w:name="_Toc95505593" w:displacedByCustomXml="next"/>
    <w:sdt>
      <w:sdtPr>
        <w:rPr>
          <w:rFonts w:ascii="Times New Roman" w:eastAsia="Calibri" w:hAnsi="Times New Roman" w:cs="Times New Roman"/>
          <w:color w:val="auto"/>
          <w:sz w:val="24"/>
          <w:szCs w:val="24"/>
          <w:lang w:val="fr-CA" w:eastAsia="en-CA"/>
        </w:rPr>
        <w:id w:val="979970081"/>
        <w:docPartObj>
          <w:docPartGallery w:val="Table of Contents"/>
          <w:docPartUnique/>
        </w:docPartObj>
      </w:sdtPr>
      <w:sdtContent>
        <w:p w14:paraId="1159C618" w14:textId="7FB1BCDF" w:rsidR="00A57756" w:rsidRPr="00E955F7" w:rsidRDefault="00A57756" w:rsidP="00790687">
          <w:pPr>
            <w:pStyle w:val="Heading1"/>
            <w:numPr>
              <w:ilvl w:val="0"/>
              <w:numId w:val="0"/>
            </w:numPr>
            <w:ind w:left="432" w:hanging="432"/>
            <w:rPr>
              <w:rFonts w:ascii="Times New Roman" w:hAnsi="Times New Roman" w:cs="Times New Roman"/>
              <w:lang w:val="fr-CA"/>
            </w:rPr>
          </w:pPr>
          <w:r w:rsidRPr="00E955F7">
            <w:rPr>
              <w:rFonts w:ascii="Times New Roman" w:hAnsi="Times New Roman" w:cs="Times New Roman"/>
              <w:lang w:val="fr-CA"/>
            </w:rPr>
            <w:t>Table des matières</w:t>
          </w:r>
          <w:bookmarkEnd w:id="3"/>
          <w:bookmarkEnd w:id="2"/>
        </w:p>
        <w:p w14:paraId="56DC3FC9" w14:textId="10503ADB" w:rsidR="002923FE" w:rsidRPr="00141ED7" w:rsidRDefault="00A57756">
          <w:pPr>
            <w:pStyle w:val="TOC1"/>
            <w:tabs>
              <w:tab w:val="right" w:leader="dot" w:pos="9350"/>
            </w:tabs>
            <w:rPr>
              <w:rFonts w:ascii="Times New Roman" w:eastAsiaTheme="minorEastAsia" w:hAnsi="Times New Roman" w:cs="Times New Roman"/>
              <w:b w:val="0"/>
              <w:bCs w:val="0"/>
              <w:caps w:val="0"/>
              <w:noProof/>
              <w:sz w:val="24"/>
              <w:szCs w:val="24"/>
              <w:u w:val="none"/>
              <w:lang w:eastAsia="fr-CA"/>
            </w:rPr>
          </w:pPr>
          <w:r w:rsidRPr="006F02A6">
            <w:rPr>
              <w:rFonts w:ascii="Times New Roman" w:hAnsi="Times New Roman" w:cs="Times New Roman"/>
            </w:rPr>
            <w:fldChar w:fldCharType="begin"/>
          </w:r>
          <w:r w:rsidRPr="006F02A6">
            <w:rPr>
              <w:rFonts w:ascii="Times New Roman" w:hAnsi="Times New Roman" w:cs="Times New Roman"/>
              <w:lang w:val="en-CA"/>
            </w:rPr>
            <w:instrText xml:space="preserve"> TOC \o "1-3" \h \z \u </w:instrText>
          </w:r>
          <w:r w:rsidRPr="006F02A6">
            <w:rPr>
              <w:rFonts w:ascii="Times New Roman" w:hAnsi="Times New Roman" w:cs="Times New Roman"/>
            </w:rPr>
            <w:fldChar w:fldCharType="separate"/>
          </w:r>
          <w:hyperlink w:anchor="_Toc96275472" w:history="1">
            <w:r w:rsidR="002923FE" w:rsidRPr="00141ED7">
              <w:rPr>
                <w:rStyle w:val="Hyperlink"/>
                <w:rFonts w:ascii="Times New Roman" w:hAnsi="Times New Roman" w:cs="Times New Roman"/>
                <w:noProof/>
              </w:rPr>
              <w:t>Résumé</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_Toc96275472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2</w:t>
            </w:r>
            <w:r w:rsidR="002923FE" w:rsidRPr="00141ED7">
              <w:rPr>
                <w:rFonts w:ascii="Times New Roman" w:hAnsi="Times New Roman" w:cs="Times New Roman"/>
                <w:noProof/>
                <w:webHidden/>
              </w:rPr>
              <w:fldChar w:fldCharType="end"/>
            </w:r>
          </w:hyperlink>
        </w:p>
        <w:p w14:paraId="5A87D99C" w14:textId="601FC34B" w:rsidR="002923FE" w:rsidRPr="00141ED7" w:rsidRDefault="00843600">
          <w:pPr>
            <w:pStyle w:val="TOC1"/>
            <w:tabs>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3" w:history="1">
            <w:r w:rsidR="002923FE" w:rsidRPr="00141ED7">
              <w:rPr>
                <w:rStyle w:val="Hyperlink"/>
                <w:rFonts w:ascii="Times New Roman" w:hAnsi="Times New Roman" w:cs="Times New Roman"/>
                <w:noProof/>
              </w:rPr>
              <w:t>Table des matières</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_Toc96275473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3</w:t>
            </w:r>
            <w:r w:rsidR="002923FE" w:rsidRPr="00141ED7">
              <w:rPr>
                <w:rFonts w:ascii="Times New Roman" w:hAnsi="Times New Roman" w:cs="Times New Roman"/>
                <w:noProof/>
                <w:webHidden/>
              </w:rPr>
              <w:fldChar w:fldCharType="end"/>
            </w:r>
          </w:hyperlink>
        </w:p>
        <w:p w14:paraId="28B41C7A" w14:textId="6F40E76D" w:rsidR="002923FE" w:rsidRPr="00141ED7" w:rsidRDefault="00843600">
          <w:pPr>
            <w:pStyle w:val="TOC1"/>
            <w:tabs>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4" w:history="1">
            <w:r w:rsidR="002923FE" w:rsidRPr="00141ED7">
              <w:rPr>
                <w:rStyle w:val="Hyperlink"/>
                <w:rFonts w:ascii="Times New Roman" w:hAnsi="Times New Roman" w:cs="Times New Roman"/>
                <w:noProof/>
              </w:rPr>
              <w:t>Liste des tableaux</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_Toc96275474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3</w:t>
            </w:r>
            <w:r w:rsidR="002923FE" w:rsidRPr="00141ED7">
              <w:rPr>
                <w:rFonts w:ascii="Times New Roman" w:hAnsi="Times New Roman" w:cs="Times New Roman"/>
                <w:noProof/>
                <w:webHidden/>
              </w:rPr>
              <w:fldChar w:fldCharType="end"/>
            </w:r>
          </w:hyperlink>
        </w:p>
        <w:p w14:paraId="20B52FE4" w14:textId="7FAE14F6"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5" w:history="1">
            <w:r w:rsidR="002923FE" w:rsidRPr="00141ED7">
              <w:rPr>
                <w:rStyle w:val="Hyperlink"/>
                <w:rFonts w:ascii="Times New Roman" w:hAnsi="Times New Roman" w:cs="Times New Roman"/>
                <w:noProof/>
              </w:rPr>
              <w:t>1</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Introduction</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_Toc96275475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4</w:t>
            </w:r>
            <w:r w:rsidR="002923FE" w:rsidRPr="00141ED7">
              <w:rPr>
                <w:rFonts w:ascii="Times New Roman" w:hAnsi="Times New Roman" w:cs="Times New Roman"/>
                <w:noProof/>
                <w:webHidden/>
              </w:rPr>
              <w:fldChar w:fldCharType="end"/>
            </w:r>
          </w:hyperlink>
        </w:p>
        <w:p w14:paraId="61FB00D0" w14:textId="63D6B3A8"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6" w:history="1">
            <w:r w:rsidR="002923FE" w:rsidRPr="00141ED7">
              <w:rPr>
                <w:rStyle w:val="Hyperlink"/>
                <w:rFonts w:ascii="Times New Roman" w:hAnsi="Times New Roman" w:cs="Times New Roman"/>
                <w:noProof/>
              </w:rPr>
              <w:t>2</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Dessin de la conception détaillé et clair</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_Toc96275476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5</w:t>
            </w:r>
            <w:r w:rsidR="002923FE" w:rsidRPr="00141ED7">
              <w:rPr>
                <w:rFonts w:ascii="Times New Roman" w:hAnsi="Times New Roman" w:cs="Times New Roman"/>
                <w:noProof/>
                <w:webHidden/>
              </w:rPr>
              <w:fldChar w:fldCharType="end"/>
            </w:r>
          </w:hyperlink>
        </w:p>
        <w:p w14:paraId="755B143C" w14:textId="0C401731"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7" w:history="1">
            <w:r w:rsidR="002923FE" w:rsidRPr="00141ED7">
              <w:rPr>
                <w:rStyle w:val="Hyperlink"/>
                <w:rFonts w:ascii="Times New Roman" w:hAnsi="Times New Roman" w:cs="Times New Roman"/>
                <w:noProof/>
              </w:rPr>
              <w:t>3</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Détermination du budget</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_Toc96275477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7</w:t>
            </w:r>
            <w:r w:rsidR="002923FE" w:rsidRPr="00141ED7">
              <w:rPr>
                <w:rFonts w:ascii="Times New Roman" w:hAnsi="Times New Roman" w:cs="Times New Roman"/>
                <w:noProof/>
                <w:webHidden/>
              </w:rPr>
              <w:fldChar w:fldCharType="end"/>
            </w:r>
          </w:hyperlink>
        </w:p>
        <w:p w14:paraId="4224387C" w14:textId="3C9CA971"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8" w:history="1">
            <w:r w:rsidR="002923FE" w:rsidRPr="00141ED7">
              <w:rPr>
                <w:rStyle w:val="Hyperlink"/>
                <w:rFonts w:ascii="Times New Roman" w:hAnsi="Times New Roman" w:cs="Times New Roman"/>
                <w:noProof/>
              </w:rPr>
              <w:t>4</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Liste de l’équipement nécessaire au prototypage</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_Toc96275478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8</w:t>
            </w:r>
            <w:r w:rsidR="002923FE" w:rsidRPr="00141ED7">
              <w:rPr>
                <w:rFonts w:ascii="Times New Roman" w:hAnsi="Times New Roman" w:cs="Times New Roman"/>
                <w:noProof/>
                <w:webHidden/>
              </w:rPr>
              <w:fldChar w:fldCharType="end"/>
            </w:r>
          </w:hyperlink>
        </w:p>
        <w:p w14:paraId="0297BC1A" w14:textId="431CD25C"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79" w:history="1">
            <w:r w:rsidR="002923FE" w:rsidRPr="00141ED7">
              <w:rPr>
                <w:rStyle w:val="Hyperlink"/>
                <w:rFonts w:ascii="Times New Roman" w:hAnsi="Times New Roman" w:cs="Times New Roman"/>
                <w:noProof/>
              </w:rPr>
              <w:t>5</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Liste de risques éventuels avec le projet et le plan de contingences</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_Toc96275479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9</w:t>
            </w:r>
            <w:r w:rsidR="002923FE" w:rsidRPr="00141ED7">
              <w:rPr>
                <w:rFonts w:ascii="Times New Roman" w:hAnsi="Times New Roman" w:cs="Times New Roman"/>
                <w:noProof/>
                <w:webHidden/>
              </w:rPr>
              <w:fldChar w:fldCharType="end"/>
            </w:r>
          </w:hyperlink>
        </w:p>
        <w:p w14:paraId="1217D6C3" w14:textId="536B8E33"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80" w:history="1">
            <w:r w:rsidR="002923FE" w:rsidRPr="00141ED7">
              <w:rPr>
                <w:rStyle w:val="Hyperlink"/>
                <w:rFonts w:ascii="Times New Roman" w:hAnsi="Times New Roman" w:cs="Times New Roman"/>
                <w:i/>
                <w:iCs/>
                <w:noProof/>
              </w:rPr>
              <w:t>6</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Premier plan d’essai de prototype</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_Toc96275480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10</w:t>
            </w:r>
            <w:r w:rsidR="002923FE" w:rsidRPr="00141ED7">
              <w:rPr>
                <w:rFonts w:ascii="Times New Roman" w:hAnsi="Times New Roman" w:cs="Times New Roman"/>
                <w:noProof/>
                <w:webHidden/>
              </w:rPr>
              <w:fldChar w:fldCharType="end"/>
            </w:r>
          </w:hyperlink>
        </w:p>
        <w:p w14:paraId="3796BBDA" w14:textId="6275CBC9" w:rsidR="002923FE" w:rsidRPr="00141ED7" w:rsidRDefault="00843600">
          <w:pPr>
            <w:pStyle w:val="TOC2"/>
            <w:tabs>
              <w:tab w:val="right" w:leader="dot" w:pos="9350"/>
            </w:tabs>
            <w:rPr>
              <w:rFonts w:ascii="Times New Roman" w:eastAsiaTheme="minorEastAsia" w:hAnsi="Times New Roman" w:cs="Times New Roman"/>
              <w:b w:val="0"/>
              <w:bCs w:val="0"/>
              <w:smallCaps w:val="0"/>
              <w:noProof/>
              <w:sz w:val="24"/>
              <w:szCs w:val="24"/>
              <w:lang w:eastAsia="fr-CA"/>
            </w:rPr>
          </w:pPr>
          <w:hyperlink w:anchor="_Toc96275481" w:history="1">
            <w:r w:rsidR="002923FE" w:rsidRPr="00141ED7">
              <w:rPr>
                <w:rStyle w:val="Hyperlink"/>
                <w:rFonts w:ascii="Times New Roman" w:hAnsi="Times New Roman" w:cs="Times New Roman"/>
                <w:noProof/>
              </w:rPr>
              <w:t>Pourquoi est-ce qu’on fait cet essai?</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_Toc96275481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10</w:t>
            </w:r>
            <w:r w:rsidR="002923FE" w:rsidRPr="00141ED7">
              <w:rPr>
                <w:rFonts w:ascii="Times New Roman" w:hAnsi="Times New Roman" w:cs="Times New Roman"/>
                <w:noProof/>
                <w:webHidden/>
              </w:rPr>
              <w:fldChar w:fldCharType="end"/>
            </w:r>
          </w:hyperlink>
        </w:p>
        <w:p w14:paraId="2CB16FD7" w14:textId="73566E0D" w:rsidR="002923FE" w:rsidRPr="00141ED7" w:rsidRDefault="00843600">
          <w:pPr>
            <w:pStyle w:val="TOC2"/>
            <w:tabs>
              <w:tab w:val="right" w:leader="dot" w:pos="9350"/>
            </w:tabs>
            <w:rPr>
              <w:rFonts w:ascii="Times New Roman" w:eastAsiaTheme="minorEastAsia" w:hAnsi="Times New Roman" w:cs="Times New Roman"/>
              <w:b w:val="0"/>
              <w:bCs w:val="0"/>
              <w:smallCaps w:val="0"/>
              <w:noProof/>
              <w:sz w:val="24"/>
              <w:szCs w:val="24"/>
              <w:lang w:eastAsia="fr-CA"/>
            </w:rPr>
          </w:pPr>
          <w:hyperlink w:anchor="_Toc96275482" w:history="1">
            <w:r w:rsidR="002923FE" w:rsidRPr="00141ED7">
              <w:rPr>
                <w:rStyle w:val="Hyperlink"/>
                <w:rFonts w:ascii="Times New Roman" w:hAnsi="Times New Roman" w:cs="Times New Roman"/>
                <w:noProof/>
              </w:rPr>
              <w:t>Descriptions des objectifs de l’essai</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_Toc96275482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10</w:t>
            </w:r>
            <w:r w:rsidR="002923FE" w:rsidRPr="00141ED7">
              <w:rPr>
                <w:rFonts w:ascii="Times New Roman" w:hAnsi="Times New Roman" w:cs="Times New Roman"/>
                <w:noProof/>
                <w:webHidden/>
              </w:rPr>
              <w:fldChar w:fldCharType="end"/>
            </w:r>
          </w:hyperlink>
        </w:p>
        <w:p w14:paraId="2E1C562F" w14:textId="180EF03E" w:rsidR="002923FE" w:rsidRPr="00141ED7" w:rsidRDefault="00843600">
          <w:pPr>
            <w:pStyle w:val="TOC2"/>
            <w:tabs>
              <w:tab w:val="right" w:leader="dot" w:pos="9350"/>
            </w:tabs>
            <w:rPr>
              <w:rFonts w:ascii="Times New Roman" w:eastAsiaTheme="minorEastAsia" w:hAnsi="Times New Roman" w:cs="Times New Roman"/>
              <w:b w:val="0"/>
              <w:bCs w:val="0"/>
              <w:smallCaps w:val="0"/>
              <w:noProof/>
              <w:sz w:val="24"/>
              <w:szCs w:val="24"/>
              <w:lang w:eastAsia="fr-CA"/>
            </w:rPr>
          </w:pPr>
          <w:hyperlink w:anchor="_Toc96275483" w:history="1">
            <w:r w:rsidR="002923FE" w:rsidRPr="00141ED7">
              <w:rPr>
                <w:rStyle w:val="Hyperlink"/>
                <w:rFonts w:ascii="Times New Roman" w:hAnsi="Times New Roman" w:cs="Times New Roman"/>
                <w:noProof/>
              </w:rPr>
              <w:t>Qu’est-ce qu’on va faire et comment?</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_Toc96275483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11</w:t>
            </w:r>
            <w:r w:rsidR="002923FE" w:rsidRPr="00141ED7">
              <w:rPr>
                <w:rFonts w:ascii="Times New Roman" w:hAnsi="Times New Roman" w:cs="Times New Roman"/>
                <w:noProof/>
                <w:webHidden/>
              </w:rPr>
              <w:fldChar w:fldCharType="end"/>
            </w:r>
          </w:hyperlink>
        </w:p>
        <w:p w14:paraId="10232311" w14:textId="50D567C8" w:rsidR="002923FE" w:rsidRPr="00141ED7" w:rsidRDefault="00843600">
          <w:pPr>
            <w:pStyle w:val="TOC2"/>
            <w:tabs>
              <w:tab w:val="right" w:leader="dot" w:pos="9350"/>
            </w:tabs>
            <w:rPr>
              <w:rFonts w:ascii="Times New Roman" w:eastAsiaTheme="minorEastAsia" w:hAnsi="Times New Roman" w:cs="Times New Roman"/>
              <w:b w:val="0"/>
              <w:bCs w:val="0"/>
              <w:smallCaps w:val="0"/>
              <w:noProof/>
              <w:sz w:val="24"/>
              <w:szCs w:val="24"/>
              <w:lang w:eastAsia="fr-CA"/>
            </w:rPr>
          </w:pPr>
          <w:hyperlink w:anchor="_Toc96275484" w:history="1">
            <w:r w:rsidR="002923FE" w:rsidRPr="00141ED7">
              <w:rPr>
                <w:rStyle w:val="Hyperlink"/>
                <w:rFonts w:ascii="Times New Roman" w:hAnsi="Times New Roman" w:cs="Times New Roman"/>
                <w:noProof/>
              </w:rPr>
              <w:t>Comment est-ce que cela va se passer?</w:t>
            </w:r>
            <w:r w:rsidR="002923FE" w:rsidRPr="00141ED7">
              <w:rPr>
                <w:rFonts w:ascii="Times New Roman" w:hAnsi="Times New Roman" w:cs="Times New Roman"/>
                <w:noProof/>
                <w:webHidden/>
              </w:rPr>
              <w:tab/>
            </w:r>
            <w:r w:rsidR="002923FE" w:rsidRPr="00141ED7">
              <w:rPr>
                <w:rFonts w:ascii="Times New Roman" w:hAnsi="Times New Roman" w:cs="Times New Roman"/>
                <w:noProof/>
                <w:webHidden/>
              </w:rPr>
              <w:fldChar w:fldCharType="begin"/>
            </w:r>
            <w:r w:rsidR="002923FE" w:rsidRPr="00141ED7">
              <w:rPr>
                <w:rFonts w:ascii="Times New Roman" w:hAnsi="Times New Roman" w:cs="Times New Roman"/>
                <w:noProof/>
                <w:webHidden/>
              </w:rPr>
              <w:instrText xml:space="preserve"> PAGEREF _Toc96275484 \h </w:instrText>
            </w:r>
            <w:r w:rsidR="002923FE" w:rsidRPr="00141ED7">
              <w:rPr>
                <w:rFonts w:ascii="Times New Roman" w:hAnsi="Times New Roman" w:cs="Times New Roman"/>
                <w:noProof/>
                <w:webHidden/>
              </w:rPr>
            </w:r>
            <w:r w:rsidR="002923FE" w:rsidRPr="00141ED7">
              <w:rPr>
                <w:rFonts w:ascii="Times New Roman" w:hAnsi="Times New Roman" w:cs="Times New Roman"/>
                <w:noProof/>
                <w:webHidden/>
              </w:rPr>
              <w:fldChar w:fldCharType="separate"/>
            </w:r>
            <w:r w:rsidR="002923FE" w:rsidRPr="00141ED7">
              <w:rPr>
                <w:rFonts w:ascii="Times New Roman" w:hAnsi="Times New Roman" w:cs="Times New Roman"/>
                <w:noProof/>
                <w:webHidden/>
              </w:rPr>
              <w:t>13</w:t>
            </w:r>
            <w:r w:rsidR="002923FE" w:rsidRPr="00141ED7">
              <w:rPr>
                <w:rFonts w:ascii="Times New Roman" w:hAnsi="Times New Roman" w:cs="Times New Roman"/>
                <w:noProof/>
                <w:webHidden/>
              </w:rPr>
              <w:fldChar w:fldCharType="end"/>
            </w:r>
          </w:hyperlink>
        </w:p>
        <w:p w14:paraId="2F04FC6C" w14:textId="6F31EAAA" w:rsidR="002923FE" w:rsidRPr="00141ED7" w:rsidRDefault="00843600">
          <w:pPr>
            <w:pStyle w:val="TOC1"/>
            <w:tabs>
              <w:tab w:val="left" w:pos="350"/>
              <w:tab w:val="right" w:leader="dot" w:pos="9350"/>
            </w:tabs>
            <w:rPr>
              <w:rFonts w:ascii="Times New Roman" w:eastAsiaTheme="minorEastAsia" w:hAnsi="Times New Roman" w:cs="Times New Roman"/>
              <w:b w:val="0"/>
              <w:bCs w:val="0"/>
              <w:caps w:val="0"/>
              <w:noProof/>
              <w:sz w:val="24"/>
              <w:szCs w:val="24"/>
              <w:u w:val="none"/>
              <w:lang w:eastAsia="fr-CA"/>
            </w:rPr>
          </w:pPr>
          <w:hyperlink w:anchor="_Toc96275485" w:history="1">
            <w:r w:rsidR="002923FE" w:rsidRPr="00141ED7">
              <w:rPr>
                <w:rStyle w:val="Hyperlink"/>
                <w:rFonts w:ascii="Times New Roman" w:hAnsi="Times New Roman" w:cs="Times New Roman"/>
                <w:noProof/>
              </w:rPr>
              <w:t>7</w:t>
            </w:r>
            <w:r w:rsidR="002923FE" w:rsidRPr="00141ED7">
              <w:rPr>
                <w:rFonts w:ascii="Times New Roman" w:eastAsiaTheme="minorEastAsia" w:hAnsi="Times New Roman" w:cs="Times New Roman"/>
                <w:b w:val="0"/>
                <w:bCs w:val="0"/>
                <w:caps w:val="0"/>
                <w:noProof/>
                <w:sz w:val="24"/>
                <w:szCs w:val="24"/>
                <w:u w:val="none"/>
                <w:lang w:eastAsia="fr-CA"/>
              </w:rPr>
              <w:tab/>
            </w:r>
            <w:r w:rsidR="002923FE" w:rsidRPr="00141ED7">
              <w:rPr>
                <w:rStyle w:val="Hyperlink"/>
                <w:rFonts w:ascii="Times New Roman" w:hAnsi="Times New Roman" w:cs="Times New Roman"/>
                <w:noProof/>
              </w:rPr>
              <w:t>Conclusions, recommandations et travail futur</w:t>
            </w:r>
            <w:r w:rsidR="002923FE" w:rsidRPr="00141ED7">
              <w:rPr>
                <w:rFonts w:ascii="Times New Roman" w:hAnsi="Times New Roman" w:cs="Times New Roman"/>
                <w:noProof/>
                <w:webHidden/>
              </w:rPr>
              <w:tab/>
            </w:r>
            <w:r w:rsidR="0010224F">
              <w:rPr>
                <w:rFonts w:ascii="Times New Roman" w:hAnsi="Times New Roman" w:cs="Times New Roman"/>
                <w:noProof/>
                <w:webHidden/>
              </w:rPr>
              <w:t>14</w:t>
            </w:r>
          </w:hyperlink>
        </w:p>
        <w:p w14:paraId="30F46EB5" w14:textId="334D1563" w:rsidR="00B56B83" w:rsidRPr="00E955F7" w:rsidRDefault="00A57756" w:rsidP="007F30AD">
          <w:pPr>
            <w:rPr>
              <w:rFonts w:ascii="Times New Roman" w:hAnsi="Times New Roman" w:cs="Times New Roman"/>
            </w:rPr>
          </w:pPr>
          <w:r w:rsidRPr="006F02A6">
            <w:rPr>
              <w:rFonts w:ascii="Times New Roman" w:hAnsi="Times New Roman" w:cs="Times New Roman"/>
            </w:rPr>
            <w:fldChar w:fldCharType="end"/>
          </w:r>
        </w:p>
      </w:sdtContent>
    </w:sdt>
    <w:p w14:paraId="6513C25E" w14:textId="1195A3E8" w:rsidR="00A57756" w:rsidRPr="00E955F7" w:rsidRDefault="00B56B83" w:rsidP="00B56B83">
      <w:pPr>
        <w:pStyle w:val="Heading1"/>
        <w:numPr>
          <w:ilvl w:val="0"/>
          <w:numId w:val="0"/>
        </w:numPr>
        <w:ind w:left="432" w:hanging="432"/>
        <w:rPr>
          <w:rFonts w:ascii="Times New Roman" w:hAnsi="Times New Roman" w:cs="Times New Roman"/>
          <w:lang w:val="fr-CA"/>
        </w:rPr>
      </w:pPr>
      <w:bookmarkStart w:id="4" w:name="_Toc95505595"/>
      <w:bookmarkStart w:id="5" w:name="_Toc96275474"/>
      <w:r w:rsidRPr="00E955F7">
        <w:rPr>
          <w:rFonts w:ascii="Times New Roman" w:hAnsi="Times New Roman" w:cs="Times New Roman"/>
          <w:lang w:val="fr-CA"/>
        </w:rPr>
        <w:t>Liste des tableaux</w:t>
      </w:r>
      <w:bookmarkEnd w:id="4"/>
      <w:bookmarkEnd w:id="5"/>
    </w:p>
    <w:p w14:paraId="54697B42" w14:textId="736F41F2" w:rsidR="00DC73CD" w:rsidRPr="00141ED7" w:rsidRDefault="009D35A1">
      <w:pPr>
        <w:pStyle w:val="TableofFigures"/>
        <w:tabs>
          <w:tab w:val="right" w:leader="dot" w:pos="9350"/>
        </w:tabs>
        <w:rPr>
          <w:rFonts w:ascii="Times New Roman" w:eastAsiaTheme="minorEastAsia" w:hAnsi="Times New Roman" w:cs="Times New Roman"/>
          <w:sz w:val="22"/>
          <w:szCs w:val="22"/>
          <w:lang w:val="en-CA"/>
        </w:rPr>
      </w:pPr>
      <w:r w:rsidRPr="00E955F7">
        <w:rPr>
          <w:rFonts w:ascii="Times New Roman" w:hAnsi="Times New Roman" w:cs="Times New Roman"/>
        </w:rPr>
        <w:fldChar w:fldCharType="begin"/>
      </w:r>
      <w:r w:rsidRPr="00E955F7">
        <w:rPr>
          <w:rFonts w:ascii="Times New Roman" w:hAnsi="Times New Roman" w:cs="Times New Roman"/>
        </w:rPr>
        <w:instrText xml:space="preserve"> TOC \h \z \c "Tableau" </w:instrText>
      </w:r>
      <w:r w:rsidRPr="00E955F7">
        <w:rPr>
          <w:rFonts w:ascii="Times New Roman" w:hAnsi="Times New Roman" w:cs="Times New Roman"/>
        </w:rPr>
        <w:fldChar w:fldCharType="separate"/>
      </w:r>
      <w:hyperlink w:anchor="_Toc95565818" w:history="1">
        <w:r w:rsidR="00DC73CD" w:rsidRPr="00743ABB">
          <w:rPr>
            <w:rStyle w:val="Hyperlink"/>
            <w:rFonts w:ascii="Times New Roman" w:hAnsi="Times New Roman" w:cs="Times New Roman"/>
            <w:noProof/>
          </w:rPr>
          <w:t>Tableau 1</w:t>
        </w:r>
        <w:r w:rsidR="0023704A">
          <w:rPr>
            <w:rStyle w:val="Hyperlink"/>
            <w:rFonts w:ascii="Times New Roman" w:hAnsi="Times New Roman" w:cs="Times New Roman"/>
            <w:noProof/>
          </w:rPr>
          <w:t> </w:t>
        </w:r>
        <w:r w:rsidR="00DC73CD" w:rsidRPr="00743ABB">
          <w:rPr>
            <w:rStyle w:val="Hyperlink"/>
            <w:rFonts w:ascii="Times New Roman" w:hAnsi="Times New Roman" w:cs="Times New Roman"/>
            <w:noProof/>
          </w:rPr>
          <w:t xml:space="preserve">: </w:t>
        </w:r>
        <w:r w:rsidR="004656C2">
          <w:rPr>
            <w:rStyle w:val="Hyperlink"/>
            <w:rFonts w:ascii="Times New Roman" w:hAnsi="Times New Roman" w:cs="Times New Roman"/>
            <w:noProof/>
          </w:rPr>
          <w:t>Détermination du budget</w:t>
        </w:r>
        <w:r w:rsidR="00DC73CD" w:rsidRPr="00141ED7">
          <w:rPr>
            <w:rFonts w:ascii="Times New Roman" w:hAnsi="Times New Roman" w:cs="Times New Roman"/>
            <w:webHidden/>
          </w:rPr>
          <w:tab/>
        </w:r>
      </w:hyperlink>
      <w:r w:rsidR="0010224F">
        <w:rPr>
          <w:rFonts w:ascii="Times New Roman" w:hAnsi="Times New Roman" w:cs="Times New Roman"/>
        </w:rPr>
        <w:t>7</w:t>
      </w:r>
    </w:p>
    <w:p w14:paraId="6DAA695E" w14:textId="0FF312D2" w:rsidR="00DC73CD" w:rsidRPr="00141ED7" w:rsidRDefault="0059457F">
      <w:pPr>
        <w:pStyle w:val="TableofFigures"/>
        <w:tabs>
          <w:tab w:val="right" w:leader="dot" w:pos="9350"/>
        </w:tabs>
        <w:rPr>
          <w:rFonts w:ascii="Times New Roman" w:eastAsiaTheme="minorEastAsia" w:hAnsi="Times New Roman" w:cs="Times New Roman"/>
          <w:sz w:val="22"/>
          <w:szCs w:val="22"/>
          <w:lang w:val="en-CA"/>
        </w:rPr>
      </w:pPr>
      <w:hyperlink w:anchor="_Toc95565819" w:history="1">
        <w:r w:rsidR="00DC73CD" w:rsidRPr="00743ABB">
          <w:rPr>
            <w:rStyle w:val="Hyperlink"/>
            <w:rFonts w:ascii="Times New Roman" w:hAnsi="Times New Roman" w:cs="Times New Roman"/>
            <w:noProof/>
          </w:rPr>
          <w:t>Tableau 2</w:t>
        </w:r>
        <w:r w:rsidR="0023704A">
          <w:rPr>
            <w:rStyle w:val="Hyperlink"/>
            <w:rFonts w:ascii="Times New Roman" w:hAnsi="Times New Roman" w:cs="Times New Roman"/>
            <w:noProof/>
          </w:rPr>
          <w:t> </w:t>
        </w:r>
        <w:r w:rsidR="00DC73CD" w:rsidRPr="00743ABB">
          <w:rPr>
            <w:rStyle w:val="Hyperlink"/>
            <w:rFonts w:ascii="Times New Roman" w:hAnsi="Times New Roman" w:cs="Times New Roman"/>
            <w:noProof/>
          </w:rPr>
          <w:t>:</w:t>
        </w:r>
        <w:r w:rsidR="004656C2">
          <w:rPr>
            <w:rStyle w:val="Hyperlink"/>
            <w:rFonts w:ascii="Times New Roman" w:hAnsi="Times New Roman" w:cs="Times New Roman"/>
            <w:noProof/>
          </w:rPr>
          <w:t xml:space="preserve"> Liste de l’équipement nécessaire au prototypage</w:t>
        </w:r>
        <w:r w:rsidR="00DC73CD" w:rsidRPr="00141ED7">
          <w:rPr>
            <w:rFonts w:ascii="Times New Roman" w:hAnsi="Times New Roman" w:cs="Times New Roman"/>
            <w:webHidden/>
          </w:rPr>
          <w:tab/>
        </w:r>
      </w:hyperlink>
      <w:r w:rsidR="0010224F">
        <w:rPr>
          <w:rFonts w:ascii="Times New Roman" w:hAnsi="Times New Roman" w:cs="Times New Roman"/>
        </w:rPr>
        <w:t>8</w:t>
      </w:r>
    </w:p>
    <w:p w14:paraId="3D99258C" w14:textId="7369F2F7" w:rsidR="00DC73CD" w:rsidRPr="00141ED7" w:rsidRDefault="0059457F">
      <w:pPr>
        <w:pStyle w:val="TableofFigures"/>
        <w:tabs>
          <w:tab w:val="right" w:leader="dot" w:pos="9350"/>
        </w:tabs>
        <w:rPr>
          <w:rFonts w:ascii="Times New Roman" w:eastAsiaTheme="minorEastAsia" w:hAnsi="Times New Roman" w:cs="Times New Roman"/>
          <w:sz w:val="22"/>
          <w:szCs w:val="22"/>
          <w:lang w:val="en-CA"/>
        </w:rPr>
      </w:pPr>
      <w:hyperlink w:anchor="_Toc95565820" w:history="1">
        <w:r w:rsidR="00DC73CD" w:rsidRPr="00743ABB">
          <w:rPr>
            <w:rStyle w:val="Hyperlink"/>
            <w:rFonts w:ascii="Times New Roman" w:hAnsi="Times New Roman" w:cs="Times New Roman"/>
            <w:noProof/>
          </w:rPr>
          <w:t>Tableau 3</w:t>
        </w:r>
        <w:r w:rsidR="0023704A">
          <w:rPr>
            <w:rStyle w:val="Hyperlink"/>
            <w:rFonts w:ascii="Times New Roman" w:hAnsi="Times New Roman" w:cs="Times New Roman"/>
            <w:noProof/>
          </w:rPr>
          <w:t> </w:t>
        </w:r>
        <w:r w:rsidR="00DC73CD" w:rsidRPr="00743ABB">
          <w:rPr>
            <w:rStyle w:val="Hyperlink"/>
            <w:rFonts w:ascii="Times New Roman" w:hAnsi="Times New Roman" w:cs="Times New Roman"/>
            <w:noProof/>
          </w:rPr>
          <w:t xml:space="preserve">: </w:t>
        </w:r>
        <w:r w:rsidR="006F0262">
          <w:rPr>
            <w:rStyle w:val="Hyperlink"/>
            <w:rFonts w:ascii="Times New Roman" w:hAnsi="Times New Roman" w:cs="Times New Roman"/>
            <w:noProof/>
          </w:rPr>
          <w:t>Liste de risque</w:t>
        </w:r>
        <w:r w:rsidR="00DC73CD" w:rsidRPr="00141ED7">
          <w:rPr>
            <w:rFonts w:ascii="Times New Roman" w:hAnsi="Times New Roman" w:cs="Times New Roman"/>
            <w:webHidden/>
          </w:rPr>
          <w:tab/>
        </w:r>
        <w:r w:rsidR="0010224F">
          <w:rPr>
            <w:rFonts w:ascii="Times New Roman" w:hAnsi="Times New Roman" w:cs="Times New Roman"/>
            <w:webHidden/>
          </w:rPr>
          <w:t>9</w:t>
        </w:r>
      </w:hyperlink>
    </w:p>
    <w:p w14:paraId="00000008" w14:textId="2823D18C" w:rsidR="00195CEF" w:rsidRPr="00E955F7" w:rsidRDefault="009D35A1" w:rsidP="00E25781">
      <w:pPr>
        <w:rPr>
          <w:rFonts w:ascii="Times New Roman" w:hAnsi="Times New Roman" w:cs="Times New Roman"/>
        </w:rPr>
      </w:pPr>
      <w:r w:rsidRPr="00E955F7">
        <w:rPr>
          <w:rFonts w:ascii="Times New Roman" w:hAnsi="Times New Roman" w:cs="Times New Roman"/>
        </w:rPr>
        <w:fldChar w:fldCharType="end"/>
      </w:r>
      <w:r w:rsidR="00041740" w:rsidRPr="00E955F7">
        <w:rPr>
          <w:rFonts w:ascii="Times New Roman" w:hAnsi="Times New Roman" w:cs="Times New Roman"/>
        </w:rPr>
        <w:br w:type="page"/>
      </w:r>
    </w:p>
    <w:p w14:paraId="00000009" w14:textId="5E7019E4" w:rsidR="00195CEF" w:rsidRPr="00E955F7" w:rsidRDefault="00A57756" w:rsidP="00DA6EFD">
      <w:pPr>
        <w:pStyle w:val="Heading1"/>
        <w:ind w:left="0" w:firstLine="0"/>
        <w:rPr>
          <w:rFonts w:ascii="Times New Roman" w:hAnsi="Times New Roman" w:cs="Times New Roman"/>
          <w:sz w:val="24"/>
          <w:szCs w:val="24"/>
          <w:lang w:val="fr-CA"/>
        </w:rPr>
      </w:pPr>
      <w:bookmarkStart w:id="6" w:name="_Toc95505596"/>
      <w:bookmarkStart w:id="7" w:name="_Toc96275475"/>
      <w:r w:rsidRPr="00E955F7">
        <w:rPr>
          <w:rFonts w:ascii="Times New Roman" w:hAnsi="Times New Roman" w:cs="Times New Roman"/>
          <w:lang w:val="fr-CA"/>
        </w:rPr>
        <w:lastRenderedPageBreak/>
        <w:t>Introduction</w:t>
      </w:r>
      <w:bookmarkEnd w:id="6"/>
      <w:bookmarkEnd w:id="7"/>
    </w:p>
    <w:p w14:paraId="67607BF3" w14:textId="77777777" w:rsidR="003141DC" w:rsidRPr="006F02A6" w:rsidRDefault="003141DC" w:rsidP="00E25781">
      <w:pPr>
        <w:rPr>
          <w:rFonts w:ascii="Times New Roman" w:hAnsi="Times New Roman" w:cs="Times New Roman"/>
          <w:color w:val="FF0000"/>
        </w:rPr>
      </w:pPr>
    </w:p>
    <w:p w14:paraId="12598879" w14:textId="0B6DB33A" w:rsidR="00D96CC7" w:rsidRPr="00E955F7" w:rsidRDefault="00DF2398" w:rsidP="0005717E">
      <w:pPr>
        <w:ind w:firstLine="720"/>
        <w:jc w:val="both"/>
        <w:rPr>
          <w:rFonts w:ascii="Times New Roman" w:hAnsi="Times New Roman" w:cs="Times New Roman"/>
          <w:color w:val="000000"/>
          <w:shd w:val="clear" w:color="auto" w:fill="FFFFFF"/>
        </w:rPr>
      </w:pPr>
      <w:r w:rsidRPr="00E955F7">
        <w:rPr>
          <w:rStyle w:val="normaltextrun"/>
          <w:rFonts w:ascii="Times New Roman" w:hAnsi="Times New Roman" w:cs="Times New Roman"/>
          <w:color w:val="000000"/>
          <w:shd w:val="clear" w:color="auto" w:fill="FFFFFF"/>
        </w:rPr>
        <w:t xml:space="preserve">Le but de </w:t>
      </w:r>
      <w:r w:rsidR="00511F64" w:rsidRPr="00E955F7">
        <w:rPr>
          <w:rStyle w:val="normaltextrun"/>
          <w:rFonts w:ascii="Times New Roman" w:hAnsi="Times New Roman" w:cs="Times New Roman"/>
          <w:color w:val="000000"/>
          <w:shd w:val="clear" w:color="auto" w:fill="FFFFFF"/>
        </w:rPr>
        <w:t>nos livrables</w:t>
      </w:r>
      <w:r w:rsidR="00833230" w:rsidRPr="00E955F7">
        <w:rPr>
          <w:rStyle w:val="normaltextrun"/>
          <w:rFonts w:ascii="Times New Roman" w:hAnsi="Times New Roman" w:cs="Times New Roman"/>
          <w:color w:val="000000"/>
          <w:shd w:val="clear" w:color="auto" w:fill="FFFFFF"/>
        </w:rPr>
        <w:t xml:space="preserve"> est</w:t>
      </w:r>
      <w:r w:rsidR="006F75D1" w:rsidRPr="00E955F7">
        <w:rPr>
          <w:rStyle w:val="normaltextrun"/>
          <w:rFonts w:ascii="Times New Roman" w:hAnsi="Times New Roman" w:cs="Times New Roman"/>
          <w:color w:val="000000"/>
          <w:shd w:val="clear" w:color="auto" w:fill="FFFFFF"/>
        </w:rPr>
        <w:t xml:space="preserve"> de concevoir un </w:t>
      </w:r>
      <w:r w:rsidR="00E50D1F" w:rsidRPr="00E955F7">
        <w:rPr>
          <w:rStyle w:val="normaltextrun"/>
          <w:rFonts w:ascii="Times New Roman" w:hAnsi="Times New Roman" w:cs="Times New Roman"/>
          <w:color w:val="000000"/>
          <w:shd w:val="clear" w:color="auto" w:fill="FFFFFF"/>
        </w:rPr>
        <w:t xml:space="preserve">mobilier urbain </w:t>
      </w:r>
      <w:r w:rsidR="009B1933" w:rsidRPr="00E955F7">
        <w:rPr>
          <w:rStyle w:val="normaltextrun"/>
          <w:rFonts w:ascii="Times New Roman" w:hAnsi="Times New Roman" w:cs="Times New Roman"/>
          <w:color w:val="000000"/>
          <w:shd w:val="clear" w:color="auto" w:fill="FFFFFF"/>
        </w:rPr>
        <w:t xml:space="preserve">ou un </w:t>
      </w:r>
      <w:r w:rsidR="00F06BFD" w:rsidRPr="00E955F7">
        <w:rPr>
          <w:rStyle w:val="normaltextrun"/>
          <w:rFonts w:ascii="Times New Roman" w:hAnsi="Times New Roman" w:cs="Times New Roman"/>
          <w:color w:val="000000"/>
          <w:shd w:val="clear" w:color="auto" w:fill="FFFFFF"/>
        </w:rPr>
        <w:t>pontage</w:t>
      </w:r>
      <w:r w:rsidR="00833230" w:rsidRPr="00E955F7">
        <w:rPr>
          <w:rStyle w:val="normaltextrun"/>
          <w:rFonts w:ascii="Times New Roman" w:hAnsi="Times New Roman" w:cs="Times New Roman"/>
          <w:color w:val="000000"/>
          <w:shd w:val="clear" w:color="auto" w:fill="FFFFFF"/>
        </w:rPr>
        <w:t xml:space="preserve">. </w:t>
      </w:r>
      <w:r w:rsidR="00287740" w:rsidRPr="00E955F7">
        <w:rPr>
          <w:rStyle w:val="normaltextrun"/>
          <w:rFonts w:ascii="Times New Roman" w:hAnsi="Times New Roman" w:cs="Times New Roman"/>
          <w:color w:val="000000"/>
          <w:shd w:val="clear" w:color="auto" w:fill="FFFFFF"/>
        </w:rPr>
        <w:t>Ceux-ci doivent être composé d’au moins 90</w:t>
      </w:r>
      <w:r w:rsidR="00054F83">
        <w:rPr>
          <w:rStyle w:val="normaltextrun"/>
          <w:rFonts w:ascii="Times New Roman" w:hAnsi="Times New Roman" w:cs="Times New Roman"/>
          <w:color w:val="000000"/>
          <w:shd w:val="clear" w:color="auto" w:fill="FFFFFF"/>
        </w:rPr>
        <w:t> </w:t>
      </w:r>
      <w:r w:rsidR="00287740" w:rsidRPr="00E955F7">
        <w:rPr>
          <w:rStyle w:val="normaltextrun"/>
          <w:rFonts w:ascii="Times New Roman" w:hAnsi="Times New Roman" w:cs="Times New Roman"/>
          <w:color w:val="000000"/>
          <w:shd w:val="clear" w:color="auto" w:fill="FFFFFF"/>
        </w:rPr>
        <w:t xml:space="preserve">% de béton écoresponsable. </w:t>
      </w:r>
      <w:r w:rsidR="006F02A6" w:rsidRPr="00E955F7">
        <w:rPr>
          <w:rStyle w:val="normaltextrun"/>
          <w:rFonts w:ascii="Times New Roman" w:hAnsi="Times New Roman" w:cs="Times New Roman"/>
          <w:color w:val="000000"/>
          <w:shd w:val="clear" w:color="auto" w:fill="FFFFFF"/>
        </w:rPr>
        <w:t xml:space="preserve">Dans ce livrable, </w:t>
      </w:r>
      <w:r w:rsidR="009A360D" w:rsidRPr="00E955F7">
        <w:rPr>
          <w:rStyle w:val="normaltextrun"/>
          <w:rFonts w:ascii="Times New Roman" w:hAnsi="Times New Roman" w:cs="Times New Roman"/>
          <w:color w:val="000000"/>
          <w:shd w:val="clear" w:color="auto" w:fill="FFFFFF"/>
        </w:rPr>
        <w:t xml:space="preserve">nous allons </w:t>
      </w:r>
      <w:r w:rsidR="00625BCC" w:rsidRPr="00E955F7">
        <w:rPr>
          <w:rStyle w:val="normaltextrun"/>
          <w:rFonts w:ascii="Times New Roman" w:hAnsi="Times New Roman" w:cs="Times New Roman"/>
          <w:color w:val="000000"/>
          <w:shd w:val="clear" w:color="auto" w:fill="FFFFFF"/>
        </w:rPr>
        <w:t xml:space="preserve">développer </w:t>
      </w:r>
      <w:r w:rsidR="000D2E1A">
        <w:rPr>
          <w:rStyle w:val="normaltextrun"/>
          <w:rFonts w:ascii="Times New Roman" w:hAnsi="Times New Roman" w:cs="Times New Roman"/>
          <w:color w:val="000000"/>
          <w:shd w:val="clear" w:color="auto" w:fill="FFFFFF"/>
        </w:rPr>
        <w:t>un plan et un calendrier d</w:t>
      </w:r>
      <w:r w:rsidR="007A39C7">
        <w:rPr>
          <w:rStyle w:val="normaltextrun"/>
          <w:rFonts w:ascii="Times New Roman" w:hAnsi="Times New Roman" w:cs="Times New Roman"/>
          <w:color w:val="000000"/>
          <w:shd w:val="clear" w:color="auto" w:fill="FFFFFF"/>
        </w:rPr>
        <w:t>e notre</w:t>
      </w:r>
      <w:r w:rsidR="000D2E1A">
        <w:rPr>
          <w:rStyle w:val="normaltextrun"/>
          <w:rFonts w:ascii="Times New Roman" w:hAnsi="Times New Roman" w:cs="Times New Roman"/>
          <w:color w:val="000000"/>
          <w:shd w:val="clear" w:color="auto" w:fill="FFFFFF"/>
        </w:rPr>
        <w:t xml:space="preserve"> </w:t>
      </w:r>
      <w:r w:rsidR="007A39C7">
        <w:rPr>
          <w:rStyle w:val="normaltextrun"/>
          <w:rFonts w:ascii="Times New Roman" w:hAnsi="Times New Roman" w:cs="Times New Roman"/>
          <w:color w:val="000000"/>
          <w:shd w:val="clear" w:color="auto" w:fill="FFFFFF"/>
        </w:rPr>
        <w:t>projet</w:t>
      </w:r>
      <w:r w:rsidR="004B7F55">
        <w:rPr>
          <w:rStyle w:val="normaltextrun"/>
          <w:rFonts w:ascii="Times New Roman" w:hAnsi="Times New Roman" w:cs="Times New Roman"/>
          <w:color w:val="000000"/>
          <w:shd w:val="clear" w:color="auto" w:fill="FFFFFF"/>
        </w:rPr>
        <w:t xml:space="preserve"> afin d</w:t>
      </w:r>
      <w:r w:rsidR="004E5F8F">
        <w:rPr>
          <w:rStyle w:val="normaltextrun"/>
          <w:rFonts w:ascii="Times New Roman" w:hAnsi="Times New Roman" w:cs="Times New Roman"/>
          <w:color w:val="000000"/>
          <w:shd w:val="clear" w:color="auto" w:fill="FFFFFF"/>
        </w:rPr>
        <w:t xml:space="preserve">e pouvoir </w:t>
      </w:r>
      <w:r w:rsidR="004B7F55">
        <w:rPr>
          <w:rStyle w:val="normaltextrun"/>
          <w:rFonts w:ascii="Times New Roman" w:hAnsi="Times New Roman" w:cs="Times New Roman"/>
          <w:color w:val="000000"/>
          <w:shd w:val="clear" w:color="auto" w:fill="FFFFFF"/>
        </w:rPr>
        <w:t>effectuer les trois prototy</w:t>
      </w:r>
      <w:r w:rsidR="00B6522F">
        <w:rPr>
          <w:rStyle w:val="normaltextrun"/>
          <w:rFonts w:ascii="Times New Roman" w:hAnsi="Times New Roman" w:cs="Times New Roman"/>
          <w:color w:val="000000"/>
          <w:shd w:val="clear" w:color="auto" w:fill="FFFFFF"/>
        </w:rPr>
        <w:t>pes</w:t>
      </w:r>
      <w:r w:rsidR="007E5C4F" w:rsidRPr="00E955F7">
        <w:rPr>
          <w:rStyle w:val="normaltextrun"/>
          <w:rFonts w:ascii="Times New Roman" w:hAnsi="Times New Roman" w:cs="Times New Roman"/>
          <w:color w:val="000000"/>
          <w:shd w:val="clear" w:color="auto" w:fill="FFFFFF"/>
        </w:rPr>
        <w:t xml:space="preserve">. </w:t>
      </w:r>
      <w:r w:rsidR="002146B9" w:rsidRPr="00E955F7">
        <w:rPr>
          <w:rStyle w:val="normaltextrun"/>
          <w:rFonts w:ascii="Times New Roman" w:hAnsi="Times New Roman" w:cs="Times New Roman"/>
          <w:color w:val="000000"/>
          <w:shd w:val="clear" w:color="auto" w:fill="FFFFFF"/>
        </w:rPr>
        <w:t>Il est impo</w:t>
      </w:r>
      <w:r w:rsidR="00166160" w:rsidRPr="00E955F7">
        <w:rPr>
          <w:rStyle w:val="normaltextrun"/>
          <w:rFonts w:ascii="Times New Roman" w:hAnsi="Times New Roman" w:cs="Times New Roman"/>
          <w:color w:val="000000"/>
          <w:shd w:val="clear" w:color="auto" w:fill="FFFFFF"/>
        </w:rPr>
        <w:t xml:space="preserve">rtant </w:t>
      </w:r>
      <w:r w:rsidR="003F7D67" w:rsidRPr="00E955F7">
        <w:rPr>
          <w:rStyle w:val="normaltextrun"/>
          <w:rFonts w:ascii="Times New Roman" w:hAnsi="Times New Roman" w:cs="Times New Roman"/>
          <w:color w:val="000000"/>
          <w:shd w:val="clear" w:color="auto" w:fill="FFFFFF"/>
        </w:rPr>
        <w:t xml:space="preserve">que notre </w:t>
      </w:r>
      <w:r w:rsidR="004126CC" w:rsidRPr="00E955F7">
        <w:rPr>
          <w:rStyle w:val="normaltextrun"/>
          <w:rFonts w:ascii="Times New Roman" w:hAnsi="Times New Roman" w:cs="Times New Roman"/>
          <w:color w:val="000000"/>
          <w:shd w:val="clear" w:color="auto" w:fill="FFFFFF"/>
        </w:rPr>
        <w:t xml:space="preserve">conception </w:t>
      </w:r>
      <w:r w:rsidR="006F02A6" w:rsidRPr="00E955F7">
        <w:rPr>
          <w:rStyle w:val="normaltextrun"/>
          <w:rFonts w:ascii="Times New Roman" w:hAnsi="Times New Roman" w:cs="Times New Roman"/>
          <w:color w:val="000000"/>
          <w:shd w:val="clear" w:color="auto" w:fill="FFFFFF"/>
        </w:rPr>
        <w:t xml:space="preserve">s’incruste au paysage qu’il occupe en étant attrayant et original. </w:t>
      </w:r>
      <w:r w:rsidR="004126CC" w:rsidRPr="00E955F7">
        <w:rPr>
          <w:rStyle w:val="normaltextrun"/>
          <w:rFonts w:ascii="Times New Roman" w:hAnsi="Times New Roman" w:cs="Times New Roman"/>
          <w:color w:val="000000"/>
          <w:shd w:val="clear" w:color="auto" w:fill="FFFFFF"/>
        </w:rPr>
        <w:t xml:space="preserve">De plus, nos </w:t>
      </w:r>
      <w:r w:rsidR="006F02A6" w:rsidRPr="00E955F7">
        <w:rPr>
          <w:rStyle w:val="normaltextrun"/>
          <w:rFonts w:ascii="Times New Roman" w:hAnsi="Times New Roman" w:cs="Times New Roman"/>
          <w:color w:val="000000"/>
          <w:shd w:val="clear" w:color="auto" w:fill="FFFFFF"/>
        </w:rPr>
        <w:t>moule</w:t>
      </w:r>
      <w:r w:rsidR="004126CC" w:rsidRPr="00E955F7">
        <w:rPr>
          <w:rStyle w:val="normaltextrun"/>
          <w:rFonts w:ascii="Times New Roman" w:hAnsi="Times New Roman" w:cs="Times New Roman"/>
          <w:color w:val="000000"/>
          <w:shd w:val="clear" w:color="auto" w:fill="FFFFFF"/>
        </w:rPr>
        <w:t>s doivent être</w:t>
      </w:r>
      <w:r w:rsidR="006F02A6" w:rsidRPr="00E955F7">
        <w:rPr>
          <w:rStyle w:val="normaltextrun"/>
          <w:rFonts w:ascii="Times New Roman" w:hAnsi="Times New Roman" w:cs="Times New Roman"/>
          <w:color w:val="000000"/>
          <w:shd w:val="clear" w:color="auto" w:fill="FFFFFF"/>
        </w:rPr>
        <w:t xml:space="preserve"> simple</w:t>
      </w:r>
      <w:r w:rsidR="004F64EA">
        <w:rPr>
          <w:rStyle w:val="normaltextrun"/>
          <w:rFonts w:ascii="Times New Roman" w:hAnsi="Times New Roman" w:cs="Times New Roman"/>
          <w:color w:val="000000"/>
          <w:shd w:val="clear" w:color="auto" w:fill="FFFFFF"/>
        </w:rPr>
        <w:t xml:space="preserve">s </w:t>
      </w:r>
      <w:r w:rsidR="006F02A6" w:rsidRPr="00E955F7">
        <w:rPr>
          <w:rStyle w:val="normaltextrun"/>
          <w:rFonts w:ascii="Times New Roman" w:hAnsi="Times New Roman" w:cs="Times New Roman"/>
          <w:color w:val="000000"/>
          <w:shd w:val="clear" w:color="auto" w:fill="FFFFFF"/>
        </w:rPr>
        <w:t>et réutilisable</w:t>
      </w:r>
      <w:r w:rsidR="004F64EA">
        <w:rPr>
          <w:rStyle w:val="normaltextrun"/>
          <w:rFonts w:ascii="Times New Roman" w:hAnsi="Times New Roman" w:cs="Times New Roman"/>
          <w:color w:val="000000"/>
          <w:shd w:val="clear" w:color="auto" w:fill="FFFFFF"/>
        </w:rPr>
        <w:t>s.</w:t>
      </w:r>
      <w:r w:rsidR="006F02A6" w:rsidRPr="00E955F7">
        <w:rPr>
          <w:rStyle w:val="normaltextrun"/>
          <w:rFonts w:ascii="Times New Roman" w:hAnsi="Times New Roman" w:cs="Times New Roman"/>
          <w:color w:val="000000"/>
          <w:shd w:val="clear" w:color="auto" w:fill="FFFFFF"/>
        </w:rPr>
        <w:t xml:space="preserve"> D’ailleurs, afin que le projet soit économiquement viable et profitable, le mobilier est modulaire, facile à construire, démonter et encastrable.</w:t>
      </w:r>
      <w:r w:rsidR="00AB3F2B">
        <w:rPr>
          <w:rStyle w:val="eop"/>
          <w:rFonts w:ascii="Times New Roman" w:hAnsi="Times New Roman" w:cs="Times New Roman"/>
          <w:color w:val="000000"/>
          <w:shd w:val="clear" w:color="auto" w:fill="FFFFFF"/>
        </w:rPr>
        <w:t xml:space="preserve"> </w:t>
      </w:r>
      <w:r w:rsidR="00587FB7">
        <w:rPr>
          <w:rStyle w:val="eop"/>
          <w:rFonts w:ascii="Times New Roman" w:hAnsi="Times New Roman" w:cs="Times New Roman"/>
          <w:color w:val="000000"/>
          <w:shd w:val="clear" w:color="auto" w:fill="FFFFFF"/>
        </w:rPr>
        <w:t>Pour ce livrable,</w:t>
      </w:r>
      <w:r w:rsidR="00E47B7C" w:rsidRPr="00E955F7">
        <w:rPr>
          <w:rStyle w:val="normaltextrun"/>
          <w:rFonts w:ascii="Times New Roman" w:hAnsi="Times New Roman" w:cs="Times New Roman"/>
          <w:color w:val="000000"/>
          <w:shd w:val="clear" w:color="auto" w:fill="FFFFFF"/>
        </w:rPr>
        <w:t xml:space="preserve"> </w:t>
      </w:r>
      <w:r w:rsidR="003C0DC0">
        <w:rPr>
          <w:rStyle w:val="normaltextrun"/>
          <w:rFonts w:ascii="Times New Roman" w:hAnsi="Times New Roman" w:cs="Times New Roman"/>
          <w:color w:val="000000"/>
          <w:shd w:val="clear" w:color="auto" w:fill="FFFFFF"/>
        </w:rPr>
        <w:t xml:space="preserve">nous allons </w:t>
      </w:r>
      <w:r w:rsidR="00A252D2">
        <w:rPr>
          <w:rStyle w:val="normaltextrun"/>
          <w:rFonts w:ascii="Times New Roman" w:hAnsi="Times New Roman" w:cs="Times New Roman"/>
          <w:color w:val="000000"/>
          <w:shd w:val="clear" w:color="auto" w:fill="FFFFFF"/>
        </w:rPr>
        <w:t>élaborer un budget</w:t>
      </w:r>
      <w:r w:rsidR="006D42EC">
        <w:rPr>
          <w:rStyle w:val="normaltextrun"/>
          <w:rFonts w:ascii="Times New Roman" w:hAnsi="Times New Roman" w:cs="Times New Roman"/>
          <w:color w:val="000000"/>
          <w:shd w:val="clear" w:color="auto" w:fill="FFFFFF"/>
        </w:rPr>
        <w:t xml:space="preserve"> pour estimer les couts du projet et </w:t>
      </w:r>
      <w:r w:rsidR="00BA3106">
        <w:rPr>
          <w:rStyle w:val="normaltextrun"/>
          <w:rFonts w:ascii="Times New Roman" w:hAnsi="Times New Roman" w:cs="Times New Roman"/>
          <w:color w:val="000000"/>
          <w:shd w:val="clear" w:color="auto" w:fill="FFFFFF"/>
        </w:rPr>
        <w:t>évaluer les risques éventuels liés à celui-ci.</w:t>
      </w:r>
      <w:r w:rsidR="00D210D4">
        <w:rPr>
          <w:rStyle w:val="normaltextrun"/>
          <w:rFonts w:ascii="Times New Roman" w:hAnsi="Times New Roman" w:cs="Times New Roman"/>
          <w:color w:val="000000"/>
          <w:shd w:val="clear" w:color="auto" w:fill="FFFFFF"/>
        </w:rPr>
        <w:t xml:space="preserve"> Pour finir, </w:t>
      </w:r>
      <w:r w:rsidR="00800FF3">
        <w:rPr>
          <w:rStyle w:val="normaltextrun"/>
          <w:rFonts w:ascii="Times New Roman" w:hAnsi="Times New Roman" w:cs="Times New Roman"/>
          <w:color w:val="000000"/>
          <w:shd w:val="clear" w:color="auto" w:fill="FFFFFF"/>
        </w:rPr>
        <w:t>nous ferons notre premier plan d’essai de prototypage</w:t>
      </w:r>
      <w:r w:rsidR="00556F64">
        <w:rPr>
          <w:rStyle w:val="normaltextrun"/>
          <w:rFonts w:ascii="Times New Roman" w:hAnsi="Times New Roman" w:cs="Times New Roman"/>
          <w:color w:val="000000"/>
          <w:shd w:val="clear" w:color="auto" w:fill="FFFFFF"/>
        </w:rPr>
        <w:t>.</w:t>
      </w:r>
      <w:r w:rsidR="00B269A3">
        <w:rPr>
          <w:rStyle w:val="normaltextrun"/>
          <w:rFonts w:ascii="Times New Roman" w:hAnsi="Times New Roman" w:cs="Times New Roman"/>
          <w:color w:val="000000"/>
          <w:shd w:val="clear" w:color="auto" w:fill="FFFFFF"/>
        </w:rPr>
        <w:t xml:space="preserve"> </w:t>
      </w:r>
      <w:r w:rsidR="00E47B7C" w:rsidRPr="00E955F7">
        <w:rPr>
          <w:rStyle w:val="normaltextrun"/>
          <w:rFonts w:ascii="Times New Roman" w:hAnsi="Times New Roman" w:cs="Times New Roman"/>
          <w:color w:val="000000"/>
          <w:shd w:val="clear" w:color="auto" w:fill="FFFFFF"/>
        </w:rPr>
        <w:t xml:space="preserve">Nous avons décidé de concevoir </w:t>
      </w:r>
      <w:r w:rsidR="00AE3C13" w:rsidRPr="00E955F7">
        <w:rPr>
          <w:rStyle w:val="normaltextrun"/>
          <w:rFonts w:ascii="Times New Roman" w:hAnsi="Times New Roman" w:cs="Times New Roman"/>
          <w:color w:val="000000"/>
          <w:shd w:val="clear" w:color="auto" w:fill="FFFFFF"/>
        </w:rPr>
        <w:t>un banc comme mobilier urbain pour de nombreuse</w:t>
      </w:r>
      <w:r w:rsidR="0098038E">
        <w:rPr>
          <w:rStyle w:val="normaltextrun"/>
          <w:rFonts w:ascii="Times New Roman" w:hAnsi="Times New Roman" w:cs="Times New Roman"/>
          <w:color w:val="000000"/>
          <w:shd w:val="clear" w:color="auto" w:fill="FFFFFF"/>
        </w:rPr>
        <w:t xml:space="preserve">s </w:t>
      </w:r>
      <w:r w:rsidR="00AE3C13" w:rsidRPr="00E955F7">
        <w:rPr>
          <w:rStyle w:val="normaltextrun"/>
          <w:rFonts w:ascii="Times New Roman" w:hAnsi="Times New Roman" w:cs="Times New Roman"/>
          <w:color w:val="000000"/>
          <w:shd w:val="clear" w:color="auto" w:fill="FFFFFF"/>
        </w:rPr>
        <w:t>raison</w:t>
      </w:r>
      <w:r w:rsidR="0098038E">
        <w:rPr>
          <w:rStyle w:val="normaltextrun"/>
          <w:rFonts w:ascii="Times New Roman" w:hAnsi="Times New Roman" w:cs="Times New Roman"/>
          <w:color w:val="000000"/>
          <w:shd w:val="clear" w:color="auto" w:fill="FFFFFF"/>
        </w:rPr>
        <w:t>s.</w:t>
      </w:r>
      <w:r w:rsidR="006A6E44" w:rsidRPr="00E955F7">
        <w:rPr>
          <w:rStyle w:val="normaltextrun"/>
          <w:rFonts w:ascii="Times New Roman" w:hAnsi="Times New Roman" w:cs="Times New Roman"/>
          <w:color w:val="000000"/>
          <w:shd w:val="clear" w:color="auto" w:fill="FFFFFF"/>
        </w:rPr>
        <w:t xml:space="preserve"> Un banc nous permettra de </w:t>
      </w:r>
      <w:r w:rsidR="00F55612" w:rsidRPr="00E955F7">
        <w:rPr>
          <w:rStyle w:val="normaltextrun"/>
          <w:rFonts w:ascii="Times New Roman" w:hAnsi="Times New Roman" w:cs="Times New Roman"/>
          <w:color w:val="000000"/>
          <w:shd w:val="clear" w:color="auto" w:fill="FFFFFF"/>
        </w:rPr>
        <w:t>concevoir</w:t>
      </w:r>
      <w:r w:rsidR="006A6E44" w:rsidRPr="00E955F7">
        <w:rPr>
          <w:rStyle w:val="normaltextrun"/>
          <w:rFonts w:ascii="Times New Roman" w:hAnsi="Times New Roman" w:cs="Times New Roman"/>
          <w:color w:val="000000"/>
          <w:shd w:val="clear" w:color="auto" w:fill="FFFFFF"/>
        </w:rPr>
        <w:t xml:space="preserve"> </w:t>
      </w:r>
      <w:r w:rsidR="00C93B32" w:rsidRPr="00E955F7">
        <w:rPr>
          <w:rStyle w:val="normaltextrun"/>
          <w:rFonts w:ascii="Times New Roman" w:hAnsi="Times New Roman" w:cs="Times New Roman"/>
          <w:color w:val="000000"/>
          <w:shd w:val="clear" w:color="auto" w:fill="FFFFFF"/>
        </w:rPr>
        <w:t>un</w:t>
      </w:r>
      <w:r w:rsidR="00507AD2" w:rsidRPr="00E955F7">
        <w:rPr>
          <w:rStyle w:val="normaltextrun"/>
          <w:rFonts w:ascii="Times New Roman" w:hAnsi="Times New Roman" w:cs="Times New Roman"/>
          <w:color w:val="000000"/>
          <w:shd w:val="clear" w:color="auto" w:fill="FFFFFF"/>
        </w:rPr>
        <w:t xml:space="preserve"> mobilier simple, </w:t>
      </w:r>
      <w:r w:rsidR="00F55612" w:rsidRPr="00E955F7">
        <w:rPr>
          <w:rStyle w:val="normaltextrun"/>
          <w:rFonts w:ascii="Times New Roman" w:hAnsi="Times New Roman" w:cs="Times New Roman"/>
          <w:color w:val="000000"/>
          <w:shd w:val="clear" w:color="auto" w:fill="FFFFFF"/>
        </w:rPr>
        <w:t>utile</w:t>
      </w:r>
      <w:r w:rsidR="00507AD2" w:rsidRPr="00E955F7">
        <w:rPr>
          <w:rStyle w:val="normaltextrun"/>
          <w:rFonts w:ascii="Times New Roman" w:hAnsi="Times New Roman" w:cs="Times New Roman"/>
          <w:color w:val="000000"/>
          <w:shd w:val="clear" w:color="auto" w:fill="FFFFFF"/>
        </w:rPr>
        <w:t xml:space="preserve"> et </w:t>
      </w:r>
      <w:r w:rsidR="00F55612" w:rsidRPr="00E955F7">
        <w:rPr>
          <w:rStyle w:val="normaltextrun"/>
          <w:rFonts w:ascii="Times New Roman" w:hAnsi="Times New Roman" w:cs="Times New Roman"/>
          <w:color w:val="000000"/>
          <w:shd w:val="clear" w:color="auto" w:fill="FFFFFF"/>
        </w:rPr>
        <w:t xml:space="preserve">attrayant visuellement. Il est important </w:t>
      </w:r>
      <w:r w:rsidR="00EF2FB3" w:rsidRPr="00E955F7">
        <w:rPr>
          <w:rStyle w:val="normaltextrun"/>
          <w:rFonts w:ascii="Times New Roman" w:hAnsi="Times New Roman" w:cs="Times New Roman"/>
          <w:color w:val="000000"/>
          <w:shd w:val="clear" w:color="auto" w:fill="FFFFFF"/>
        </w:rPr>
        <w:t xml:space="preserve">dans une ville d’avoir des bancs </w:t>
      </w:r>
      <w:r w:rsidR="00647E2B" w:rsidRPr="00E955F7">
        <w:rPr>
          <w:rStyle w:val="normaltextrun"/>
          <w:rFonts w:ascii="Times New Roman" w:hAnsi="Times New Roman" w:cs="Times New Roman"/>
          <w:color w:val="000000"/>
          <w:shd w:val="clear" w:color="auto" w:fill="FFFFFF"/>
        </w:rPr>
        <w:t xml:space="preserve">comme dans des parcs, des stations d’autobus, sur le bord d’une rue, etc. </w:t>
      </w:r>
      <w:r w:rsidR="009F71F8" w:rsidRPr="00E955F7">
        <w:rPr>
          <w:rStyle w:val="normaltextrun"/>
          <w:rFonts w:ascii="Times New Roman" w:hAnsi="Times New Roman" w:cs="Times New Roman"/>
          <w:color w:val="000000"/>
          <w:shd w:val="clear" w:color="auto" w:fill="FFFFFF"/>
        </w:rPr>
        <w:t xml:space="preserve">Aussi, </w:t>
      </w:r>
      <w:r w:rsidR="007401A2" w:rsidRPr="00E955F7">
        <w:rPr>
          <w:rStyle w:val="normaltextrun"/>
          <w:rFonts w:ascii="Times New Roman" w:hAnsi="Times New Roman" w:cs="Times New Roman"/>
          <w:color w:val="000000"/>
          <w:shd w:val="clear" w:color="auto" w:fill="FFFFFF"/>
        </w:rPr>
        <w:t xml:space="preserve">notre banc sera construit principalement de matériaux </w:t>
      </w:r>
      <w:r w:rsidR="005E06F9" w:rsidRPr="00E955F7">
        <w:rPr>
          <w:rStyle w:val="normaltextrun"/>
          <w:rFonts w:ascii="Times New Roman" w:hAnsi="Times New Roman" w:cs="Times New Roman"/>
          <w:color w:val="000000"/>
          <w:shd w:val="clear" w:color="auto" w:fill="FFFFFF"/>
        </w:rPr>
        <w:t>recyclés</w:t>
      </w:r>
      <w:r w:rsidR="007401A2" w:rsidRPr="00E955F7">
        <w:rPr>
          <w:rStyle w:val="normaltextrun"/>
          <w:rFonts w:ascii="Times New Roman" w:hAnsi="Times New Roman" w:cs="Times New Roman"/>
          <w:color w:val="000000"/>
          <w:shd w:val="clear" w:color="auto" w:fill="FFFFFF"/>
        </w:rPr>
        <w:t xml:space="preserve"> </w:t>
      </w:r>
      <w:r w:rsidR="005E06F9" w:rsidRPr="00E955F7">
        <w:rPr>
          <w:rStyle w:val="normaltextrun"/>
          <w:rFonts w:ascii="Times New Roman" w:hAnsi="Times New Roman" w:cs="Times New Roman"/>
          <w:color w:val="000000"/>
          <w:shd w:val="clear" w:color="auto" w:fill="FFFFFF"/>
        </w:rPr>
        <w:t>ce</w:t>
      </w:r>
      <w:r w:rsidR="007401A2" w:rsidRPr="00E955F7">
        <w:rPr>
          <w:rStyle w:val="normaltextrun"/>
          <w:rFonts w:ascii="Times New Roman" w:hAnsi="Times New Roman" w:cs="Times New Roman"/>
          <w:color w:val="000000"/>
          <w:shd w:val="clear" w:color="auto" w:fill="FFFFFF"/>
        </w:rPr>
        <w:t xml:space="preserve"> qui </w:t>
      </w:r>
      <w:r w:rsidR="00A5076C" w:rsidRPr="00E955F7">
        <w:rPr>
          <w:rStyle w:val="normaltextrun"/>
          <w:rFonts w:ascii="Times New Roman" w:hAnsi="Times New Roman" w:cs="Times New Roman"/>
          <w:color w:val="000000"/>
          <w:shd w:val="clear" w:color="auto" w:fill="FFFFFF"/>
        </w:rPr>
        <w:t>diminuera</w:t>
      </w:r>
      <w:r w:rsidR="007401A2" w:rsidRPr="00E955F7">
        <w:rPr>
          <w:rStyle w:val="normaltextrun"/>
          <w:rFonts w:ascii="Times New Roman" w:hAnsi="Times New Roman" w:cs="Times New Roman"/>
          <w:color w:val="000000"/>
          <w:shd w:val="clear" w:color="auto" w:fill="FFFFFF"/>
        </w:rPr>
        <w:t xml:space="preserve"> les coûts </w:t>
      </w:r>
      <w:r w:rsidR="00E231F3" w:rsidRPr="00E955F7">
        <w:rPr>
          <w:rStyle w:val="normaltextrun"/>
          <w:rFonts w:ascii="Times New Roman" w:hAnsi="Times New Roman" w:cs="Times New Roman"/>
          <w:color w:val="000000"/>
          <w:shd w:val="clear" w:color="auto" w:fill="FFFFFF"/>
        </w:rPr>
        <w:t>des produits</w:t>
      </w:r>
      <w:r w:rsidR="008C46E9">
        <w:rPr>
          <w:rStyle w:val="normaltextrun"/>
          <w:rFonts w:ascii="Times New Roman" w:hAnsi="Times New Roman" w:cs="Times New Roman"/>
          <w:color w:val="000000"/>
          <w:shd w:val="clear" w:color="auto" w:fill="FFFFFF"/>
        </w:rPr>
        <w:t xml:space="preserve">, </w:t>
      </w:r>
      <w:r w:rsidR="00E231F3" w:rsidRPr="00E955F7">
        <w:rPr>
          <w:rStyle w:val="normaltextrun"/>
          <w:rFonts w:ascii="Times New Roman" w:hAnsi="Times New Roman" w:cs="Times New Roman"/>
          <w:color w:val="000000"/>
          <w:shd w:val="clear" w:color="auto" w:fill="FFFFFF"/>
        </w:rPr>
        <w:t xml:space="preserve">mais aussi qui réduira les </w:t>
      </w:r>
      <w:r w:rsidR="00B015F9" w:rsidRPr="00E955F7">
        <w:rPr>
          <w:rStyle w:val="normaltextrun"/>
          <w:rFonts w:ascii="Times New Roman" w:hAnsi="Times New Roman" w:cs="Times New Roman"/>
          <w:color w:val="000000"/>
          <w:shd w:val="clear" w:color="auto" w:fill="FFFFFF"/>
        </w:rPr>
        <w:t xml:space="preserve">quantités de </w:t>
      </w:r>
      <w:r w:rsidR="00A5076C" w:rsidRPr="00E955F7">
        <w:rPr>
          <w:rStyle w:val="normaltextrun"/>
          <w:rFonts w:ascii="Times New Roman" w:hAnsi="Times New Roman" w:cs="Times New Roman"/>
          <w:color w:val="000000"/>
          <w:shd w:val="clear" w:color="auto" w:fill="FFFFFF"/>
        </w:rPr>
        <w:t>matériaux envoyé</w:t>
      </w:r>
      <w:r w:rsidR="008C46E9">
        <w:rPr>
          <w:rStyle w:val="normaltextrun"/>
          <w:rFonts w:ascii="Times New Roman" w:hAnsi="Times New Roman" w:cs="Times New Roman"/>
          <w:color w:val="000000"/>
          <w:shd w:val="clear" w:color="auto" w:fill="FFFFFF"/>
        </w:rPr>
        <w:t xml:space="preserve">s </w:t>
      </w:r>
      <w:r w:rsidR="00A5076C" w:rsidRPr="00E955F7">
        <w:rPr>
          <w:rStyle w:val="normaltextrun"/>
          <w:rFonts w:ascii="Times New Roman" w:hAnsi="Times New Roman" w:cs="Times New Roman"/>
          <w:color w:val="000000"/>
          <w:shd w:val="clear" w:color="auto" w:fill="FFFFFF"/>
        </w:rPr>
        <w:t xml:space="preserve">dans des centres de traitements des déchets contaminés. </w:t>
      </w:r>
      <w:r w:rsidR="006D5380" w:rsidRPr="00E955F7">
        <w:rPr>
          <w:rStyle w:val="normaltextrun"/>
          <w:rFonts w:ascii="Times New Roman" w:hAnsi="Times New Roman" w:cs="Times New Roman"/>
          <w:color w:val="000000"/>
          <w:shd w:val="clear" w:color="auto" w:fill="FFFFFF"/>
        </w:rPr>
        <w:t xml:space="preserve">Nous </w:t>
      </w:r>
      <w:r w:rsidR="003D1E0C" w:rsidRPr="00E955F7">
        <w:rPr>
          <w:rStyle w:val="normaltextrun"/>
          <w:rFonts w:ascii="Times New Roman" w:hAnsi="Times New Roman" w:cs="Times New Roman"/>
          <w:color w:val="000000"/>
          <w:shd w:val="clear" w:color="auto" w:fill="FFFFFF"/>
        </w:rPr>
        <w:t>savons qu’il y a beaucoup de banc</w:t>
      </w:r>
      <w:r w:rsidR="00611962">
        <w:rPr>
          <w:rStyle w:val="normaltextrun"/>
          <w:rFonts w:ascii="Times New Roman" w:hAnsi="Times New Roman" w:cs="Times New Roman"/>
          <w:color w:val="000000"/>
          <w:shd w:val="clear" w:color="auto" w:fill="FFFFFF"/>
        </w:rPr>
        <w:t xml:space="preserve">s </w:t>
      </w:r>
      <w:r w:rsidR="003D1E0C" w:rsidRPr="00E955F7">
        <w:rPr>
          <w:rStyle w:val="normaltextrun"/>
          <w:rFonts w:ascii="Times New Roman" w:hAnsi="Times New Roman" w:cs="Times New Roman"/>
          <w:color w:val="000000"/>
          <w:shd w:val="clear" w:color="auto" w:fill="FFFFFF"/>
        </w:rPr>
        <w:t xml:space="preserve">sur le marché, mais notre produit sera </w:t>
      </w:r>
      <w:r w:rsidR="0081784B" w:rsidRPr="00E955F7">
        <w:rPr>
          <w:rStyle w:val="normaltextrun"/>
          <w:rFonts w:ascii="Times New Roman" w:hAnsi="Times New Roman" w:cs="Times New Roman"/>
          <w:color w:val="000000"/>
          <w:shd w:val="clear" w:color="auto" w:fill="FFFFFF"/>
        </w:rPr>
        <w:t>supérieur</w:t>
      </w:r>
      <w:r w:rsidR="00264143" w:rsidRPr="00E955F7">
        <w:rPr>
          <w:rStyle w:val="normaltextrun"/>
          <w:rFonts w:ascii="Times New Roman" w:hAnsi="Times New Roman" w:cs="Times New Roman"/>
          <w:color w:val="000000"/>
          <w:shd w:val="clear" w:color="auto" w:fill="FFFFFF"/>
        </w:rPr>
        <w:t xml:space="preserve"> à nos compétiteurs à cause de nos </w:t>
      </w:r>
      <w:r w:rsidR="00956D89" w:rsidRPr="00E955F7">
        <w:rPr>
          <w:rStyle w:val="normaltextrun"/>
          <w:rFonts w:ascii="Times New Roman" w:hAnsi="Times New Roman" w:cs="Times New Roman"/>
          <w:color w:val="000000"/>
          <w:shd w:val="clear" w:color="auto" w:fill="FFFFFF"/>
        </w:rPr>
        <w:t>prix réduit</w:t>
      </w:r>
      <w:r w:rsidR="00611962">
        <w:rPr>
          <w:rStyle w:val="normaltextrun"/>
          <w:rFonts w:ascii="Times New Roman" w:hAnsi="Times New Roman" w:cs="Times New Roman"/>
          <w:color w:val="000000"/>
          <w:shd w:val="clear" w:color="auto" w:fill="FFFFFF"/>
        </w:rPr>
        <w:t xml:space="preserve">s </w:t>
      </w:r>
      <w:r w:rsidR="00956D89" w:rsidRPr="00E955F7">
        <w:rPr>
          <w:rStyle w:val="normaltextrun"/>
          <w:rFonts w:ascii="Times New Roman" w:hAnsi="Times New Roman" w:cs="Times New Roman"/>
          <w:color w:val="000000"/>
          <w:shd w:val="clear" w:color="auto" w:fill="FFFFFF"/>
        </w:rPr>
        <w:t>en fonction des</w:t>
      </w:r>
      <w:r w:rsidR="00D7499A" w:rsidRPr="00E955F7">
        <w:rPr>
          <w:rStyle w:val="normaltextrun"/>
          <w:rFonts w:ascii="Times New Roman" w:hAnsi="Times New Roman" w:cs="Times New Roman"/>
          <w:color w:val="000000"/>
          <w:shd w:val="clear" w:color="auto" w:fill="FFFFFF"/>
        </w:rPr>
        <w:t xml:space="preserve"> choix des matériaux économique et </w:t>
      </w:r>
      <w:r w:rsidR="003E5146" w:rsidRPr="00E955F7">
        <w:rPr>
          <w:rStyle w:val="normaltextrun"/>
          <w:rFonts w:ascii="Times New Roman" w:hAnsi="Times New Roman" w:cs="Times New Roman"/>
          <w:color w:val="000000"/>
          <w:shd w:val="clear" w:color="auto" w:fill="FFFFFF"/>
        </w:rPr>
        <w:t xml:space="preserve">durable, </w:t>
      </w:r>
      <w:r w:rsidR="008031C8" w:rsidRPr="00E955F7">
        <w:rPr>
          <w:rStyle w:val="normaltextrun"/>
          <w:rFonts w:ascii="Times New Roman" w:hAnsi="Times New Roman" w:cs="Times New Roman"/>
          <w:color w:val="000000"/>
          <w:shd w:val="clear" w:color="auto" w:fill="FFFFFF"/>
        </w:rPr>
        <w:t>un</w:t>
      </w:r>
      <w:r w:rsidR="00611962">
        <w:rPr>
          <w:rStyle w:val="normaltextrun"/>
          <w:rFonts w:ascii="Times New Roman" w:hAnsi="Times New Roman" w:cs="Times New Roman"/>
          <w:color w:val="000000"/>
          <w:shd w:val="clear" w:color="auto" w:fill="FFFFFF"/>
        </w:rPr>
        <w:t xml:space="preserve">e </w:t>
      </w:r>
      <w:r w:rsidR="008031C8" w:rsidRPr="00E955F7">
        <w:rPr>
          <w:rStyle w:val="normaltextrun"/>
          <w:rFonts w:ascii="Times New Roman" w:hAnsi="Times New Roman" w:cs="Times New Roman"/>
          <w:color w:val="000000"/>
          <w:shd w:val="clear" w:color="auto" w:fill="FFFFFF"/>
        </w:rPr>
        <w:t xml:space="preserve">création artistique </w:t>
      </w:r>
      <w:r w:rsidR="00BD202E" w:rsidRPr="00E955F7">
        <w:rPr>
          <w:rStyle w:val="normaltextrun"/>
          <w:rFonts w:ascii="Times New Roman" w:hAnsi="Times New Roman" w:cs="Times New Roman"/>
          <w:color w:val="000000"/>
          <w:shd w:val="clear" w:color="auto" w:fill="FFFFFF"/>
        </w:rPr>
        <w:t>plaisant à l’</w:t>
      </w:r>
      <w:r w:rsidR="0081784B" w:rsidRPr="00E955F7">
        <w:rPr>
          <w:rStyle w:val="normaltextrun"/>
          <w:rFonts w:ascii="Times New Roman" w:hAnsi="Times New Roman" w:cs="Times New Roman"/>
          <w:color w:val="000000"/>
          <w:shd w:val="clear" w:color="auto" w:fill="FFFFFF"/>
        </w:rPr>
        <w:t>œil</w:t>
      </w:r>
      <w:r w:rsidR="00BD202E" w:rsidRPr="00E955F7">
        <w:rPr>
          <w:rStyle w:val="normaltextrun"/>
          <w:rFonts w:ascii="Times New Roman" w:hAnsi="Times New Roman" w:cs="Times New Roman"/>
          <w:color w:val="000000"/>
          <w:shd w:val="clear" w:color="auto" w:fill="FFFFFF"/>
        </w:rPr>
        <w:t xml:space="preserve"> et aussi </w:t>
      </w:r>
      <w:r w:rsidR="00DE33AF" w:rsidRPr="00E955F7">
        <w:rPr>
          <w:rStyle w:val="normaltextrun"/>
          <w:rFonts w:ascii="Times New Roman" w:hAnsi="Times New Roman" w:cs="Times New Roman"/>
          <w:color w:val="000000"/>
          <w:shd w:val="clear" w:color="auto" w:fill="FFFFFF"/>
        </w:rPr>
        <w:t>une conception mo</w:t>
      </w:r>
      <w:r w:rsidR="009E38AB" w:rsidRPr="00E955F7">
        <w:rPr>
          <w:rStyle w:val="normaltextrun"/>
          <w:rFonts w:ascii="Times New Roman" w:hAnsi="Times New Roman" w:cs="Times New Roman"/>
          <w:color w:val="000000"/>
          <w:shd w:val="clear" w:color="auto" w:fill="FFFFFF"/>
        </w:rPr>
        <w:t>derne</w:t>
      </w:r>
      <w:r w:rsidR="00466252" w:rsidRPr="00E955F7">
        <w:rPr>
          <w:rStyle w:val="normaltextrun"/>
          <w:rFonts w:ascii="Times New Roman" w:hAnsi="Times New Roman" w:cs="Times New Roman"/>
          <w:color w:val="000000"/>
          <w:shd w:val="clear" w:color="auto" w:fill="FFFFFF"/>
        </w:rPr>
        <w:t xml:space="preserve"> ayant de la verdure.</w:t>
      </w:r>
    </w:p>
    <w:p w14:paraId="429E1997" w14:textId="3ADA54B4" w:rsidR="00A14D1E" w:rsidRPr="006F02A6" w:rsidRDefault="00A14D1E" w:rsidP="00E25781">
      <w:pPr>
        <w:rPr>
          <w:rFonts w:ascii="Times New Roman" w:hAnsi="Times New Roman" w:cs="Times New Roman"/>
          <w:color w:val="FF0000"/>
        </w:rPr>
      </w:pPr>
    </w:p>
    <w:p w14:paraId="1E665718" w14:textId="25A98224" w:rsidR="00980B78" w:rsidRPr="006F02A6" w:rsidRDefault="00980B78" w:rsidP="00A14D1E">
      <w:pPr>
        <w:pStyle w:val="Heading2"/>
        <w:numPr>
          <w:ilvl w:val="0"/>
          <w:numId w:val="0"/>
        </w:numPr>
        <w:rPr>
          <w:rFonts w:ascii="Times New Roman" w:hAnsi="Times New Roman" w:cs="Times New Roman"/>
          <w:sz w:val="24"/>
          <w:szCs w:val="24"/>
        </w:rPr>
      </w:pPr>
    </w:p>
    <w:p w14:paraId="2F213175" w14:textId="77777777" w:rsidR="007B6C2D" w:rsidRPr="00E955F7" w:rsidRDefault="007B6C2D" w:rsidP="007B6C2D">
      <w:pPr>
        <w:rPr>
          <w:rFonts w:ascii="Times New Roman" w:hAnsi="Times New Roman" w:cs="Times New Roman"/>
        </w:rPr>
      </w:pPr>
    </w:p>
    <w:p w14:paraId="0542FECE" w14:textId="77777777" w:rsidR="007B6C2D" w:rsidRPr="00E955F7" w:rsidRDefault="007B6C2D" w:rsidP="007B6C2D">
      <w:pPr>
        <w:rPr>
          <w:rFonts w:ascii="Times New Roman" w:hAnsi="Times New Roman" w:cs="Times New Roman"/>
        </w:rPr>
      </w:pPr>
    </w:p>
    <w:p w14:paraId="4D5FF5B7" w14:textId="77777777" w:rsidR="007B6C2D" w:rsidRPr="00E955F7" w:rsidRDefault="007B6C2D" w:rsidP="007B6C2D">
      <w:pPr>
        <w:rPr>
          <w:rFonts w:ascii="Times New Roman" w:hAnsi="Times New Roman" w:cs="Times New Roman"/>
        </w:rPr>
      </w:pPr>
    </w:p>
    <w:p w14:paraId="56A1A319" w14:textId="77777777" w:rsidR="007B6C2D" w:rsidRPr="00E955F7" w:rsidRDefault="007B6C2D" w:rsidP="007B6C2D">
      <w:pPr>
        <w:rPr>
          <w:rFonts w:ascii="Times New Roman" w:hAnsi="Times New Roman" w:cs="Times New Roman"/>
        </w:rPr>
      </w:pPr>
    </w:p>
    <w:p w14:paraId="5F26D579" w14:textId="77777777" w:rsidR="007B6C2D" w:rsidRPr="00E955F7" w:rsidRDefault="007B6C2D" w:rsidP="007B6C2D">
      <w:pPr>
        <w:rPr>
          <w:rFonts w:ascii="Times New Roman" w:hAnsi="Times New Roman" w:cs="Times New Roman"/>
        </w:rPr>
      </w:pPr>
    </w:p>
    <w:p w14:paraId="5BD6FF7C" w14:textId="77777777" w:rsidR="007B6C2D" w:rsidRPr="00E955F7" w:rsidRDefault="007B6C2D" w:rsidP="007B6C2D">
      <w:pPr>
        <w:rPr>
          <w:rFonts w:ascii="Times New Roman" w:hAnsi="Times New Roman" w:cs="Times New Roman"/>
        </w:rPr>
      </w:pPr>
    </w:p>
    <w:p w14:paraId="5C4C1856" w14:textId="77777777" w:rsidR="007F560C" w:rsidRPr="00E955F7" w:rsidRDefault="007F560C" w:rsidP="007B6C2D">
      <w:pPr>
        <w:rPr>
          <w:rFonts w:ascii="Times New Roman" w:hAnsi="Times New Roman" w:cs="Times New Roman"/>
        </w:rPr>
      </w:pPr>
    </w:p>
    <w:p w14:paraId="57187824" w14:textId="77777777" w:rsidR="0093231C" w:rsidRPr="00E955F7" w:rsidRDefault="0093231C" w:rsidP="007B6C2D">
      <w:pPr>
        <w:rPr>
          <w:rFonts w:ascii="Times New Roman" w:hAnsi="Times New Roman" w:cs="Times New Roman"/>
        </w:rPr>
      </w:pPr>
    </w:p>
    <w:p w14:paraId="1FB353FA" w14:textId="77777777" w:rsidR="0093231C" w:rsidRPr="00E955F7" w:rsidRDefault="0093231C" w:rsidP="007B6C2D">
      <w:pPr>
        <w:rPr>
          <w:rFonts w:ascii="Times New Roman" w:hAnsi="Times New Roman" w:cs="Times New Roman"/>
        </w:rPr>
      </w:pPr>
    </w:p>
    <w:p w14:paraId="35205DEC" w14:textId="77777777" w:rsidR="0093231C" w:rsidRPr="00E955F7" w:rsidRDefault="0093231C" w:rsidP="007B6C2D">
      <w:pPr>
        <w:rPr>
          <w:rFonts w:ascii="Times New Roman" w:hAnsi="Times New Roman" w:cs="Times New Roman"/>
        </w:rPr>
      </w:pPr>
    </w:p>
    <w:p w14:paraId="2A698E4A" w14:textId="77777777" w:rsidR="0093231C" w:rsidRDefault="0093231C" w:rsidP="007B6C2D">
      <w:pPr>
        <w:rPr>
          <w:rFonts w:ascii="Times New Roman" w:hAnsi="Times New Roman" w:cs="Times New Roman"/>
        </w:rPr>
      </w:pPr>
    </w:p>
    <w:p w14:paraId="0D4A724E" w14:textId="77777777" w:rsidR="00647E4B" w:rsidRPr="00E955F7" w:rsidRDefault="00647E4B" w:rsidP="007B6C2D">
      <w:pPr>
        <w:rPr>
          <w:rFonts w:ascii="Times New Roman" w:hAnsi="Times New Roman" w:cs="Times New Roman"/>
        </w:rPr>
      </w:pPr>
    </w:p>
    <w:p w14:paraId="0000000D" w14:textId="7D3B05BB" w:rsidR="00195CEF" w:rsidRPr="00333765" w:rsidRDefault="000D2E14" w:rsidP="00DA6EFD">
      <w:pPr>
        <w:pStyle w:val="Heading1"/>
        <w:ind w:left="450" w:hanging="450"/>
        <w:rPr>
          <w:rFonts w:ascii="Times New Roman" w:hAnsi="Times New Roman" w:cs="Times New Roman"/>
          <w:lang w:val="fr-CA"/>
        </w:rPr>
      </w:pPr>
      <w:bookmarkStart w:id="8" w:name="_Toc96275476"/>
      <w:r>
        <w:rPr>
          <w:rFonts w:ascii="Times New Roman" w:hAnsi="Times New Roman" w:cs="Times New Roman"/>
          <w:lang w:val="fr-CA"/>
        </w:rPr>
        <w:lastRenderedPageBreak/>
        <w:t>Dessin de la conception détaillé et clair</w:t>
      </w:r>
      <w:bookmarkEnd w:id="8"/>
    </w:p>
    <w:p w14:paraId="1826A607" w14:textId="12192AD6" w:rsidR="005B73B4" w:rsidRPr="00141ED7" w:rsidRDefault="005B73B4" w:rsidP="60908473">
      <w:pPr>
        <w:rPr>
          <w:rFonts w:ascii="Times New Roman" w:hAnsi="Times New Roman" w:cs="Times New Roman"/>
        </w:rPr>
      </w:pPr>
    </w:p>
    <w:p w14:paraId="0B47B48D" w14:textId="73D71008" w:rsidR="1BE127AB" w:rsidRPr="00141ED7" w:rsidRDefault="22CBDEBD" w:rsidP="1BE127AB">
      <w:pPr>
        <w:spacing w:line="271" w:lineRule="exact"/>
        <w:rPr>
          <w:rFonts w:ascii="Times New Roman" w:eastAsia="Franklin Gothic Book" w:hAnsi="Times New Roman" w:cs="Times New Roman"/>
          <w:color w:val="000000" w:themeColor="text1"/>
        </w:rPr>
      </w:pPr>
      <w:r w:rsidRPr="00141ED7">
        <w:rPr>
          <w:rFonts w:ascii="Times New Roman" w:eastAsia="Franklin Gothic Book" w:hAnsi="Times New Roman" w:cs="Times New Roman"/>
          <w:color w:val="000000" w:themeColor="text1"/>
        </w:rPr>
        <w:t xml:space="preserve"> Le concept fait preuve à l’originalité</w:t>
      </w:r>
      <w:r w:rsidR="76356576" w:rsidRPr="00141ED7">
        <w:rPr>
          <w:rFonts w:ascii="Times New Roman" w:eastAsia="Franklin Gothic Book" w:hAnsi="Times New Roman" w:cs="Times New Roman"/>
          <w:color w:val="000000" w:themeColor="text1"/>
        </w:rPr>
        <w:t>, qui répond à</w:t>
      </w:r>
      <w:r w:rsidR="25D5530D" w:rsidRPr="00141ED7">
        <w:rPr>
          <w:rFonts w:ascii="Times New Roman" w:eastAsia="Franklin Gothic Book" w:hAnsi="Times New Roman" w:cs="Times New Roman"/>
          <w:color w:val="000000" w:themeColor="text1"/>
        </w:rPr>
        <w:t xml:space="preserve"> la majorité des besoins </w:t>
      </w:r>
      <w:r w:rsidR="5C284A26" w:rsidRPr="00141ED7">
        <w:rPr>
          <w:rFonts w:ascii="Times New Roman" w:eastAsia="Franklin Gothic Book" w:hAnsi="Times New Roman" w:cs="Times New Roman"/>
          <w:color w:val="000000" w:themeColor="text1"/>
        </w:rPr>
        <w:t>du client</w:t>
      </w:r>
      <w:r w:rsidR="043CC850" w:rsidRPr="00141ED7">
        <w:rPr>
          <w:rFonts w:ascii="Times New Roman" w:eastAsia="Franklin Gothic Book" w:hAnsi="Times New Roman" w:cs="Times New Roman"/>
          <w:color w:val="000000" w:themeColor="text1"/>
        </w:rPr>
        <w:t>.</w:t>
      </w:r>
    </w:p>
    <w:p w14:paraId="62D03119" w14:textId="55B65D74" w:rsidR="05ACCA1F" w:rsidRPr="00141ED7" w:rsidRDefault="087F5B29" w:rsidP="57186617">
      <w:pPr>
        <w:spacing w:line="271" w:lineRule="exact"/>
        <w:rPr>
          <w:rFonts w:ascii="Times New Roman" w:eastAsia="Franklin Gothic Book" w:hAnsi="Times New Roman" w:cs="Times New Roman"/>
          <w:color w:val="000000" w:themeColor="text1"/>
        </w:rPr>
      </w:pPr>
      <w:r w:rsidRPr="00141ED7">
        <w:rPr>
          <w:rFonts w:ascii="Times New Roman" w:eastAsia="Franklin Gothic Book" w:hAnsi="Times New Roman" w:cs="Times New Roman"/>
          <w:color w:val="000000" w:themeColor="text1"/>
        </w:rPr>
        <w:t>Nous avons</w:t>
      </w:r>
      <w:r w:rsidR="4142C8EC" w:rsidRPr="00141ED7">
        <w:rPr>
          <w:rFonts w:ascii="Times New Roman" w:eastAsia="Franklin Gothic Book" w:hAnsi="Times New Roman" w:cs="Times New Roman"/>
          <w:color w:val="000000" w:themeColor="text1"/>
        </w:rPr>
        <w:t xml:space="preserve"> choisi de faire un </w:t>
      </w:r>
      <w:r w:rsidR="796615CC" w:rsidRPr="00141ED7">
        <w:rPr>
          <w:rFonts w:ascii="Times New Roman" w:eastAsia="Franklin Gothic Book" w:hAnsi="Times New Roman" w:cs="Times New Roman"/>
          <w:color w:val="000000" w:themeColor="text1"/>
        </w:rPr>
        <w:t xml:space="preserve">banc </w:t>
      </w:r>
      <w:r w:rsidR="18FE2518" w:rsidRPr="00141ED7">
        <w:rPr>
          <w:rFonts w:ascii="Times New Roman" w:eastAsia="Franklin Gothic Book" w:hAnsi="Times New Roman" w:cs="Times New Roman"/>
          <w:color w:val="000000" w:themeColor="text1"/>
        </w:rPr>
        <w:t xml:space="preserve">perpendiculaire à une jardinière </w:t>
      </w:r>
      <w:r w:rsidR="2A535BB8" w:rsidRPr="00141ED7">
        <w:rPr>
          <w:rFonts w:ascii="Times New Roman" w:eastAsia="Franklin Gothic Book" w:hAnsi="Times New Roman" w:cs="Times New Roman"/>
          <w:color w:val="000000" w:themeColor="text1"/>
        </w:rPr>
        <w:t xml:space="preserve">qui donne </w:t>
      </w:r>
      <w:r w:rsidR="6995E510" w:rsidRPr="00141ED7">
        <w:rPr>
          <w:rFonts w:ascii="Times New Roman" w:eastAsia="Franklin Gothic Book" w:hAnsi="Times New Roman" w:cs="Times New Roman"/>
          <w:color w:val="000000" w:themeColor="text1"/>
        </w:rPr>
        <w:t xml:space="preserve">une </w:t>
      </w:r>
      <w:r w:rsidR="1710ABE0" w:rsidRPr="00141ED7">
        <w:rPr>
          <w:rFonts w:ascii="Times New Roman" w:eastAsia="Franklin Gothic Book" w:hAnsi="Times New Roman" w:cs="Times New Roman"/>
          <w:color w:val="000000" w:themeColor="text1"/>
        </w:rPr>
        <w:t>allure</w:t>
      </w:r>
      <w:r w:rsidR="6995E510" w:rsidRPr="00141ED7">
        <w:rPr>
          <w:rFonts w:ascii="Times New Roman" w:eastAsia="Franklin Gothic Book" w:hAnsi="Times New Roman" w:cs="Times New Roman"/>
          <w:color w:val="000000" w:themeColor="text1"/>
        </w:rPr>
        <w:t xml:space="preserve"> attrayante et </w:t>
      </w:r>
      <w:r w:rsidR="11AA633A" w:rsidRPr="00141ED7">
        <w:rPr>
          <w:rFonts w:ascii="Times New Roman" w:eastAsia="Franklin Gothic Book" w:hAnsi="Times New Roman" w:cs="Times New Roman"/>
          <w:color w:val="000000" w:themeColor="text1"/>
        </w:rPr>
        <w:t xml:space="preserve">esthétique à notre </w:t>
      </w:r>
      <w:r w:rsidR="333C9503" w:rsidRPr="00141ED7">
        <w:rPr>
          <w:rFonts w:ascii="Times New Roman" w:eastAsia="Franklin Gothic Book" w:hAnsi="Times New Roman" w:cs="Times New Roman"/>
          <w:color w:val="000000" w:themeColor="text1"/>
        </w:rPr>
        <w:t xml:space="preserve">concept. Ce banc est </w:t>
      </w:r>
      <w:r w:rsidR="1710ABE0" w:rsidRPr="00141ED7">
        <w:rPr>
          <w:rFonts w:ascii="Times New Roman" w:eastAsia="Franklin Gothic Book" w:hAnsi="Times New Roman" w:cs="Times New Roman"/>
          <w:color w:val="000000" w:themeColor="text1"/>
        </w:rPr>
        <w:t xml:space="preserve">facile a </w:t>
      </w:r>
      <w:r w:rsidR="33FB9FBF" w:rsidRPr="00141ED7">
        <w:rPr>
          <w:rFonts w:ascii="Times New Roman" w:eastAsia="Franklin Gothic Book" w:hAnsi="Times New Roman" w:cs="Times New Roman"/>
          <w:color w:val="000000" w:themeColor="text1"/>
        </w:rPr>
        <w:t xml:space="preserve">monté ainsi </w:t>
      </w:r>
      <w:r w:rsidR="39312B42" w:rsidRPr="00141ED7">
        <w:rPr>
          <w:rFonts w:ascii="Times New Roman" w:eastAsia="Franklin Gothic Book" w:hAnsi="Times New Roman" w:cs="Times New Roman"/>
          <w:color w:val="000000" w:themeColor="text1"/>
        </w:rPr>
        <w:t>à</w:t>
      </w:r>
      <w:r w:rsidR="33FB9FBF" w:rsidRPr="00141ED7">
        <w:rPr>
          <w:rFonts w:ascii="Times New Roman" w:eastAsia="Franklin Gothic Book" w:hAnsi="Times New Roman" w:cs="Times New Roman"/>
          <w:color w:val="000000" w:themeColor="text1"/>
        </w:rPr>
        <w:t xml:space="preserve"> le démonté</w:t>
      </w:r>
      <w:r w:rsidR="77B4A9DE" w:rsidRPr="00141ED7">
        <w:rPr>
          <w:rFonts w:ascii="Times New Roman" w:eastAsia="Franklin Gothic Book" w:hAnsi="Times New Roman" w:cs="Times New Roman"/>
          <w:color w:val="000000" w:themeColor="text1"/>
        </w:rPr>
        <w:t>.</w:t>
      </w:r>
      <w:r w:rsidR="1710ABE0" w:rsidRPr="00141ED7">
        <w:rPr>
          <w:rFonts w:ascii="Times New Roman" w:eastAsia="Franklin Gothic Book" w:hAnsi="Times New Roman" w:cs="Times New Roman"/>
          <w:color w:val="000000" w:themeColor="text1"/>
        </w:rPr>
        <w:t xml:space="preserve"> </w:t>
      </w:r>
    </w:p>
    <w:p w14:paraId="2504DB57" w14:textId="32C041BD" w:rsidR="397E4B65" w:rsidRPr="00141ED7" w:rsidRDefault="7DB1914F" w:rsidP="397E4B65">
      <w:pPr>
        <w:rPr>
          <w:rFonts w:ascii="Times New Roman" w:hAnsi="Times New Roman" w:cs="Times New Roman"/>
        </w:rPr>
      </w:pPr>
      <w:r w:rsidRPr="00141ED7">
        <w:rPr>
          <w:rFonts w:ascii="Times New Roman" w:hAnsi="Times New Roman" w:cs="Times New Roman"/>
        </w:rPr>
        <w:drawing>
          <wp:inline distT="0" distB="0" distL="0" distR="0" wp14:anchorId="4EE7E5AC" wp14:editId="7041C915">
            <wp:extent cx="5702202" cy="4542456"/>
            <wp:effectExtent l="0" t="0" r="0" b="0"/>
            <wp:docPr id="697410787" name="Picture 6974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02202" cy="4542456"/>
                    </a:xfrm>
                    <a:prstGeom prst="rect">
                      <a:avLst/>
                    </a:prstGeom>
                  </pic:spPr>
                </pic:pic>
              </a:graphicData>
            </a:graphic>
          </wp:inline>
        </w:drawing>
      </w:r>
    </w:p>
    <w:p w14:paraId="2CE5364E" w14:textId="39B8ED64" w:rsidR="005B73B4" w:rsidRPr="00141ED7" w:rsidRDefault="4C7638FA" w:rsidP="4C7638FA">
      <w:pPr>
        <w:spacing w:line="271" w:lineRule="exact"/>
        <w:rPr>
          <w:rFonts w:ascii="Times New Roman" w:eastAsia="Franklin Gothic Book" w:hAnsi="Times New Roman" w:cs="Times New Roman"/>
          <w:color w:val="000000" w:themeColor="text1"/>
        </w:rPr>
      </w:pPr>
      <w:r w:rsidRPr="00141ED7">
        <w:rPr>
          <w:rFonts w:ascii="Times New Roman" w:eastAsia="Franklin Gothic Book" w:hAnsi="Times New Roman" w:cs="Times New Roman"/>
          <w:color w:val="000000" w:themeColor="text1"/>
        </w:rPr>
        <w:t>On peut mettre aussi le banc en parallèle avec la jardinière</w:t>
      </w:r>
      <w:r w:rsidR="2ADDAE3D" w:rsidRPr="00141ED7">
        <w:rPr>
          <w:rFonts w:ascii="Times New Roman" w:eastAsia="Franklin Gothic Book" w:hAnsi="Times New Roman" w:cs="Times New Roman"/>
          <w:color w:val="000000" w:themeColor="text1"/>
        </w:rPr>
        <w:t xml:space="preserve"> comme </w:t>
      </w:r>
      <w:r w:rsidR="684FE1CE" w:rsidRPr="00141ED7">
        <w:rPr>
          <w:rFonts w:ascii="Times New Roman" w:eastAsia="Franklin Gothic Book" w:hAnsi="Times New Roman" w:cs="Times New Roman"/>
          <w:color w:val="000000" w:themeColor="text1"/>
        </w:rPr>
        <w:t>le design suivant</w:t>
      </w:r>
      <w:r w:rsidR="6AA82C3A" w:rsidRPr="00141ED7">
        <w:rPr>
          <w:rFonts w:ascii="Times New Roman" w:eastAsia="Franklin Gothic Book" w:hAnsi="Times New Roman" w:cs="Times New Roman"/>
          <w:color w:val="000000" w:themeColor="text1"/>
        </w:rPr>
        <w:t>:</w:t>
      </w:r>
    </w:p>
    <w:p w14:paraId="3726DD05" w14:textId="53675A7D" w:rsidR="005B73B4" w:rsidRPr="00141ED7" w:rsidRDefault="005B73B4" w:rsidP="058850A0">
      <w:pPr>
        <w:spacing w:line="271" w:lineRule="exact"/>
        <w:rPr>
          <w:rFonts w:ascii="Times New Roman" w:hAnsi="Times New Roman" w:cs="Times New Roman"/>
        </w:rPr>
      </w:pPr>
    </w:p>
    <w:p w14:paraId="0374B296" w14:textId="6E5AED85" w:rsidR="005B73B4" w:rsidRPr="00141ED7" w:rsidRDefault="005B73B4" w:rsidP="6AA82C3A">
      <w:pPr>
        <w:spacing w:line="271" w:lineRule="exact"/>
        <w:rPr>
          <w:rFonts w:ascii="Times New Roman" w:hAnsi="Times New Roman" w:cs="Times New Roman"/>
        </w:rPr>
      </w:pPr>
    </w:p>
    <w:p w14:paraId="734D8410" w14:textId="2924AF6F" w:rsidR="3F5ECFD6" w:rsidRDefault="005D3E37" w:rsidP="3F5ECFD6">
      <w:pPr>
        <w:rPr>
          <w:rFonts w:ascii="Times New Roman" w:hAnsi="Times New Roman" w:cs="Times New Roman"/>
          <w:lang w:eastAsia="en-US"/>
        </w:rPr>
      </w:pPr>
      <w:r w:rsidRPr="00141ED7">
        <w:rPr>
          <w:rFonts w:ascii="Times New Roman" w:hAnsi="Times New Roman" w:cs="Times New Roman"/>
        </w:rPr>
        <w:lastRenderedPageBreak/>
        <w:drawing>
          <wp:inline distT="0" distB="0" distL="0" distR="0" wp14:anchorId="7F6B087E" wp14:editId="4831BB71">
            <wp:extent cx="5200650" cy="3458602"/>
            <wp:effectExtent l="0" t="0" r="0" b="0"/>
            <wp:docPr id="2104697352" name="Picture 2104697352" descr="A picture containing wall, indoor,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97352" name="Picture 2104697352" descr="A picture containing wall, indoor, b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0650" cy="3458602"/>
                    </a:xfrm>
                    <a:prstGeom prst="rect">
                      <a:avLst/>
                    </a:prstGeom>
                  </pic:spPr>
                </pic:pic>
              </a:graphicData>
            </a:graphic>
          </wp:inline>
        </w:drawing>
      </w:r>
    </w:p>
    <w:p w14:paraId="1CB6CAB0" w14:textId="77777777" w:rsidR="005D3E37" w:rsidRPr="00141ED7" w:rsidRDefault="005D3E37" w:rsidP="005D3E37">
      <w:pPr>
        <w:spacing w:line="271" w:lineRule="exact"/>
        <w:rPr>
          <w:rFonts w:ascii="Times New Roman" w:hAnsi="Times New Roman" w:cs="Times New Roman"/>
        </w:rPr>
      </w:pPr>
      <w:r w:rsidRPr="00141ED7">
        <w:rPr>
          <w:rFonts w:ascii="Times New Roman" w:hAnsi="Times New Roman" w:cs="Times New Roman"/>
        </w:rPr>
        <w:t>Comme on peut aussi ajouter un autre banc dans l’autre côté.</w:t>
      </w:r>
    </w:p>
    <w:p w14:paraId="2B8A9269" w14:textId="77777777" w:rsidR="005D3E37" w:rsidRPr="00141ED7" w:rsidRDefault="005D3E37" w:rsidP="005D3E37">
      <w:pPr>
        <w:rPr>
          <w:rFonts w:ascii="Times New Roman" w:eastAsia="Franklin Gothic Book" w:hAnsi="Times New Roman" w:cs="Times New Roman"/>
          <w:color w:val="000000" w:themeColor="text1"/>
        </w:rPr>
      </w:pPr>
      <w:r w:rsidRPr="00141ED7">
        <w:rPr>
          <w:rFonts w:ascii="Times New Roman" w:eastAsia="Franklin Gothic Book" w:hAnsi="Times New Roman" w:cs="Times New Roman"/>
          <w:color w:val="000000" w:themeColor="text1"/>
        </w:rPr>
        <w:t>Les moules peuvent être réutilisables</w:t>
      </w:r>
    </w:p>
    <w:p w14:paraId="23A8C5BE" w14:textId="78CB170F" w:rsidR="005D3E37" w:rsidRDefault="005D3E37" w:rsidP="3F5ECFD6">
      <w:pPr>
        <w:rPr>
          <w:rFonts w:ascii="Times New Roman" w:hAnsi="Times New Roman" w:cs="Times New Roman"/>
          <w:lang w:eastAsia="en-US"/>
        </w:rPr>
      </w:pPr>
    </w:p>
    <w:p w14:paraId="19E0D726" w14:textId="78CB170F" w:rsidR="00F60F80" w:rsidRDefault="00F60F80" w:rsidP="3F5ECFD6">
      <w:pPr>
        <w:rPr>
          <w:rFonts w:ascii="Times New Roman" w:hAnsi="Times New Roman" w:cs="Times New Roman"/>
          <w:lang w:eastAsia="en-US"/>
        </w:rPr>
      </w:pPr>
    </w:p>
    <w:p w14:paraId="65B1B432" w14:textId="78CB170F" w:rsidR="00F60F80" w:rsidRDefault="00F60F80" w:rsidP="3F5ECFD6">
      <w:pPr>
        <w:rPr>
          <w:rFonts w:ascii="Times New Roman" w:hAnsi="Times New Roman" w:cs="Times New Roman"/>
          <w:lang w:eastAsia="en-US"/>
        </w:rPr>
      </w:pPr>
    </w:p>
    <w:p w14:paraId="50A878F8" w14:textId="78CB170F" w:rsidR="00F60F80" w:rsidRDefault="00F60F80" w:rsidP="3F5ECFD6">
      <w:pPr>
        <w:rPr>
          <w:rFonts w:ascii="Times New Roman" w:hAnsi="Times New Roman" w:cs="Times New Roman"/>
          <w:lang w:eastAsia="en-US"/>
        </w:rPr>
      </w:pPr>
    </w:p>
    <w:p w14:paraId="26EDE303" w14:textId="78CB170F" w:rsidR="00F60F80" w:rsidRDefault="00F60F80" w:rsidP="3F5ECFD6">
      <w:pPr>
        <w:rPr>
          <w:rFonts w:ascii="Times New Roman" w:hAnsi="Times New Roman" w:cs="Times New Roman"/>
          <w:lang w:eastAsia="en-US"/>
        </w:rPr>
      </w:pPr>
    </w:p>
    <w:p w14:paraId="766C15FA" w14:textId="78CB170F" w:rsidR="00F60F80" w:rsidRDefault="00F60F80" w:rsidP="3F5ECFD6">
      <w:pPr>
        <w:rPr>
          <w:rFonts w:ascii="Times New Roman" w:hAnsi="Times New Roman" w:cs="Times New Roman"/>
          <w:lang w:eastAsia="en-US"/>
        </w:rPr>
      </w:pPr>
    </w:p>
    <w:p w14:paraId="67B01ADC" w14:textId="78CB170F" w:rsidR="00F60F80" w:rsidRDefault="00F60F80" w:rsidP="3F5ECFD6">
      <w:pPr>
        <w:rPr>
          <w:rFonts w:ascii="Times New Roman" w:hAnsi="Times New Roman" w:cs="Times New Roman"/>
          <w:lang w:eastAsia="en-US"/>
        </w:rPr>
      </w:pPr>
    </w:p>
    <w:p w14:paraId="1F16CA4B" w14:textId="78CB170F" w:rsidR="00F60F80" w:rsidRDefault="00F60F80" w:rsidP="3F5ECFD6">
      <w:pPr>
        <w:rPr>
          <w:rFonts w:ascii="Times New Roman" w:hAnsi="Times New Roman" w:cs="Times New Roman"/>
          <w:lang w:eastAsia="en-US"/>
        </w:rPr>
      </w:pPr>
    </w:p>
    <w:p w14:paraId="7330ACFD" w14:textId="78CB170F" w:rsidR="00F60F80" w:rsidRDefault="00F60F80" w:rsidP="3F5ECFD6">
      <w:pPr>
        <w:rPr>
          <w:rFonts w:ascii="Times New Roman" w:hAnsi="Times New Roman" w:cs="Times New Roman"/>
          <w:lang w:eastAsia="en-US"/>
        </w:rPr>
      </w:pPr>
    </w:p>
    <w:p w14:paraId="3C407DBC" w14:textId="78CB170F" w:rsidR="00F60F80" w:rsidRDefault="00F60F80" w:rsidP="3F5ECFD6">
      <w:pPr>
        <w:rPr>
          <w:rFonts w:ascii="Times New Roman" w:hAnsi="Times New Roman" w:cs="Times New Roman"/>
          <w:lang w:eastAsia="en-US"/>
        </w:rPr>
      </w:pPr>
    </w:p>
    <w:p w14:paraId="3A502B59" w14:textId="78CB170F" w:rsidR="00F60F80" w:rsidRDefault="00F60F80" w:rsidP="3F5ECFD6">
      <w:pPr>
        <w:rPr>
          <w:rFonts w:ascii="Times New Roman" w:hAnsi="Times New Roman" w:cs="Times New Roman"/>
          <w:lang w:eastAsia="en-US"/>
        </w:rPr>
      </w:pPr>
    </w:p>
    <w:p w14:paraId="6572F0A0" w14:textId="78CB170F" w:rsidR="00F60F80" w:rsidRDefault="00F60F80" w:rsidP="3F5ECFD6">
      <w:pPr>
        <w:rPr>
          <w:rFonts w:ascii="Times New Roman" w:hAnsi="Times New Roman" w:cs="Times New Roman"/>
          <w:lang w:eastAsia="en-US"/>
        </w:rPr>
      </w:pPr>
    </w:p>
    <w:p w14:paraId="070FCA52" w14:textId="78CB170F" w:rsidR="00F60F80" w:rsidRDefault="00F60F80" w:rsidP="3F5ECFD6">
      <w:pPr>
        <w:rPr>
          <w:rFonts w:ascii="Times New Roman" w:hAnsi="Times New Roman" w:cs="Times New Roman"/>
          <w:lang w:eastAsia="en-US"/>
        </w:rPr>
      </w:pPr>
    </w:p>
    <w:p w14:paraId="608DE5D6" w14:textId="21ED8C0A" w:rsidR="00DC795E" w:rsidRDefault="00C826A5" w:rsidP="00E21BF1">
      <w:pPr>
        <w:pStyle w:val="Heading1"/>
        <w:ind w:left="450"/>
        <w:rPr>
          <w:rFonts w:ascii="Times New Roman" w:hAnsi="Times New Roman" w:cs="Times New Roman"/>
          <w:lang w:val="fr-CA"/>
        </w:rPr>
      </w:pPr>
      <w:bookmarkStart w:id="9" w:name="_Toc96275477"/>
      <w:r>
        <w:rPr>
          <w:rFonts w:ascii="Times New Roman" w:hAnsi="Times New Roman" w:cs="Times New Roman"/>
          <w:lang w:val="fr-CA"/>
        </w:rPr>
        <w:lastRenderedPageBreak/>
        <w:t xml:space="preserve">Détermination </w:t>
      </w:r>
      <w:r w:rsidR="001F18CB">
        <w:rPr>
          <w:rFonts w:ascii="Times New Roman" w:hAnsi="Times New Roman" w:cs="Times New Roman"/>
          <w:lang w:val="fr-CA"/>
        </w:rPr>
        <w:t>du budget</w:t>
      </w:r>
      <w:bookmarkEnd w:id="9"/>
      <w:r w:rsidR="001F18CB">
        <w:rPr>
          <w:rFonts w:ascii="Times New Roman" w:hAnsi="Times New Roman" w:cs="Times New Roman"/>
          <w:lang w:val="fr-CA"/>
        </w:rPr>
        <w:t xml:space="preserve"> </w:t>
      </w:r>
    </w:p>
    <w:p w14:paraId="04FA9C35" w14:textId="77777777" w:rsidR="00E21BF1" w:rsidRPr="00141ED7" w:rsidRDefault="00E21BF1" w:rsidP="00E21BF1">
      <w:pPr>
        <w:rPr>
          <w:rFonts w:ascii="Times New Roman" w:hAnsi="Times New Roman" w:cs="Times New Roman"/>
          <w:lang w:eastAsia="en-US"/>
        </w:rPr>
      </w:pPr>
    </w:p>
    <w:p w14:paraId="6C0D9B38" w14:textId="77777777" w:rsidR="006623A7" w:rsidRPr="00E21BF1" w:rsidRDefault="006623A7" w:rsidP="006623A7">
      <w:pPr>
        <w:rPr>
          <w:rFonts w:ascii="Times New Roman" w:hAnsi="Times New Roman" w:cs="Times New Roman"/>
          <w:sz w:val="28"/>
          <w:szCs w:val="28"/>
        </w:rPr>
      </w:pPr>
      <w:r w:rsidRPr="00E21BF1">
        <w:rPr>
          <w:rFonts w:ascii="Times New Roman" w:hAnsi="Times New Roman" w:cs="Times New Roman"/>
          <w:sz w:val="28"/>
          <w:szCs w:val="28"/>
        </w:rPr>
        <w:t>Coût pour prototypage final</w:t>
      </w:r>
    </w:p>
    <w:tbl>
      <w:tblPr>
        <w:tblStyle w:val="TableGrid"/>
        <w:tblpPr w:leftFromText="180" w:rightFromText="180" w:vertAnchor="page" w:horzAnchor="margin" w:tblpXSpec="center" w:tblpY="2881"/>
        <w:tblW w:w="11774" w:type="dxa"/>
        <w:tblLayout w:type="fixed"/>
        <w:tblLook w:val="04A0" w:firstRow="1" w:lastRow="0" w:firstColumn="1" w:lastColumn="0" w:noHBand="0" w:noVBand="1"/>
      </w:tblPr>
      <w:tblGrid>
        <w:gridCol w:w="1801"/>
        <w:gridCol w:w="1484"/>
        <w:gridCol w:w="786"/>
        <w:gridCol w:w="239"/>
        <w:gridCol w:w="1110"/>
        <w:gridCol w:w="1104"/>
        <w:gridCol w:w="1048"/>
        <w:gridCol w:w="4202"/>
      </w:tblGrid>
      <w:tr w:rsidR="00E21BF1" w:rsidRPr="002C7E54" w14:paraId="0A4484D4" w14:textId="77777777" w:rsidTr="00E21BF1">
        <w:trPr>
          <w:trHeight w:val="258"/>
        </w:trPr>
        <w:tc>
          <w:tcPr>
            <w:tcW w:w="1801" w:type="dxa"/>
          </w:tcPr>
          <w:p w14:paraId="0B9D94BF"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Nom de l’item</w:t>
            </w:r>
          </w:p>
        </w:tc>
        <w:tc>
          <w:tcPr>
            <w:tcW w:w="1484" w:type="dxa"/>
          </w:tcPr>
          <w:p w14:paraId="376026E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Description</w:t>
            </w:r>
          </w:p>
        </w:tc>
        <w:tc>
          <w:tcPr>
            <w:tcW w:w="1025" w:type="dxa"/>
            <w:gridSpan w:val="2"/>
          </w:tcPr>
          <w:p w14:paraId="7EC11247"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 de mesure</w:t>
            </w:r>
          </w:p>
        </w:tc>
        <w:tc>
          <w:tcPr>
            <w:tcW w:w="1110" w:type="dxa"/>
          </w:tcPr>
          <w:p w14:paraId="4FE72DFF"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Quantité</w:t>
            </w:r>
          </w:p>
        </w:tc>
        <w:tc>
          <w:tcPr>
            <w:tcW w:w="1104" w:type="dxa"/>
          </w:tcPr>
          <w:p w14:paraId="72DC616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Coût unitaire</w:t>
            </w:r>
          </w:p>
        </w:tc>
        <w:tc>
          <w:tcPr>
            <w:tcW w:w="1048" w:type="dxa"/>
          </w:tcPr>
          <w:p w14:paraId="0B90CCF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Cout étendu</w:t>
            </w:r>
          </w:p>
        </w:tc>
        <w:tc>
          <w:tcPr>
            <w:tcW w:w="4202" w:type="dxa"/>
          </w:tcPr>
          <w:p w14:paraId="4D13C39F"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Lien</w:t>
            </w:r>
          </w:p>
        </w:tc>
      </w:tr>
      <w:tr w:rsidR="00E21BF1" w:rsidRPr="002C7E54" w14:paraId="0E5255E9" w14:textId="77777777" w:rsidTr="00E21BF1">
        <w:trPr>
          <w:trHeight w:val="134"/>
        </w:trPr>
        <w:tc>
          <w:tcPr>
            <w:tcW w:w="1801" w:type="dxa"/>
          </w:tcPr>
          <w:p w14:paraId="01A8793C"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Béton et Mortier</w:t>
            </w:r>
          </w:p>
        </w:tc>
        <w:tc>
          <w:tcPr>
            <w:tcW w:w="1484" w:type="dxa"/>
          </w:tcPr>
          <w:p w14:paraId="373F997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Fournis par le client</w:t>
            </w:r>
          </w:p>
        </w:tc>
        <w:tc>
          <w:tcPr>
            <w:tcW w:w="1025" w:type="dxa"/>
            <w:gridSpan w:val="2"/>
          </w:tcPr>
          <w:p w14:paraId="1DEF1338"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Litre</w:t>
            </w:r>
          </w:p>
        </w:tc>
        <w:tc>
          <w:tcPr>
            <w:tcW w:w="1110" w:type="dxa"/>
          </w:tcPr>
          <w:p w14:paraId="77C117FE"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15</w:t>
            </w:r>
          </w:p>
        </w:tc>
        <w:tc>
          <w:tcPr>
            <w:tcW w:w="1104" w:type="dxa"/>
          </w:tcPr>
          <w:p w14:paraId="45C26482"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0$</w:t>
            </w:r>
          </w:p>
        </w:tc>
        <w:tc>
          <w:tcPr>
            <w:tcW w:w="1048" w:type="dxa"/>
          </w:tcPr>
          <w:p w14:paraId="4D96A52B"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0$</w:t>
            </w:r>
          </w:p>
        </w:tc>
        <w:tc>
          <w:tcPr>
            <w:tcW w:w="4202" w:type="dxa"/>
          </w:tcPr>
          <w:p w14:paraId="274B4993" w14:textId="77777777" w:rsidR="00E21BF1" w:rsidRPr="00141ED7" w:rsidRDefault="00E21BF1" w:rsidP="00E21BF1">
            <w:pPr>
              <w:rPr>
                <w:rFonts w:ascii="Times New Roman" w:hAnsi="Times New Roman" w:cs="Times New Roman"/>
                <w:lang w:val="fr-CA"/>
              </w:rPr>
            </w:pPr>
          </w:p>
        </w:tc>
      </w:tr>
      <w:tr w:rsidR="00E21BF1" w:rsidRPr="002C7E54" w14:paraId="69AE7828" w14:textId="77777777" w:rsidTr="00E21BF1">
        <w:trPr>
          <w:trHeight w:val="199"/>
        </w:trPr>
        <w:tc>
          <w:tcPr>
            <w:tcW w:w="1801" w:type="dxa"/>
          </w:tcPr>
          <w:p w14:paraId="07B68664"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Bois</w:t>
            </w:r>
          </w:p>
        </w:tc>
        <w:tc>
          <w:tcPr>
            <w:tcW w:w="1484" w:type="dxa"/>
          </w:tcPr>
          <w:p w14:paraId="004E6D65" w14:textId="77777777" w:rsidR="00E21BF1" w:rsidRPr="00141ED7" w:rsidRDefault="00E21BF1" w:rsidP="001F6DBE">
            <w:pPr>
              <w:rPr>
                <w:rFonts w:ascii="Times New Roman" w:eastAsia="Times New Roman" w:hAnsi="Times New Roman" w:cs="Times New Roman"/>
                <w:color w:val="000000"/>
                <w:kern w:val="36"/>
                <w:lang w:val="en-US"/>
              </w:rPr>
            </w:pPr>
            <w:r w:rsidRPr="00141ED7">
              <w:rPr>
                <w:rFonts w:ascii="Times New Roman" w:eastAsia="Times New Roman" w:hAnsi="Times New Roman" w:cs="Times New Roman"/>
                <w:color w:val="000000"/>
                <w:kern w:val="36"/>
              </w:rPr>
              <w:t>1 1/16" x 42"</w:t>
            </w:r>
          </w:p>
        </w:tc>
        <w:tc>
          <w:tcPr>
            <w:tcW w:w="1025" w:type="dxa"/>
            <w:gridSpan w:val="2"/>
          </w:tcPr>
          <w:p w14:paraId="5BC75E9B"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Pr>
          <w:p w14:paraId="0A8552E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5</w:t>
            </w:r>
          </w:p>
        </w:tc>
        <w:tc>
          <w:tcPr>
            <w:tcW w:w="1104" w:type="dxa"/>
          </w:tcPr>
          <w:p w14:paraId="37C93930"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1.99$</w:t>
            </w:r>
          </w:p>
        </w:tc>
        <w:tc>
          <w:tcPr>
            <w:tcW w:w="1048" w:type="dxa"/>
          </w:tcPr>
          <w:p w14:paraId="3DA3A9CC"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10$</w:t>
            </w:r>
          </w:p>
        </w:tc>
        <w:tc>
          <w:tcPr>
            <w:tcW w:w="4202" w:type="dxa"/>
          </w:tcPr>
          <w:p w14:paraId="4AB5DC43" w14:textId="77777777" w:rsidR="00E21BF1" w:rsidRPr="00141ED7" w:rsidRDefault="0059457F" w:rsidP="00E21BF1">
            <w:pPr>
              <w:rPr>
                <w:rFonts w:ascii="Times New Roman" w:hAnsi="Times New Roman" w:cs="Times New Roman"/>
                <w:lang w:val="fr-CA"/>
              </w:rPr>
            </w:pPr>
            <w:hyperlink r:id="rId11" w:history="1">
              <w:r w:rsidR="00E21BF1" w:rsidRPr="00141ED7">
                <w:rPr>
                  <w:rStyle w:val="Hyperlink"/>
                  <w:rFonts w:ascii="Times New Roman" w:hAnsi="Times New Roman" w:cs="Times New Roman"/>
                  <w:lang w:val="fr-CA"/>
                </w:rPr>
                <w:t>https://urlzs.com/MRXES</w:t>
              </w:r>
            </w:hyperlink>
          </w:p>
          <w:p w14:paraId="3DCFD86C" w14:textId="77777777" w:rsidR="00E21BF1" w:rsidRPr="00141ED7" w:rsidRDefault="00E21BF1" w:rsidP="00E21BF1">
            <w:pPr>
              <w:rPr>
                <w:rFonts w:ascii="Times New Roman" w:hAnsi="Times New Roman" w:cs="Times New Roman"/>
                <w:lang w:val="fr-CA"/>
              </w:rPr>
            </w:pPr>
          </w:p>
        </w:tc>
      </w:tr>
      <w:tr w:rsidR="00E21BF1" w:rsidRPr="002C7E54" w14:paraId="3FD46A40" w14:textId="77777777" w:rsidTr="00E21BF1">
        <w:trPr>
          <w:trHeight w:val="374"/>
        </w:trPr>
        <w:tc>
          <w:tcPr>
            <w:tcW w:w="1801" w:type="dxa"/>
          </w:tcPr>
          <w:p w14:paraId="654476F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Terre</w:t>
            </w:r>
          </w:p>
        </w:tc>
        <w:tc>
          <w:tcPr>
            <w:tcW w:w="1484" w:type="dxa"/>
          </w:tcPr>
          <w:p w14:paraId="0E94B2CE" w14:textId="55619614"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 xml:space="preserve">25 </w:t>
            </w:r>
            <w:r w:rsidR="537DA12C" w:rsidRPr="00141ED7">
              <w:rPr>
                <w:rFonts w:ascii="Times New Roman" w:hAnsi="Times New Roman" w:cs="Times New Roman"/>
                <w:lang w:val="fr-CA"/>
              </w:rPr>
              <w:t>litres</w:t>
            </w:r>
            <w:r w:rsidRPr="00141ED7">
              <w:rPr>
                <w:rFonts w:ascii="Times New Roman" w:hAnsi="Times New Roman" w:cs="Times New Roman"/>
                <w:lang w:val="fr-CA"/>
              </w:rPr>
              <w:t xml:space="preserve"> </w:t>
            </w:r>
          </w:p>
        </w:tc>
        <w:tc>
          <w:tcPr>
            <w:tcW w:w="1025" w:type="dxa"/>
            <w:gridSpan w:val="2"/>
          </w:tcPr>
          <w:p w14:paraId="799C50D7"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Pr>
          <w:p w14:paraId="7CD6374C"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41144DBA"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2.2-2.8$</w:t>
            </w:r>
          </w:p>
          <w:p w14:paraId="42F6C0CC" w14:textId="77777777" w:rsidR="00E21BF1" w:rsidRPr="00141ED7" w:rsidRDefault="00E21BF1" w:rsidP="00E21BF1">
            <w:pPr>
              <w:rPr>
                <w:rFonts w:ascii="Times New Roman" w:hAnsi="Times New Roman" w:cs="Times New Roman"/>
                <w:lang w:val="fr-CA"/>
              </w:rPr>
            </w:pPr>
          </w:p>
        </w:tc>
        <w:tc>
          <w:tcPr>
            <w:tcW w:w="1048" w:type="dxa"/>
          </w:tcPr>
          <w:p w14:paraId="0F4F1EFD"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2.8$</w:t>
            </w:r>
          </w:p>
        </w:tc>
        <w:tc>
          <w:tcPr>
            <w:tcW w:w="4202" w:type="dxa"/>
          </w:tcPr>
          <w:p w14:paraId="69649152" w14:textId="77777777" w:rsidR="00E21BF1" w:rsidRPr="00141ED7" w:rsidRDefault="0059457F" w:rsidP="00E21BF1">
            <w:pPr>
              <w:rPr>
                <w:rFonts w:ascii="Times New Roman" w:hAnsi="Times New Roman" w:cs="Times New Roman"/>
                <w:lang w:val="fr-CA"/>
              </w:rPr>
            </w:pPr>
            <w:hyperlink r:id="rId12" w:history="1">
              <w:r w:rsidR="00E21BF1" w:rsidRPr="00141ED7">
                <w:rPr>
                  <w:rStyle w:val="Hyperlink"/>
                  <w:rFonts w:ascii="Times New Roman" w:hAnsi="Times New Roman" w:cs="Times New Roman"/>
                  <w:lang w:val="fr-CA"/>
                </w:rPr>
                <w:t>https://urlzs.com/PNkG2</w:t>
              </w:r>
            </w:hyperlink>
          </w:p>
          <w:p w14:paraId="5227E695" w14:textId="77777777" w:rsidR="00E21BF1" w:rsidRPr="00141ED7" w:rsidRDefault="0059457F" w:rsidP="00E21BF1">
            <w:pPr>
              <w:rPr>
                <w:rFonts w:ascii="Times New Roman" w:hAnsi="Times New Roman" w:cs="Times New Roman"/>
                <w:lang w:val="fr-CA"/>
              </w:rPr>
            </w:pPr>
            <w:hyperlink r:id="rId13" w:history="1">
              <w:r w:rsidR="00E21BF1" w:rsidRPr="00141ED7">
                <w:rPr>
                  <w:rStyle w:val="Hyperlink"/>
                  <w:rFonts w:ascii="Times New Roman" w:hAnsi="Times New Roman" w:cs="Times New Roman"/>
                  <w:lang w:val="fr-CA"/>
                </w:rPr>
                <w:t>https://urlzs.com/BFeTN</w:t>
              </w:r>
            </w:hyperlink>
          </w:p>
          <w:p w14:paraId="5FC5BC44" w14:textId="77777777" w:rsidR="00E21BF1" w:rsidRPr="00141ED7" w:rsidRDefault="00E21BF1" w:rsidP="00E21BF1">
            <w:pPr>
              <w:rPr>
                <w:rFonts w:ascii="Times New Roman" w:hAnsi="Times New Roman" w:cs="Times New Roman"/>
                <w:lang w:val="fr-CA"/>
              </w:rPr>
            </w:pPr>
          </w:p>
        </w:tc>
      </w:tr>
      <w:tr w:rsidR="00E21BF1" w:rsidRPr="002C7E54" w14:paraId="2E5D8EAC" w14:textId="77777777" w:rsidTr="00E21BF1">
        <w:trPr>
          <w:trHeight w:val="389"/>
        </w:trPr>
        <w:tc>
          <w:tcPr>
            <w:tcW w:w="1801" w:type="dxa"/>
          </w:tcPr>
          <w:p w14:paraId="52FCE228"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Plante</w:t>
            </w:r>
          </w:p>
        </w:tc>
        <w:tc>
          <w:tcPr>
            <w:tcW w:w="1484" w:type="dxa"/>
          </w:tcPr>
          <w:p w14:paraId="4A7CE84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Paquet de 3</w:t>
            </w:r>
          </w:p>
        </w:tc>
        <w:tc>
          <w:tcPr>
            <w:tcW w:w="1025" w:type="dxa"/>
            <w:gridSpan w:val="2"/>
          </w:tcPr>
          <w:p w14:paraId="34E6E9A5"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Pr>
          <w:p w14:paraId="199E253A"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6306E415"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3.98$</w:t>
            </w:r>
          </w:p>
        </w:tc>
        <w:tc>
          <w:tcPr>
            <w:tcW w:w="1048" w:type="dxa"/>
          </w:tcPr>
          <w:p w14:paraId="1A68D472"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3.98$</w:t>
            </w:r>
          </w:p>
        </w:tc>
        <w:tc>
          <w:tcPr>
            <w:tcW w:w="4202" w:type="dxa"/>
          </w:tcPr>
          <w:p w14:paraId="42AAD296" w14:textId="77777777" w:rsidR="00E21BF1" w:rsidRPr="00141ED7" w:rsidRDefault="0059457F" w:rsidP="00E21BF1">
            <w:pPr>
              <w:rPr>
                <w:rFonts w:ascii="Times New Roman" w:hAnsi="Times New Roman" w:cs="Times New Roman"/>
                <w:lang w:val="fr-CA"/>
              </w:rPr>
            </w:pPr>
            <w:hyperlink r:id="rId14" w:history="1">
              <w:r w:rsidR="00E21BF1" w:rsidRPr="00141ED7">
                <w:rPr>
                  <w:rStyle w:val="Hyperlink"/>
                  <w:rFonts w:ascii="Times New Roman" w:hAnsi="Times New Roman" w:cs="Times New Roman"/>
                  <w:lang w:val="fr-CA"/>
                </w:rPr>
                <w:t>https://www.homedepot.ca/product/landscape-basics-2-5-inch-assorted-succulent-plants/1000467861</w:t>
              </w:r>
            </w:hyperlink>
          </w:p>
        </w:tc>
      </w:tr>
      <w:tr w:rsidR="00E21BF1" w:rsidRPr="002C7E54" w14:paraId="1BCC2CD2" w14:textId="77777777" w:rsidTr="00E21BF1">
        <w:trPr>
          <w:trHeight w:val="774"/>
        </w:trPr>
        <w:tc>
          <w:tcPr>
            <w:tcW w:w="1801" w:type="dxa"/>
            <w:tcBorders>
              <w:bottom w:val="single" w:sz="4" w:space="0" w:color="auto"/>
            </w:tcBorders>
          </w:tcPr>
          <w:p w14:paraId="56372F94" w14:textId="77777777" w:rsidR="00E21BF1" w:rsidRPr="00141ED7" w:rsidRDefault="00E21BF1" w:rsidP="00E21BF1">
            <w:pPr>
              <w:rPr>
                <w:rFonts w:ascii="Times New Roman" w:hAnsi="Times New Roman" w:cs="Times New Roman"/>
                <w:lang w:val="fr-CA"/>
              </w:rPr>
            </w:pPr>
            <w:r w:rsidRPr="00141ED7">
              <w:rPr>
                <w:rFonts w:ascii="Times New Roman" w:eastAsia="Calibri" w:hAnsi="Times New Roman" w:cs="Times New Roman"/>
                <w:i/>
                <w:lang w:val="fr-CA"/>
              </w:rPr>
              <w:t>Poteau cylindrique</w:t>
            </w:r>
          </w:p>
        </w:tc>
        <w:tc>
          <w:tcPr>
            <w:tcW w:w="1484" w:type="dxa"/>
            <w:tcBorders>
              <w:bottom w:val="single" w:sz="4" w:space="0" w:color="auto"/>
            </w:tcBorders>
          </w:tcPr>
          <w:p w14:paraId="1E292B77" w14:textId="77777777" w:rsidR="00E21BF1" w:rsidRPr="00141ED7" w:rsidRDefault="00E21BF1" w:rsidP="001F6DBE">
            <w:pPr>
              <w:rPr>
                <w:rFonts w:ascii="Times New Roman" w:hAnsi="Times New Roman" w:cs="Times New Roman"/>
                <w:color w:val="000000"/>
              </w:rPr>
            </w:pPr>
            <w:r w:rsidRPr="00141ED7">
              <w:rPr>
                <w:rFonts w:ascii="Times New Roman" w:hAnsi="Times New Roman" w:cs="Times New Roman"/>
                <w:color w:val="000000"/>
              </w:rPr>
              <w:t>1 1/2" x 7' 6"</w:t>
            </w:r>
          </w:p>
        </w:tc>
        <w:tc>
          <w:tcPr>
            <w:tcW w:w="1025" w:type="dxa"/>
            <w:gridSpan w:val="2"/>
            <w:tcBorders>
              <w:bottom w:val="single" w:sz="4" w:space="0" w:color="auto"/>
            </w:tcBorders>
          </w:tcPr>
          <w:p w14:paraId="2C7540E2"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Borders>
              <w:bottom w:val="single" w:sz="4" w:space="0" w:color="auto"/>
            </w:tcBorders>
          </w:tcPr>
          <w:p w14:paraId="2946F0F9"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2197564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12.49$</w:t>
            </w:r>
          </w:p>
        </w:tc>
        <w:tc>
          <w:tcPr>
            <w:tcW w:w="1048" w:type="dxa"/>
          </w:tcPr>
          <w:p w14:paraId="45D4AE44"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12.49$</w:t>
            </w:r>
          </w:p>
        </w:tc>
        <w:tc>
          <w:tcPr>
            <w:tcW w:w="4202" w:type="dxa"/>
          </w:tcPr>
          <w:p w14:paraId="0B2E3874" w14:textId="77777777" w:rsidR="00E21BF1" w:rsidRPr="00141ED7" w:rsidRDefault="0059457F" w:rsidP="001F6DBE">
            <w:pPr>
              <w:rPr>
                <w:rFonts w:ascii="Times New Roman" w:hAnsi="Times New Roman" w:cs="Times New Roman"/>
                <w:lang w:val="fr-CA"/>
              </w:rPr>
            </w:pPr>
            <w:hyperlink r:id="rId15" w:history="1">
              <w:r w:rsidR="00E21BF1" w:rsidRPr="00141ED7">
                <w:rPr>
                  <w:rStyle w:val="Hyperlink"/>
                  <w:rFonts w:ascii="Times New Roman" w:hAnsi="Times New Roman" w:cs="Times New Roman"/>
                  <w:lang w:val="fr-CA"/>
                </w:rPr>
                <w:t>https://urlzs.com/3jfkL</w:t>
              </w:r>
            </w:hyperlink>
          </w:p>
          <w:p w14:paraId="07387424" w14:textId="77777777" w:rsidR="00E21BF1" w:rsidRPr="00141ED7" w:rsidRDefault="00E21BF1" w:rsidP="001F6DBE">
            <w:pPr>
              <w:rPr>
                <w:rFonts w:ascii="Times New Roman" w:hAnsi="Times New Roman" w:cs="Times New Roman"/>
                <w:lang w:val="fr-CA"/>
              </w:rPr>
            </w:pPr>
            <w:r w:rsidRPr="00141ED7">
              <w:rPr>
                <w:rFonts w:ascii="Times New Roman" w:hAnsi="Times New Roman" w:cs="Times New Roman"/>
                <w:lang w:val="fr-CA"/>
              </w:rPr>
              <w:tab/>
            </w:r>
          </w:p>
        </w:tc>
      </w:tr>
      <w:tr w:rsidR="00E21BF1" w:rsidRPr="002C7E54" w14:paraId="46676340" w14:textId="77777777" w:rsidTr="00E21BF1">
        <w:trPr>
          <w:trHeight w:val="774"/>
        </w:trPr>
        <w:tc>
          <w:tcPr>
            <w:tcW w:w="1801" w:type="dxa"/>
            <w:tcBorders>
              <w:bottom w:val="single" w:sz="4" w:space="0" w:color="auto"/>
            </w:tcBorders>
          </w:tcPr>
          <w:p w14:paraId="02E0406C" w14:textId="77777777" w:rsidR="00E21BF1" w:rsidRPr="00141ED7" w:rsidRDefault="00E21BF1" w:rsidP="00E21BF1">
            <w:pPr>
              <w:rPr>
                <w:rFonts w:ascii="Times New Roman" w:eastAsia="Calibri" w:hAnsi="Times New Roman" w:cs="Times New Roman"/>
                <w:i/>
                <w:lang w:val="fr-CA"/>
              </w:rPr>
            </w:pPr>
            <w:r w:rsidRPr="00141ED7">
              <w:rPr>
                <w:rFonts w:ascii="Times New Roman" w:eastAsia="Calibri" w:hAnsi="Times New Roman" w:cs="Times New Roman"/>
                <w:i/>
                <w:lang w:val="fr-CA"/>
              </w:rPr>
              <w:t>L’huile à moteur</w:t>
            </w:r>
          </w:p>
        </w:tc>
        <w:tc>
          <w:tcPr>
            <w:tcW w:w="1484" w:type="dxa"/>
            <w:tcBorders>
              <w:bottom w:val="single" w:sz="4" w:space="0" w:color="auto"/>
            </w:tcBorders>
          </w:tcPr>
          <w:p w14:paraId="70141153" w14:textId="77777777" w:rsidR="00E21BF1" w:rsidRPr="00141ED7" w:rsidRDefault="00E21BF1" w:rsidP="001F6DBE">
            <w:pPr>
              <w:rPr>
                <w:rFonts w:ascii="Times New Roman" w:hAnsi="Times New Roman" w:cs="Times New Roman"/>
              </w:rPr>
            </w:pPr>
          </w:p>
        </w:tc>
        <w:tc>
          <w:tcPr>
            <w:tcW w:w="1025" w:type="dxa"/>
            <w:gridSpan w:val="2"/>
            <w:tcBorders>
              <w:bottom w:val="single" w:sz="4" w:space="0" w:color="auto"/>
            </w:tcBorders>
          </w:tcPr>
          <w:p w14:paraId="4CE98FCB"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Litre</w:t>
            </w:r>
          </w:p>
        </w:tc>
        <w:tc>
          <w:tcPr>
            <w:tcW w:w="1110" w:type="dxa"/>
            <w:tcBorders>
              <w:bottom w:val="single" w:sz="4" w:space="0" w:color="auto"/>
            </w:tcBorders>
          </w:tcPr>
          <w:p w14:paraId="373E4C38"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6BFEC247"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5.99$</w:t>
            </w:r>
          </w:p>
        </w:tc>
        <w:tc>
          <w:tcPr>
            <w:tcW w:w="1048" w:type="dxa"/>
          </w:tcPr>
          <w:p w14:paraId="2770180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5.99$</w:t>
            </w:r>
          </w:p>
        </w:tc>
        <w:tc>
          <w:tcPr>
            <w:tcW w:w="4202" w:type="dxa"/>
          </w:tcPr>
          <w:p w14:paraId="12559BBC" w14:textId="77777777" w:rsidR="00E21BF1" w:rsidRPr="00141ED7" w:rsidRDefault="0059457F" w:rsidP="001F6DBE">
            <w:pPr>
              <w:rPr>
                <w:rFonts w:ascii="Times New Roman" w:hAnsi="Times New Roman" w:cs="Times New Roman"/>
                <w:lang w:val="fr-CA"/>
              </w:rPr>
            </w:pPr>
            <w:hyperlink r:id="rId16" w:history="1">
              <w:r w:rsidR="00E21BF1" w:rsidRPr="00141ED7">
                <w:rPr>
                  <w:rStyle w:val="Hyperlink"/>
                  <w:rFonts w:ascii="Times New Roman" w:hAnsi="Times New Roman" w:cs="Times New Roman"/>
                  <w:lang w:val="fr-CA"/>
                </w:rPr>
                <w:t>https://urlzs.com/g28AX</w:t>
              </w:r>
            </w:hyperlink>
          </w:p>
          <w:p w14:paraId="794425B4" w14:textId="77777777" w:rsidR="00E21BF1" w:rsidRPr="00141ED7" w:rsidRDefault="00E21BF1" w:rsidP="001F6DBE">
            <w:pPr>
              <w:rPr>
                <w:rFonts w:ascii="Times New Roman" w:hAnsi="Times New Roman" w:cs="Times New Roman"/>
                <w:lang w:val="fr-CA"/>
              </w:rPr>
            </w:pPr>
          </w:p>
        </w:tc>
      </w:tr>
      <w:tr w:rsidR="00E21BF1" w:rsidRPr="002C7E54" w14:paraId="32A84041" w14:textId="77777777" w:rsidTr="00E21BF1">
        <w:trPr>
          <w:trHeight w:val="774"/>
        </w:trPr>
        <w:tc>
          <w:tcPr>
            <w:tcW w:w="1801" w:type="dxa"/>
            <w:tcBorders>
              <w:bottom w:val="single" w:sz="4" w:space="0" w:color="auto"/>
            </w:tcBorders>
          </w:tcPr>
          <w:p w14:paraId="075767A5" w14:textId="77777777" w:rsidR="00E21BF1" w:rsidRPr="00141ED7" w:rsidRDefault="00E21BF1" w:rsidP="00E21BF1">
            <w:pPr>
              <w:rPr>
                <w:rFonts w:ascii="Times New Roman" w:eastAsia="Calibri" w:hAnsi="Times New Roman" w:cs="Times New Roman"/>
                <w:i/>
                <w:lang w:val="fr-CA"/>
              </w:rPr>
            </w:pPr>
            <w:r w:rsidRPr="00141ED7">
              <w:rPr>
                <w:rFonts w:ascii="Times New Roman" w:eastAsia="Calibri" w:hAnsi="Times New Roman" w:cs="Times New Roman"/>
                <w:i/>
                <w:lang w:val="fr-CA"/>
              </w:rPr>
              <w:t>Bois pour moules</w:t>
            </w:r>
          </w:p>
        </w:tc>
        <w:tc>
          <w:tcPr>
            <w:tcW w:w="1484" w:type="dxa"/>
            <w:tcBorders>
              <w:bottom w:val="single" w:sz="4" w:space="0" w:color="auto"/>
            </w:tcBorders>
          </w:tcPr>
          <w:p w14:paraId="3F2FCCCE" w14:textId="5E979FD5" w:rsidR="00DF3A5B" w:rsidRPr="00141ED7" w:rsidRDefault="00DF3A5B" w:rsidP="00DF3A5B">
            <w:pPr>
              <w:rPr>
                <w:rFonts w:ascii="Times New Roman" w:hAnsi="Times New Roman" w:cs="Times New Roman"/>
                <w:lang w:val="en-US" w:eastAsia="en-US"/>
              </w:rPr>
            </w:pPr>
            <w:r w:rsidRPr="00141ED7">
              <w:rPr>
                <w:rFonts w:ascii="Times New Roman" w:hAnsi="Times New Roman" w:cs="Times New Roman"/>
                <w:lang w:val="en-US" w:eastAsia="en-US"/>
              </w:rPr>
              <w:t>2 pied par 4 pied</w:t>
            </w:r>
          </w:p>
        </w:tc>
        <w:tc>
          <w:tcPr>
            <w:tcW w:w="1025" w:type="dxa"/>
            <w:gridSpan w:val="2"/>
            <w:tcBorders>
              <w:bottom w:val="single" w:sz="4" w:space="0" w:color="auto"/>
            </w:tcBorders>
          </w:tcPr>
          <w:p w14:paraId="27D0C697"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Borders>
              <w:bottom w:val="single" w:sz="4" w:space="0" w:color="auto"/>
            </w:tcBorders>
          </w:tcPr>
          <w:p w14:paraId="0F5F5AD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582C7E43"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26.75$</w:t>
            </w:r>
          </w:p>
        </w:tc>
        <w:tc>
          <w:tcPr>
            <w:tcW w:w="1048" w:type="dxa"/>
          </w:tcPr>
          <w:p w14:paraId="3DF4A4DC"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26.75$</w:t>
            </w:r>
          </w:p>
        </w:tc>
        <w:tc>
          <w:tcPr>
            <w:tcW w:w="4202" w:type="dxa"/>
          </w:tcPr>
          <w:p w14:paraId="6D656190" w14:textId="77777777" w:rsidR="00E21BF1" w:rsidRPr="00141ED7" w:rsidRDefault="0059457F" w:rsidP="001F6DBE">
            <w:pPr>
              <w:rPr>
                <w:rFonts w:ascii="Times New Roman" w:hAnsi="Times New Roman" w:cs="Times New Roman"/>
                <w:lang w:val="fr-CA"/>
              </w:rPr>
            </w:pPr>
            <w:hyperlink r:id="rId17" w:history="1">
              <w:r w:rsidR="00E21BF1" w:rsidRPr="00141ED7">
                <w:rPr>
                  <w:rStyle w:val="Hyperlink"/>
                  <w:rFonts w:ascii="Times New Roman" w:hAnsi="Times New Roman" w:cs="Times New Roman"/>
                  <w:lang w:val="fr-CA"/>
                </w:rPr>
                <w:t>https://www.homedepot.ca/product/alexandria-moulding-5-8-inch-x-24-inch-x-48-inch-melamine-white-handy-panel/1000118290</w:t>
              </w:r>
            </w:hyperlink>
          </w:p>
          <w:p w14:paraId="655CC2C1" w14:textId="77777777" w:rsidR="00E21BF1" w:rsidRPr="00141ED7" w:rsidRDefault="00E21BF1" w:rsidP="001F6DBE">
            <w:pPr>
              <w:rPr>
                <w:rFonts w:ascii="Times New Roman" w:hAnsi="Times New Roman" w:cs="Times New Roman"/>
                <w:lang w:val="fr-CA"/>
              </w:rPr>
            </w:pPr>
          </w:p>
        </w:tc>
      </w:tr>
      <w:tr w:rsidR="00E21BF1" w:rsidRPr="002C7E54" w14:paraId="654140BE" w14:textId="77777777" w:rsidTr="00E21BF1">
        <w:trPr>
          <w:trHeight w:val="774"/>
        </w:trPr>
        <w:tc>
          <w:tcPr>
            <w:tcW w:w="1801" w:type="dxa"/>
            <w:tcBorders>
              <w:bottom w:val="single" w:sz="4" w:space="0" w:color="auto"/>
            </w:tcBorders>
          </w:tcPr>
          <w:p w14:paraId="7BB5C4CB" w14:textId="392B853C" w:rsidR="00E21BF1" w:rsidRPr="00141ED7" w:rsidRDefault="00E21BF1" w:rsidP="00E21BF1">
            <w:pPr>
              <w:rPr>
                <w:rFonts w:ascii="Times New Roman" w:eastAsia="Calibri" w:hAnsi="Times New Roman" w:cs="Times New Roman"/>
                <w:i/>
                <w:lang w:val="fr-CA"/>
              </w:rPr>
            </w:pPr>
            <w:r w:rsidRPr="00141ED7">
              <w:rPr>
                <w:rFonts w:ascii="Times New Roman" w:eastAsia="Calibri" w:hAnsi="Times New Roman" w:cs="Times New Roman"/>
                <w:i/>
                <w:lang w:val="fr-CA"/>
              </w:rPr>
              <w:t>Vis</w:t>
            </w:r>
            <w:r w:rsidR="009E63BE" w:rsidRPr="00141ED7">
              <w:rPr>
                <w:rFonts w:ascii="Times New Roman" w:eastAsia="Calibri" w:hAnsi="Times New Roman" w:cs="Times New Roman"/>
                <w:i/>
                <w:lang w:val="fr-CA"/>
              </w:rPr>
              <w:t xml:space="preserve"> et entretoises</w:t>
            </w:r>
          </w:p>
        </w:tc>
        <w:tc>
          <w:tcPr>
            <w:tcW w:w="1484" w:type="dxa"/>
            <w:tcBorders>
              <w:bottom w:val="single" w:sz="4" w:space="0" w:color="auto"/>
            </w:tcBorders>
          </w:tcPr>
          <w:p w14:paraId="074B8F05" w14:textId="7BE43B88" w:rsidR="00DF3A5B" w:rsidRPr="00141ED7" w:rsidRDefault="009E63BE" w:rsidP="00DF3A5B">
            <w:pPr>
              <w:rPr>
                <w:rFonts w:ascii="Times New Roman" w:hAnsi="Times New Roman" w:cs="Times New Roman"/>
                <w:lang w:val="fr-CA" w:eastAsia="en-US"/>
              </w:rPr>
            </w:pPr>
            <w:r w:rsidRPr="00141ED7">
              <w:rPr>
                <w:rFonts w:ascii="Times New Roman" w:hAnsi="Times New Roman" w:cs="Times New Roman"/>
                <w:lang w:val="fr-CA" w:eastAsia="en-US"/>
              </w:rPr>
              <w:t>80 vis et 20 entretoises d’angle en acier</w:t>
            </w:r>
          </w:p>
        </w:tc>
        <w:tc>
          <w:tcPr>
            <w:tcW w:w="1025" w:type="dxa"/>
            <w:gridSpan w:val="2"/>
            <w:tcBorders>
              <w:bottom w:val="single" w:sz="4" w:space="0" w:color="auto"/>
            </w:tcBorders>
          </w:tcPr>
          <w:p w14:paraId="78BA5C40" w14:textId="52B6085C" w:rsidR="00E21BF1" w:rsidRPr="00141ED7" w:rsidRDefault="00183122"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Borders>
              <w:bottom w:val="single" w:sz="4" w:space="0" w:color="auto"/>
            </w:tcBorders>
          </w:tcPr>
          <w:p w14:paraId="2071EE40" w14:textId="2C6B8B6A" w:rsidR="00E21BF1" w:rsidRPr="00141ED7" w:rsidRDefault="00183122"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4DCDCF69"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20$</w:t>
            </w:r>
          </w:p>
        </w:tc>
        <w:tc>
          <w:tcPr>
            <w:tcW w:w="1048" w:type="dxa"/>
          </w:tcPr>
          <w:p w14:paraId="6B9AD7E4"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20$</w:t>
            </w:r>
          </w:p>
        </w:tc>
        <w:tc>
          <w:tcPr>
            <w:tcW w:w="4202" w:type="dxa"/>
          </w:tcPr>
          <w:p w14:paraId="2E59437C" w14:textId="77777777" w:rsidR="00E21BF1" w:rsidRPr="00141ED7" w:rsidRDefault="0059457F" w:rsidP="001F6DBE">
            <w:pPr>
              <w:rPr>
                <w:rFonts w:ascii="Times New Roman" w:hAnsi="Times New Roman" w:cs="Times New Roman"/>
                <w:lang w:val="fr-CA"/>
              </w:rPr>
            </w:pPr>
            <w:hyperlink r:id="rId18" w:history="1">
              <w:r w:rsidR="00E21BF1" w:rsidRPr="00141ED7">
                <w:rPr>
                  <w:rStyle w:val="Hyperlink"/>
                  <w:rFonts w:ascii="Times New Roman" w:hAnsi="Times New Roman" w:cs="Times New Roman"/>
                  <w:lang w:val="fr-CA"/>
                </w:rPr>
                <w:t>https://tinyurl.com/42wr4bnx</w:t>
              </w:r>
            </w:hyperlink>
          </w:p>
          <w:p w14:paraId="317EB70D" w14:textId="77777777" w:rsidR="00E21BF1" w:rsidRPr="00141ED7" w:rsidRDefault="00E21BF1" w:rsidP="001F6DBE">
            <w:pPr>
              <w:rPr>
                <w:rFonts w:ascii="Times New Roman" w:hAnsi="Times New Roman" w:cs="Times New Roman"/>
                <w:lang w:val="fr-CA"/>
              </w:rPr>
            </w:pPr>
          </w:p>
        </w:tc>
      </w:tr>
      <w:tr w:rsidR="00E21BF1" w:rsidRPr="002C7E54" w14:paraId="7848DF39" w14:textId="77777777" w:rsidTr="00E21BF1">
        <w:trPr>
          <w:trHeight w:val="774"/>
        </w:trPr>
        <w:tc>
          <w:tcPr>
            <w:tcW w:w="1801" w:type="dxa"/>
            <w:tcBorders>
              <w:bottom w:val="single" w:sz="4" w:space="0" w:color="auto"/>
            </w:tcBorders>
          </w:tcPr>
          <w:p w14:paraId="135D9CC2" w14:textId="6FCD1DD0" w:rsidR="00E21BF1" w:rsidRPr="00141ED7" w:rsidRDefault="00E21BF1" w:rsidP="00E21BF1">
            <w:pPr>
              <w:rPr>
                <w:rFonts w:ascii="Times New Roman" w:eastAsia="Calibri" w:hAnsi="Times New Roman" w:cs="Times New Roman"/>
                <w:i/>
                <w:lang w:val="fr-CA"/>
              </w:rPr>
            </w:pPr>
            <w:r w:rsidRPr="00141ED7">
              <w:rPr>
                <w:rFonts w:ascii="Times New Roman" w:eastAsia="Calibri" w:hAnsi="Times New Roman" w:cs="Times New Roman"/>
                <w:i/>
                <w:iCs/>
                <w:lang w:val="fr-CA"/>
              </w:rPr>
              <w:t>Silicon</w:t>
            </w:r>
            <w:r w:rsidR="00A3136A" w:rsidRPr="00141ED7">
              <w:rPr>
                <w:rFonts w:ascii="Times New Roman" w:eastAsia="Calibri" w:hAnsi="Times New Roman" w:cs="Times New Roman"/>
                <w:i/>
                <w:iCs/>
                <w:lang w:val="fr-CA"/>
              </w:rPr>
              <w:t>e</w:t>
            </w:r>
          </w:p>
        </w:tc>
        <w:tc>
          <w:tcPr>
            <w:tcW w:w="1484" w:type="dxa"/>
            <w:tcBorders>
              <w:bottom w:val="single" w:sz="4" w:space="0" w:color="auto"/>
            </w:tcBorders>
          </w:tcPr>
          <w:p w14:paraId="095368E4" w14:textId="77777777" w:rsidR="00E21BF1" w:rsidRPr="00141ED7" w:rsidRDefault="00E21BF1" w:rsidP="001F6DBE">
            <w:pPr>
              <w:rPr>
                <w:rFonts w:ascii="Times New Roman" w:hAnsi="Times New Roman" w:cs="Times New Roman"/>
                <w:color w:val="000000"/>
              </w:rPr>
            </w:pPr>
            <w:r w:rsidRPr="00141ED7">
              <w:rPr>
                <w:rFonts w:ascii="Times New Roman" w:hAnsi="Times New Roman" w:cs="Times New Roman"/>
                <w:color w:val="000000"/>
              </w:rPr>
              <w:t xml:space="preserve">300ml </w:t>
            </w:r>
          </w:p>
        </w:tc>
        <w:tc>
          <w:tcPr>
            <w:tcW w:w="1025" w:type="dxa"/>
            <w:gridSpan w:val="2"/>
            <w:tcBorders>
              <w:bottom w:val="single" w:sz="4" w:space="0" w:color="auto"/>
            </w:tcBorders>
          </w:tcPr>
          <w:p w14:paraId="5FEB9EF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Unité</w:t>
            </w:r>
          </w:p>
        </w:tc>
        <w:tc>
          <w:tcPr>
            <w:tcW w:w="1110" w:type="dxa"/>
            <w:tcBorders>
              <w:bottom w:val="single" w:sz="4" w:space="0" w:color="auto"/>
            </w:tcBorders>
          </w:tcPr>
          <w:p w14:paraId="6D3E1CAE"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1</w:t>
            </w:r>
          </w:p>
        </w:tc>
        <w:tc>
          <w:tcPr>
            <w:tcW w:w="1104" w:type="dxa"/>
          </w:tcPr>
          <w:p w14:paraId="02DF2CD6"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2.37$</w:t>
            </w:r>
          </w:p>
        </w:tc>
        <w:tc>
          <w:tcPr>
            <w:tcW w:w="1048" w:type="dxa"/>
          </w:tcPr>
          <w:p w14:paraId="46C7B754"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lang w:val="fr-CA"/>
              </w:rPr>
              <w:t>2.37$</w:t>
            </w:r>
          </w:p>
        </w:tc>
        <w:tc>
          <w:tcPr>
            <w:tcW w:w="4202" w:type="dxa"/>
          </w:tcPr>
          <w:p w14:paraId="76D0E416" w14:textId="77777777" w:rsidR="00E21BF1" w:rsidRPr="00141ED7" w:rsidRDefault="0059457F" w:rsidP="001F6DBE">
            <w:pPr>
              <w:rPr>
                <w:rFonts w:ascii="Times New Roman" w:hAnsi="Times New Roman" w:cs="Times New Roman"/>
                <w:lang w:val="fr-CA"/>
              </w:rPr>
            </w:pPr>
            <w:hyperlink r:id="rId19" w:history="1">
              <w:r w:rsidR="00E21BF1" w:rsidRPr="00141ED7">
                <w:rPr>
                  <w:rStyle w:val="Hyperlink"/>
                  <w:rFonts w:ascii="Times New Roman" w:hAnsi="Times New Roman" w:cs="Times New Roman"/>
                  <w:lang w:val="fr-CA"/>
                </w:rPr>
                <w:t>https://tinyurl.com/3yn4y83t</w:t>
              </w:r>
            </w:hyperlink>
          </w:p>
          <w:p w14:paraId="46CB1747" w14:textId="77777777" w:rsidR="00E21BF1" w:rsidRPr="00141ED7" w:rsidRDefault="00E21BF1" w:rsidP="001F6DBE">
            <w:pPr>
              <w:rPr>
                <w:rFonts w:ascii="Times New Roman" w:hAnsi="Times New Roman" w:cs="Times New Roman"/>
                <w:lang w:val="fr-CA"/>
              </w:rPr>
            </w:pPr>
          </w:p>
        </w:tc>
      </w:tr>
      <w:tr w:rsidR="00E21BF1" w:rsidRPr="002C7E54" w14:paraId="4F0E47D4" w14:textId="77777777" w:rsidTr="00E21BF1">
        <w:trPr>
          <w:trHeight w:val="484"/>
        </w:trPr>
        <w:tc>
          <w:tcPr>
            <w:tcW w:w="1801" w:type="dxa"/>
            <w:tcBorders>
              <w:bottom w:val="single" w:sz="4" w:space="0" w:color="auto"/>
              <w:right w:val="nil"/>
            </w:tcBorders>
          </w:tcPr>
          <w:p w14:paraId="1EA88525" w14:textId="77777777" w:rsidR="00E21BF1" w:rsidRPr="00141ED7" w:rsidRDefault="00E21BF1" w:rsidP="00E21BF1">
            <w:pPr>
              <w:rPr>
                <w:rFonts w:ascii="Times New Roman" w:eastAsia="Calibri" w:hAnsi="Times New Roman" w:cs="Times New Roman"/>
                <w:i/>
                <w:lang w:val="fr-CA"/>
              </w:rPr>
            </w:pPr>
            <w:r w:rsidRPr="00141ED7">
              <w:rPr>
                <w:rFonts w:ascii="Times New Roman" w:hAnsi="Times New Roman" w:cs="Times New Roman"/>
                <w:color w:val="202122"/>
                <w:shd w:val="clear" w:color="auto" w:fill="F8F9FA"/>
                <w:lang w:val="fr-CA"/>
              </w:rPr>
              <w:t>Coût total du produit (sans taxes ou livraison)</w:t>
            </w:r>
          </w:p>
        </w:tc>
        <w:tc>
          <w:tcPr>
            <w:tcW w:w="2270" w:type="dxa"/>
            <w:gridSpan w:val="2"/>
            <w:tcBorders>
              <w:left w:val="nil"/>
              <w:bottom w:val="single" w:sz="4" w:space="0" w:color="auto"/>
              <w:right w:val="nil"/>
            </w:tcBorders>
          </w:tcPr>
          <w:p w14:paraId="4208A499" w14:textId="77777777" w:rsidR="00E21BF1" w:rsidRPr="00141ED7" w:rsidRDefault="00E21BF1" w:rsidP="001F6DBE">
            <w:pPr>
              <w:rPr>
                <w:rFonts w:ascii="Times New Roman" w:hAnsi="Times New Roman" w:cs="Times New Roman"/>
                <w:color w:val="000000"/>
                <w:lang w:val="fr-CA"/>
              </w:rPr>
            </w:pPr>
          </w:p>
        </w:tc>
        <w:tc>
          <w:tcPr>
            <w:tcW w:w="239" w:type="dxa"/>
            <w:tcBorders>
              <w:left w:val="nil"/>
              <w:bottom w:val="single" w:sz="4" w:space="0" w:color="auto"/>
              <w:right w:val="nil"/>
            </w:tcBorders>
          </w:tcPr>
          <w:p w14:paraId="609F5859" w14:textId="77777777" w:rsidR="00E21BF1" w:rsidRPr="00141ED7" w:rsidRDefault="00E21BF1" w:rsidP="00E21BF1">
            <w:pPr>
              <w:rPr>
                <w:rFonts w:ascii="Times New Roman" w:hAnsi="Times New Roman" w:cs="Times New Roman"/>
                <w:lang w:val="fr-CA"/>
              </w:rPr>
            </w:pPr>
          </w:p>
        </w:tc>
        <w:tc>
          <w:tcPr>
            <w:tcW w:w="1110" w:type="dxa"/>
            <w:tcBorders>
              <w:left w:val="nil"/>
              <w:bottom w:val="single" w:sz="4" w:space="0" w:color="auto"/>
              <w:right w:val="nil"/>
            </w:tcBorders>
          </w:tcPr>
          <w:p w14:paraId="5C0D3535" w14:textId="77777777" w:rsidR="00E21BF1" w:rsidRPr="00141ED7" w:rsidRDefault="00E21BF1" w:rsidP="00E21BF1">
            <w:pPr>
              <w:rPr>
                <w:rFonts w:ascii="Times New Roman" w:hAnsi="Times New Roman" w:cs="Times New Roman"/>
                <w:lang w:val="fr-CA"/>
              </w:rPr>
            </w:pPr>
          </w:p>
        </w:tc>
        <w:tc>
          <w:tcPr>
            <w:tcW w:w="1104" w:type="dxa"/>
            <w:tcBorders>
              <w:left w:val="nil"/>
              <w:bottom w:val="single" w:sz="4" w:space="0" w:color="auto"/>
            </w:tcBorders>
          </w:tcPr>
          <w:p w14:paraId="01BF1B28" w14:textId="77777777" w:rsidR="00E21BF1" w:rsidRPr="00141ED7" w:rsidRDefault="00E21BF1" w:rsidP="00E21BF1">
            <w:pPr>
              <w:rPr>
                <w:rFonts w:ascii="Times New Roman" w:hAnsi="Times New Roman" w:cs="Times New Roman"/>
                <w:lang w:val="fr-CA"/>
              </w:rPr>
            </w:pPr>
          </w:p>
        </w:tc>
        <w:tc>
          <w:tcPr>
            <w:tcW w:w="1048" w:type="dxa"/>
          </w:tcPr>
          <w:p w14:paraId="1B818C66" w14:textId="64E7BE15" w:rsidR="00E21BF1" w:rsidRPr="00141ED7" w:rsidRDefault="00895B2B" w:rsidP="00E21BF1">
            <w:pPr>
              <w:rPr>
                <w:rFonts w:ascii="Times New Roman" w:hAnsi="Times New Roman" w:cs="Times New Roman"/>
                <w:lang w:val="fr-CA"/>
              </w:rPr>
            </w:pPr>
            <w:r w:rsidRPr="00141ED7">
              <w:rPr>
                <w:rFonts w:ascii="Times New Roman" w:hAnsi="Times New Roman" w:cs="Times New Roman"/>
                <w:lang w:val="fr-CA"/>
              </w:rPr>
              <w:t>84.38</w:t>
            </w:r>
            <w:r w:rsidR="00350D50" w:rsidRPr="00141ED7">
              <w:rPr>
                <w:rFonts w:ascii="Times New Roman" w:hAnsi="Times New Roman" w:cs="Times New Roman"/>
                <w:lang w:val="fr-CA"/>
              </w:rPr>
              <w:t>$</w:t>
            </w:r>
          </w:p>
        </w:tc>
        <w:tc>
          <w:tcPr>
            <w:tcW w:w="4202" w:type="dxa"/>
          </w:tcPr>
          <w:p w14:paraId="53F3E7BE" w14:textId="77777777" w:rsidR="00E21BF1" w:rsidRPr="00141ED7" w:rsidRDefault="00E21BF1" w:rsidP="001F6DBE">
            <w:pPr>
              <w:rPr>
                <w:rFonts w:ascii="Times New Roman" w:hAnsi="Times New Roman" w:cs="Times New Roman"/>
                <w:lang w:val="fr-CA"/>
              </w:rPr>
            </w:pPr>
          </w:p>
        </w:tc>
      </w:tr>
      <w:tr w:rsidR="00E21BF1" w:rsidRPr="002C7E54" w14:paraId="28170D57" w14:textId="77777777" w:rsidTr="00E21BF1">
        <w:trPr>
          <w:trHeight w:val="444"/>
        </w:trPr>
        <w:tc>
          <w:tcPr>
            <w:tcW w:w="1801" w:type="dxa"/>
            <w:tcBorders>
              <w:bottom w:val="single" w:sz="4" w:space="0" w:color="auto"/>
              <w:right w:val="nil"/>
            </w:tcBorders>
          </w:tcPr>
          <w:p w14:paraId="71E667C1" w14:textId="77777777" w:rsidR="00E21BF1" w:rsidRPr="00141ED7" w:rsidRDefault="00E21BF1" w:rsidP="00E21BF1">
            <w:pPr>
              <w:rPr>
                <w:rFonts w:ascii="Times New Roman" w:hAnsi="Times New Roman" w:cs="Times New Roman"/>
                <w:lang w:val="fr-CA"/>
              </w:rPr>
            </w:pPr>
            <w:r w:rsidRPr="00141ED7">
              <w:rPr>
                <w:rFonts w:ascii="Times New Roman" w:hAnsi="Times New Roman" w:cs="Times New Roman"/>
                <w:color w:val="202122"/>
                <w:shd w:val="clear" w:color="auto" w:fill="F8F9FA"/>
                <w:lang w:val="fr-CA"/>
              </w:rPr>
              <w:t>Coût total du produit (avec taxes et livraison)</w:t>
            </w:r>
          </w:p>
        </w:tc>
        <w:tc>
          <w:tcPr>
            <w:tcW w:w="1484" w:type="dxa"/>
            <w:tcBorders>
              <w:left w:val="nil"/>
              <w:bottom w:val="single" w:sz="4" w:space="0" w:color="auto"/>
              <w:right w:val="nil"/>
            </w:tcBorders>
          </w:tcPr>
          <w:p w14:paraId="2F274BDA" w14:textId="77777777" w:rsidR="00E21BF1" w:rsidRPr="00141ED7" w:rsidRDefault="00E21BF1" w:rsidP="001F6DBE">
            <w:pPr>
              <w:rPr>
                <w:rFonts w:ascii="Times New Roman" w:hAnsi="Times New Roman" w:cs="Times New Roman"/>
                <w:color w:val="000000"/>
                <w:lang w:val="fr-CA"/>
              </w:rPr>
            </w:pPr>
          </w:p>
        </w:tc>
        <w:tc>
          <w:tcPr>
            <w:tcW w:w="1025" w:type="dxa"/>
            <w:gridSpan w:val="2"/>
            <w:tcBorders>
              <w:left w:val="nil"/>
              <w:bottom w:val="single" w:sz="4" w:space="0" w:color="auto"/>
              <w:right w:val="nil"/>
            </w:tcBorders>
          </w:tcPr>
          <w:p w14:paraId="1195C40A" w14:textId="77777777" w:rsidR="00E21BF1" w:rsidRPr="00141ED7" w:rsidRDefault="00E21BF1" w:rsidP="00E21BF1">
            <w:pPr>
              <w:rPr>
                <w:rFonts w:ascii="Times New Roman" w:hAnsi="Times New Roman" w:cs="Times New Roman"/>
                <w:lang w:val="fr-CA"/>
              </w:rPr>
            </w:pPr>
          </w:p>
        </w:tc>
        <w:tc>
          <w:tcPr>
            <w:tcW w:w="1110" w:type="dxa"/>
            <w:tcBorders>
              <w:left w:val="nil"/>
              <w:bottom w:val="single" w:sz="4" w:space="0" w:color="auto"/>
              <w:right w:val="nil"/>
            </w:tcBorders>
          </w:tcPr>
          <w:p w14:paraId="398E5EF1" w14:textId="77777777" w:rsidR="00E21BF1" w:rsidRPr="00141ED7" w:rsidRDefault="00E21BF1" w:rsidP="00E21BF1">
            <w:pPr>
              <w:rPr>
                <w:rFonts w:ascii="Times New Roman" w:hAnsi="Times New Roman" w:cs="Times New Roman"/>
                <w:lang w:val="fr-CA"/>
              </w:rPr>
            </w:pPr>
          </w:p>
        </w:tc>
        <w:tc>
          <w:tcPr>
            <w:tcW w:w="1104" w:type="dxa"/>
            <w:tcBorders>
              <w:left w:val="nil"/>
              <w:bottom w:val="single" w:sz="4" w:space="0" w:color="auto"/>
            </w:tcBorders>
          </w:tcPr>
          <w:p w14:paraId="25DD1CF1" w14:textId="77777777" w:rsidR="00E21BF1" w:rsidRPr="00141ED7" w:rsidRDefault="00E21BF1" w:rsidP="00E21BF1">
            <w:pPr>
              <w:rPr>
                <w:rFonts w:ascii="Times New Roman" w:hAnsi="Times New Roman" w:cs="Times New Roman"/>
                <w:lang w:val="fr-CA"/>
              </w:rPr>
            </w:pPr>
          </w:p>
        </w:tc>
        <w:tc>
          <w:tcPr>
            <w:tcW w:w="1048" w:type="dxa"/>
          </w:tcPr>
          <w:p w14:paraId="2EAC17C7" w14:textId="2F40D2E7" w:rsidR="00E21BF1" w:rsidRPr="00141ED7" w:rsidRDefault="00350D50" w:rsidP="00E21BF1">
            <w:pPr>
              <w:rPr>
                <w:rFonts w:ascii="Times New Roman" w:hAnsi="Times New Roman" w:cs="Times New Roman"/>
                <w:lang w:val="fr-CA"/>
              </w:rPr>
            </w:pPr>
            <w:r w:rsidRPr="00141ED7">
              <w:rPr>
                <w:rFonts w:ascii="Times New Roman" w:hAnsi="Times New Roman" w:cs="Times New Roman"/>
                <w:lang w:val="fr-CA"/>
              </w:rPr>
              <w:t>95.4$</w:t>
            </w:r>
          </w:p>
        </w:tc>
        <w:tc>
          <w:tcPr>
            <w:tcW w:w="4202" w:type="dxa"/>
          </w:tcPr>
          <w:p w14:paraId="1B18F90C" w14:textId="77777777" w:rsidR="00E21BF1" w:rsidRPr="00141ED7" w:rsidRDefault="00E21BF1" w:rsidP="001F6DBE">
            <w:pPr>
              <w:rPr>
                <w:rFonts w:ascii="Times New Roman" w:hAnsi="Times New Roman" w:cs="Times New Roman"/>
                <w:lang w:val="fr-CA"/>
              </w:rPr>
            </w:pPr>
          </w:p>
        </w:tc>
      </w:tr>
    </w:tbl>
    <w:p w14:paraId="3F186F91" w14:textId="77777777" w:rsidR="00D4402A" w:rsidRPr="00141ED7" w:rsidRDefault="00D4402A" w:rsidP="00D4402A">
      <w:pPr>
        <w:rPr>
          <w:rFonts w:ascii="Times New Roman" w:hAnsi="Times New Roman" w:cs="Times New Roman"/>
        </w:rPr>
      </w:pPr>
    </w:p>
    <w:p w14:paraId="277CF2D5" w14:textId="3EE490B0" w:rsidR="00D4402A" w:rsidRPr="00141ED7" w:rsidRDefault="00D4402A" w:rsidP="00D4402A">
      <w:pPr>
        <w:rPr>
          <w:rFonts w:ascii="Times New Roman" w:hAnsi="Times New Roman" w:cs="Times New Roman"/>
        </w:rPr>
      </w:pPr>
      <w:r w:rsidRPr="00141ED7">
        <w:rPr>
          <w:rFonts w:ascii="Times New Roman" w:hAnsi="Times New Roman" w:cs="Times New Roman"/>
        </w:rPr>
        <w:lastRenderedPageBreak/>
        <w:t xml:space="preserve">Pour nos </w:t>
      </w:r>
      <w:r w:rsidR="00014962" w:rsidRPr="00141ED7">
        <w:rPr>
          <w:rFonts w:ascii="Times New Roman" w:hAnsi="Times New Roman" w:cs="Times New Roman"/>
        </w:rPr>
        <w:t>autres prototypages</w:t>
      </w:r>
      <w:r w:rsidRPr="00141ED7">
        <w:rPr>
          <w:rFonts w:ascii="Times New Roman" w:hAnsi="Times New Roman" w:cs="Times New Roman"/>
        </w:rPr>
        <w:t>, nous planifions d’utiliser des programmes CAD pour générer une simulation et pour crée une model 3d, nous pensons d’utiliser n’importe que qui est a notre disposition chez nous pour pouvoir m’maximiser le budget pour le produit final</w:t>
      </w:r>
    </w:p>
    <w:p w14:paraId="1C6A8FB9" w14:textId="569019F6" w:rsidR="00D4402A" w:rsidRPr="00E955F7" w:rsidRDefault="00D4402A" w:rsidP="00D4402A">
      <w:pPr>
        <w:jc w:val="both"/>
        <w:rPr>
          <w:rFonts w:ascii="Times New Roman" w:hAnsi="Times New Roman" w:cs="Times New Roman"/>
          <w:lang w:eastAsia="en-US"/>
        </w:rPr>
      </w:pPr>
    </w:p>
    <w:p w14:paraId="1601D8FA" w14:textId="149F2B84" w:rsidR="00233697" w:rsidRDefault="001F18CB" w:rsidP="00DA6EFD">
      <w:pPr>
        <w:pStyle w:val="Heading1"/>
        <w:ind w:left="450"/>
        <w:rPr>
          <w:rFonts w:ascii="Times New Roman" w:hAnsi="Times New Roman" w:cs="Times New Roman"/>
          <w:lang w:val="fr-CA"/>
        </w:rPr>
      </w:pPr>
      <w:bookmarkStart w:id="10" w:name="_Toc96275478"/>
      <w:r>
        <w:rPr>
          <w:rFonts w:ascii="Times New Roman" w:hAnsi="Times New Roman" w:cs="Times New Roman"/>
          <w:lang w:val="fr-CA"/>
        </w:rPr>
        <w:t xml:space="preserve">Liste de l’équipement </w:t>
      </w:r>
      <w:r w:rsidR="0021088B">
        <w:rPr>
          <w:rFonts w:ascii="Times New Roman" w:hAnsi="Times New Roman" w:cs="Times New Roman"/>
          <w:lang w:val="fr-CA"/>
        </w:rPr>
        <w:t>nécessaire au prototypage</w:t>
      </w:r>
      <w:bookmarkEnd w:id="10"/>
    </w:p>
    <w:p w14:paraId="1070C4CF" w14:textId="77777777" w:rsidR="002923FE" w:rsidRPr="00141ED7" w:rsidRDefault="002923FE" w:rsidP="002923FE">
      <w:pPr>
        <w:rPr>
          <w:rFonts w:ascii="Times New Roman" w:hAnsi="Times New Roman" w:cs="Times New Roman"/>
          <w:lang w:eastAsia="en-US"/>
        </w:rPr>
      </w:pPr>
    </w:p>
    <w:tbl>
      <w:tblPr>
        <w:tblStyle w:val="TableGrid"/>
        <w:tblpPr w:leftFromText="180" w:rightFromText="180" w:vertAnchor="page" w:horzAnchor="margin" w:tblpXSpec="center" w:tblpY="4141"/>
        <w:tblW w:w="11211" w:type="dxa"/>
        <w:tblLook w:val="04A0" w:firstRow="1" w:lastRow="0" w:firstColumn="1" w:lastColumn="0" w:noHBand="0" w:noVBand="1"/>
      </w:tblPr>
      <w:tblGrid>
        <w:gridCol w:w="2242"/>
        <w:gridCol w:w="2242"/>
        <w:gridCol w:w="2242"/>
        <w:gridCol w:w="2242"/>
        <w:gridCol w:w="2243"/>
      </w:tblGrid>
      <w:tr w:rsidR="00DD1710" w14:paraId="22A90510" w14:textId="77777777" w:rsidTr="00DD1710">
        <w:trPr>
          <w:trHeight w:val="542"/>
        </w:trPr>
        <w:tc>
          <w:tcPr>
            <w:tcW w:w="2242" w:type="dxa"/>
          </w:tcPr>
          <w:p w14:paraId="5903652C" w14:textId="7899FB4F" w:rsidR="00DD1710" w:rsidRPr="00141ED7" w:rsidRDefault="002923FE" w:rsidP="00993924">
            <w:pPr>
              <w:jc w:val="center"/>
              <w:rPr>
                <w:rFonts w:ascii="Times New Roman" w:hAnsi="Times New Roman" w:cs="Times New Roman"/>
                <w:lang w:val="fr-CA"/>
              </w:rPr>
            </w:pPr>
            <w:r w:rsidRPr="00141ED7">
              <w:rPr>
                <w:rFonts w:ascii="Times New Roman" w:hAnsi="Times New Roman" w:cs="Times New Roman"/>
                <w:lang w:val="fr-CA"/>
              </w:rPr>
              <w:t>Nom d</w:t>
            </w:r>
            <w:r w:rsidR="00993924">
              <w:rPr>
                <w:rFonts w:ascii="Times New Roman" w:hAnsi="Times New Roman" w:cs="Times New Roman"/>
                <w:lang w:val="fr-CA"/>
              </w:rPr>
              <w:t>u matériel</w:t>
            </w:r>
          </w:p>
        </w:tc>
        <w:tc>
          <w:tcPr>
            <w:tcW w:w="2242" w:type="dxa"/>
          </w:tcPr>
          <w:p w14:paraId="724D37CD"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Description</w:t>
            </w:r>
          </w:p>
        </w:tc>
        <w:tc>
          <w:tcPr>
            <w:tcW w:w="2242" w:type="dxa"/>
          </w:tcPr>
          <w:p w14:paraId="1762A61E" w14:textId="09967C66"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Type</w:t>
            </w:r>
          </w:p>
        </w:tc>
        <w:tc>
          <w:tcPr>
            <w:tcW w:w="2242" w:type="dxa"/>
          </w:tcPr>
          <w:p w14:paraId="3E8B7D14" w14:textId="2F6D27A4" w:rsidR="00DD1710" w:rsidRPr="00141ED7" w:rsidRDefault="00993924" w:rsidP="00993924">
            <w:pPr>
              <w:jc w:val="center"/>
              <w:rPr>
                <w:rFonts w:ascii="Times New Roman" w:hAnsi="Times New Roman" w:cs="Times New Roman"/>
                <w:lang w:val="fr-CA"/>
              </w:rPr>
            </w:pPr>
            <w:r>
              <w:rPr>
                <w:rFonts w:ascii="Times New Roman" w:hAnsi="Times New Roman" w:cs="Times New Roman"/>
                <w:lang w:val="fr-CA"/>
              </w:rPr>
              <w:t xml:space="preserve">Numéro </w:t>
            </w:r>
            <w:r w:rsidR="00DD1710" w:rsidRPr="00141ED7">
              <w:rPr>
                <w:rFonts w:ascii="Times New Roman" w:hAnsi="Times New Roman" w:cs="Times New Roman"/>
                <w:lang w:val="fr-CA"/>
              </w:rPr>
              <w:t xml:space="preserve"> du prototype</w:t>
            </w:r>
          </w:p>
        </w:tc>
        <w:tc>
          <w:tcPr>
            <w:tcW w:w="2243" w:type="dxa"/>
          </w:tcPr>
          <w:p w14:paraId="084A3A3E"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Source</w:t>
            </w:r>
          </w:p>
        </w:tc>
      </w:tr>
      <w:tr w:rsidR="00DD1710" w14:paraId="098001B3" w14:textId="77777777" w:rsidTr="00DD1710">
        <w:trPr>
          <w:trHeight w:val="512"/>
        </w:trPr>
        <w:tc>
          <w:tcPr>
            <w:tcW w:w="2242" w:type="dxa"/>
          </w:tcPr>
          <w:p w14:paraId="4933F48E"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Onshape</w:t>
            </w:r>
          </w:p>
        </w:tc>
        <w:tc>
          <w:tcPr>
            <w:tcW w:w="2242" w:type="dxa"/>
          </w:tcPr>
          <w:p w14:paraId="6939B8D6"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Pour faire la modélisation 3d</w:t>
            </w:r>
          </w:p>
        </w:tc>
        <w:tc>
          <w:tcPr>
            <w:tcW w:w="2242" w:type="dxa"/>
          </w:tcPr>
          <w:p w14:paraId="6674CDFF"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Logiciel</w:t>
            </w:r>
          </w:p>
        </w:tc>
        <w:tc>
          <w:tcPr>
            <w:tcW w:w="2242" w:type="dxa"/>
          </w:tcPr>
          <w:p w14:paraId="2A0F8AD3"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1-2</w:t>
            </w:r>
          </w:p>
        </w:tc>
        <w:tc>
          <w:tcPr>
            <w:tcW w:w="2243" w:type="dxa"/>
          </w:tcPr>
          <w:p w14:paraId="314D9CAA"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Internet</w:t>
            </w:r>
          </w:p>
        </w:tc>
      </w:tr>
      <w:tr w:rsidR="00DD1710" w14:paraId="45C15283" w14:textId="77777777" w:rsidTr="00DD1710">
        <w:trPr>
          <w:trHeight w:val="542"/>
        </w:trPr>
        <w:tc>
          <w:tcPr>
            <w:tcW w:w="2242" w:type="dxa"/>
          </w:tcPr>
          <w:p w14:paraId="0ECDDEA3"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Perceuse</w:t>
            </w:r>
          </w:p>
        </w:tc>
        <w:tc>
          <w:tcPr>
            <w:tcW w:w="2242" w:type="dxa"/>
          </w:tcPr>
          <w:p w14:paraId="0AE2C5F2"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Pour percer des trous et insérer des vis</w:t>
            </w:r>
          </w:p>
        </w:tc>
        <w:tc>
          <w:tcPr>
            <w:tcW w:w="2242" w:type="dxa"/>
          </w:tcPr>
          <w:p w14:paraId="38D08744"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Équipement</w:t>
            </w:r>
          </w:p>
        </w:tc>
        <w:tc>
          <w:tcPr>
            <w:tcW w:w="2242" w:type="dxa"/>
          </w:tcPr>
          <w:p w14:paraId="32E217F1"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3</w:t>
            </w:r>
          </w:p>
        </w:tc>
        <w:tc>
          <w:tcPr>
            <w:tcW w:w="2243" w:type="dxa"/>
          </w:tcPr>
          <w:p w14:paraId="26BD4308"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MakerSpace</w:t>
            </w:r>
          </w:p>
        </w:tc>
      </w:tr>
      <w:tr w:rsidR="00DD1710" w14:paraId="6AE70606" w14:textId="77777777" w:rsidTr="00DD1710">
        <w:trPr>
          <w:trHeight w:val="512"/>
        </w:trPr>
        <w:tc>
          <w:tcPr>
            <w:tcW w:w="2242" w:type="dxa"/>
          </w:tcPr>
          <w:p w14:paraId="248745CE"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Scie à ruban</w:t>
            </w:r>
          </w:p>
        </w:tc>
        <w:tc>
          <w:tcPr>
            <w:tcW w:w="2242" w:type="dxa"/>
          </w:tcPr>
          <w:p w14:paraId="748DBDFC"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Pour couper nos morceaux de bois</w:t>
            </w:r>
          </w:p>
        </w:tc>
        <w:tc>
          <w:tcPr>
            <w:tcW w:w="2242" w:type="dxa"/>
          </w:tcPr>
          <w:p w14:paraId="7CBE57B1"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Équipement</w:t>
            </w:r>
          </w:p>
        </w:tc>
        <w:tc>
          <w:tcPr>
            <w:tcW w:w="2242" w:type="dxa"/>
          </w:tcPr>
          <w:p w14:paraId="2D3717EA"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3</w:t>
            </w:r>
          </w:p>
        </w:tc>
        <w:tc>
          <w:tcPr>
            <w:tcW w:w="2243" w:type="dxa"/>
          </w:tcPr>
          <w:p w14:paraId="359D342A"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Braunsfield</w:t>
            </w:r>
          </w:p>
        </w:tc>
      </w:tr>
      <w:tr w:rsidR="00DD1710" w14:paraId="4A124CB9" w14:textId="77777777" w:rsidTr="00DD1710">
        <w:trPr>
          <w:trHeight w:val="512"/>
        </w:trPr>
        <w:tc>
          <w:tcPr>
            <w:tcW w:w="2242" w:type="dxa"/>
          </w:tcPr>
          <w:p w14:paraId="3BDEFB0F"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Pistolet à calfeutrer</w:t>
            </w:r>
          </w:p>
        </w:tc>
        <w:tc>
          <w:tcPr>
            <w:tcW w:w="2242" w:type="dxa"/>
          </w:tcPr>
          <w:p w14:paraId="7452310F"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Pour appliquer le calfater sur le bois des moules</w:t>
            </w:r>
          </w:p>
        </w:tc>
        <w:tc>
          <w:tcPr>
            <w:tcW w:w="2242" w:type="dxa"/>
          </w:tcPr>
          <w:p w14:paraId="1030F8A6"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Équipement</w:t>
            </w:r>
          </w:p>
        </w:tc>
        <w:tc>
          <w:tcPr>
            <w:tcW w:w="2242" w:type="dxa"/>
          </w:tcPr>
          <w:p w14:paraId="41BFB6DF"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3</w:t>
            </w:r>
          </w:p>
        </w:tc>
        <w:tc>
          <w:tcPr>
            <w:tcW w:w="2243" w:type="dxa"/>
          </w:tcPr>
          <w:p w14:paraId="72D7562F" w14:textId="77777777" w:rsidR="00DD1710" w:rsidRPr="00141ED7" w:rsidRDefault="00DD1710" w:rsidP="00993924">
            <w:pPr>
              <w:jc w:val="center"/>
              <w:rPr>
                <w:rFonts w:ascii="Times New Roman" w:hAnsi="Times New Roman" w:cs="Times New Roman"/>
                <w:lang w:val="fr-CA"/>
              </w:rPr>
            </w:pPr>
            <w:r w:rsidRPr="00141ED7">
              <w:rPr>
                <w:rFonts w:ascii="Times New Roman" w:hAnsi="Times New Roman" w:cs="Times New Roman"/>
                <w:lang w:val="fr-CA"/>
              </w:rPr>
              <w:t>MakerSpace ou d’un membre d’équipe s’il n’est pas disponible au MakerSpace</w:t>
            </w:r>
          </w:p>
        </w:tc>
      </w:tr>
    </w:tbl>
    <w:p w14:paraId="6BA6053F" w14:textId="77777777" w:rsidR="00FD3C1E" w:rsidRDefault="00FD3C1E" w:rsidP="00FD3C1E">
      <w:pPr>
        <w:rPr>
          <w:rFonts w:ascii="Times New Roman" w:hAnsi="Times New Roman" w:cs="Times New Roman"/>
          <w:lang w:eastAsia="en-US"/>
        </w:rPr>
      </w:pPr>
    </w:p>
    <w:p w14:paraId="5033BBBE" w14:textId="0844419A" w:rsidR="004D6737" w:rsidRPr="00141ED7" w:rsidRDefault="004D6737" w:rsidP="004D6737">
      <w:pPr>
        <w:jc w:val="both"/>
        <w:rPr>
          <w:rFonts w:ascii="Times New Roman" w:hAnsi="Times New Roman" w:cs="Times New Roman"/>
        </w:rPr>
      </w:pPr>
      <w:r w:rsidRPr="00141ED7">
        <w:rPr>
          <w:rFonts w:ascii="Times New Roman" w:hAnsi="Times New Roman" w:cs="Times New Roman"/>
        </w:rPr>
        <w:t>Pour mettre en place notre premier prototypage, nous aurons avoir besoin de matériaux logiciel et physique. En tout, pour aboutir à notre conception, les matériaux physiques sont le(s) moule(s), le béton et le mortier. Le moule en tant que tel nécessitera du bois, des pièces de métal, des vis et/ou boulons ainsi que de l’huile de moteur. Quant au béton, il nous sera donné. Dans notre conception, il y a de la place pour y mettre soit des plantes ou bien un système de panneaux solaire, cependant cela va dépendre du choix de l’acheteur donc ce n’est pas quelque chose dont nous nous occuperons. Nous utiliserons aussi le logiciel Onshape pour représenter notre prototype en 2D.</w:t>
      </w:r>
    </w:p>
    <w:p w14:paraId="65BB9ACA" w14:textId="78CB170F" w:rsidR="00FD04E6" w:rsidRPr="00141ED7" w:rsidRDefault="00FD04E6" w:rsidP="00FD3C1E">
      <w:pPr>
        <w:rPr>
          <w:rFonts w:ascii="Times New Roman" w:hAnsi="Times New Roman" w:cs="Times New Roman"/>
          <w:lang w:eastAsia="en-US"/>
        </w:rPr>
      </w:pPr>
    </w:p>
    <w:p w14:paraId="12CD5F0B" w14:textId="78CB170F" w:rsidR="00F60F80" w:rsidRPr="00141ED7" w:rsidRDefault="00F60F80" w:rsidP="00FD3C1E">
      <w:pPr>
        <w:rPr>
          <w:rFonts w:ascii="Times New Roman" w:hAnsi="Times New Roman" w:cs="Times New Roman"/>
          <w:lang w:eastAsia="en-US"/>
        </w:rPr>
      </w:pPr>
    </w:p>
    <w:p w14:paraId="525891DD" w14:textId="78CB170F" w:rsidR="00F60F80" w:rsidRPr="00141ED7" w:rsidRDefault="00F60F80" w:rsidP="00FD3C1E">
      <w:pPr>
        <w:rPr>
          <w:rFonts w:ascii="Times New Roman" w:hAnsi="Times New Roman" w:cs="Times New Roman"/>
          <w:lang w:eastAsia="en-US"/>
        </w:rPr>
      </w:pPr>
    </w:p>
    <w:p w14:paraId="2DCF636C" w14:textId="78CB170F" w:rsidR="00F60F80" w:rsidRPr="00141ED7" w:rsidRDefault="00F60F80" w:rsidP="00FD3C1E">
      <w:pPr>
        <w:rPr>
          <w:rFonts w:ascii="Times New Roman" w:hAnsi="Times New Roman" w:cs="Times New Roman"/>
          <w:lang w:eastAsia="en-US"/>
        </w:rPr>
      </w:pPr>
    </w:p>
    <w:p w14:paraId="679BE1A5" w14:textId="78CB170F" w:rsidR="00F60F80" w:rsidRPr="00141ED7" w:rsidRDefault="00F60F80" w:rsidP="00FD3C1E">
      <w:pPr>
        <w:rPr>
          <w:rFonts w:ascii="Times New Roman" w:hAnsi="Times New Roman" w:cs="Times New Roman"/>
          <w:lang w:eastAsia="en-US"/>
        </w:rPr>
      </w:pPr>
    </w:p>
    <w:p w14:paraId="48B7CD2F" w14:textId="78CB170F" w:rsidR="00F60F80" w:rsidRPr="00141ED7" w:rsidRDefault="00F60F80" w:rsidP="00FD3C1E">
      <w:pPr>
        <w:rPr>
          <w:rFonts w:ascii="Times New Roman" w:hAnsi="Times New Roman" w:cs="Times New Roman"/>
          <w:lang w:eastAsia="en-US"/>
        </w:rPr>
      </w:pPr>
    </w:p>
    <w:p w14:paraId="76CA9848" w14:textId="78CB170F" w:rsidR="00F60F80" w:rsidRPr="00141ED7" w:rsidRDefault="00F60F80" w:rsidP="00FD3C1E">
      <w:pPr>
        <w:rPr>
          <w:rFonts w:ascii="Times New Roman" w:hAnsi="Times New Roman" w:cs="Times New Roman"/>
          <w:lang w:eastAsia="en-US"/>
        </w:rPr>
      </w:pPr>
    </w:p>
    <w:p w14:paraId="160782BA" w14:textId="78CB170F" w:rsidR="00F60F80" w:rsidRPr="00141ED7" w:rsidRDefault="00F60F80" w:rsidP="00FD3C1E">
      <w:pPr>
        <w:rPr>
          <w:rFonts w:ascii="Times New Roman" w:hAnsi="Times New Roman" w:cs="Times New Roman"/>
          <w:lang w:eastAsia="en-US"/>
        </w:rPr>
      </w:pPr>
    </w:p>
    <w:p w14:paraId="43B8D2E0" w14:textId="1BA74BBD" w:rsidR="00453169" w:rsidRPr="00EA5889" w:rsidRDefault="00453169" w:rsidP="54B00084">
      <w:pPr>
        <w:keepNext/>
        <w:keepLines/>
        <w:spacing w:before="360" w:after="80"/>
        <w:outlineLvl w:val="1"/>
        <w:rPr>
          <w:rFonts w:ascii="Times New Roman" w:hAnsi="Times New Roman" w:cs="Times New Roman"/>
          <w:vanish/>
          <w:color w:val="2E74B5" w:themeColor="accent1" w:themeShade="BF"/>
          <w:sz w:val="32"/>
          <w:szCs w:val="32"/>
        </w:rPr>
      </w:pPr>
      <w:bookmarkStart w:id="11" w:name="_Hlk64495151"/>
    </w:p>
    <w:p w14:paraId="47BB416C" w14:textId="041134CD" w:rsidR="00E87BD2" w:rsidRPr="00E955F7" w:rsidRDefault="009D7FAE" w:rsidP="00DA6EFD">
      <w:pPr>
        <w:pStyle w:val="Heading1"/>
        <w:ind w:left="450"/>
        <w:rPr>
          <w:rFonts w:ascii="Times New Roman" w:hAnsi="Times New Roman" w:cs="Times New Roman"/>
          <w:lang w:val="fr-CA"/>
        </w:rPr>
      </w:pPr>
      <w:bookmarkStart w:id="12" w:name="_Toc96275479"/>
      <w:bookmarkEnd w:id="11"/>
      <w:r>
        <w:rPr>
          <w:rFonts w:ascii="Times New Roman" w:hAnsi="Times New Roman" w:cs="Times New Roman"/>
          <w:lang w:val="fr-CA"/>
        </w:rPr>
        <w:t xml:space="preserve">Liste de risques </w:t>
      </w:r>
      <w:r w:rsidR="00685E3D">
        <w:rPr>
          <w:rFonts w:ascii="Times New Roman" w:hAnsi="Times New Roman" w:cs="Times New Roman"/>
          <w:lang w:val="fr-CA"/>
        </w:rPr>
        <w:t xml:space="preserve">éventuels avec le </w:t>
      </w:r>
      <w:r w:rsidR="004D6C7D">
        <w:rPr>
          <w:rFonts w:ascii="Times New Roman" w:hAnsi="Times New Roman" w:cs="Times New Roman"/>
          <w:lang w:val="fr-CA"/>
        </w:rPr>
        <w:t>projet</w:t>
      </w:r>
      <w:r w:rsidR="00685E3D">
        <w:rPr>
          <w:rFonts w:ascii="Times New Roman" w:hAnsi="Times New Roman" w:cs="Times New Roman"/>
          <w:lang w:val="fr-CA"/>
        </w:rPr>
        <w:t xml:space="preserve"> et le plan de contingence</w:t>
      </w:r>
      <w:r w:rsidR="004D6C7D">
        <w:rPr>
          <w:rFonts w:ascii="Times New Roman" w:hAnsi="Times New Roman" w:cs="Times New Roman"/>
          <w:lang w:val="fr-CA"/>
        </w:rPr>
        <w:t>s</w:t>
      </w:r>
      <w:bookmarkEnd w:id="12"/>
    </w:p>
    <w:p w14:paraId="489374B8" w14:textId="6A9B3C4A" w:rsidR="29973B33" w:rsidRPr="00141ED7" w:rsidRDefault="29973B33" w:rsidP="29973B33">
      <w:pPr>
        <w:rPr>
          <w:rFonts w:ascii="Times New Roman" w:hAnsi="Times New Roman" w:cs="Times New Roman"/>
        </w:rPr>
      </w:pPr>
    </w:p>
    <w:p w14:paraId="53CA1AF0" w14:textId="6A9B3C4A" w:rsidR="29973B33" w:rsidRPr="00141ED7" w:rsidRDefault="28A0A434" w:rsidP="29973B33">
      <w:pPr>
        <w:rPr>
          <w:rFonts w:ascii="Times New Roman" w:hAnsi="Times New Roman" w:cs="Times New Roman"/>
        </w:rPr>
      </w:pPr>
      <w:r w:rsidRPr="00141ED7">
        <w:rPr>
          <w:rFonts w:ascii="Times New Roman" w:eastAsia="Arial" w:hAnsi="Times New Roman" w:cs="Times New Roman"/>
          <w:b/>
          <w:i/>
          <w:color w:val="000000" w:themeColor="text1"/>
          <w:u w:val="single"/>
        </w:rPr>
        <w:t>Liste des risques</w:t>
      </w:r>
    </w:p>
    <w:p w14:paraId="478CA74C" w14:textId="6A9B3C4A" w:rsidR="29973B33" w:rsidRPr="00141ED7" w:rsidRDefault="28A0A434" w:rsidP="29973B33">
      <w:pPr>
        <w:rPr>
          <w:rFonts w:ascii="Times New Roman" w:hAnsi="Times New Roman" w:cs="Times New Roman"/>
        </w:rPr>
      </w:pPr>
      <w:r w:rsidRPr="00141ED7">
        <w:rPr>
          <w:rFonts w:ascii="Times New Roman" w:eastAsia="Arial" w:hAnsi="Times New Roman" w:cs="Times New Roman"/>
          <w:color w:val="000000" w:themeColor="text1"/>
        </w:rPr>
        <w:t>Probabilité que le risque se produise, 1 étant le plus probable et 5 le moins probable</w:t>
      </w:r>
      <w:r w:rsidR="29973B33" w:rsidRPr="00141ED7">
        <w:rPr>
          <w:rFonts w:ascii="Times New Roman" w:hAnsi="Times New Roman" w:cs="Times New Roman"/>
        </w:rPr>
        <w:br/>
      </w:r>
    </w:p>
    <w:tbl>
      <w:tblPr>
        <w:tblStyle w:val="TableGrid"/>
        <w:tblW w:w="0" w:type="auto"/>
        <w:tblLayout w:type="fixed"/>
        <w:tblLook w:val="06A0" w:firstRow="1" w:lastRow="0" w:firstColumn="1" w:lastColumn="0" w:noHBand="1" w:noVBand="1"/>
      </w:tblPr>
      <w:tblGrid>
        <w:gridCol w:w="1080"/>
        <w:gridCol w:w="5160"/>
        <w:gridCol w:w="3120"/>
      </w:tblGrid>
      <w:tr w:rsidR="28A0A434" w:rsidRPr="00141ED7" w14:paraId="45F3B4A4"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32DEE" w14:textId="40931E88"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Numéro</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EEE1D" w14:textId="2C8E4672" w:rsidR="28A0A434" w:rsidRPr="006F0262" w:rsidRDefault="28A0A434">
            <w:pP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Risque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50A1" w14:textId="7CD9B425" w:rsidR="28A0A434" w:rsidRPr="006F0262" w:rsidRDefault="28A0A434" w:rsidP="28A0A434">
            <w:pPr>
              <w:jc w:val="cente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Probabilité que le risque se produise</w:t>
            </w:r>
          </w:p>
        </w:tc>
      </w:tr>
      <w:tr w:rsidR="28A0A434" w:rsidRPr="00141ED7" w14:paraId="70A4C904"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82248" w14:textId="31D96FC8"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C7883" w14:textId="6D089E05"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Les matériaux ne sont pas disponibles en magasin ou n’arrivent pas à temps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6509A" w14:textId="40C62013"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2</w:t>
            </w:r>
          </w:p>
        </w:tc>
      </w:tr>
      <w:tr w:rsidR="28A0A434" w:rsidRPr="00141ED7" w14:paraId="41B08CEA"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7C347" w14:textId="7323C257"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2</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BAC040" w14:textId="60D627C7"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Le béton ne se décolle pas du moule ou ne sèche pas convenablement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800E6" w14:textId="35A08466"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3</w:t>
            </w:r>
          </w:p>
        </w:tc>
      </w:tr>
      <w:tr w:rsidR="28A0A434" w:rsidRPr="00141ED7" w14:paraId="0DD0B17A"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4B2E5" w14:textId="5B2B3255"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B6979" w14:textId="18604080"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 xml:space="preserve">Les différentes pièces de notre </w:t>
            </w:r>
            <w:r w:rsidRPr="00141ED7">
              <w:rPr>
                <w:rFonts w:ascii="Times New Roman" w:eastAsia="Arial" w:hAnsi="Times New Roman" w:cs="Times New Roman"/>
                <w:color w:val="000000" w:themeColor="text1"/>
                <w:sz w:val="22"/>
                <w:szCs w:val="22"/>
                <w:lang w:val="fr-CA"/>
              </w:rPr>
              <w:t>banc</w:t>
            </w:r>
            <w:r w:rsidRPr="006F0262">
              <w:rPr>
                <w:rFonts w:ascii="Times New Roman" w:eastAsia="Arial" w:hAnsi="Times New Roman" w:cs="Times New Roman"/>
                <w:color w:val="000000" w:themeColor="text1"/>
                <w:sz w:val="22"/>
                <w:szCs w:val="22"/>
                <w:lang w:val="fr-CA"/>
              </w:rPr>
              <w:t xml:space="preserve"> ne s'assemblent pas correctement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4DB4F4" w14:textId="19037D7B"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3</w:t>
            </w:r>
          </w:p>
        </w:tc>
      </w:tr>
      <w:tr w:rsidR="28A0A434" w:rsidRPr="00141ED7" w14:paraId="164DC2B5"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C14EE" w14:textId="127B7D43"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AA6CB" w14:textId="28464F6C"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Les dimensions du banc ne permettent pas l’utilisation de 15 L de béton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519E4" w14:textId="38FF271A"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5</w:t>
            </w:r>
          </w:p>
        </w:tc>
      </w:tr>
      <w:tr w:rsidR="28A0A434" w:rsidRPr="00141ED7" w14:paraId="60E132F7"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BED30" w14:textId="3E510C03"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5</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F1D51" w14:textId="19780EBE"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 xml:space="preserve">Le moule ne s’imprime pas correctement </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450C6" w14:textId="684CF83C"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3</w:t>
            </w:r>
          </w:p>
        </w:tc>
      </w:tr>
      <w:tr w:rsidR="28A0A434" w:rsidRPr="00141ED7" w14:paraId="33D17B8B"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F8DF8" w14:textId="26595E12"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6</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0C4E9" w14:textId="1FCE5982"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Le banc ne respecte pas les critères municipaux (résistance, dureté, poids maximum supporté)</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4BBD8" w14:textId="0BA99261"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5</w:t>
            </w:r>
          </w:p>
        </w:tc>
      </w:tr>
      <w:tr w:rsidR="28A0A434" w:rsidRPr="00141ED7" w14:paraId="3C07E9DE" w14:textId="77777777" w:rsidTr="28A0A434">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CC6C6" w14:textId="2C84F55E"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65B06" w14:textId="5AE4876B" w:rsidR="28A0A434" w:rsidRPr="006F0262" w:rsidRDefault="28A0A434">
            <w:pPr>
              <w:rPr>
                <w:rFonts w:ascii="Times New Roman" w:hAnsi="Times New Roman" w:cs="Times New Roman"/>
                <w:sz w:val="22"/>
                <w:szCs w:val="22"/>
                <w:lang w:val="fr-CA"/>
              </w:rPr>
            </w:pPr>
            <w:r w:rsidRPr="006F0262">
              <w:rPr>
                <w:rFonts w:ascii="Times New Roman" w:eastAsia="Arial" w:hAnsi="Times New Roman" w:cs="Times New Roman"/>
                <w:color w:val="000000" w:themeColor="text1"/>
                <w:sz w:val="22"/>
                <w:szCs w:val="22"/>
                <w:lang w:val="fr-CA"/>
              </w:rPr>
              <w:t>La transformation de l’énergie solaire en énergie électrique accessible aux publics ne se produit pas correctement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F756B" w14:textId="2C66CDB6" w:rsidR="28A0A434" w:rsidRPr="006F0262" w:rsidRDefault="28A0A434" w:rsidP="28A0A434">
            <w:pPr>
              <w:jc w:val="center"/>
              <w:rPr>
                <w:rFonts w:ascii="Times New Roman" w:hAnsi="Times New Roman" w:cs="Times New Roman"/>
                <w:sz w:val="22"/>
                <w:szCs w:val="22"/>
              </w:rPr>
            </w:pPr>
            <w:r w:rsidRPr="006F0262">
              <w:rPr>
                <w:rFonts w:ascii="Times New Roman" w:eastAsia="Arial" w:hAnsi="Times New Roman" w:cs="Times New Roman"/>
                <w:color w:val="000000" w:themeColor="text1"/>
                <w:sz w:val="22"/>
                <w:szCs w:val="22"/>
              </w:rPr>
              <w:t>2</w:t>
            </w:r>
          </w:p>
        </w:tc>
      </w:tr>
    </w:tbl>
    <w:p w14:paraId="17AD9D77" w14:textId="5D50AD9B" w:rsidR="00F60F80" w:rsidRPr="00141ED7" w:rsidRDefault="29973B33" w:rsidP="007843EB">
      <w:pPr>
        <w:rPr>
          <w:rFonts w:ascii="Times New Roman" w:hAnsi="Times New Roman" w:cs="Times New Roman"/>
          <w:lang w:eastAsia="zh-CN"/>
        </w:rPr>
      </w:pPr>
      <w:r w:rsidRPr="00141ED7">
        <w:rPr>
          <w:rFonts w:ascii="Times New Roman" w:hAnsi="Times New Roman" w:cs="Times New Roman"/>
        </w:rPr>
        <w:br/>
      </w:r>
      <w:r w:rsidR="76DFE6EF" w:rsidRPr="3D4781BF">
        <w:rPr>
          <w:rFonts w:ascii="Times New Roman" w:hAnsi="Times New Roman" w:cs="Times New Roman"/>
          <w:lang w:eastAsia="zh-CN"/>
        </w:rPr>
        <w:t xml:space="preserve">Nous </w:t>
      </w:r>
      <w:r w:rsidR="51EBA32B" w:rsidRPr="3D4781BF">
        <w:rPr>
          <w:rFonts w:ascii="Times New Roman" w:hAnsi="Times New Roman" w:cs="Times New Roman"/>
          <w:lang w:eastAsia="zh-CN"/>
        </w:rPr>
        <w:t xml:space="preserve">avions choisi le concept de Oumaima </w:t>
      </w:r>
      <w:r w:rsidR="090C5968" w:rsidRPr="3D4781BF">
        <w:rPr>
          <w:rFonts w:ascii="Times New Roman" w:hAnsi="Times New Roman" w:cs="Times New Roman"/>
          <w:lang w:eastAsia="zh-CN"/>
        </w:rPr>
        <w:t xml:space="preserve">comme </w:t>
      </w:r>
      <w:r w:rsidR="3864C640" w:rsidRPr="3D4781BF">
        <w:rPr>
          <w:rFonts w:ascii="Times New Roman" w:hAnsi="Times New Roman" w:cs="Times New Roman"/>
          <w:lang w:eastAsia="zh-CN"/>
        </w:rPr>
        <w:t>dessin préliminaire p</w:t>
      </w:r>
      <w:r w:rsidR="308E70FC" w:rsidRPr="3D4781BF">
        <w:rPr>
          <w:rFonts w:ascii="Times New Roman" w:hAnsi="Times New Roman" w:cs="Times New Roman"/>
          <w:lang w:eastAsia="zh-CN"/>
        </w:rPr>
        <w:t xml:space="preserve">our notre livrable D. </w:t>
      </w:r>
      <w:r w:rsidR="6633E0E1" w:rsidRPr="3D4781BF">
        <w:rPr>
          <w:rFonts w:ascii="Times New Roman" w:hAnsi="Times New Roman" w:cs="Times New Roman"/>
          <w:lang w:eastAsia="zh-CN"/>
        </w:rPr>
        <w:t xml:space="preserve">Vous pouvez voir dans la figure 1 un schéma global et dans la figure 2 ci-dessous, les sous-systèmes relier au concept de Oumaima. Les autres concepts ainsi que </w:t>
      </w:r>
      <w:r w:rsidR="5E3CAEC7" w:rsidRPr="3D4781BF">
        <w:rPr>
          <w:rFonts w:ascii="Times New Roman" w:hAnsi="Times New Roman" w:cs="Times New Roman"/>
          <w:lang w:eastAsia="zh-CN"/>
        </w:rPr>
        <w:t>leurs sous-systèmes</w:t>
      </w:r>
      <w:r w:rsidR="6633E0E1" w:rsidRPr="3D4781BF">
        <w:rPr>
          <w:rFonts w:ascii="Times New Roman" w:hAnsi="Times New Roman" w:cs="Times New Roman"/>
          <w:lang w:eastAsia="zh-CN"/>
        </w:rPr>
        <w:t xml:space="preserve"> se trouvent dans l’annexe.</w:t>
      </w:r>
      <w:r w:rsidR="6633E0E1" w:rsidRPr="3DD6EAC5">
        <w:rPr>
          <w:rFonts w:ascii="Times New Roman" w:hAnsi="Times New Roman" w:cs="Times New Roman"/>
          <w:lang w:eastAsia="zh-CN"/>
        </w:rPr>
        <w:t xml:space="preserve"> </w:t>
      </w:r>
      <w:r w:rsidR="6633E0E1" w:rsidRPr="4ADA4BF3">
        <w:rPr>
          <w:rFonts w:ascii="Times New Roman" w:hAnsi="Times New Roman" w:cs="Times New Roman"/>
          <w:lang w:eastAsia="zh-CN"/>
        </w:rPr>
        <w:t xml:space="preserve">Suite à la première rencontre, nous avons décidé de combiner </w:t>
      </w:r>
      <w:r w:rsidR="6633E0E1" w:rsidRPr="71D68EA5">
        <w:rPr>
          <w:rFonts w:ascii="Times New Roman" w:hAnsi="Times New Roman" w:cs="Times New Roman"/>
          <w:lang w:eastAsia="zh-CN"/>
        </w:rPr>
        <w:t xml:space="preserve">toutes les conceptions </w:t>
      </w:r>
      <w:r w:rsidR="6633E0E1" w:rsidRPr="2CEC8559">
        <w:rPr>
          <w:rFonts w:ascii="Times New Roman" w:hAnsi="Times New Roman" w:cs="Times New Roman"/>
          <w:lang w:eastAsia="zh-CN"/>
        </w:rPr>
        <w:t xml:space="preserve">afin </w:t>
      </w:r>
      <w:r w:rsidR="6633E0E1" w:rsidRPr="782E6E34">
        <w:rPr>
          <w:rFonts w:ascii="Times New Roman" w:hAnsi="Times New Roman" w:cs="Times New Roman"/>
          <w:lang w:eastAsia="zh-CN"/>
        </w:rPr>
        <w:t xml:space="preserve">d’avoir des </w:t>
      </w:r>
      <w:r w:rsidR="6633E0E1" w:rsidRPr="57B14717">
        <w:rPr>
          <w:rFonts w:ascii="Times New Roman" w:hAnsi="Times New Roman" w:cs="Times New Roman"/>
          <w:lang w:eastAsia="zh-CN"/>
        </w:rPr>
        <w:t>moules polyvalents et maximiser les types de bancs qu’on pourrait offrir.</w:t>
      </w:r>
    </w:p>
    <w:p w14:paraId="6A18B1E6" w14:textId="5EE79151" w:rsidR="00F52706" w:rsidRPr="00141ED7" w:rsidRDefault="0022277E" w:rsidP="0022277E">
      <w:pPr>
        <w:pStyle w:val="Heading1"/>
        <w:rPr>
          <w:rFonts w:ascii="Times New Roman" w:hAnsi="Times New Roman" w:cs="Times New Roman"/>
          <w:i/>
          <w:lang w:val="fr-CA"/>
        </w:rPr>
      </w:pPr>
      <w:r w:rsidRPr="00141ED7">
        <w:rPr>
          <w:rFonts w:ascii="Times New Roman" w:hAnsi="Times New Roman" w:cs="Times New Roman"/>
          <w:lang w:val="fr-CA"/>
        </w:rPr>
        <w:t xml:space="preserve"> </w:t>
      </w:r>
      <w:bookmarkStart w:id="13" w:name="_Toc96275480"/>
      <w:r w:rsidR="00B75A0B" w:rsidRPr="00141ED7">
        <w:rPr>
          <w:rFonts w:ascii="Times New Roman" w:hAnsi="Times New Roman" w:cs="Times New Roman"/>
          <w:lang w:val="fr-CA"/>
        </w:rPr>
        <w:t>Premier plan d’essai de prototype</w:t>
      </w:r>
      <w:bookmarkEnd w:id="13"/>
    </w:p>
    <w:p w14:paraId="588960C1" w14:textId="76B079E3" w:rsidR="00F30D96" w:rsidRPr="0096505E" w:rsidRDefault="00306C18" w:rsidP="009423A1">
      <w:pPr>
        <w:pStyle w:val="Heading2"/>
        <w:numPr>
          <w:ilvl w:val="0"/>
          <w:numId w:val="0"/>
        </w:numPr>
      </w:pPr>
      <w:bookmarkStart w:id="14" w:name="_Toc96275481"/>
      <w:r w:rsidRPr="00141ED7">
        <w:rPr>
          <w:rFonts w:ascii="Times New Roman" w:hAnsi="Times New Roman" w:cs="Times New Roman"/>
          <w:b/>
        </w:rPr>
        <w:t>Pourquoi</w:t>
      </w:r>
      <w:r w:rsidRPr="7EE955A6">
        <w:rPr>
          <w:rFonts w:eastAsia="Calibri Light"/>
        </w:rPr>
        <w:t xml:space="preserve"> est-ce qu’on fait cet essai?</w:t>
      </w:r>
      <w:bookmarkEnd w:id="14"/>
    </w:p>
    <w:p w14:paraId="70FFACCF"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Ceci est une introduction.  Donnez les raisons pour l’essai en fournissant assez d’informations pour pouvoir justifier les raisons pour lesquelles le prototypage </w:t>
      </w:r>
      <w:r w:rsidRPr="00141ED7">
        <w:rPr>
          <w:rFonts w:ascii="Times New Roman" w:hAnsi="Times New Roman" w:cs="Times New Roman"/>
          <w:b/>
          <w:i/>
          <w:color w:val="C45911" w:themeColor="accent2" w:themeShade="BF"/>
        </w:rPr>
        <w:t>est même requis</w:t>
      </w:r>
      <w:r w:rsidRPr="00141ED7">
        <w:rPr>
          <w:rFonts w:ascii="Times New Roman" w:hAnsi="Times New Roman" w:cs="Times New Roman"/>
          <w:i/>
          <w:color w:val="C45911" w:themeColor="accent2" w:themeShade="BF"/>
        </w:rPr>
        <w:t>. En général, est-ce que l’</w:t>
      </w:r>
      <w:r w:rsidRPr="00141ED7">
        <w:rPr>
          <w:rFonts w:ascii="Times New Roman" w:hAnsi="Times New Roman" w:cs="Times New Roman"/>
          <w:b/>
          <w:i/>
          <w:color w:val="C45911" w:themeColor="accent2" w:themeShade="BF"/>
        </w:rPr>
        <w:t xml:space="preserve">objectif </w:t>
      </w:r>
      <w:r w:rsidRPr="00141ED7">
        <w:rPr>
          <w:rFonts w:ascii="Times New Roman" w:hAnsi="Times New Roman" w:cs="Times New Roman"/>
          <w:i/>
          <w:color w:val="C45911" w:themeColor="accent2" w:themeShade="BF"/>
        </w:rPr>
        <w:t>est d’apprendre, de communiquer, de diminuer le risque, etc.?</w:t>
      </w:r>
    </w:p>
    <w:p w14:paraId="520DB8AE" w14:textId="6743FB9D" w:rsidR="00A200E2" w:rsidRPr="00141ED7" w:rsidRDefault="00A200E2" w:rsidP="00565D6A">
      <w:pPr>
        <w:tabs>
          <w:tab w:val="left" w:pos="9214"/>
        </w:tabs>
        <w:jc w:val="both"/>
        <w:rPr>
          <w:rFonts w:ascii="Times New Roman" w:hAnsi="Times New Roman" w:cs="Times New Roman"/>
        </w:rPr>
      </w:pPr>
      <w:r w:rsidRPr="00141ED7">
        <w:rPr>
          <w:rFonts w:ascii="Times New Roman" w:hAnsi="Times New Roman" w:cs="Times New Roman"/>
        </w:rPr>
        <w:t xml:space="preserve">Le prototype est une version simplifiée de la solution finale, elle permet de réduire l’investissement en temps et en argent, permet le contrôle d’aspect précis du concept et à simplifier les tâches d’analyse.  Cependant, l’objectif du prototype est de réduire l’incertitude, avoir un but bien défini aide à assurer le succès. Les prototypes peuvent être utilisé pour apprendre davantage ou mieux comprendre un problème. Communiquer ou obtenir la rétroaction des utilisateurs, réduire le risque </w:t>
      </w:r>
      <w:r w:rsidRPr="00141ED7">
        <w:rPr>
          <w:rFonts w:ascii="Times New Roman" w:hAnsi="Times New Roman" w:cs="Times New Roman"/>
        </w:rPr>
        <w:lastRenderedPageBreak/>
        <w:t xml:space="preserve">associé à un aspect particulier. Aussi pour mesurer la performance, souvent de la fonctionnalité globale d’un concept. </w:t>
      </w:r>
    </w:p>
    <w:p w14:paraId="0CA84028" w14:textId="17FCCF16" w:rsidR="00E25753" w:rsidRPr="00141ED7" w:rsidRDefault="00E25753" w:rsidP="009423A1">
      <w:pPr>
        <w:pStyle w:val="Heading2"/>
        <w:numPr>
          <w:ilvl w:val="0"/>
          <w:numId w:val="0"/>
        </w:numPr>
        <w:rPr>
          <w:rFonts w:ascii="Times New Roman" w:hAnsi="Times New Roman" w:cs="Times New Roman"/>
        </w:rPr>
      </w:pPr>
      <w:bookmarkStart w:id="15" w:name="_Toc96275482"/>
      <w:r w:rsidRPr="00141ED7">
        <w:rPr>
          <w:rFonts w:ascii="Times New Roman" w:hAnsi="Times New Roman" w:cs="Times New Roman"/>
        </w:rPr>
        <w:t>Descriptions des objectifs de l’essai</w:t>
      </w:r>
      <w:bookmarkEnd w:id="15"/>
    </w:p>
    <w:p w14:paraId="7372BAC8" w14:textId="0D72EAD9"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Quels sont les objectifs </w:t>
      </w:r>
      <w:r w:rsidRPr="00141ED7">
        <w:rPr>
          <w:rFonts w:ascii="Times New Roman" w:hAnsi="Times New Roman" w:cs="Times New Roman"/>
          <w:b/>
          <w:i/>
          <w:color w:val="C45911" w:themeColor="accent2" w:themeShade="BF"/>
        </w:rPr>
        <w:t>spécifiques</w:t>
      </w:r>
      <w:r w:rsidRPr="00141ED7">
        <w:rPr>
          <w:rFonts w:ascii="Times New Roman" w:hAnsi="Times New Roman" w:cs="Times New Roman"/>
          <w:i/>
          <w:color w:val="C45911" w:themeColor="accent2" w:themeShade="BF"/>
        </w:rPr>
        <w:t xml:space="preserve"> de l’essai?  </w:t>
      </w:r>
    </w:p>
    <w:p w14:paraId="1374871D" w14:textId="77777777" w:rsidR="00A200E2" w:rsidRPr="00141ED7" w:rsidRDefault="00A200E2" w:rsidP="00A200E2">
      <w:pPr>
        <w:tabs>
          <w:tab w:val="left" w:pos="9214"/>
        </w:tabs>
        <w:spacing w:line="257" w:lineRule="auto"/>
        <w:jc w:val="both"/>
        <w:rPr>
          <w:rFonts w:ascii="Times New Roman" w:hAnsi="Times New Roman" w:cs="Times New Roman"/>
        </w:rPr>
      </w:pPr>
      <w:r w:rsidRPr="00141ED7">
        <w:rPr>
          <w:rFonts w:ascii="Times New Roman" w:hAnsi="Times New Roman" w:cs="Times New Roman"/>
        </w:rPr>
        <w:t xml:space="preserve">L’objectif spécifique de faire des essais de concept de prendre des décisions d’avancer ou de ne pas avancer, d’identifier le marché à intégrer, faire une sélection parmi plusieurs concepts, confirmer la décision du concept choisi, faire l’étalonnage, la sollicitation ou génération des idées pour améliorer le concept, aussi faire des prévisions de la demande, faire la vérification des hypothèses et simplifications et de vérification si le produit est prêt à être lancé. </w:t>
      </w:r>
    </w:p>
    <w:p w14:paraId="78703222"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Qu’est-ce qu’on peut apprendre ou communiquer </w:t>
      </w:r>
      <w:r w:rsidRPr="00141ED7">
        <w:rPr>
          <w:rFonts w:ascii="Times New Roman" w:hAnsi="Times New Roman" w:cs="Times New Roman"/>
          <w:b/>
          <w:i/>
          <w:color w:val="C45911" w:themeColor="accent2" w:themeShade="BF"/>
        </w:rPr>
        <w:t>exactement</w:t>
      </w:r>
      <w:r w:rsidRPr="00141ED7">
        <w:rPr>
          <w:rFonts w:ascii="Times New Roman" w:hAnsi="Times New Roman" w:cs="Times New Roman"/>
          <w:i/>
          <w:color w:val="C45911" w:themeColor="accent2" w:themeShade="BF"/>
        </w:rPr>
        <w:t xml:space="preserve"> avec ce prototype?  </w:t>
      </w:r>
    </w:p>
    <w:p w14:paraId="034030F3"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Avec le prototype, on pourra apprendre davantage ou mieux comprendre un problème. Par exemple, nous avons utilisé un dessin comme une sorte de prototype préliminaire afin de nous aider à démontrer notre concept, à vendre notre produit. Aussi, on peut communiquer d’une façon visuel notre prototype et cela est plus intéressant pour les compagnies qui sont intéresser d’acheter notre produit et permet aussi à notre client d’ajouté des idées pour améliorer notre produit.</w:t>
      </w:r>
    </w:p>
    <w:p w14:paraId="50A291A6"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i/>
        </w:rPr>
        <w:t xml:space="preserve"> </w:t>
      </w:r>
    </w:p>
    <w:p w14:paraId="07BA7011"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Quels sont les types de résultats possibles?</w:t>
      </w:r>
    </w:p>
    <w:p w14:paraId="1669EFBB"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 xml:space="preserve">Certains résultats possibles sont que notre produit sera fonctionnel, efficace. On pourrait aussi avoir une confirmation sur la solidité de notre produit. On peut aussi s’attendre qu’il y ait des imprévus ou que certaines pièces ne soient pas fonctionnelles. Ainsi, nous serions amenés à changer certaines configurations de notre concept. </w:t>
      </w:r>
    </w:p>
    <w:p w14:paraId="791E8B35" w14:textId="77777777" w:rsidR="00A200E2" w:rsidRPr="00141ED7" w:rsidRDefault="00A200E2" w:rsidP="00A200E2">
      <w:pPr>
        <w:spacing w:line="257" w:lineRule="auto"/>
        <w:jc w:val="both"/>
        <w:rPr>
          <w:rFonts w:ascii="Times New Roman" w:hAnsi="Times New Roman" w:cs="Times New Roman"/>
          <w:i/>
        </w:rPr>
      </w:pPr>
    </w:p>
    <w:p w14:paraId="23CF6BE3"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Comment est-ce que ces résultats vont aider à prendre des décisions ou choisir des concepts?  </w:t>
      </w:r>
    </w:p>
    <w:p w14:paraId="676AB236" w14:textId="32FBF84A"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Ces résultats nous permettrons d’envisager de changer des matériaux s’ils ne s’assemblent pas. Si les résultats nous y obligent, nous serons amenés à changer les dimensions (</w:t>
      </w:r>
      <w:r w:rsidR="009423A1" w:rsidRPr="00141ED7">
        <w:rPr>
          <w:rFonts w:ascii="Times New Roman" w:hAnsi="Times New Roman" w:cs="Times New Roman"/>
        </w:rPr>
        <w:t>poids</w:t>
      </w:r>
      <w:r w:rsidRPr="00141ED7">
        <w:rPr>
          <w:rFonts w:ascii="Times New Roman" w:hAnsi="Times New Roman" w:cs="Times New Roman"/>
        </w:rPr>
        <w:t xml:space="preserve"> supporté, largeur x longueur autorisée, masse de la conception). L’essai nous permettra de visualiser notre concept dans sa forme la plus réaliste, ainsi nous allons pouvoir évaluer s’il répond aux normes de sécurité. Nous allons également pouvoir tester si les pièces sont suffisamment soudées entre elles car notre banc sera accessible au public de tout âge et de toutes intentions. Enfin, ces résultats nous permettront d’ajouter des </w:t>
      </w:r>
      <w:r w:rsidR="009423A1" w:rsidRPr="00141ED7">
        <w:rPr>
          <w:rFonts w:ascii="Times New Roman" w:hAnsi="Times New Roman" w:cs="Times New Roman"/>
        </w:rPr>
        <w:t>designs</w:t>
      </w:r>
      <w:r w:rsidRPr="00141ED7">
        <w:rPr>
          <w:rFonts w:ascii="Times New Roman" w:hAnsi="Times New Roman" w:cs="Times New Roman"/>
        </w:rPr>
        <w:t>, de modifier les dimensions, les matériaux, … ou de changer les concepts si l’on en ressent le besoin.</w:t>
      </w:r>
    </w:p>
    <w:p w14:paraId="0343BE27" w14:textId="77777777" w:rsidR="00A200E2" w:rsidRDefault="00A200E2" w:rsidP="00A200E2">
      <w:pPr>
        <w:spacing w:line="257" w:lineRule="auto"/>
        <w:jc w:val="both"/>
        <w:rPr>
          <w:rFonts w:ascii="Times New Roman" w:hAnsi="Times New Roman" w:cs="Times New Roman"/>
          <w:i/>
          <w:color w:val="C45911" w:themeColor="accent2" w:themeShade="BF"/>
        </w:rPr>
      </w:pPr>
    </w:p>
    <w:p w14:paraId="3B44A4CF" w14:textId="77777777" w:rsidR="00287410" w:rsidRPr="00141ED7" w:rsidRDefault="00287410" w:rsidP="00A200E2">
      <w:pPr>
        <w:spacing w:line="257" w:lineRule="auto"/>
        <w:jc w:val="both"/>
        <w:rPr>
          <w:rFonts w:ascii="Times New Roman" w:hAnsi="Times New Roman" w:cs="Times New Roman"/>
          <w:i/>
          <w:iCs/>
          <w:color w:val="C45911" w:themeColor="accent2" w:themeShade="BF"/>
        </w:rPr>
      </w:pPr>
    </w:p>
    <w:p w14:paraId="58E28D4C"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Quels sont les critères de succès ou d’échec de l’essai?</w:t>
      </w:r>
    </w:p>
    <w:tbl>
      <w:tblPr>
        <w:tblStyle w:val="TableGrid"/>
        <w:tblW w:w="8280" w:type="dxa"/>
        <w:tblLayout w:type="fixed"/>
        <w:tblLook w:val="06A0" w:firstRow="1" w:lastRow="0" w:firstColumn="1" w:lastColumn="0" w:noHBand="1" w:noVBand="1"/>
      </w:tblPr>
      <w:tblGrid>
        <w:gridCol w:w="1305"/>
        <w:gridCol w:w="6975"/>
      </w:tblGrid>
      <w:tr w:rsidR="00A200E2" w14:paraId="1F8A485D" w14:textId="77777777" w:rsidTr="00C350E2">
        <w:tc>
          <w:tcPr>
            <w:tcW w:w="1305" w:type="dxa"/>
          </w:tcPr>
          <w:p w14:paraId="0653801F"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Numéro</w:t>
            </w:r>
          </w:p>
        </w:tc>
        <w:tc>
          <w:tcPr>
            <w:tcW w:w="6975" w:type="dxa"/>
          </w:tcPr>
          <w:p w14:paraId="4C66D1C5"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Critères de succès</w:t>
            </w:r>
          </w:p>
        </w:tc>
      </w:tr>
      <w:tr w:rsidR="00A200E2" w14:paraId="27310EAF" w14:textId="77777777" w:rsidTr="00C350E2">
        <w:tc>
          <w:tcPr>
            <w:tcW w:w="1305" w:type="dxa"/>
          </w:tcPr>
          <w:p w14:paraId="1706CA71"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lastRenderedPageBreak/>
              <w:t>1</w:t>
            </w:r>
          </w:p>
        </w:tc>
        <w:tc>
          <w:tcPr>
            <w:tcW w:w="6975" w:type="dxa"/>
          </w:tcPr>
          <w:p w14:paraId="7A90FC6E"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 banc est solide</w:t>
            </w:r>
          </w:p>
        </w:tc>
      </w:tr>
      <w:tr w:rsidR="00A200E2" w:rsidRPr="00A61753" w14:paraId="169D49D8" w14:textId="77777777" w:rsidTr="00C350E2">
        <w:tc>
          <w:tcPr>
            <w:tcW w:w="1305" w:type="dxa"/>
          </w:tcPr>
          <w:p w14:paraId="200D19D5"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2</w:t>
            </w:r>
          </w:p>
        </w:tc>
        <w:tc>
          <w:tcPr>
            <w:tcW w:w="6975" w:type="dxa"/>
          </w:tcPr>
          <w:p w14:paraId="31A4B415"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Les pièces sont soudées entres elles et difficilement désassemblées</w:t>
            </w:r>
          </w:p>
        </w:tc>
      </w:tr>
      <w:tr w:rsidR="00A200E2" w:rsidRPr="00A61753" w14:paraId="70EAC798" w14:textId="77777777" w:rsidTr="00C350E2">
        <w:tc>
          <w:tcPr>
            <w:tcW w:w="1305" w:type="dxa"/>
          </w:tcPr>
          <w:p w14:paraId="2B26B07F"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3</w:t>
            </w:r>
          </w:p>
        </w:tc>
        <w:tc>
          <w:tcPr>
            <w:tcW w:w="6975" w:type="dxa"/>
          </w:tcPr>
          <w:p w14:paraId="064DC77D"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Les matériaux sont fonctionnels et encastrables</w:t>
            </w:r>
          </w:p>
        </w:tc>
      </w:tr>
      <w:tr w:rsidR="00A200E2" w:rsidRPr="00A61753" w14:paraId="21A56A16" w14:textId="77777777" w:rsidTr="00C350E2">
        <w:trPr>
          <w:trHeight w:val="375"/>
        </w:trPr>
        <w:tc>
          <w:tcPr>
            <w:tcW w:w="1305" w:type="dxa"/>
          </w:tcPr>
          <w:p w14:paraId="79F81378"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4</w:t>
            </w:r>
          </w:p>
        </w:tc>
        <w:tc>
          <w:tcPr>
            <w:tcW w:w="6975" w:type="dxa"/>
          </w:tcPr>
          <w:p w14:paraId="3D0FC92C"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 béton recyclé compose 90% de béton recyclé</w:t>
            </w:r>
          </w:p>
        </w:tc>
      </w:tr>
      <w:tr w:rsidR="00A200E2" w:rsidRPr="00A61753" w14:paraId="66792340" w14:textId="77777777" w:rsidTr="00C350E2">
        <w:tc>
          <w:tcPr>
            <w:tcW w:w="1305" w:type="dxa"/>
          </w:tcPr>
          <w:p w14:paraId="61E3A44F"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5</w:t>
            </w:r>
          </w:p>
        </w:tc>
        <w:tc>
          <w:tcPr>
            <w:tcW w:w="6975" w:type="dxa"/>
          </w:tcPr>
          <w:p w14:paraId="75234E20"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 banc est esthétique et simple</w:t>
            </w:r>
          </w:p>
        </w:tc>
      </w:tr>
      <w:tr w:rsidR="00A200E2" w14:paraId="65EB4C5F" w14:textId="77777777" w:rsidTr="00C350E2">
        <w:tc>
          <w:tcPr>
            <w:tcW w:w="1305" w:type="dxa"/>
          </w:tcPr>
          <w:p w14:paraId="504A3161"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6</w:t>
            </w:r>
          </w:p>
        </w:tc>
        <w:tc>
          <w:tcPr>
            <w:tcW w:w="6975" w:type="dxa"/>
          </w:tcPr>
          <w:p w14:paraId="49553BFE"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 banc est confortable</w:t>
            </w:r>
          </w:p>
        </w:tc>
      </w:tr>
      <w:tr w:rsidR="00A200E2" w14:paraId="4F9E5EB2" w14:textId="77777777" w:rsidTr="00C350E2">
        <w:tc>
          <w:tcPr>
            <w:tcW w:w="1305" w:type="dxa"/>
          </w:tcPr>
          <w:p w14:paraId="0EDDD532"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7</w:t>
            </w:r>
          </w:p>
        </w:tc>
        <w:tc>
          <w:tcPr>
            <w:tcW w:w="6975" w:type="dxa"/>
          </w:tcPr>
          <w:p w14:paraId="6F489C3A"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Les moules sont polyvalents</w:t>
            </w:r>
          </w:p>
        </w:tc>
      </w:tr>
      <w:tr w:rsidR="00A200E2" w:rsidRPr="00A61753" w14:paraId="610C8599" w14:textId="77777777" w:rsidTr="00C350E2">
        <w:tc>
          <w:tcPr>
            <w:tcW w:w="1305" w:type="dxa"/>
          </w:tcPr>
          <w:p w14:paraId="09A3B5CC"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8</w:t>
            </w:r>
          </w:p>
        </w:tc>
        <w:tc>
          <w:tcPr>
            <w:tcW w:w="6975" w:type="dxa"/>
          </w:tcPr>
          <w:p w14:paraId="6882127F" w14:textId="0770F81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Les moules sont réutilisables et durables</w:t>
            </w:r>
          </w:p>
        </w:tc>
      </w:tr>
      <w:tr w:rsidR="00A200E2" w:rsidRPr="00A61753" w14:paraId="0EC7CCD5" w14:textId="77777777" w:rsidTr="00C350E2">
        <w:tc>
          <w:tcPr>
            <w:tcW w:w="1305" w:type="dxa"/>
          </w:tcPr>
          <w:p w14:paraId="386E3B43"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9</w:t>
            </w:r>
          </w:p>
        </w:tc>
        <w:tc>
          <w:tcPr>
            <w:tcW w:w="6975" w:type="dxa"/>
          </w:tcPr>
          <w:p w14:paraId="77E45CC4" w14:textId="13EA4F98"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Les panneaux solaires et les batteries nous permettent de transformer et distribuer de l’énergie électrique par une prise USB.</w:t>
            </w:r>
          </w:p>
        </w:tc>
      </w:tr>
      <w:tr w:rsidR="00A200E2" w:rsidRPr="00A61753" w14:paraId="58EC3C44" w14:textId="77777777" w:rsidTr="00C350E2">
        <w:tc>
          <w:tcPr>
            <w:tcW w:w="1305" w:type="dxa"/>
          </w:tcPr>
          <w:p w14:paraId="2209C426" w14:textId="77777777"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10</w:t>
            </w:r>
          </w:p>
        </w:tc>
        <w:tc>
          <w:tcPr>
            <w:tcW w:w="6975" w:type="dxa"/>
          </w:tcPr>
          <w:p w14:paraId="6BB6A531" w14:textId="161FC8C6" w:rsidR="00A200E2" w:rsidRPr="00141ED7" w:rsidRDefault="00A200E2" w:rsidP="009423A1">
            <w:pPr>
              <w:jc w:val="center"/>
              <w:rPr>
                <w:rFonts w:ascii="Times New Roman" w:eastAsia="Calibri" w:hAnsi="Times New Roman" w:cs="Times New Roman"/>
                <w:lang w:val="fr-CA"/>
              </w:rPr>
            </w:pPr>
            <w:r w:rsidRPr="00141ED7">
              <w:rPr>
                <w:rFonts w:ascii="Times New Roman" w:eastAsia="Calibri" w:hAnsi="Times New Roman" w:cs="Times New Roman"/>
                <w:lang w:val="fr-CA"/>
              </w:rPr>
              <w:t xml:space="preserve">Le banc est capable de supporter au moins le </w:t>
            </w:r>
            <w:r w:rsidR="007B5197" w:rsidRPr="00141ED7">
              <w:rPr>
                <w:rFonts w:ascii="Times New Roman" w:eastAsia="Calibri" w:hAnsi="Times New Roman" w:cs="Times New Roman"/>
                <w:lang w:val="fr-CA"/>
              </w:rPr>
              <w:t>poid</w:t>
            </w:r>
            <w:r w:rsidR="007B5197" w:rsidRPr="00141ED7">
              <w:rPr>
                <w:rFonts w:ascii="Times New Roman" w:hAnsi="Times New Roman" w:cs="Times New Roman"/>
                <w:lang w:val="fr-CA"/>
              </w:rPr>
              <w:t>s</w:t>
            </w:r>
            <w:r w:rsidRPr="00141ED7">
              <w:rPr>
                <w:rFonts w:ascii="Times New Roman" w:eastAsia="Calibri" w:hAnsi="Times New Roman" w:cs="Times New Roman"/>
                <w:lang w:val="fr-CA"/>
              </w:rPr>
              <w:t xml:space="preserve"> de 4 personnes</w:t>
            </w:r>
          </w:p>
        </w:tc>
      </w:tr>
    </w:tbl>
    <w:p w14:paraId="79D0D318" w14:textId="77777777" w:rsidR="00A200E2" w:rsidRPr="00141ED7" w:rsidRDefault="00A200E2" w:rsidP="00A200E2">
      <w:pPr>
        <w:spacing w:line="257" w:lineRule="auto"/>
        <w:jc w:val="both"/>
        <w:rPr>
          <w:rFonts w:ascii="Times New Roman" w:hAnsi="Times New Roman" w:cs="Times New Roman"/>
          <w:i/>
        </w:rPr>
      </w:pPr>
    </w:p>
    <w:p w14:paraId="5B3F2A1E" w14:textId="77777777" w:rsidR="00A200E2" w:rsidRPr="00B15371" w:rsidRDefault="00A200E2" w:rsidP="009423A1">
      <w:pPr>
        <w:pStyle w:val="Heading2"/>
        <w:numPr>
          <w:ilvl w:val="0"/>
          <w:numId w:val="0"/>
        </w:numPr>
      </w:pPr>
      <w:bookmarkStart w:id="16" w:name="_Toc96275483"/>
      <w:r w:rsidRPr="00141ED7">
        <w:rPr>
          <w:rFonts w:ascii="Times New Roman" w:hAnsi="Times New Roman" w:cs="Times New Roman"/>
        </w:rPr>
        <w:t>Qu’est-ce qu’</w:t>
      </w:r>
      <w:r w:rsidRPr="7EE955A6">
        <w:rPr>
          <w:rFonts w:eastAsia="Calibri Light"/>
        </w:rPr>
        <w:t xml:space="preserve">on va faire et </w:t>
      </w:r>
      <w:r w:rsidRPr="7EE955A6">
        <w:rPr>
          <w:rFonts w:eastAsia="Calibri Light"/>
          <w:b/>
        </w:rPr>
        <w:t>comment</w:t>
      </w:r>
      <w:r w:rsidRPr="7EE955A6">
        <w:rPr>
          <w:rFonts w:eastAsia="Calibri Light"/>
        </w:rPr>
        <w:t>?</w:t>
      </w:r>
      <w:bookmarkEnd w:id="16"/>
    </w:p>
    <w:p w14:paraId="213F980B"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Décrivez le </w:t>
      </w:r>
      <w:r w:rsidRPr="00141ED7">
        <w:rPr>
          <w:rFonts w:ascii="Times New Roman" w:hAnsi="Times New Roman" w:cs="Times New Roman"/>
          <w:b/>
          <w:i/>
          <w:color w:val="C45911" w:themeColor="accent2" w:themeShade="BF"/>
        </w:rPr>
        <w:t xml:space="preserve">type </w:t>
      </w:r>
      <w:r w:rsidRPr="00141ED7">
        <w:rPr>
          <w:rFonts w:ascii="Times New Roman" w:hAnsi="Times New Roman" w:cs="Times New Roman"/>
          <w:i/>
          <w:color w:val="C45911" w:themeColor="accent2" w:themeShade="BF"/>
        </w:rPr>
        <w:t xml:space="preserve">de prototype (p. ex. ciblé ou compréhensif) et la raison de votre choix de ce type de prototype.  </w:t>
      </w:r>
    </w:p>
    <w:p w14:paraId="081EB035" w14:textId="732F23C4"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 xml:space="preserve">Au début, notre type de prototype sera physique et sera un peu penché du coté ciblé. Mais lorsque nous créeront les autres prototypes, on penchera de plus en plus du côté complet (compréhensif). Au tout début, nous allons faire la mise en œuvre des attributs de notre produit. De plus, étant un prototype ciblé, on peut répondre à des questions précises à propos de nos choix de sous-systèmes. Nous avons choisi ce type de prototype puisque nous ne sommes pas prêts à faire des essaies rigoureux et nous somme au point de commencer à choisir à intégrer nos sous-systèmes pour en créer plusieurs. </w:t>
      </w:r>
    </w:p>
    <w:p w14:paraId="1C5AA1FF"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Décrivez le processus d’essai avec assez de détails pour permettre à quelqu’un d’autre que vous de construire et d’essayer le prototype.  </w:t>
      </w:r>
    </w:p>
    <w:p w14:paraId="5C0564B7"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Notre processus d’essai consistera de commencer par regarder les pièces des sous-systèmes pour vérifier leurs étanchéités pour s’assurer qu’il n’y a pas de défaut apparent et structurel. Après cela, nous allons tester l’adhésion du mortier qui collera nos morceaux ensembles afin de s’assurer que ceux-ci sont bien collé et qui ne seront pas facile à briser ou enlevé. Nous allons ensuite tester le banc dans son ensemble pour s’assurer qu’il est solide en mettant beaucoup de poids dessus pour s’assurer qu’il ne se brisera pas. Finalement, nous allons tester le banc pour le confort afin de s’assurer qu’il sera confortable pour les gens qu’il utilisera. Nous allons aussi vérifier toutes les recommandations des villes pour accommoder les différents règlements dans différentes villes. Il est aussi important de noter que des tests seront effectuer sur le béton pour s’assurer que celui-ci sera conforme aux normes.</w:t>
      </w:r>
    </w:p>
    <w:p w14:paraId="55F59958"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Qu’est-ce qui sera </w:t>
      </w:r>
      <w:r w:rsidRPr="00141ED7">
        <w:rPr>
          <w:rFonts w:ascii="Times New Roman" w:hAnsi="Times New Roman" w:cs="Times New Roman"/>
          <w:b/>
          <w:i/>
          <w:color w:val="C45911" w:themeColor="accent2" w:themeShade="BF"/>
        </w:rPr>
        <w:t>mesuré</w:t>
      </w:r>
      <w:r w:rsidRPr="00141ED7">
        <w:rPr>
          <w:rFonts w:ascii="Times New Roman" w:hAnsi="Times New Roman" w:cs="Times New Roman"/>
          <w:i/>
          <w:color w:val="C45911" w:themeColor="accent2" w:themeShade="BF"/>
        </w:rPr>
        <w:t>?</w:t>
      </w:r>
    </w:p>
    <w:p w14:paraId="4A08AF24"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 xml:space="preserve">Les moules, les pièces et le banc sera mesuré. Nous devons concevoir notre mobilier avec 90 % de béton alors nous allons mesurer des ratios pour respecter cette contrainte. De plus, nous allons aussi prendre des mesures pour créer notre prototype avec un ratio plus petit pour créer notre </w:t>
      </w:r>
      <w:r w:rsidRPr="00141ED7">
        <w:rPr>
          <w:rFonts w:ascii="Times New Roman" w:hAnsi="Times New Roman" w:cs="Times New Roman"/>
        </w:rPr>
        <w:lastRenderedPageBreak/>
        <w:t xml:space="preserve">prototype. Finalement, nous allons devoirs prendre des mesures pour comparer des bancs déjà sur le marché afin d’avoir une bonne idée des dimensions que nous allons prendre pour notre concept. </w:t>
      </w:r>
    </w:p>
    <w:p w14:paraId="4A33E0AD"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Qu’est-ce qui sera observé et comment est-ce que se sera </w:t>
      </w:r>
      <w:r w:rsidRPr="00141ED7">
        <w:rPr>
          <w:rFonts w:ascii="Times New Roman" w:hAnsi="Times New Roman" w:cs="Times New Roman"/>
          <w:b/>
          <w:i/>
          <w:color w:val="C45911" w:themeColor="accent2" w:themeShade="BF"/>
        </w:rPr>
        <w:t>documenté</w:t>
      </w:r>
      <w:r w:rsidRPr="00141ED7">
        <w:rPr>
          <w:rFonts w:ascii="Times New Roman" w:hAnsi="Times New Roman" w:cs="Times New Roman"/>
          <w:i/>
          <w:color w:val="C45911" w:themeColor="accent2" w:themeShade="BF"/>
        </w:rPr>
        <w:t xml:space="preserve">?  </w:t>
      </w:r>
    </w:p>
    <w:p w14:paraId="433F3C91" w14:textId="75119005"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 xml:space="preserve">Au long de notre conception, nous allons surtout observer l’esthétique de notre banc mais nous allons aussi observer des facteurs qui pourrait améliorer notre banc mais aussi nuire. Dans le cas qu’un facteur nuit, nous allons le documenter et apporter des modifications pour le prochain prototype. Bref, vue que nous avons trois prototypes à présenter, ceux-ci nous permettront de documenter des facteurs comme la couleurs adéquate, l’emplacement des modules décoratif, le choix des décorations ou des plantes, etc. Nos documentations seront prises pendant la conception et pendant les tests. Nous allons </w:t>
      </w:r>
      <w:r w:rsidR="009423A1" w:rsidRPr="00141ED7">
        <w:rPr>
          <w:rFonts w:ascii="Times New Roman" w:hAnsi="Times New Roman" w:cs="Times New Roman"/>
        </w:rPr>
        <w:t>noter</w:t>
      </w:r>
      <w:r w:rsidRPr="00141ED7">
        <w:rPr>
          <w:rFonts w:ascii="Times New Roman" w:hAnsi="Times New Roman" w:cs="Times New Roman"/>
        </w:rPr>
        <w:t xml:space="preserve"> nos notes avec une tablette intelligente ou simplement avec un papier et un crayon.</w:t>
      </w:r>
    </w:p>
    <w:p w14:paraId="6C0359D8"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Quels matériaux sont requis et quelle est l’estimation de leurs coûts approximatifs?  </w:t>
      </w:r>
    </w:p>
    <w:p w14:paraId="579AA522" w14:textId="77777777" w:rsidR="00A200E2" w:rsidRPr="00141ED7" w:rsidRDefault="00A200E2" w:rsidP="00A200E2">
      <w:pPr>
        <w:spacing w:line="257" w:lineRule="auto"/>
        <w:jc w:val="both"/>
        <w:rPr>
          <w:rFonts w:ascii="Times New Roman" w:hAnsi="Times New Roman" w:cs="Times New Roman"/>
        </w:rPr>
      </w:pPr>
      <w:r w:rsidRPr="00141ED7">
        <w:rPr>
          <w:rFonts w:ascii="Times New Roman" w:hAnsi="Times New Roman" w:cs="Times New Roman"/>
        </w:rPr>
        <w:t xml:space="preserve">Les matériaux requis pour notre conception seront le béton, le mortier, possiblement du bois pour que les personnes s’assoient. Notre revêtement de bois aura un coût approximatif de 10$. Nous allons possiblement utiliser un panneau solaire dans notre conception mais celui-ci n’aura pas de coût puisque nous allons seulement intégrer un creux sur un côté du banc comme ça l’acheteur aura l’option d’ajouté le panneau ou non. Nous allons probablement ajouter de la terre et des plantes à notre concept, une estimation de 10$ pour notre prototype final. Le béton sera fourni donc on n’aura pas de dépense pour le béton. Pour l’un des concepts, on aurait besoin d’un poteau cylindrique de métal, un coût d’environ 15$ est à envisager. Il y aurait aussi un prix relier à une batterie et des fils électriques qui viennent avec notre panneau solaire et à la prise USB mais cela ne sera probablement pas inclus dans notre prototype final. Nous aurons aussi des dépenses pour créer nos moules, donc pour les moules nous aurons besoin de l’huile de moteur, du bois, des morceaux de métal et des vis / boulons. Le bois pour les moules coutera environs 30$, les morceaux de métal environs 15$, les vis / boulons environs 8$ et l’huile à moteur environs 8$. Cela nous fait un total de 96$. </w:t>
      </w:r>
    </w:p>
    <w:p w14:paraId="62BDF852" w14:textId="77777777" w:rsidR="00A200E2" w:rsidRPr="00141ED7" w:rsidRDefault="00A200E2" w:rsidP="00A200E2">
      <w:pPr>
        <w:spacing w:line="257" w:lineRule="auto"/>
        <w:jc w:val="both"/>
        <w:rPr>
          <w:rFonts w:ascii="Times New Roman" w:hAnsi="Times New Roman" w:cs="Times New Roman"/>
          <w:i/>
          <w:color w:val="C45911" w:themeColor="accent2" w:themeShade="BF"/>
        </w:rPr>
      </w:pPr>
      <w:r w:rsidRPr="00141ED7">
        <w:rPr>
          <w:rFonts w:ascii="Times New Roman" w:hAnsi="Times New Roman" w:cs="Times New Roman"/>
          <w:i/>
          <w:color w:val="C45911" w:themeColor="accent2" w:themeShade="BF"/>
        </w:rPr>
        <w:t>Quel travail (p. ex. logiciel d’essai ou travail de construction ou de modélisation ou de recherche) doit être fait?</w:t>
      </w:r>
    </w:p>
    <w:p w14:paraId="7DC6C083" w14:textId="2B01DD23" w:rsidR="00A200E2" w:rsidRPr="00141ED7" w:rsidRDefault="00A200E2" w:rsidP="009423A1">
      <w:pPr>
        <w:pStyle w:val="NormalWeb"/>
        <w:spacing w:before="0" w:beforeAutospacing="0" w:after="0" w:afterAutospacing="0"/>
        <w:jc w:val="both"/>
        <w:textAlignment w:val="baseline"/>
        <w:rPr>
          <w:rFonts w:eastAsia="Calibri"/>
          <w:lang w:val="fr-CA"/>
        </w:rPr>
      </w:pPr>
      <w:r w:rsidRPr="00141ED7">
        <w:rPr>
          <w:rFonts w:eastAsia="Calibri"/>
          <w:lang w:val="fr-CA"/>
        </w:rPr>
        <w:t>Le travail de construction sera fait à partir de Onshape, une application de modélisation 3D. Nous avons choisi cette application car nous nous y sommes pratiqué depuis plus de 4 semaines et il est facile à utiliser. D’ailleurs, il évalue les dimensions autres que celles qu’on choisit telles que le volume, la masse, la superficie, on peut aussi y calculer la force. On y concevra les formes de moules, les matériaux à assembler et les parties en béton à fabriquer.</w:t>
      </w:r>
    </w:p>
    <w:p w14:paraId="2B10F0AB" w14:textId="77777777" w:rsidR="00287410" w:rsidRDefault="00287410" w:rsidP="009423A1">
      <w:pPr>
        <w:pStyle w:val="Heading2"/>
        <w:numPr>
          <w:ilvl w:val="0"/>
          <w:numId w:val="0"/>
        </w:numPr>
        <w:rPr>
          <w:rFonts w:ascii="Times New Roman" w:hAnsi="Times New Roman" w:cs="Times New Roman"/>
          <w:b/>
        </w:rPr>
      </w:pPr>
      <w:bookmarkStart w:id="17" w:name="_Toc96275484"/>
    </w:p>
    <w:p w14:paraId="68962512" w14:textId="77777777" w:rsidR="00287410" w:rsidRPr="00287410" w:rsidRDefault="00287410" w:rsidP="00287410"/>
    <w:p w14:paraId="4CD44CBD" w14:textId="252582A0" w:rsidR="00A200E2" w:rsidRPr="00B15371" w:rsidRDefault="00A200E2" w:rsidP="009423A1">
      <w:pPr>
        <w:pStyle w:val="Heading2"/>
        <w:numPr>
          <w:ilvl w:val="0"/>
          <w:numId w:val="0"/>
        </w:numPr>
      </w:pPr>
      <w:r w:rsidRPr="00141ED7">
        <w:rPr>
          <w:rFonts w:ascii="Times New Roman" w:hAnsi="Times New Roman" w:cs="Times New Roman"/>
          <w:b/>
        </w:rPr>
        <w:lastRenderedPageBreak/>
        <w:t xml:space="preserve">Comment </w:t>
      </w:r>
      <w:r w:rsidRPr="7EE955A6">
        <w:rPr>
          <w:rFonts w:eastAsia="Calibri Light"/>
        </w:rPr>
        <w:t>est-ce que cela va se passer?</w:t>
      </w:r>
      <w:bookmarkEnd w:id="17"/>
    </w:p>
    <w:p w14:paraId="0790BEEA" w14:textId="77777777" w:rsidR="00A200E2" w:rsidRPr="00141ED7" w:rsidRDefault="00A200E2" w:rsidP="00A200E2">
      <w:pPr>
        <w:tabs>
          <w:tab w:val="left" w:pos="9214"/>
        </w:tabs>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Combien de temps est-ce que l’essai va prendre et quelles sont les </w:t>
      </w:r>
      <w:r w:rsidRPr="00141ED7">
        <w:rPr>
          <w:rFonts w:ascii="Times New Roman" w:hAnsi="Times New Roman" w:cs="Times New Roman"/>
          <w:b/>
          <w:i/>
          <w:color w:val="C45911" w:themeColor="accent2" w:themeShade="BF"/>
        </w:rPr>
        <w:t>dépendances</w:t>
      </w:r>
      <w:r w:rsidRPr="00141ED7">
        <w:rPr>
          <w:rFonts w:ascii="Times New Roman" w:hAnsi="Times New Roman" w:cs="Times New Roman"/>
          <w:i/>
          <w:color w:val="C45911" w:themeColor="accent2" w:themeShade="BF"/>
        </w:rPr>
        <w:t xml:space="preserve"> (c.-à-d. qu’est-ce qui doit arriver avant de pouvoir faire l’essai)?</w:t>
      </w:r>
    </w:p>
    <w:p w14:paraId="56F8B8B9" w14:textId="77777777" w:rsidR="00A200E2" w:rsidRPr="00141ED7" w:rsidRDefault="00A200E2" w:rsidP="009423A1">
      <w:pPr>
        <w:pStyle w:val="NormalWeb"/>
        <w:spacing w:before="0" w:beforeAutospacing="0" w:after="0" w:afterAutospacing="0"/>
        <w:jc w:val="both"/>
        <w:rPr>
          <w:rFonts w:eastAsia="Calibri"/>
          <w:lang w:val="fr-CA"/>
        </w:rPr>
      </w:pPr>
      <w:r w:rsidRPr="00141ED7">
        <w:rPr>
          <w:rFonts w:eastAsia="Calibri"/>
          <w:lang w:val="fr-CA"/>
        </w:rPr>
        <w:t>L’essai prendra 3 à 4 semaines, en raison du temps accordé par le cours de GNG 1503. Pour parvenir à l’essai, il faudra choisir les dimensions de notre concept, le concevoir sur notre application de modélisation et ensuite acheter les matériaux à assembler. Lorsque les moules seront imprimés, il faudra par la suite recevoir et faire le contrôle du béton reçu par l’entreprise Northex Environnement. Enfin, il faudra faire couler le béton dans nos moules et faire l’essai. Ces étapes dépendent de l’une à l’autre.</w:t>
      </w:r>
    </w:p>
    <w:p w14:paraId="33FD0C26" w14:textId="77777777" w:rsidR="00A200E2" w:rsidRPr="00141ED7" w:rsidRDefault="00A200E2" w:rsidP="00A200E2">
      <w:pPr>
        <w:tabs>
          <w:tab w:val="left" w:pos="9214"/>
        </w:tabs>
        <w:spacing w:line="257" w:lineRule="auto"/>
        <w:jc w:val="both"/>
        <w:rPr>
          <w:rFonts w:ascii="Times New Roman" w:hAnsi="Times New Roman" w:cs="Times New Roman"/>
          <w:i/>
          <w:color w:val="C45911" w:themeColor="accent2" w:themeShade="BF"/>
        </w:rPr>
      </w:pPr>
    </w:p>
    <w:p w14:paraId="0DC7CFF8" w14:textId="77777777" w:rsidR="00A200E2" w:rsidRPr="00141ED7" w:rsidRDefault="00A200E2" w:rsidP="00A200E2">
      <w:pPr>
        <w:spacing w:line="257" w:lineRule="auto"/>
        <w:jc w:val="both"/>
        <w:rPr>
          <w:rFonts w:ascii="Times New Roman" w:hAnsi="Times New Roman" w:cs="Times New Roman"/>
          <w:color w:val="C45911" w:themeColor="accent2" w:themeShade="BF"/>
        </w:rPr>
      </w:pPr>
      <w:r w:rsidRPr="00141ED7">
        <w:rPr>
          <w:rFonts w:ascii="Times New Roman" w:hAnsi="Times New Roman" w:cs="Times New Roman"/>
          <w:i/>
          <w:color w:val="C45911" w:themeColor="accent2" w:themeShade="BF"/>
        </w:rPr>
        <w:t xml:space="preserve">Un diagramme de Gantt séparé peut être préparé pour s’assurer que l’essai suit bien le calendrier ou plan global du projet ou peut être défini comme faisant partie intégrale de ce calendrier ou plan (p. ex. comme une sous-tâche).  </w:t>
      </w:r>
    </w:p>
    <w:p w14:paraId="45821F7B" w14:textId="77777777" w:rsidR="00A200E2" w:rsidRPr="00141ED7" w:rsidRDefault="00A200E2" w:rsidP="00A200E2">
      <w:pPr>
        <w:spacing w:line="257" w:lineRule="auto"/>
        <w:jc w:val="both"/>
        <w:rPr>
          <w:rFonts w:ascii="Times New Roman" w:hAnsi="Times New Roman" w:cs="Times New Roman"/>
          <w:i/>
          <w:color w:val="C45911" w:themeColor="accent2" w:themeShade="BF"/>
        </w:rPr>
      </w:pPr>
      <w:r w:rsidRPr="00141ED7">
        <w:rPr>
          <w:rFonts w:ascii="Times New Roman" w:hAnsi="Times New Roman" w:cs="Times New Roman"/>
          <w:color w:val="C45911" w:themeColor="accent2" w:themeShade="BF"/>
        </w:rPr>
        <w:drawing>
          <wp:inline distT="0" distB="0" distL="0" distR="0" wp14:anchorId="5ED9A9BF" wp14:editId="5F51F6CD">
            <wp:extent cx="5891249" cy="3324860"/>
            <wp:effectExtent l="0" t="0" r="0" b="889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20"/>
                    <a:srcRect r="881"/>
                    <a:stretch/>
                  </pic:blipFill>
                  <pic:spPr bwMode="auto">
                    <a:xfrm>
                      <a:off x="0" y="0"/>
                      <a:ext cx="5891249" cy="3324860"/>
                    </a:xfrm>
                    <a:prstGeom prst="rect">
                      <a:avLst/>
                    </a:prstGeom>
                    <a:ln>
                      <a:noFill/>
                    </a:ln>
                    <a:extLst>
                      <a:ext uri="{53640926-AAD7-44D8-BBD7-CCE9431645EC}">
                        <a14:shadowObscured xmlns:a14="http://schemas.microsoft.com/office/drawing/2010/main"/>
                      </a:ext>
                    </a:extLst>
                  </pic:spPr>
                </pic:pic>
              </a:graphicData>
            </a:graphic>
          </wp:inline>
        </w:drawing>
      </w:r>
      <w:r w:rsidRPr="00141ED7">
        <w:rPr>
          <w:rFonts w:ascii="Times New Roman" w:hAnsi="Times New Roman" w:cs="Times New Roman"/>
          <w:i/>
          <w:color w:val="C45911" w:themeColor="accent2" w:themeShade="BF"/>
        </w:rPr>
        <w:t>Quand est-ce que les résultats sont requis? Et qu’est-ce qui dépend des résultats de cet essai dans le plan du projet?</w:t>
      </w:r>
    </w:p>
    <w:p w14:paraId="5E13130A" w14:textId="480B4B83" w:rsidR="00CF6BAD" w:rsidRPr="00287410" w:rsidRDefault="00A200E2" w:rsidP="00287410">
      <w:pPr>
        <w:pStyle w:val="NormalWeb"/>
        <w:spacing w:before="0" w:beforeAutospacing="0" w:after="0" w:afterAutospacing="0"/>
        <w:jc w:val="both"/>
        <w:rPr>
          <w:rFonts w:eastAsia="Calibri"/>
          <w:lang w:val="fr-CA"/>
        </w:rPr>
      </w:pPr>
      <w:r w:rsidRPr="00141ED7">
        <w:rPr>
          <w:rFonts w:eastAsia="Calibri"/>
          <w:lang w:val="fr-CA"/>
        </w:rPr>
        <w:t xml:space="preserve">Dans le plan du projet, notre conception finale, son esthétique, ses dimensions, ses matériaux, etc. </w:t>
      </w:r>
      <w:r w:rsidR="009423A1" w:rsidRPr="00141ED7">
        <w:rPr>
          <w:rFonts w:eastAsia="Calibri"/>
          <w:iCs/>
          <w:lang w:val="fr-CA"/>
        </w:rPr>
        <w:t>dépendront</w:t>
      </w:r>
      <w:r w:rsidRPr="00141ED7">
        <w:rPr>
          <w:rFonts w:eastAsia="Calibri"/>
          <w:lang w:val="fr-CA"/>
        </w:rPr>
        <w:t xml:space="preserve"> de cet essai. En effet, suite à l’essai nous pourrions envisager de changer des matériaux s’ils ne s’assemblent pas à notre concept par exemple si le panneau solaire ne s’intègre pas à notre conception en béton ou qu’il est impossible d’incruster une prise électrique. Si les résultats nous y obligent, nous serons amenés à changer les dimensions (</w:t>
      </w:r>
      <w:r w:rsidR="009423A1" w:rsidRPr="00141ED7">
        <w:rPr>
          <w:rFonts w:eastAsia="Calibri"/>
          <w:iCs/>
          <w:lang w:val="fr-CA"/>
        </w:rPr>
        <w:t>poids</w:t>
      </w:r>
      <w:r w:rsidRPr="00141ED7">
        <w:rPr>
          <w:rFonts w:eastAsia="Calibri"/>
          <w:lang w:val="fr-CA"/>
        </w:rPr>
        <w:t xml:space="preserve"> supporté, largeur x longueur autorisée, masse de la conception). L’essai nous permettra de visualiser notre concept dans sa forme la plus réaliste, ainsi nous allons pouvoir évaluer s’il répond aux normes de sécurité. Nous allons également pouvoir tester si les pièces sont suffisamment soudées entre elles car notre banc sera accessible au public de tout âge et de toutes intentions. Enfin, cet essai nous permettra </w:t>
      </w:r>
      <w:r w:rsidRPr="00141ED7">
        <w:rPr>
          <w:rFonts w:eastAsia="Calibri"/>
          <w:lang w:val="fr-CA"/>
        </w:rPr>
        <w:lastRenderedPageBreak/>
        <w:t xml:space="preserve">d’ajouter des </w:t>
      </w:r>
      <w:r w:rsidR="009423A1" w:rsidRPr="00141ED7">
        <w:rPr>
          <w:rFonts w:eastAsia="Calibri"/>
          <w:iCs/>
          <w:lang w:val="fr-CA"/>
        </w:rPr>
        <w:t>designs</w:t>
      </w:r>
      <w:r w:rsidRPr="00141ED7">
        <w:rPr>
          <w:rFonts w:eastAsia="Calibri"/>
          <w:lang w:val="fr-CA"/>
        </w:rPr>
        <w:t xml:space="preserve">, si l’on en ressent le besoin. Toutes ces modifications dépendent des résultats de notre essai.  Ces résultats sont requis avant la </w:t>
      </w:r>
      <w:r w:rsidR="009423A1" w:rsidRPr="00141ED7">
        <w:rPr>
          <w:rFonts w:eastAsia="Calibri"/>
          <w:iCs/>
          <w:lang w:val="fr-CA"/>
        </w:rPr>
        <w:t>troisième</w:t>
      </w:r>
      <w:r w:rsidRPr="00141ED7">
        <w:rPr>
          <w:rFonts w:eastAsia="Calibri"/>
          <w:lang w:val="fr-CA"/>
        </w:rPr>
        <w:t xml:space="preserve"> rencontre avec le client, qui aura lieu le </w:t>
      </w:r>
      <w:r w:rsidR="009423A1" w:rsidRPr="00141ED7">
        <w:rPr>
          <w:rFonts w:eastAsia="Calibri"/>
          <w:iCs/>
          <w:lang w:val="fr-CA"/>
        </w:rPr>
        <w:t>8 mars.</w:t>
      </w:r>
    </w:p>
    <w:p w14:paraId="182C807B" w14:textId="4A473B4E" w:rsidR="00D70098" w:rsidRPr="00E955F7" w:rsidRDefault="0034286A" w:rsidP="00DA6EFD">
      <w:pPr>
        <w:pStyle w:val="Heading1"/>
        <w:ind w:left="630" w:hanging="630"/>
        <w:rPr>
          <w:rFonts w:ascii="Times New Roman" w:hAnsi="Times New Roman" w:cs="Times New Roman"/>
          <w:lang w:val="fr-CA"/>
        </w:rPr>
      </w:pPr>
      <w:bookmarkStart w:id="18" w:name="_Toc96275485"/>
      <w:r>
        <w:rPr>
          <w:rFonts w:ascii="Times New Roman" w:hAnsi="Times New Roman" w:cs="Times New Roman"/>
          <w:lang w:val="fr-CA"/>
        </w:rPr>
        <w:t>Conclusions, recommandations et travail futur</w:t>
      </w:r>
      <w:bookmarkEnd w:id="18"/>
    </w:p>
    <w:p w14:paraId="5D706F5C" w14:textId="047295C9" w:rsidR="00857442" w:rsidRPr="00141ED7" w:rsidRDefault="5F7616D0" w:rsidP="009423A1">
      <w:pPr>
        <w:ind w:firstLine="270"/>
        <w:jc w:val="both"/>
        <w:rPr>
          <w:rFonts w:ascii="Times New Roman" w:hAnsi="Times New Roman" w:cs="Times New Roman"/>
        </w:rPr>
      </w:pPr>
      <w:r w:rsidRPr="00141ED7">
        <w:rPr>
          <w:rFonts w:ascii="Times New Roman" w:hAnsi="Times New Roman" w:cs="Times New Roman"/>
        </w:rPr>
        <w:t xml:space="preserve">Nous avons choisi </w:t>
      </w:r>
      <w:r w:rsidR="6992CEF5" w:rsidRPr="00141ED7">
        <w:rPr>
          <w:rFonts w:ascii="Times New Roman" w:hAnsi="Times New Roman" w:cs="Times New Roman"/>
        </w:rPr>
        <w:t>cette</w:t>
      </w:r>
      <w:r w:rsidRPr="00141ED7">
        <w:rPr>
          <w:rFonts w:ascii="Times New Roman" w:hAnsi="Times New Roman" w:cs="Times New Roman"/>
        </w:rPr>
        <w:t xml:space="preserve"> solution en tant que concept final</w:t>
      </w:r>
      <w:r w:rsidR="003A31DB" w:rsidRPr="00141ED7">
        <w:rPr>
          <w:rFonts w:ascii="Times New Roman" w:hAnsi="Times New Roman" w:cs="Times New Roman"/>
        </w:rPr>
        <w:t xml:space="preserve">, </w:t>
      </w:r>
      <w:r w:rsidRPr="00141ED7">
        <w:rPr>
          <w:rFonts w:ascii="Times New Roman" w:hAnsi="Times New Roman" w:cs="Times New Roman"/>
        </w:rPr>
        <w:t>car il semble amplement plus approprié à notre problème, étant donné qu’il remplit la majorité des critères et besoin mentionné par le client. En effet, son concept fait preuve d’originalité, il permet la réutilisation d’un grand volume (+90</w:t>
      </w:r>
      <w:r w:rsidR="00DA294D" w:rsidRPr="00141ED7">
        <w:rPr>
          <w:rFonts w:ascii="Times New Roman" w:hAnsi="Times New Roman" w:cs="Times New Roman"/>
        </w:rPr>
        <w:t> %</w:t>
      </w:r>
      <w:r w:rsidRPr="00141ED7">
        <w:rPr>
          <w:rFonts w:ascii="Times New Roman" w:hAnsi="Times New Roman" w:cs="Times New Roman"/>
        </w:rPr>
        <w:t>) de béton éco responsable, il est utile et facile à monter. De plus, son concept est esthétique</w:t>
      </w:r>
      <w:r w:rsidR="00E11D5B" w:rsidRPr="00141ED7">
        <w:rPr>
          <w:rFonts w:ascii="Times New Roman" w:hAnsi="Times New Roman" w:cs="Times New Roman"/>
        </w:rPr>
        <w:t xml:space="preserve">, </w:t>
      </w:r>
      <w:r w:rsidRPr="00141ED7">
        <w:rPr>
          <w:rFonts w:ascii="Times New Roman" w:hAnsi="Times New Roman" w:cs="Times New Roman"/>
        </w:rPr>
        <w:t>car il peut se fondre dans la majorité des paysages urbains, il est simple et attrayant. D’ailleurs en raison de sa simplicité à concevoir et à utiliser</w:t>
      </w:r>
      <w:r w:rsidR="00E444CD" w:rsidRPr="00141ED7">
        <w:rPr>
          <w:rFonts w:ascii="Times New Roman" w:hAnsi="Times New Roman" w:cs="Times New Roman"/>
        </w:rPr>
        <w:t> ;</w:t>
      </w:r>
      <w:r w:rsidRPr="00141ED7">
        <w:rPr>
          <w:rFonts w:ascii="Times New Roman" w:hAnsi="Times New Roman" w:cs="Times New Roman"/>
        </w:rPr>
        <w:t xml:space="preserve"> ce concept est abordable. Toutefois, nous prévoyons d’intégrer des sous-systèmes prélevés d’autres concepts tels qu’un panneau solaire et/ou une prise électrique extérieur</w:t>
      </w:r>
      <w:r w:rsidR="00C473A0" w:rsidRPr="00141ED7">
        <w:rPr>
          <w:rFonts w:ascii="Times New Roman" w:hAnsi="Times New Roman" w:cs="Times New Roman"/>
        </w:rPr>
        <w:t>e</w:t>
      </w:r>
      <w:r w:rsidR="0024132C" w:rsidRPr="00141ED7">
        <w:rPr>
          <w:rFonts w:ascii="Times New Roman" w:hAnsi="Times New Roman" w:cs="Times New Roman"/>
        </w:rPr>
        <w:t xml:space="preserve"> ainsi qu’une </w:t>
      </w:r>
      <w:r w:rsidR="00D7705C" w:rsidRPr="00141ED7">
        <w:rPr>
          <w:rFonts w:ascii="Times New Roman" w:hAnsi="Times New Roman" w:cs="Times New Roman"/>
        </w:rPr>
        <w:t>poubelle.</w:t>
      </w:r>
      <w:r w:rsidR="00A32ED3" w:rsidRPr="00141ED7">
        <w:rPr>
          <w:rFonts w:ascii="Times New Roman" w:hAnsi="Times New Roman" w:cs="Times New Roman"/>
        </w:rPr>
        <w:t xml:space="preserve"> Quant au budget, nous avons déterminer les prix de ce </w:t>
      </w:r>
      <w:r w:rsidR="00DA0C86" w:rsidRPr="00141ED7">
        <w:rPr>
          <w:rFonts w:ascii="Times New Roman" w:hAnsi="Times New Roman" w:cs="Times New Roman"/>
        </w:rPr>
        <w:t>dont on</w:t>
      </w:r>
      <w:r w:rsidR="00A32ED3" w:rsidRPr="00141ED7">
        <w:rPr>
          <w:rFonts w:ascii="Times New Roman" w:hAnsi="Times New Roman" w:cs="Times New Roman"/>
        </w:rPr>
        <w:t xml:space="preserve"> aura besoin pour le prototypage</w:t>
      </w:r>
      <w:r w:rsidR="00EF73DB" w:rsidRPr="00141ED7">
        <w:rPr>
          <w:rFonts w:ascii="Times New Roman" w:hAnsi="Times New Roman" w:cs="Times New Roman"/>
        </w:rPr>
        <w:t xml:space="preserve"> que ce </w:t>
      </w:r>
      <w:r w:rsidR="00362C4F" w:rsidRPr="00141ED7">
        <w:rPr>
          <w:rFonts w:ascii="Times New Roman" w:hAnsi="Times New Roman" w:cs="Times New Roman"/>
        </w:rPr>
        <w:t>soient</w:t>
      </w:r>
      <w:r w:rsidR="00EF73DB" w:rsidRPr="00141ED7">
        <w:rPr>
          <w:rFonts w:ascii="Times New Roman" w:hAnsi="Times New Roman" w:cs="Times New Roman"/>
        </w:rPr>
        <w:t xml:space="preserve"> des matériaux physiques ou logistiques.</w:t>
      </w:r>
      <w:r w:rsidR="003834EB" w:rsidRPr="00141ED7">
        <w:rPr>
          <w:rFonts w:ascii="Times New Roman" w:hAnsi="Times New Roman" w:cs="Times New Roman"/>
        </w:rPr>
        <w:t xml:space="preserve"> Les risques ont </w:t>
      </w:r>
      <w:r w:rsidR="00362C4F" w:rsidRPr="00141ED7">
        <w:rPr>
          <w:rFonts w:ascii="Times New Roman" w:hAnsi="Times New Roman" w:cs="Times New Roman"/>
        </w:rPr>
        <w:t>même</w:t>
      </w:r>
      <w:r w:rsidR="003834EB" w:rsidRPr="00141ED7">
        <w:rPr>
          <w:rFonts w:ascii="Times New Roman" w:hAnsi="Times New Roman" w:cs="Times New Roman"/>
        </w:rPr>
        <w:t xml:space="preserve"> </w:t>
      </w:r>
      <w:r w:rsidR="00362C4F" w:rsidRPr="00141ED7">
        <w:rPr>
          <w:rFonts w:ascii="Times New Roman" w:hAnsi="Times New Roman" w:cs="Times New Roman"/>
        </w:rPr>
        <w:t>été</w:t>
      </w:r>
      <w:r w:rsidR="003834EB" w:rsidRPr="00141ED7">
        <w:rPr>
          <w:rFonts w:ascii="Times New Roman" w:hAnsi="Times New Roman" w:cs="Times New Roman"/>
        </w:rPr>
        <w:t xml:space="preserve"> évalué du plus probable au moins probable.</w:t>
      </w:r>
      <w:r w:rsidR="00362C4F" w:rsidRPr="00141ED7">
        <w:rPr>
          <w:rFonts w:ascii="Times New Roman" w:hAnsi="Times New Roman" w:cs="Times New Roman"/>
        </w:rPr>
        <w:t xml:space="preserve"> L’étape de l’essai a </w:t>
      </w:r>
      <w:r w:rsidR="00D20681" w:rsidRPr="00141ED7">
        <w:rPr>
          <w:rFonts w:ascii="Times New Roman" w:hAnsi="Times New Roman" w:cs="Times New Roman"/>
        </w:rPr>
        <w:t xml:space="preserve">bien </w:t>
      </w:r>
      <w:r w:rsidR="00362C4F" w:rsidRPr="00141ED7">
        <w:rPr>
          <w:rFonts w:ascii="Times New Roman" w:hAnsi="Times New Roman" w:cs="Times New Roman"/>
        </w:rPr>
        <w:t xml:space="preserve">été détaillé </w:t>
      </w:r>
      <w:r w:rsidR="006A2A6E" w:rsidRPr="00141ED7">
        <w:rPr>
          <w:rFonts w:ascii="Times New Roman" w:hAnsi="Times New Roman" w:cs="Times New Roman"/>
        </w:rPr>
        <w:t>ainsi que ce qu’on pourrait appeler les « limites » de l’essai c’est-à-dire les critères de réussite ou d’échec.</w:t>
      </w:r>
    </w:p>
    <w:p w14:paraId="2AA40DD2" w14:textId="77777777" w:rsidR="002923FE" w:rsidRPr="00141ED7" w:rsidRDefault="002923FE" w:rsidP="000A3E23">
      <w:pPr>
        <w:rPr>
          <w:rFonts w:ascii="Times New Roman" w:hAnsi="Times New Roman" w:cs="Times New Roman"/>
          <w:bCs/>
          <w:color w:val="2E74B5" w:themeColor="accent1" w:themeShade="BF"/>
          <w:sz w:val="26"/>
          <w:szCs w:val="26"/>
          <w:lang w:eastAsia="en-US"/>
        </w:rPr>
      </w:pPr>
    </w:p>
    <w:p w14:paraId="47F6DA5F" w14:textId="77777777" w:rsidR="002923FE" w:rsidRDefault="002923FE" w:rsidP="000A3E23">
      <w:pPr>
        <w:rPr>
          <w:rFonts w:ascii="Times New Roman" w:hAnsi="Times New Roman" w:cs="Times New Roman"/>
          <w:bCs/>
          <w:color w:val="2E74B5" w:themeColor="accent1" w:themeShade="BF"/>
          <w:sz w:val="26"/>
          <w:szCs w:val="26"/>
          <w:lang w:eastAsia="en-US"/>
        </w:rPr>
      </w:pPr>
    </w:p>
    <w:p w14:paraId="61E5FF75" w14:textId="77777777" w:rsidR="005A31D6" w:rsidRPr="00141ED7" w:rsidRDefault="005A31D6" w:rsidP="000A3E23">
      <w:pPr>
        <w:rPr>
          <w:rFonts w:ascii="Times New Roman" w:hAnsi="Times New Roman" w:cs="Times New Roman"/>
          <w:bCs/>
          <w:color w:val="2E74B5" w:themeColor="accent1" w:themeShade="BF"/>
          <w:sz w:val="26"/>
          <w:szCs w:val="26"/>
          <w:lang w:eastAsia="en-US"/>
        </w:rPr>
      </w:pPr>
    </w:p>
    <w:p w14:paraId="1ED8C729" w14:textId="3E985A69" w:rsidR="000A3E23" w:rsidRPr="00141ED7" w:rsidRDefault="000A3E23" w:rsidP="000A3E23">
      <w:pPr>
        <w:rPr>
          <w:rFonts w:ascii="Times New Roman" w:hAnsi="Times New Roman" w:cs="Times New Roman"/>
          <w:lang w:val="en-US" w:eastAsia="zh-CN"/>
        </w:rPr>
      </w:pPr>
      <w:r w:rsidRPr="00141ED7">
        <w:rPr>
          <w:rFonts w:ascii="Times New Roman" w:hAnsi="Times New Roman" w:cs="Times New Roman"/>
          <w:lang w:val="en-US" w:eastAsia="zh-CN"/>
        </w:rPr>
        <w:t xml:space="preserve">Lien Wrike: </w:t>
      </w:r>
      <w:hyperlink r:id="rId21" w:history="1">
        <w:r w:rsidR="00454B3D" w:rsidRPr="007859F9">
          <w:rPr>
            <w:rStyle w:val="Hyperlink"/>
            <w:rFonts w:ascii="Times New Roman" w:hAnsi="Times New Roman" w:cs="Times New Roman"/>
            <w:lang w:val="en-US" w:eastAsia="zh-CN"/>
          </w:rPr>
          <w:t>https://www.wrike.com/frontend/ganttchart/index.html?snapshotId=zYkToLH3cNg9qsLkjvdzW3LWgAdg3eIc%7CIE2DSNZVHA2DELSTGIYA</w:t>
        </w:r>
      </w:hyperlink>
      <w:r w:rsidR="00454B3D">
        <w:rPr>
          <w:rFonts w:ascii="Times New Roman" w:hAnsi="Times New Roman" w:cs="Times New Roman"/>
          <w:lang w:val="en-US" w:eastAsia="zh-CN"/>
        </w:rPr>
        <w:t xml:space="preserve"> </w:t>
      </w:r>
    </w:p>
    <w:sectPr w:rsidR="000A3E23" w:rsidRPr="00141ED7" w:rsidSect="00A57756">
      <w:headerReference w:type="default" r:id="rId22"/>
      <w:footerReference w:type="default" r:id="rId23"/>
      <w:headerReference w:type="first" r:id="rId24"/>
      <w:footerReference w:type="first" r:id="rId25"/>
      <w:pgSz w:w="12240" w:h="15840"/>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18353" w14:textId="77777777" w:rsidR="00843600" w:rsidRDefault="00843600" w:rsidP="00E25781">
      <w:r>
        <w:separator/>
      </w:r>
    </w:p>
  </w:endnote>
  <w:endnote w:type="continuationSeparator" w:id="0">
    <w:p w14:paraId="73A9DF5F" w14:textId="77777777" w:rsidR="00843600" w:rsidRDefault="00843600" w:rsidP="00E25781">
      <w:r>
        <w:continuationSeparator/>
      </w:r>
    </w:p>
  </w:endnote>
  <w:endnote w:type="continuationNotice" w:id="1">
    <w:p w14:paraId="1A0C4066" w14:textId="77777777" w:rsidR="00843600" w:rsidRDefault="008436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55329"/>
      <w:docPartObj>
        <w:docPartGallery w:val="Page Numbers (Bottom of Page)"/>
        <w:docPartUnique/>
      </w:docPartObj>
    </w:sdtPr>
    <w:sdtContent>
      <w:sdt>
        <w:sdtPr>
          <w:id w:val="1728636285"/>
          <w:docPartObj>
            <w:docPartGallery w:val="Page Numbers (Top of Page)"/>
            <w:docPartUnique/>
          </w:docPartObj>
        </w:sdtPr>
        <w:sdtContent>
          <w:p w14:paraId="0529808A" w14:textId="1B7DD252" w:rsidR="00A43969" w:rsidRDefault="00A43969" w:rsidP="00E25781">
            <w:pPr>
              <w:pStyle w:val="Footer"/>
              <w:jc w:val="cen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NUMPAGES</w:instrText>
            </w:r>
            <w:r>
              <w:fldChar w:fldCharType="separate"/>
            </w:r>
            <w:r>
              <w:rPr>
                <w:noProof/>
              </w:rPr>
              <w:t>2</w:t>
            </w:r>
            <w:r>
              <w:fldChar w:fldCharType="end"/>
            </w:r>
          </w:p>
        </w:sdtContent>
      </w:sdt>
    </w:sdtContent>
  </w:sdt>
  <w:p w14:paraId="636B14C3" w14:textId="77777777" w:rsidR="00A43969" w:rsidRDefault="00A43969" w:rsidP="00E25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E605CC5" w14:paraId="75D3143E" w14:textId="77777777" w:rsidTr="2E605CC5">
      <w:tc>
        <w:tcPr>
          <w:tcW w:w="3120" w:type="dxa"/>
        </w:tcPr>
        <w:p w14:paraId="4622D988" w14:textId="7A4C3993" w:rsidR="2E605CC5" w:rsidRDefault="2E605CC5" w:rsidP="2E605CC5">
          <w:pPr>
            <w:pStyle w:val="Header"/>
            <w:ind w:left="-115"/>
          </w:pPr>
        </w:p>
      </w:tc>
      <w:tc>
        <w:tcPr>
          <w:tcW w:w="3120" w:type="dxa"/>
        </w:tcPr>
        <w:p w14:paraId="6E2A51EE" w14:textId="09F56E0A" w:rsidR="2E605CC5" w:rsidRDefault="2E605CC5" w:rsidP="2E605CC5">
          <w:pPr>
            <w:pStyle w:val="Header"/>
            <w:jc w:val="center"/>
          </w:pPr>
        </w:p>
      </w:tc>
      <w:tc>
        <w:tcPr>
          <w:tcW w:w="3120" w:type="dxa"/>
        </w:tcPr>
        <w:p w14:paraId="3142817E" w14:textId="738FBC89" w:rsidR="2E605CC5" w:rsidRDefault="2E605CC5" w:rsidP="2E605CC5">
          <w:pPr>
            <w:pStyle w:val="Header"/>
            <w:ind w:right="-115"/>
            <w:jc w:val="right"/>
          </w:pPr>
        </w:p>
      </w:tc>
    </w:tr>
  </w:tbl>
  <w:p w14:paraId="21A75F4F" w14:textId="659F9562" w:rsidR="00441A8E" w:rsidRDefault="00441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F0DD6" w14:textId="77777777" w:rsidR="00843600" w:rsidRDefault="00843600" w:rsidP="00E25781">
      <w:r>
        <w:separator/>
      </w:r>
    </w:p>
  </w:footnote>
  <w:footnote w:type="continuationSeparator" w:id="0">
    <w:p w14:paraId="77A6EFC4" w14:textId="77777777" w:rsidR="00843600" w:rsidRDefault="00843600" w:rsidP="00E25781">
      <w:r>
        <w:continuationSeparator/>
      </w:r>
    </w:p>
  </w:footnote>
  <w:footnote w:type="continuationNotice" w:id="1">
    <w:p w14:paraId="458FAC8F" w14:textId="77777777" w:rsidR="00843600" w:rsidRDefault="008436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E605CC5" w14:paraId="69983B7A" w14:textId="77777777" w:rsidTr="2E605CC5">
      <w:tc>
        <w:tcPr>
          <w:tcW w:w="3120" w:type="dxa"/>
        </w:tcPr>
        <w:p w14:paraId="33AB6C29" w14:textId="4FB63B2B" w:rsidR="2E605CC5" w:rsidRDefault="2E605CC5" w:rsidP="2E605CC5">
          <w:pPr>
            <w:pStyle w:val="Header"/>
            <w:ind w:left="-115"/>
          </w:pPr>
        </w:p>
      </w:tc>
      <w:tc>
        <w:tcPr>
          <w:tcW w:w="3120" w:type="dxa"/>
        </w:tcPr>
        <w:p w14:paraId="289D4554" w14:textId="4BBCDF5C" w:rsidR="2E605CC5" w:rsidRDefault="2E605CC5" w:rsidP="2E605CC5">
          <w:pPr>
            <w:pStyle w:val="Header"/>
            <w:jc w:val="center"/>
          </w:pPr>
        </w:p>
      </w:tc>
      <w:tc>
        <w:tcPr>
          <w:tcW w:w="3120" w:type="dxa"/>
        </w:tcPr>
        <w:p w14:paraId="6E83DB9D" w14:textId="4C61D092" w:rsidR="2E605CC5" w:rsidRDefault="2E605CC5" w:rsidP="2E605CC5">
          <w:pPr>
            <w:pStyle w:val="Header"/>
            <w:ind w:right="-115"/>
            <w:jc w:val="right"/>
          </w:pPr>
        </w:p>
      </w:tc>
    </w:tr>
  </w:tbl>
  <w:p w14:paraId="2644E8D6" w14:textId="678C9B82" w:rsidR="00441A8E" w:rsidRDefault="00441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E605CC5" w14:paraId="6CEAABC0" w14:textId="77777777" w:rsidTr="2E605CC5">
      <w:tc>
        <w:tcPr>
          <w:tcW w:w="3120" w:type="dxa"/>
        </w:tcPr>
        <w:p w14:paraId="691915DD" w14:textId="07EA2A05" w:rsidR="2E605CC5" w:rsidRDefault="2E605CC5" w:rsidP="2E605CC5">
          <w:pPr>
            <w:pStyle w:val="Header"/>
            <w:ind w:left="-115"/>
          </w:pPr>
        </w:p>
      </w:tc>
      <w:tc>
        <w:tcPr>
          <w:tcW w:w="3120" w:type="dxa"/>
        </w:tcPr>
        <w:p w14:paraId="2D5FD05F" w14:textId="5C73FFE8" w:rsidR="2E605CC5" w:rsidRDefault="2E605CC5" w:rsidP="2E605CC5">
          <w:pPr>
            <w:pStyle w:val="Header"/>
            <w:jc w:val="center"/>
          </w:pPr>
        </w:p>
      </w:tc>
      <w:tc>
        <w:tcPr>
          <w:tcW w:w="3120" w:type="dxa"/>
        </w:tcPr>
        <w:p w14:paraId="190E1096" w14:textId="24169867" w:rsidR="2E605CC5" w:rsidRDefault="2E605CC5" w:rsidP="2E605CC5">
          <w:pPr>
            <w:pStyle w:val="Header"/>
            <w:ind w:right="-115"/>
            <w:jc w:val="right"/>
          </w:pPr>
        </w:p>
      </w:tc>
    </w:tr>
  </w:tbl>
  <w:p w14:paraId="5C0BD1A8" w14:textId="1D340CD6" w:rsidR="00441A8E" w:rsidRDefault="00441A8E">
    <w:pPr>
      <w:pStyle w:val="Header"/>
    </w:pPr>
  </w:p>
</w:hdr>
</file>

<file path=word/intelligence.xml><?xml version="1.0" encoding="utf-8"?>
<int:Intelligence xmlns:int="http://schemas.microsoft.com/office/intelligence/2019/intelligence">
  <int:IntelligenceSettings/>
  <int:Manifest>
    <int:ParagraphRange paragraphId="880481239" textId="757224307" start="0" length="12" invalidationStart="0" invalidationLength="12" id="3JdHGKcH"/>
    <int:ParagraphRange paragraphId="1055949708" textId="1196341016" start="0" length="2" invalidationStart="0" invalidationLength="2" id="LDNfQTB0"/>
    <int:WordHash hashCode="1C7zgC+j2zawhJ" id="g0QbSAPQ"/>
  </int:Manifest>
  <int:Observations>
    <int:Content id="3JdHGKcH">
      <int:Rejection type="LegacyProofing"/>
    </int:Content>
    <int:Content id="LDNfQTB0">
      <int:Rejection type="LegacyProofing"/>
    </int:Content>
    <int:Content id="g0QbSAP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7DC"/>
    <w:multiLevelType w:val="multilevel"/>
    <w:tmpl w:val="E62CE2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63553A"/>
    <w:multiLevelType w:val="hybridMultilevel"/>
    <w:tmpl w:val="9DDCA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706C4"/>
    <w:multiLevelType w:val="hybridMultilevel"/>
    <w:tmpl w:val="9118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016F2"/>
    <w:multiLevelType w:val="multilevel"/>
    <w:tmpl w:val="3E76C2F8"/>
    <w:lvl w:ilvl="0">
      <w:start w:val="1"/>
      <w:numFmt w:val="decimal"/>
      <w:pStyle w:val="Heading1"/>
      <w:lvlText w:val="%1"/>
      <w:lvlJc w:val="left"/>
      <w:pPr>
        <w:ind w:left="432" w:hanging="432"/>
      </w:pPr>
      <w:rPr>
        <w:rFonts w:hint="default"/>
        <w:b w:val="0"/>
        <w:bCs w:val="0"/>
        <w:sz w:val="32"/>
        <w:szCs w:val="32"/>
      </w:rPr>
    </w:lvl>
    <w:lvl w:ilvl="1">
      <w:start w:val="1"/>
      <w:numFmt w:val="decimal"/>
      <w:pStyle w:val="Heading2"/>
      <w:lvlText w:val="%1.%2"/>
      <w:lvlJc w:val="left"/>
      <w:pPr>
        <w:ind w:left="-4284" w:hanging="576"/>
      </w:pPr>
    </w:lvl>
    <w:lvl w:ilvl="2">
      <w:start w:val="1"/>
      <w:numFmt w:val="decimal"/>
      <w:pStyle w:val="Heading3"/>
      <w:lvlText w:val="%1.%2.%3"/>
      <w:lvlJc w:val="left"/>
      <w:pPr>
        <w:ind w:left="-4140" w:hanging="720"/>
      </w:pPr>
    </w:lvl>
    <w:lvl w:ilvl="3">
      <w:start w:val="1"/>
      <w:numFmt w:val="decimal"/>
      <w:pStyle w:val="Heading4"/>
      <w:lvlText w:val="%1.%2.%3.%4"/>
      <w:lvlJc w:val="left"/>
      <w:pPr>
        <w:ind w:left="-3996" w:hanging="864"/>
      </w:pPr>
    </w:lvl>
    <w:lvl w:ilvl="4">
      <w:start w:val="1"/>
      <w:numFmt w:val="decimal"/>
      <w:pStyle w:val="Heading5"/>
      <w:lvlText w:val="%1.%2.%3.%4.%5"/>
      <w:lvlJc w:val="left"/>
      <w:pPr>
        <w:ind w:left="-3852" w:hanging="1008"/>
      </w:pPr>
    </w:lvl>
    <w:lvl w:ilvl="5">
      <w:start w:val="1"/>
      <w:numFmt w:val="decimal"/>
      <w:pStyle w:val="Heading6"/>
      <w:lvlText w:val="%1.%2.%3.%4.%5.%6"/>
      <w:lvlJc w:val="left"/>
      <w:pPr>
        <w:ind w:left="-3708" w:hanging="1152"/>
      </w:pPr>
    </w:lvl>
    <w:lvl w:ilvl="6">
      <w:start w:val="1"/>
      <w:numFmt w:val="decimal"/>
      <w:pStyle w:val="Heading7"/>
      <w:lvlText w:val="%1.%2.%3.%4.%5.%6.%7"/>
      <w:lvlJc w:val="left"/>
      <w:pPr>
        <w:ind w:left="-3564" w:hanging="1296"/>
      </w:pPr>
    </w:lvl>
    <w:lvl w:ilvl="7">
      <w:start w:val="1"/>
      <w:numFmt w:val="decimal"/>
      <w:pStyle w:val="Heading8"/>
      <w:lvlText w:val="%1.%2.%3.%4.%5.%6.%7.%8"/>
      <w:lvlJc w:val="left"/>
      <w:pPr>
        <w:ind w:left="-3420" w:hanging="1440"/>
      </w:pPr>
    </w:lvl>
    <w:lvl w:ilvl="8">
      <w:start w:val="1"/>
      <w:numFmt w:val="decimal"/>
      <w:pStyle w:val="Heading9"/>
      <w:lvlText w:val="%1.%2.%3.%4.%5.%6.%7.%8.%9"/>
      <w:lvlJc w:val="left"/>
      <w:pPr>
        <w:ind w:left="-3276" w:hanging="1584"/>
      </w:pPr>
    </w:lvl>
  </w:abstractNum>
  <w:abstractNum w:abstractNumId="4" w15:restartNumberingAfterBreak="0">
    <w:nsid w:val="417F54E4"/>
    <w:multiLevelType w:val="multilevel"/>
    <w:tmpl w:val="93D4A4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7D239A"/>
    <w:multiLevelType w:val="hybridMultilevel"/>
    <w:tmpl w:val="9392E6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CEF"/>
    <w:rsid w:val="000024D3"/>
    <w:rsid w:val="00002E4E"/>
    <w:rsid w:val="000038C3"/>
    <w:rsid w:val="0000466B"/>
    <w:rsid w:val="00005B24"/>
    <w:rsid w:val="00006E47"/>
    <w:rsid w:val="00006F03"/>
    <w:rsid w:val="0000700D"/>
    <w:rsid w:val="00010615"/>
    <w:rsid w:val="00010978"/>
    <w:rsid w:val="000109AA"/>
    <w:rsid w:val="00012F80"/>
    <w:rsid w:val="00013176"/>
    <w:rsid w:val="00014962"/>
    <w:rsid w:val="0001631E"/>
    <w:rsid w:val="0001676A"/>
    <w:rsid w:val="00017C9C"/>
    <w:rsid w:val="00022115"/>
    <w:rsid w:val="000251EB"/>
    <w:rsid w:val="00025944"/>
    <w:rsid w:val="00025E70"/>
    <w:rsid w:val="00026278"/>
    <w:rsid w:val="000306A9"/>
    <w:rsid w:val="00032D6F"/>
    <w:rsid w:val="000356E1"/>
    <w:rsid w:val="00036459"/>
    <w:rsid w:val="00040275"/>
    <w:rsid w:val="00040D3C"/>
    <w:rsid w:val="00041740"/>
    <w:rsid w:val="00047410"/>
    <w:rsid w:val="000477D1"/>
    <w:rsid w:val="000537EF"/>
    <w:rsid w:val="00054F83"/>
    <w:rsid w:val="00055CB0"/>
    <w:rsid w:val="0005608E"/>
    <w:rsid w:val="000569A9"/>
    <w:rsid w:val="0005711D"/>
    <w:rsid w:val="0005717E"/>
    <w:rsid w:val="000609B9"/>
    <w:rsid w:val="00060C96"/>
    <w:rsid w:val="00060D33"/>
    <w:rsid w:val="00061DAE"/>
    <w:rsid w:val="000624DA"/>
    <w:rsid w:val="0006388A"/>
    <w:rsid w:val="0006465B"/>
    <w:rsid w:val="00064CBB"/>
    <w:rsid w:val="0006773C"/>
    <w:rsid w:val="00067F3F"/>
    <w:rsid w:val="00070149"/>
    <w:rsid w:val="00070559"/>
    <w:rsid w:val="00071707"/>
    <w:rsid w:val="00072400"/>
    <w:rsid w:val="00073B49"/>
    <w:rsid w:val="00075757"/>
    <w:rsid w:val="000806ED"/>
    <w:rsid w:val="00081785"/>
    <w:rsid w:val="00085625"/>
    <w:rsid w:val="000866FA"/>
    <w:rsid w:val="00090887"/>
    <w:rsid w:val="00091B65"/>
    <w:rsid w:val="00092298"/>
    <w:rsid w:val="00093393"/>
    <w:rsid w:val="0009626A"/>
    <w:rsid w:val="00096A24"/>
    <w:rsid w:val="00096AC2"/>
    <w:rsid w:val="00097524"/>
    <w:rsid w:val="00097F06"/>
    <w:rsid w:val="000A00D9"/>
    <w:rsid w:val="000A15FA"/>
    <w:rsid w:val="000A19A1"/>
    <w:rsid w:val="000A3092"/>
    <w:rsid w:val="000A3E23"/>
    <w:rsid w:val="000A45A3"/>
    <w:rsid w:val="000A4E43"/>
    <w:rsid w:val="000A63A3"/>
    <w:rsid w:val="000A7DC3"/>
    <w:rsid w:val="000A7E54"/>
    <w:rsid w:val="000B0322"/>
    <w:rsid w:val="000B04B6"/>
    <w:rsid w:val="000B27B2"/>
    <w:rsid w:val="000B3106"/>
    <w:rsid w:val="000B381C"/>
    <w:rsid w:val="000B38BF"/>
    <w:rsid w:val="000B431A"/>
    <w:rsid w:val="000B4642"/>
    <w:rsid w:val="000B5706"/>
    <w:rsid w:val="000B5FE2"/>
    <w:rsid w:val="000B6F98"/>
    <w:rsid w:val="000B7390"/>
    <w:rsid w:val="000C091A"/>
    <w:rsid w:val="000C1EE3"/>
    <w:rsid w:val="000C2E2C"/>
    <w:rsid w:val="000C305C"/>
    <w:rsid w:val="000C308A"/>
    <w:rsid w:val="000C3200"/>
    <w:rsid w:val="000C4EDD"/>
    <w:rsid w:val="000D2E14"/>
    <w:rsid w:val="000D2E1A"/>
    <w:rsid w:val="000D67DA"/>
    <w:rsid w:val="000D7D8C"/>
    <w:rsid w:val="000E0103"/>
    <w:rsid w:val="000E0295"/>
    <w:rsid w:val="000E0D7E"/>
    <w:rsid w:val="000E169D"/>
    <w:rsid w:val="000E18DF"/>
    <w:rsid w:val="000E21ED"/>
    <w:rsid w:val="000E2BB6"/>
    <w:rsid w:val="000E2CC0"/>
    <w:rsid w:val="000E3560"/>
    <w:rsid w:val="000E3AFF"/>
    <w:rsid w:val="000F0AF7"/>
    <w:rsid w:val="000F1310"/>
    <w:rsid w:val="000F176A"/>
    <w:rsid w:val="000F4B03"/>
    <w:rsid w:val="000F5864"/>
    <w:rsid w:val="000F696A"/>
    <w:rsid w:val="000F6E90"/>
    <w:rsid w:val="0010224F"/>
    <w:rsid w:val="00102C00"/>
    <w:rsid w:val="00103715"/>
    <w:rsid w:val="00104812"/>
    <w:rsid w:val="00107C38"/>
    <w:rsid w:val="00107CF5"/>
    <w:rsid w:val="0011066D"/>
    <w:rsid w:val="00111AA8"/>
    <w:rsid w:val="0011352A"/>
    <w:rsid w:val="00115C6A"/>
    <w:rsid w:val="001167CA"/>
    <w:rsid w:val="001171A5"/>
    <w:rsid w:val="001179B0"/>
    <w:rsid w:val="001200A9"/>
    <w:rsid w:val="00120DBB"/>
    <w:rsid w:val="0012151F"/>
    <w:rsid w:val="00121770"/>
    <w:rsid w:val="00121969"/>
    <w:rsid w:val="00122FBA"/>
    <w:rsid w:val="00123021"/>
    <w:rsid w:val="00124319"/>
    <w:rsid w:val="00124A18"/>
    <w:rsid w:val="001263FA"/>
    <w:rsid w:val="00127A39"/>
    <w:rsid w:val="001327EE"/>
    <w:rsid w:val="00133769"/>
    <w:rsid w:val="001344D4"/>
    <w:rsid w:val="00135764"/>
    <w:rsid w:val="00137352"/>
    <w:rsid w:val="001404F4"/>
    <w:rsid w:val="00141ED7"/>
    <w:rsid w:val="001425D8"/>
    <w:rsid w:val="00142B70"/>
    <w:rsid w:val="00142C3D"/>
    <w:rsid w:val="00142DB8"/>
    <w:rsid w:val="0014380F"/>
    <w:rsid w:val="0014461B"/>
    <w:rsid w:val="001446E0"/>
    <w:rsid w:val="00147CBC"/>
    <w:rsid w:val="001511D4"/>
    <w:rsid w:val="00152F3F"/>
    <w:rsid w:val="001558C3"/>
    <w:rsid w:val="0015640A"/>
    <w:rsid w:val="001566E1"/>
    <w:rsid w:val="00156D4F"/>
    <w:rsid w:val="001574AA"/>
    <w:rsid w:val="0016137F"/>
    <w:rsid w:val="00162201"/>
    <w:rsid w:val="001632ED"/>
    <w:rsid w:val="00163ADC"/>
    <w:rsid w:val="001641A7"/>
    <w:rsid w:val="00164A0D"/>
    <w:rsid w:val="00164B1F"/>
    <w:rsid w:val="00166160"/>
    <w:rsid w:val="001663F3"/>
    <w:rsid w:val="00167331"/>
    <w:rsid w:val="001674C5"/>
    <w:rsid w:val="00170141"/>
    <w:rsid w:val="001715B9"/>
    <w:rsid w:val="00171660"/>
    <w:rsid w:val="00171AC0"/>
    <w:rsid w:val="00174E94"/>
    <w:rsid w:val="00175C9C"/>
    <w:rsid w:val="00175DDB"/>
    <w:rsid w:val="00183122"/>
    <w:rsid w:val="001832FC"/>
    <w:rsid w:val="001836E5"/>
    <w:rsid w:val="0018573C"/>
    <w:rsid w:val="00185CC1"/>
    <w:rsid w:val="001867C6"/>
    <w:rsid w:val="001872D1"/>
    <w:rsid w:val="00187A67"/>
    <w:rsid w:val="00190556"/>
    <w:rsid w:val="001905E5"/>
    <w:rsid w:val="001906C0"/>
    <w:rsid w:val="00190C86"/>
    <w:rsid w:val="00191A9C"/>
    <w:rsid w:val="0019239B"/>
    <w:rsid w:val="00192C5E"/>
    <w:rsid w:val="00195086"/>
    <w:rsid w:val="00195CEF"/>
    <w:rsid w:val="001A0B40"/>
    <w:rsid w:val="001A24A1"/>
    <w:rsid w:val="001A5EEA"/>
    <w:rsid w:val="001B1CE0"/>
    <w:rsid w:val="001B224E"/>
    <w:rsid w:val="001B323A"/>
    <w:rsid w:val="001B3406"/>
    <w:rsid w:val="001B3730"/>
    <w:rsid w:val="001B4464"/>
    <w:rsid w:val="001B4FFC"/>
    <w:rsid w:val="001B668F"/>
    <w:rsid w:val="001B6791"/>
    <w:rsid w:val="001B7DD6"/>
    <w:rsid w:val="001C0741"/>
    <w:rsid w:val="001C1AC1"/>
    <w:rsid w:val="001C1BFA"/>
    <w:rsid w:val="001C3DC5"/>
    <w:rsid w:val="001C48B8"/>
    <w:rsid w:val="001C5E02"/>
    <w:rsid w:val="001C5E0E"/>
    <w:rsid w:val="001C6730"/>
    <w:rsid w:val="001D14C9"/>
    <w:rsid w:val="001D2B45"/>
    <w:rsid w:val="001D3192"/>
    <w:rsid w:val="001D47A7"/>
    <w:rsid w:val="001D5C5F"/>
    <w:rsid w:val="001D6338"/>
    <w:rsid w:val="001D667D"/>
    <w:rsid w:val="001D7E4B"/>
    <w:rsid w:val="001E0212"/>
    <w:rsid w:val="001E07E5"/>
    <w:rsid w:val="001E0FDC"/>
    <w:rsid w:val="001E15C4"/>
    <w:rsid w:val="001E1FBE"/>
    <w:rsid w:val="001E2B7D"/>
    <w:rsid w:val="001E3AB1"/>
    <w:rsid w:val="001E53D6"/>
    <w:rsid w:val="001F18CB"/>
    <w:rsid w:val="001F33BC"/>
    <w:rsid w:val="001F45C4"/>
    <w:rsid w:val="001F462E"/>
    <w:rsid w:val="001F4D2B"/>
    <w:rsid w:val="001F4EA8"/>
    <w:rsid w:val="001F535B"/>
    <w:rsid w:val="001F6DBE"/>
    <w:rsid w:val="001F775A"/>
    <w:rsid w:val="001F781B"/>
    <w:rsid w:val="0020016D"/>
    <w:rsid w:val="00202DE3"/>
    <w:rsid w:val="0020613C"/>
    <w:rsid w:val="00207857"/>
    <w:rsid w:val="0021088B"/>
    <w:rsid w:val="00211FD6"/>
    <w:rsid w:val="00212995"/>
    <w:rsid w:val="002146B9"/>
    <w:rsid w:val="00215C5A"/>
    <w:rsid w:val="00216A70"/>
    <w:rsid w:val="00217625"/>
    <w:rsid w:val="00217686"/>
    <w:rsid w:val="00220643"/>
    <w:rsid w:val="0022277E"/>
    <w:rsid w:val="00222C0D"/>
    <w:rsid w:val="0022340B"/>
    <w:rsid w:val="00223990"/>
    <w:rsid w:val="00227105"/>
    <w:rsid w:val="00227578"/>
    <w:rsid w:val="0023028C"/>
    <w:rsid w:val="00232847"/>
    <w:rsid w:val="002331F5"/>
    <w:rsid w:val="002333FE"/>
    <w:rsid w:val="00233697"/>
    <w:rsid w:val="00233F12"/>
    <w:rsid w:val="0023704A"/>
    <w:rsid w:val="0023710C"/>
    <w:rsid w:val="0024132C"/>
    <w:rsid w:val="00241C5A"/>
    <w:rsid w:val="002439E8"/>
    <w:rsid w:val="00244AFF"/>
    <w:rsid w:val="00246439"/>
    <w:rsid w:val="00247CFA"/>
    <w:rsid w:val="00247F77"/>
    <w:rsid w:val="00250E2A"/>
    <w:rsid w:val="0025119F"/>
    <w:rsid w:val="00252A01"/>
    <w:rsid w:val="0025344A"/>
    <w:rsid w:val="00253933"/>
    <w:rsid w:val="002560CB"/>
    <w:rsid w:val="002563D1"/>
    <w:rsid w:val="00256FE9"/>
    <w:rsid w:val="002601A9"/>
    <w:rsid w:val="00261454"/>
    <w:rsid w:val="00261522"/>
    <w:rsid w:val="002626CA"/>
    <w:rsid w:val="0026328E"/>
    <w:rsid w:val="00263ACA"/>
    <w:rsid w:val="00263DE0"/>
    <w:rsid w:val="00264143"/>
    <w:rsid w:val="002641C8"/>
    <w:rsid w:val="00264597"/>
    <w:rsid w:val="002650F7"/>
    <w:rsid w:val="00267F04"/>
    <w:rsid w:val="0026955F"/>
    <w:rsid w:val="00270CCB"/>
    <w:rsid w:val="00270CE3"/>
    <w:rsid w:val="00272AEF"/>
    <w:rsid w:val="00272FAD"/>
    <w:rsid w:val="002743F4"/>
    <w:rsid w:val="0027575D"/>
    <w:rsid w:val="002757A0"/>
    <w:rsid w:val="00276057"/>
    <w:rsid w:val="00280BFA"/>
    <w:rsid w:val="00284A70"/>
    <w:rsid w:val="00285935"/>
    <w:rsid w:val="00285E10"/>
    <w:rsid w:val="00285EF6"/>
    <w:rsid w:val="002873F4"/>
    <w:rsid w:val="00287410"/>
    <w:rsid w:val="0028741B"/>
    <w:rsid w:val="00287740"/>
    <w:rsid w:val="0029137F"/>
    <w:rsid w:val="002923FE"/>
    <w:rsid w:val="0029698C"/>
    <w:rsid w:val="002A18BC"/>
    <w:rsid w:val="002A1D76"/>
    <w:rsid w:val="002A2AAB"/>
    <w:rsid w:val="002A351F"/>
    <w:rsid w:val="002A6D35"/>
    <w:rsid w:val="002B11C7"/>
    <w:rsid w:val="002B172C"/>
    <w:rsid w:val="002B1F14"/>
    <w:rsid w:val="002B2983"/>
    <w:rsid w:val="002B41C5"/>
    <w:rsid w:val="002B5346"/>
    <w:rsid w:val="002B5A8E"/>
    <w:rsid w:val="002B6478"/>
    <w:rsid w:val="002B7770"/>
    <w:rsid w:val="002B7B47"/>
    <w:rsid w:val="002C29D9"/>
    <w:rsid w:val="002C30F4"/>
    <w:rsid w:val="002C550D"/>
    <w:rsid w:val="002C64C5"/>
    <w:rsid w:val="002C67E0"/>
    <w:rsid w:val="002C77B4"/>
    <w:rsid w:val="002C7E54"/>
    <w:rsid w:val="002D0826"/>
    <w:rsid w:val="002D273E"/>
    <w:rsid w:val="002D2CFC"/>
    <w:rsid w:val="002D3760"/>
    <w:rsid w:val="002D3801"/>
    <w:rsid w:val="002D6426"/>
    <w:rsid w:val="002D7D12"/>
    <w:rsid w:val="002E111C"/>
    <w:rsid w:val="002E1453"/>
    <w:rsid w:val="002E19AE"/>
    <w:rsid w:val="002E1D82"/>
    <w:rsid w:val="002E3C8D"/>
    <w:rsid w:val="002E537C"/>
    <w:rsid w:val="002E5C55"/>
    <w:rsid w:val="002E76BC"/>
    <w:rsid w:val="002F005D"/>
    <w:rsid w:val="002F0A55"/>
    <w:rsid w:val="002F12A9"/>
    <w:rsid w:val="002F2F73"/>
    <w:rsid w:val="002F3AB6"/>
    <w:rsid w:val="002F59D4"/>
    <w:rsid w:val="002F5C09"/>
    <w:rsid w:val="002F6177"/>
    <w:rsid w:val="00302C3E"/>
    <w:rsid w:val="003031ED"/>
    <w:rsid w:val="00306C18"/>
    <w:rsid w:val="00306FAA"/>
    <w:rsid w:val="003079F3"/>
    <w:rsid w:val="0031164E"/>
    <w:rsid w:val="00313B74"/>
    <w:rsid w:val="00313F4D"/>
    <w:rsid w:val="003141DC"/>
    <w:rsid w:val="003145CE"/>
    <w:rsid w:val="0032087F"/>
    <w:rsid w:val="0032091F"/>
    <w:rsid w:val="00322443"/>
    <w:rsid w:val="00323BFB"/>
    <w:rsid w:val="00323DE9"/>
    <w:rsid w:val="003243CE"/>
    <w:rsid w:val="0032551C"/>
    <w:rsid w:val="00325D70"/>
    <w:rsid w:val="00326DAD"/>
    <w:rsid w:val="00331FFC"/>
    <w:rsid w:val="00333244"/>
    <w:rsid w:val="00333765"/>
    <w:rsid w:val="00333FBF"/>
    <w:rsid w:val="0033622B"/>
    <w:rsid w:val="0033639D"/>
    <w:rsid w:val="00336EA1"/>
    <w:rsid w:val="00337A02"/>
    <w:rsid w:val="0034071D"/>
    <w:rsid w:val="0034176B"/>
    <w:rsid w:val="00341EA1"/>
    <w:rsid w:val="0034286A"/>
    <w:rsid w:val="00342F4B"/>
    <w:rsid w:val="0034467D"/>
    <w:rsid w:val="00350338"/>
    <w:rsid w:val="00350D50"/>
    <w:rsid w:val="00355D02"/>
    <w:rsid w:val="00355F98"/>
    <w:rsid w:val="00356FCA"/>
    <w:rsid w:val="003622F6"/>
    <w:rsid w:val="00362C4F"/>
    <w:rsid w:val="003655C4"/>
    <w:rsid w:val="00365A76"/>
    <w:rsid w:val="00367FBE"/>
    <w:rsid w:val="003704DD"/>
    <w:rsid w:val="0037136B"/>
    <w:rsid w:val="003720BE"/>
    <w:rsid w:val="00374006"/>
    <w:rsid w:val="003803CB"/>
    <w:rsid w:val="003805D6"/>
    <w:rsid w:val="003822CE"/>
    <w:rsid w:val="003827EB"/>
    <w:rsid w:val="003834EB"/>
    <w:rsid w:val="003835DE"/>
    <w:rsid w:val="00384221"/>
    <w:rsid w:val="00384408"/>
    <w:rsid w:val="00384761"/>
    <w:rsid w:val="00384811"/>
    <w:rsid w:val="00385ADC"/>
    <w:rsid w:val="00387495"/>
    <w:rsid w:val="003910BC"/>
    <w:rsid w:val="00395B46"/>
    <w:rsid w:val="00396F52"/>
    <w:rsid w:val="003A0DCF"/>
    <w:rsid w:val="003A2E6C"/>
    <w:rsid w:val="003A31DB"/>
    <w:rsid w:val="003A44B5"/>
    <w:rsid w:val="003A4AFA"/>
    <w:rsid w:val="003B3768"/>
    <w:rsid w:val="003B3962"/>
    <w:rsid w:val="003B3DED"/>
    <w:rsid w:val="003B4809"/>
    <w:rsid w:val="003B4969"/>
    <w:rsid w:val="003B7970"/>
    <w:rsid w:val="003B79F2"/>
    <w:rsid w:val="003C03EA"/>
    <w:rsid w:val="003C0DC0"/>
    <w:rsid w:val="003C32CA"/>
    <w:rsid w:val="003C3C44"/>
    <w:rsid w:val="003C5BDE"/>
    <w:rsid w:val="003C60A3"/>
    <w:rsid w:val="003D01A3"/>
    <w:rsid w:val="003D0C6A"/>
    <w:rsid w:val="003D1DF8"/>
    <w:rsid w:val="003D1E0C"/>
    <w:rsid w:val="003D24A7"/>
    <w:rsid w:val="003D2BE1"/>
    <w:rsid w:val="003D3F3E"/>
    <w:rsid w:val="003D482F"/>
    <w:rsid w:val="003D61DF"/>
    <w:rsid w:val="003D706E"/>
    <w:rsid w:val="003E10C8"/>
    <w:rsid w:val="003E2FF8"/>
    <w:rsid w:val="003E31D5"/>
    <w:rsid w:val="003E355F"/>
    <w:rsid w:val="003E4AE2"/>
    <w:rsid w:val="003E5146"/>
    <w:rsid w:val="003F4242"/>
    <w:rsid w:val="003F4D5D"/>
    <w:rsid w:val="003F5444"/>
    <w:rsid w:val="003F662C"/>
    <w:rsid w:val="003F69CB"/>
    <w:rsid w:val="003F7316"/>
    <w:rsid w:val="003F7D67"/>
    <w:rsid w:val="00400D03"/>
    <w:rsid w:val="004010C3"/>
    <w:rsid w:val="004039AB"/>
    <w:rsid w:val="004074C6"/>
    <w:rsid w:val="00407CC8"/>
    <w:rsid w:val="004120B5"/>
    <w:rsid w:val="004126CC"/>
    <w:rsid w:val="00412733"/>
    <w:rsid w:val="004148AF"/>
    <w:rsid w:val="00414F69"/>
    <w:rsid w:val="004172CB"/>
    <w:rsid w:val="00421E83"/>
    <w:rsid w:val="004232B7"/>
    <w:rsid w:val="00423857"/>
    <w:rsid w:val="00425327"/>
    <w:rsid w:val="00427384"/>
    <w:rsid w:val="00432278"/>
    <w:rsid w:val="00432627"/>
    <w:rsid w:val="00432A26"/>
    <w:rsid w:val="0043789E"/>
    <w:rsid w:val="004418AC"/>
    <w:rsid w:val="00441A8E"/>
    <w:rsid w:val="004436D4"/>
    <w:rsid w:val="00444116"/>
    <w:rsid w:val="004506DD"/>
    <w:rsid w:val="00450B72"/>
    <w:rsid w:val="0045290A"/>
    <w:rsid w:val="00453169"/>
    <w:rsid w:val="00454B3D"/>
    <w:rsid w:val="004569C1"/>
    <w:rsid w:val="00457288"/>
    <w:rsid w:val="0046262D"/>
    <w:rsid w:val="004639D2"/>
    <w:rsid w:val="004656C2"/>
    <w:rsid w:val="00466252"/>
    <w:rsid w:val="00466C63"/>
    <w:rsid w:val="00467668"/>
    <w:rsid w:val="00467760"/>
    <w:rsid w:val="00471247"/>
    <w:rsid w:val="004724CE"/>
    <w:rsid w:val="00473DBE"/>
    <w:rsid w:val="004745AB"/>
    <w:rsid w:val="00476006"/>
    <w:rsid w:val="004811DD"/>
    <w:rsid w:val="004832B3"/>
    <w:rsid w:val="00485CD4"/>
    <w:rsid w:val="00486488"/>
    <w:rsid w:val="00490742"/>
    <w:rsid w:val="0049238E"/>
    <w:rsid w:val="0049625D"/>
    <w:rsid w:val="00497B67"/>
    <w:rsid w:val="004A1EE5"/>
    <w:rsid w:val="004A393E"/>
    <w:rsid w:val="004A4240"/>
    <w:rsid w:val="004A5B86"/>
    <w:rsid w:val="004A74FD"/>
    <w:rsid w:val="004B028E"/>
    <w:rsid w:val="004B1AAC"/>
    <w:rsid w:val="004B3CFF"/>
    <w:rsid w:val="004B42E8"/>
    <w:rsid w:val="004B7F55"/>
    <w:rsid w:val="004C08FE"/>
    <w:rsid w:val="004C22A1"/>
    <w:rsid w:val="004C2DF5"/>
    <w:rsid w:val="004C347D"/>
    <w:rsid w:val="004C36FC"/>
    <w:rsid w:val="004C46F6"/>
    <w:rsid w:val="004C4D05"/>
    <w:rsid w:val="004C6927"/>
    <w:rsid w:val="004D07FE"/>
    <w:rsid w:val="004D080A"/>
    <w:rsid w:val="004D269D"/>
    <w:rsid w:val="004D325D"/>
    <w:rsid w:val="004D3DD8"/>
    <w:rsid w:val="004D5ECF"/>
    <w:rsid w:val="004D6737"/>
    <w:rsid w:val="004D6C7D"/>
    <w:rsid w:val="004E1C91"/>
    <w:rsid w:val="004E333B"/>
    <w:rsid w:val="004E400D"/>
    <w:rsid w:val="004E45BF"/>
    <w:rsid w:val="004E460C"/>
    <w:rsid w:val="004E5BD8"/>
    <w:rsid w:val="004E5F8F"/>
    <w:rsid w:val="004F04F5"/>
    <w:rsid w:val="004F0615"/>
    <w:rsid w:val="004F06D9"/>
    <w:rsid w:val="004F2A0E"/>
    <w:rsid w:val="004F64EA"/>
    <w:rsid w:val="00500562"/>
    <w:rsid w:val="00500FE4"/>
    <w:rsid w:val="00501633"/>
    <w:rsid w:val="005020FB"/>
    <w:rsid w:val="0050365E"/>
    <w:rsid w:val="005037EA"/>
    <w:rsid w:val="0050516C"/>
    <w:rsid w:val="00505BFC"/>
    <w:rsid w:val="00506F0A"/>
    <w:rsid w:val="005070AD"/>
    <w:rsid w:val="00507AD2"/>
    <w:rsid w:val="0051147F"/>
    <w:rsid w:val="00511F64"/>
    <w:rsid w:val="00513AEA"/>
    <w:rsid w:val="0051423F"/>
    <w:rsid w:val="00520547"/>
    <w:rsid w:val="005212B1"/>
    <w:rsid w:val="00526F33"/>
    <w:rsid w:val="005306F3"/>
    <w:rsid w:val="005328BC"/>
    <w:rsid w:val="005329B4"/>
    <w:rsid w:val="00534058"/>
    <w:rsid w:val="005373CB"/>
    <w:rsid w:val="005400DA"/>
    <w:rsid w:val="00544314"/>
    <w:rsid w:val="005458FB"/>
    <w:rsid w:val="0054626D"/>
    <w:rsid w:val="00547536"/>
    <w:rsid w:val="00547C0E"/>
    <w:rsid w:val="0055052B"/>
    <w:rsid w:val="00550582"/>
    <w:rsid w:val="005533A1"/>
    <w:rsid w:val="0055555D"/>
    <w:rsid w:val="0055653D"/>
    <w:rsid w:val="00556F64"/>
    <w:rsid w:val="0055794E"/>
    <w:rsid w:val="00557F32"/>
    <w:rsid w:val="00561402"/>
    <w:rsid w:val="00561DD8"/>
    <w:rsid w:val="00563BA4"/>
    <w:rsid w:val="0056421B"/>
    <w:rsid w:val="00565539"/>
    <w:rsid w:val="0056576B"/>
    <w:rsid w:val="00565D6A"/>
    <w:rsid w:val="00570CA9"/>
    <w:rsid w:val="0057148F"/>
    <w:rsid w:val="0057266D"/>
    <w:rsid w:val="00574456"/>
    <w:rsid w:val="0057473F"/>
    <w:rsid w:val="00575448"/>
    <w:rsid w:val="00577873"/>
    <w:rsid w:val="00582011"/>
    <w:rsid w:val="00583766"/>
    <w:rsid w:val="00583910"/>
    <w:rsid w:val="00583DD1"/>
    <w:rsid w:val="00583F31"/>
    <w:rsid w:val="00584715"/>
    <w:rsid w:val="00584E42"/>
    <w:rsid w:val="00585DC5"/>
    <w:rsid w:val="00585FCB"/>
    <w:rsid w:val="00587FB7"/>
    <w:rsid w:val="005900AD"/>
    <w:rsid w:val="005900E2"/>
    <w:rsid w:val="00590BEE"/>
    <w:rsid w:val="00592781"/>
    <w:rsid w:val="00593930"/>
    <w:rsid w:val="0059457F"/>
    <w:rsid w:val="00595EFF"/>
    <w:rsid w:val="00596676"/>
    <w:rsid w:val="00596F71"/>
    <w:rsid w:val="005978DF"/>
    <w:rsid w:val="00597CD6"/>
    <w:rsid w:val="005A234D"/>
    <w:rsid w:val="005A31D6"/>
    <w:rsid w:val="005A3366"/>
    <w:rsid w:val="005A389A"/>
    <w:rsid w:val="005A5917"/>
    <w:rsid w:val="005A762D"/>
    <w:rsid w:val="005B0785"/>
    <w:rsid w:val="005B088F"/>
    <w:rsid w:val="005B2CDA"/>
    <w:rsid w:val="005B3238"/>
    <w:rsid w:val="005B3BAB"/>
    <w:rsid w:val="005B3E3C"/>
    <w:rsid w:val="005B4744"/>
    <w:rsid w:val="005B73B4"/>
    <w:rsid w:val="005C0A62"/>
    <w:rsid w:val="005C0EE2"/>
    <w:rsid w:val="005C114A"/>
    <w:rsid w:val="005C2908"/>
    <w:rsid w:val="005C34DB"/>
    <w:rsid w:val="005C3EA2"/>
    <w:rsid w:val="005C44DF"/>
    <w:rsid w:val="005C55FE"/>
    <w:rsid w:val="005C6120"/>
    <w:rsid w:val="005C649C"/>
    <w:rsid w:val="005C7C37"/>
    <w:rsid w:val="005D0F78"/>
    <w:rsid w:val="005D2A0E"/>
    <w:rsid w:val="005D2AEC"/>
    <w:rsid w:val="005D2E6C"/>
    <w:rsid w:val="005D36CC"/>
    <w:rsid w:val="005D37F5"/>
    <w:rsid w:val="005D3E37"/>
    <w:rsid w:val="005D5FAB"/>
    <w:rsid w:val="005D7400"/>
    <w:rsid w:val="005D7484"/>
    <w:rsid w:val="005D7993"/>
    <w:rsid w:val="005E06F9"/>
    <w:rsid w:val="005E18D7"/>
    <w:rsid w:val="005E2250"/>
    <w:rsid w:val="005E53D3"/>
    <w:rsid w:val="005E59C7"/>
    <w:rsid w:val="005E5AA5"/>
    <w:rsid w:val="005E5FE9"/>
    <w:rsid w:val="005F2CE1"/>
    <w:rsid w:val="005F3586"/>
    <w:rsid w:val="005F4F9D"/>
    <w:rsid w:val="005F52B8"/>
    <w:rsid w:val="005F549D"/>
    <w:rsid w:val="005F5B5C"/>
    <w:rsid w:val="005F6D60"/>
    <w:rsid w:val="005F7EF7"/>
    <w:rsid w:val="00603AFE"/>
    <w:rsid w:val="0060408E"/>
    <w:rsid w:val="006043F4"/>
    <w:rsid w:val="00604C15"/>
    <w:rsid w:val="00611962"/>
    <w:rsid w:val="00612D37"/>
    <w:rsid w:val="00616476"/>
    <w:rsid w:val="00617493"/>
    <w:rsid w:val="00623A37"/>
    <w:rsid w:val="006254F4"/>
    <w:rsid w:val="00625B7E"/>
    <w:rsid w:val="00625BCC"/>
    <w:rsid w:val="00630338"/>
    <w:rsid w:val="00631C42"/>
    <w:rsid w:val="006335F5"/>
    <w:rsid w:val="00635F7D"/>
    <w:rsid w:val="00640809"/>
    <w:rsid w:val="00643A6A"/>
    <w:rsid w:val="006442AF"/>
    <w:rsid w:val="00646BDD"/>
    <w:rsid w:val="00647A91"/>
    <w:rsid w:val="00647E2B"/>
    <w:rsid w:val="00647E4B"/>
    <w:rsid w:val="0065296E"/>
    <w:rsid w:val="00652A03"/>
    <w:rsid w:val="00652F6D"/>
    <w:rsid w:val="0065346E"/>
    <w:rsid w:val="00654D18"/>
    <w:rsid w:val="00655722"/>
    <w:rsid w:val="006575F9"/>
    <w:rsid w:val="00660422"/>
    <w:rsid w:val="00661C59"/>
    <w:rsid w:val="006623A7"/>
    <w:rsid w:val="00662BC2"/>
    <w:rsid w:val="00664653"/>
    <w:rsid w:val="0066489E"/>
    <w:rsid w:val="006702BB"/>
    <w:rsid w:val="00670A3D"/>
    <w:rsid w:val="00671C53"/>
    <w:rsid w:val="00672985"/>
    <w:rsid w:val="00672A28"/>
    <w:rsid w:val="00672E9F"/>
    <w:rsid w:val="00677E20"/>
    <w:rsid w:val="00680E2F"/>
    <w:rsid w:val="00681F8F"/>
    <w:rsid w:val="006822E9"/>
    <w:rsid w:val="00684346"/>
    <w:rsid w:val="0068559A"/>
    <w:rsid w:val="00685E3D"/>
    <w:rsid w:val="00691157"/>
    <w:rsid w:val="006916B9"/>
    <w:rsid w:val="00691A09"/>
    <w:rsid w:val="00692AA1"/>
    <w:rsid w:val="00696066"/>
    <w:rsid w:val="006977BE"/>
    <w:rsid w:val="006A0EEE"/>
    <w:rsid w:val="006A1265"/>
    <w:rsid w:val="006A2A6E"/>
    <w:rsid w:val="006A3831"/>
    <w:rsid w:val="006A3EEA"/>
    <w:rsid w:val="006A4649"/>
    <w:rsid w:val="006A557C"/>
    <w:rsid w:val="006A5F5D"/>
    <w:rsid w:val="006A6E44"/>
    <w:rsid w:val="006A756E"/>
    <w:rsid w:val="006B0082"/>
    <w:rsid w:val="006B0095"/>
    <w:rsid w:val="006B05A6"/>
    <w:rsid w:val="006B20D9"/>
    <w:rsid w:val="006B2913"/>
    <w:rsid w:val="006B3FB5"/>
    <w:rsid w:val="006B48DA"/>
    <w:rsid w:val="006B4E69"/>
    <w:rsid w:val="006B6FBF"/>
    <w:rsid w:val="006B7642"/>
    <w:rsid w:val="006C0155"/>
    <w:rsid w:val="006C1D28"/>
    <w:rsid w:val="006C5732"/>
    <w:rsid w:val="006C59A5"/>
    <w:rsid w:val="006C5EF4"/>
    <w:rsid w:val="006C6224"/>
    <w:rsid w:val="006C6492"/>
    <w:rsid w:val="006C6578"/>
    <w:rsid w:val="006D42EC"/>
    <w:rsid w:val="006D4762"/>
    <w:rsid w:val="006D5380"/>
    <w:rsid w:val="006D58F2"/>
    <w:rsid w:val="006D750A"/>
    <w:rsid w:val="006E1FA6"/>
    <w:rsid w:val="006E2519"/>
    <w:rsid w:val="006E3B14"/>
    <w:rsid w:val="006E53E9"/>
    <w:rsid w:val="006E613D"/>
    <w:rsid w:val="006E7E74"/>
    <w:rsid w:val="006F0262"/>
    <w:rsid w:val="006F02A6"/>
    <w:rsid w:val="006F0376"/>
    <w:rsid w:val="006F21EC"/>
    <w:rsid w:val="006F2927"/>
    <w:rsid w:val="006F3A56"/>
    <w:rsid w:val="006F6538"/>
    <w:rsid w:val="006F6AD7"/>
    <w:rsid w:val="006F6F1C"/>
    <w:rsid w:val="006F70DD"/>
    <w:rsid w:val="006F7185"/>
    <w:rsid w:val="006F75D1"/>
    <w:rsid w:val="006F7A85"/>
    <w:rsid w:val="00700803"/>
    <w:rsid w:val="0070139A"/>
    <w:rsid w:val="0070175E"/>
    <w:rsid w:val="00703DB5"/>
    <w:rsid w:val="007050E7"/>
    <w:rsid w:val="00706279"/>
    <w:rsid w:val="00707814"/>
    <w:rsid w:val="0071317A"/>
    <w:rsid w:val="007143E8"/>
    <w:rsid w:val="00714F72"/>
    <w:rsid w:val="00716197"/>
    <w:rsid w:val="00720B1F"/>
    <w:rsid w:val="00720CA5"/>
    <w:rsid w:val="00722D41"/>
    <w:rsid w:val="0072321E"/>
    <w:rsid w:val="00725C01"/>
    <w:rsid w:val="0072603F"/>
    <w:rsid w:val="00727DE0"/>
    <w:rsid w:val="00727F62"/>
    <w:rsid w:val="00730585"/>
    <w:rsid w:val="0073255F"/>
    <w:rsid w:val="00732EC8"/>
    <w:rsid w:val="007341FE"/>
    <w:rsid w:val="007401A2"/>
    <w:rsid w:val="00741A3E"/>
    <w:rsid w:val="00741CB1"/>
    <w:rsid w:val="00741EAC"/>
    <w:rsid w:val="00741F0B"/>
    <w:rsid w:val="00744400"/>
    <w:rsid w:val="007472EC"/>
    <w:rsid w:val="0075344B"/>
    <w:rsid w:val="00754428"/>
    <w:rsid w:val="00754C69"/>
    <w:rsid w:val="00755C55"/>
    <w:rsid w:val="0075762D"/>
    <w:rsid w:val="00764065"/>
    <w:rsid w:val="00764305"/>
    <w:rsid w:val="007647BE"/>
    <w:rsid w:val="007668C8"/>
    <w:rsid w:val="0076788B"/>
    <w:rsid w:val="00772274"/>
    <w:rsid w:val="007730BD"/>
    <w:rsid w:val="00773C95"/>
    <w:rsid w:val="007801EA"/>
    <w:rsid w:val="00780779"/>
    <w:rsid w:val="00782624"/>
    <w:rsid w:val="00782B4C"/>
    <w:rsid w:val="007842E5"/>
    <w:rsid w:val="007843EB"/>
    <w:rsid w:val="00790687"/>
    <w:rsid w:val="00790A94"/>
    <w:rsid w:val="00792995"/>
    <w:rsid w:val="00793D1A"/>
    <w:rsid w:val="0079566F"/>
    <w:rsid w:val="007963F0"/>
    <w:rsid w:val="007A05A4"/>
    <w:rsid w:val="007A1471"/>
    <w:rsid w:val="007A1D03"/>
    <w:rsid w:val="007A39C7"/>
    <w:rsid w:val="007A3B8B"/>
    <w:rsid w:val="007A666F"/>
    <w:rsid w:val="007A7C4D"/>
    <w:rsid w:val="007B04B6"/>
    <w:rsid w:val="007B0E13"/>
    <w:rsid w:val="007B177F"/>
    <w:rsid w:val="007B2AA7"/>
    <w:rsid w:val="007B2EAF"/>
    <w:rsid w:val="007B5197"/>
    <w:rsid w:val="007B5B2B"/>
    <w:rsid w:val="007B6C2D"/>
    <w:rsid w:val="007B76C5"/>
    <w:rsid w:val="007C368F"/>
    <w:rsid w:val="007C3C42"/>
    <w:rsid w:val="007C3EEA"/>
    <w:rsid w:val="007C48B0"/>
    <w:rsid w:val="007C60DA"/>
    <w:rsid w:val="007D1F57"/>
    <w:rsid w:val="007D3F19"/>
    <w:rsid w:val="007E135A"/>
    <w:rsid w:val="007E149F"/>
    <w:rsid w:val="007E2379"/>
    <w:rsid w:val="007E245D"/>
    <w:rsid w:val="007E24F6"/>
    <w:rsid w:val="007E2DED"/>
    <w:rsid w:val="007E3053"/>
    <w:rsid w:val="007E5C4F"/>
    <w:rsid w:val="007F0A14"/>
    <w:rsid w:val="007F0A82"/>
    <w:rsid w:val="007F0AA3"/>
    <w:rsid w:val="007F30AD"/>
    <w:rsid w:val="007F3CBD"/>
    <w:rsid w:val="007F4FF7"/>
    <w:rsid w:val="007F560C"/>
    <w:rsid w:val="007F5925"/>
    <w:rsid w:val="007F6766"/>
    <w:rsid w:val="007F7A67"/>
    <w:rsid w:val="007F7E0C"/>
    <w:rsid w:val="00800AE5"/>
    <w:rsid w:val="00800FF3"/>
    <w:rsid w:val="00802E1B"/>
    <w:rsid w:val="008031C8"/>
    <w:rsid w:val="00803CA3"/>
    <w:rsid w:val="00806171"/>
    <w:rsid w:val="0080679F"/>
    <w:rsid w:val="00806CAD"/>
    <w:rsid w:val="00806FF9"/>
    <w:rsid w:val="00810451"/>
    <w:rsid w:val="00810862"/>
    <w:rsid w:val="00810E2F"/>
    <w:rsid w:val="008118C3"/>
    <w:rsid w:val="0081297C"/>
    <w:rsid w:val="00812CC3"/>
    <w:rsid w:val="00813629"/>
    <w:rsid w:val="0081422D"/>
    <w:rsid w:val="0081550B"/>
    <w:rsid w:val="00815711"/>
    <w:rsid w:val="0081738C"/>
    <w:rsid w:val="0081784B"/>
    <w:rsid w:val="0082003C"/>
    <w:rsid w:val="008225AE"/>
    <w:rsid w:val="0082489E"/>
    <w:rsid w:val="0082509B"/>
    <w:rsid w:val="0083027C"/>
    <w:rsid w:val="00831866"/>
    <w:rsid w:val="00831AD6"/>
    <w:rsid w:val="0083233E"/>
    <w:rsid w:val="0083238B"/>
    <w:rsid w:val="00833230"/>
    <w:rsid w:val="0083642E"/>
    <w:rsid w:val="008374A0"/>
    <w:rsid w:val="00837FB9"/>
    <w:rsid w:val="00840D69"/>
    <w:rsid w:val="008429B2"/>
    <w:rsid w:val="00843600"/>
    <w:rsid w:val="008443A1"/>
    <w:rsid w:val="00844CA1"/>
    <w:rsid w:val="0084534E"/>
    <w:rsid w:val="00845C72"/>
    <w:rsid w:val="008469C6"/>
    <w:rsid w:val="00846B3E"/>
    <w:rsid w:val="00847E7B"/>
    <w:rsid w:val="00850C23"/>
    <w:rsid w:val="00851228"/>
    <w:rsid w:val="00853201"/>
    <w:rsid w:val="00857442"/>
    <w:rsid w:val="00857608"/>
    <w:rsid w:val="00860048"/>
    <w:rsid w:val="0086129F"/>
    <w:rsid w:val="00861A0A"/>
    <w:rsid w:val="00862045"/>
    <w:rsid w:val="00863267"/>
    <w:rsid w:val="00863B01"/>
    <w:rsid w:val="008649CC"/>
    <w:rsid w:val="00864FA3"/>
    <w:rsid w:val="00870BF8"/>
    <w:rsid w:val="008760B9"/>
    <w:rsid w:val="0087636F"/>
    <w:rsid w:val="00876AAF"/>
    <w:rsid w:val="008779F4"/>
    <w:rsid w:val="008811D2"/>
    <w:rsid w:val="00882290"/>
    <w:rsid w:val="00885DB7"/>
    <w:rsid w:val="00885E94"/>
    <w:rsid w:val="0088646E"/>
    <w:rsid w:val="00887EFC"/>
    <w:rsid w:val="00890DFA"/>
    <w:rsid w:val="008925E4"/>
    <w:rsid w:val="008931AC"/>
    <w:rsid w:val="008939AE"/>
    <w:rsid w:val="00894DAF"/>
    <w:rsid w:val="00895B2B"/>
    <w:rsid w:val="00897D1E"/>
    <w:rsid w:val="00897DBB"/>
    <w:rsid w:val="008A40CD"/>
    <w:rsid w:val="008A47D9"/>
    <w:rsid w:val="008A5BAA"/>
    <w:rsid w:val="008A64A8"/>
    <w:rsid w:val="008A693E"/>
    <w:rsid w:val="008A6F40"/>
    <w:rsid w:val="008B0545"/>
    <w:rsid w:val="008B173B"/>
    <w:rsid w:val="008B1D9F"/>
    <w:rsid w:val="008B3A0B"/>
    <w:rsid w:val="008B68F6"/>
    <w:rsid w:val="008B68FA"/>
    <w:rsid w:val="008B7D89"/>
    <w:rsid w:val="008C14F3"/>
    <w:rsid w:val="008C3147"/>
    <w:rsid w:val="008C332E"/>
    <w:rsid w:val="008C33B1"/>
    <w:rsid w:val="008C3691"/>
    <w:rsid w:val="008C46E9"/>
    <w:rsid w:val="008C5749"/>
    <w:rsid w:val="008C61A2"/>
    <w:rsid w:val="008C6C95"/>
    <w:rsid w:val="008D0719"/>
    <w:rsid w:val="008D0C74"/>
    <w:rsid w:val="008D7B78"/>
    <w:rsid w:val="008E03EF"/>
    <w:rsid w:val="008E19BD"/>
    <w:rsid w:val="008E2623"/>
    <w:rsid w:val="008E2A0A"/>
    <w:rsid w:val="008E396E"/>
    <w:rsid w:val="008E452E"/>
    <w:rsid w:val="008E5706"/>
    <w:rsid w:val="008E6148"/>
    <w:rsid w:val="008E738A"/>
    <w:rsid w:val="008F29EC"/>
    <w:rsid w:val="008F2D23"/>
    <w:rsid w:val="008F3A9D"/>
    <w:rsid w:val="008F6CE0"/>
    <w:rsid w:val="00900696"/>
    <w:rsid w:val="009009D4"/>
    <w:rsid w:val="00901009"/>
    <w:rsid w:val="009024CA"/>
    <w:rsid w:val="009026CF"/>
    <w:rsid w:val="00904970"/>
    <w:rsid w:val="0090627F"/>
    <w:rsid w:val="00910FDC"/>
    <w:rsid w:val="00912408"/>
    <w:rsid w:val="0091454C"/>
    <w:rsid w:val="00914964"/>
    <w:rsid w:val="009167B1"/>
    <w:rsid w:val="00916919"/>
    <w:rsid w:val="00916D07"/>
    <w:rsid w:val="00917B94"/>
    <w:rsid w:val="00917BFF"/>
    <w:rsid w:val="009200E4"/>
    <w:rsid w:val="00920180"/>
    <w:rsid w:val="00921419"/>
    <w:rsid w:val="00921785"/>
    <w:rsid w:val="00923C10"/>
    <w:rsid w:val="0092694D"/>
    <w:rsid w:val="00926E25"/>
    <w:rsid w:val="00927240"/>
    <w:rsid w:val="00927241"/>
    <w:rsid w:val="00930DBD"/>
    <w:rsid w:val="00930F07"/>
    <w:rsid w:val="00931E00"/>
    <w:rsid w:val="0093231C"/>
    <w:rsid w:val="00932387"/>
    <w:rsid w:val="00932C72"/>
    <w:rsid w:val="009331C5"/>
    <w:rsid w:val="00935667"/>
    <w:rsid w:val="00935D02"/>
    <w:rsid w:val="00935D2C"/>
    <w:rsid w:val="00937748"/>
    <w:rsid w:val="00937FF8"/>
    <w:rsid w:val="00941447"/>
    <w:rsid w:val="00941624"/>
    <w:rsid w:val="00941A50"/>
    <w:rsid w:val="009423A1"/>
    <w:rsid w:val="009443BF"/>
    <w:rsid w:val="00945DBE"/>
    <w:rsid w:val="00947409"/>
    <w:rsid w:val="00947469"/>
    <w:rsid w:val="00953C2E"/>
    <w:rsid w:val="00954160"/>
    <w:rsid w:val="00956D89"/>
    <w:rsid w:val="009602B3"/>
    <w:rsid w:val="0096260A"/>
    <w:rsid w:val="00963246"/>
    <w:rsid w:val="00964137"/>
    <w:rsid w:val="0096505E"/>
    <w:rsid w:val="00965D66"/>
    <w:rsid w:val="0096796B"/>
    <w:rsid w:val="0097063D"/>
    <w:rsid w:val="00970F2A"/>
    <w:rsid w:val="0097266E"/>
    <w:rsid w:val="0097554D"/>
    <w:rsid w:val="009761D3"/>
    <w:rsid w:val="00976321"/>
    <w:rsid w:val="00976CEA"/>
    <w:rsid w:val="00977A60"/>
    <w:rsid w:val="0098038E"/>
    <w:rsid w:val="009806B3"/>
    <w:rsid w:val="00980B78"/>
    <w:rsid w:val="0098254C"/>
    <w:rsid w:val="009828BF"/>
    <w:rsid w:val="00983A60"/>
    <w:rsid w:val="00984706"/>
    <w:rsid w:val="00984B1D"/>
    <w:rsid w:val="00984BAD"/>
    <w:rsid w:val="00991451"/>
    <w:rsid w:val="00991C58"/>
    <w:rsid w:val="0099257A"/>
    <w:rsid w:val="00993924"/>
    <w:rsid w:val="00995506"/>
    <w:rsid w:val="009959A9"/>
    <w:rsid w:val="009A1367"/>
    <w:rsid w:val="009A174F"/>
    <w:rsid w:val="009A19E6"/>
    <w:rsid w:val="009A34A9"/>
    <w:rsid w:val="009A360D"/>
    <w:rsid w:val="009A6C89"/>
    <w:rsid w:val="009A77E9"/>
    <w:rsid w:val="009B10D3"/>
    <w:rsid w:val="009B12E5"/>
    <w:rsid w:val="009B189B"/>
    <w:rsid w:val="009B1933"/>
    <w:rsid w:val="009B2079"/>
    <w:rsid w:val="009B3172"/>
    <w:rsid w:val="009B3BD1"/>
    <w:rsid w:val="009B46FB"/>
    <w:rsid w:val="009B5733"/>
    <w:rsid w:val="009B602B"/>
    <w:rsid w:val="009B6BD9"/>
    <w:rsid w:val="009B7C46"/>
    <w:rsid w:val="009C110D"/>
    <w:rsid w:val="009C259A"/>
    <w:rsid w:val="009C2B05"/>
    <w:rsid w:val="009C3C85"/>
    <w:rsid w:val="009C5500"/>
    <w:rsid w:val="009C61F3"/>
    <w:rsid w:val="009C6504"/>
    <w:rsid w:val="009C6AF5"/>
    <w:rsid w:val="009D1366"/>
    <w:rsid w:val="009D1C20"/>
    <w:rsid w:val="009D1CF4"/>
    <w:rsid w:val="009D28FD"/>
    <w:rsid w:val="009D2B76"/>
    <w:rsid w:val="009D35A1"/>
    <w:rsid w:val="009D5E74"/>
    <w:rsid w:val="009D64CB"/>
    <w:rsid w:val="009D74EE"/>
    <w:rsid w:val="009D7FAE"/>
    <w:rsid w:val="009E06B5"/>
    <w:rsid w:val="009E27C5"/>
    <w:rsid w:val="009E38AB"/>
    <w:rsid w:val="009E391D"/>
    <w:rsid w:val="009E45A5"/>
    <w:rsid w:val="009E4EB7"/>
    <w:rsid w:val="009E5291"/>
    <w:rsid w:val="009E5C78"/>
    <w:rsid w:val="009E63BE"/>
    <w:rsid w:val="009F1AFA"/>
    <w:rsid w:val="009F25B0"/>
    <w:rsid w:val="009F346E"/>
    <w:rsid w:val="009F3649"/>
    <w:rsid w:val="009F4E67"/>
    <w:rsid w:val="009F597D"/>
    <w:rsid w:val="009F71F8"/>
    <w:rsid w:val="009F78B6"/>
    <w:rsid w:val="009F7AD9"/>
    <w:rsid w:val="009F7B88"/>
    <w:rsid w:val="00A008B4"/>
    <w:rsid w:val="00A01FE0"/>
    <w:rsid w:val="00A022F0"/>
    <w:rsid w:val="00A03C9A"/>
    <w:rsid w:val="00A03F2F"/>
    <w:rsid w:val="00A060F5"/>
    <w:rsid w:val="00A069DE"/>
    <w:rsid w:val="00A07D37"/>
    <w:rsid w:val="00A106F7"/>
    <w:rsid w:val="00A12354"/>
    <w:rsid w:val="00A12D6B"/>
    <w:rsid w:val="00A14D1E"/>
    <w:rsid w:val="00A200E2"/>
    <w:rsid w:val="00A20D81"/>
    <w:rsid w:val="00A21394"/>
    <w:rsid w:val="00A23428"/>
    <w:rsid w:val="00A24DE0"/>
    <w:rsid w:val="00A252D2"/>
    <w:rsid w:val="00A25EBD"/>
    <w:rsid w:val="00A26364"/>
    <w:rsid w:val="00A26568"/>
    <w:rsid w:val="00A26A61"/>
    <w:rsid w:val="00A27326"/>
    <w:rsid w:val="00A30459"/>
    <w:rsid w:val="00A30474"/>
    <w:rsid w:val="00A305B0"/>
    <w:rsid w:val="00A3136A"/>
    <w:rsid w:val="00A314E8"/>
    <w:rsid w:val="00A316F8"/>
    <w:rsid w:val="00A325DF"/>
    <w:rsid w:val="00A32813"/>
    <w:rsid w:val="00A32B44"/>
    <w:rsid w:val="00A32ED3"/>
    <w:rsid w:val="00A3378C"/>
    <w:rsid w:val="00A33FE9"/>
    <w:rsid w:val="00A34D5D"/>
    <w:rsid w:val="00A35CFE"/>
    <w:rsid w:val="00A36684"/>
    <w:rsid w:val="00A36BD1"/>
    <w:rsid w:val="00A37130"/>
    <w:rsid w:val="00A42A37"/>
    <w:rsid w:val="00A42F85"/>
    <w:rsid w:val="00A43969"/>
    <w:rsid w:val="00A44D40"/>
    <w:rsid w:val="00A471E7"/>
    <w:rsid w:val="00A47D57"/>
    <w:rsid w:val="00A5076C"/>
    <w:rsid w:val="00A51CB6"/>
    <w:rsid w:val="00A56AA4"/>
    <w:rsid w:val="00A57756"/>
    <w:rsid w:val="00A57C6C"/>
    <w:rsid w:val="00A608E5"/>
    <w:rsid w:val="00A63B13"/>
    <w:rsid w:val="00A63CEB"/>
    <w:rsid w:val="00A66315"/>
    <w:rsid w:val="00A66851"/>
    <w:rsid w:val="00A678CF"/>
    <w:rsid w:val="00A70939"/>
    <w:rsid w:val="00A70FC3"/>
    <w:rsid w:val="00A728CE"/>
    <w:rsid w:val="00A74394"/>
    <w:rsid w:val="00A76D0D"/>
    <w:rsid w:val="00A77A7B"/>
    <w:rsid w:val="00A82282"/>
    <w:rsid w:val="00A82ED4"/>
    <w:rsid w:val="00A84217"/>
    <w:rsid w:val="00A8624D"/>
    <w:rsid w:val="00A8682A"/>
    <w:rsid w:val="00A87F89"/>
    <w:rsid w:val="00A90229"/>
    <w:rsid w:val="00A94EA0"/>
    <w:rsid w:val="00A96B3F"/>
    <w:rsid w:val="00A9720E"/>
    <w:rsid w:val="00AA0DBB"/>
    <w:rsid w:val="00AA1806"/>
    <w:rsid w:val="00AA1F57"/>
    <w:rsid w:val="00AA53AC"/>
    <w:rsid w:val="00AA6868"/>
    <w:rsid w:val="00AB01C6"/>
    <w:rsid w:val="00AB039A"/>
    <w:rsid w:val="00AB1497"/>
    <w:rsid w:val="00AB16EF"/>
    <w:rsid w:val="00AB190C"/>
    <w:rsid w:val="00AB3F2B"/>
    <w:rsid w:val="00AB4342"/>
    <w:rsid w:val="00AC11A4"/>
    <w:rsid w:val="00AC1406"/>
    <w:rsid w:val="00AC2189"/>
    <w:rsid w:val="00AC2F98"/>
    <w:rsid w:val="00AC47E8"/>
    <w:rsid w:val="00AC5490"/>
    <w:rsid w:val="00AC5879"/>
    <w:rsid w:val="00AC6628"/>
    <w:rsid w:val="00AD06E7"/>
    <w:rsid w:val="00AD12DC"/>
    <w:rsid w:val="00AD1A74"/>
    <w:rsid w:val="00AD2DDA"/>
    <w:rsid w:val="00AD73C0"/>
    <w:rsid w:val="00AD7515"/>
    <w:rsid w:val="00AE0860"/>
    <w:rsid w:val="00AE12EE"/>
    <w:rsid w:val="00AE3294"/>
    <w:rsid w:val="00AE3C13"/>
    <w:rsid w:val="00AE5F46"/>
    <w:rsid w:val="00AF1BB5"/>
    <w:rsid w:val="00AF207E"/>
    <w:rsid w:val="00AF3342"/>
    <w:rsid w:val="00AF3AAF"/>
    <w:rsid w:val="00AF4496"/>
    <w:rsid w:val="00AF5BED"/>
    <w:rsid w:val="00AF6681"/>
    <w:rsid w:val="00AF7A1E"/>
    <w:rsid w:val="00B00F24"/>
    <w:rsid w:val="00B015F9"/>
    <w:rsid w:val="00B0207D"/>
    <w:rsid w:val="00B02F28"/>
    <w:rsid w:val="00B037BD"/>
    <w:rsid w:val="00B107B3"/>
    <w:rsid w:val="00B1085D"/>
    <w:rsid w:val="00B12B60"/>
    <w:rsid w:val="00B14E02"/>
    <w:rsid w:val="00B15EAC"/>
    <w:rsid w:val="00B17ACA"/>
    <w:rsid w:val="00B17F66"/>
    <w:rsid w:val="00B21A42"/>
    <w:rsid w:val="00B269A3"/>
    <w:rsid w:val="00B302E9"/>
    <w:rsid w:val="00B308B9"/>
    <w:rsid w:val="00B30C8A"/>
    <w:rsid w:val="00B30E33"/>
    <w:rsid w:val="00B30E6B"/>
    <w:rsid w:val="00B32071"/>
    <w:rsid w:val="00B3350D"/>
    <w:rsid w:val="00B3560E"/>
    <w:rsid w:val="00B357C6"/>
    <w:rsid w:val="00B35C38"/>
    <w:rsid w:val="00B360A2"/>
    <w:rsid w:val="00B403D0"/>
    <w:rsid w:val="00B41CF2"/>
    <w:rsid w:val="00B42DFC"/>
    <w:rsid w:val="00B43DEB"/>
    <w:rsid w:val="00B44345"/>
    <w:rsid w:val="00B44B3D"/>
    <w:rsid w:val="00B46715"/>
    <w:rsid w:val="00B505F2"/>
    <w:rsid w:val="00B5124E"/>
    <w:rsid w:val="00B53454"/>
    <w:rsid w:val="00B5407B"/>
    <w:rsid w:val="00B55EDC"/>
    <w:rsid w:val="00B56B83"/>
    <w:rsid w:val="00B64D10"/>
    <w:rsid w:val="00B650F4"/>
    <w:rsid w:val="00B6522F"/>
    <w:rsid w:val="00B66879"/>
    <w:rsid w:val="00B66FB4"/>
    <w:rsid w:val="00B67D66"/>
    <w:rsid w:val="00B72995"/>
    <w:rsid w:val="00B74599"/>
    <w:rsid w:val="00B75A0B"/>
    <w:rsid w:val="00B77957"/>
    <w:rsid w:val="00B77B86"/>
    <w:rsid w:val="00B84231"/>
    <w:rsid w:val="00B84311"/>
    <w:rsid w:val="00B90A38"/>
    <w:rsid w:val="00B91DB9"/>
    <w:rsid w:val="00B9215A"/>
    <w:rsid w:val="00B925F3"/>
    <w:rsid w:val="00B93EEB"/>
    <w:rsid w:val="00BA1044"/>
    <w:rsid w:val="00BA1968"/>
    <w:rsid w:val="00BA306C"/>
    <w:rsid w:val="00BA3106"/>
    <w:rsid w:val="00BA46FB"/>
    <w:rsid w:val="00BA6D1C"/>
    <w:rsid w:val="00BA7B4D"/>
    <w:rsid w:val="00BB0DF9"/>
    <w:rsid w:val="00BB1B5B"/>
    <w:rsid w:val="00BB32FE"/>
    <w:rsid w:val="00BB3711"/>
    <w:rsid w:val="00BB3887"/>
    <w:rsid w:val="00BB5FCF"/>
    <w:rsid w:val="00BC0F97"/>
    <w:rsid w:val="00BC2277"/>
    <w:rsid w:val="00BC5CF4"/>
    <w:rsid w:val="00BD051B"/>
    <w:rsid w:val="00BD0C1E"/>
    <w:rsid w:val="00BD138C"/>
    <w:rsid w:val="00BD202E"/>
    <w:rsid w:val="00BD2FBB"/>
    <w:rsid w:val="00BD38BA"/>
    <w:rsid w:val="00BD40CD"/>
    <w:rsid w:val="00BD503C"/>
    <w:rsid w:val="00BD52BE"/>
    <w:rsid w:val="00BD6774"/>
    <w:rsid w:val="00BD701A"/>
    <w:rsid w:val="00BD7179"/>
    <w:rsid w:val="00BE0C8D"/>
    <w:rsid w:val="00BE13BF"/>
    <w:rsid w:val="00BE2631"/>
    <w:rsid w:val="00BE62E5"/>
    <w:rsid w:val="00BF16CB"/>
    <w:rsid w:val="00BF2823"/>
    <w:rsid w:val="00BF4634"/>
    <w:rsid w:val="00BF4947"/>
    <w:rsid w:val="00BF593C"/>
    <w:rsid w:val="00BF5AEF"/>
    <w:rsid w:val="00BF63A4"/>
    <w:rsid w:val="00BF6B7E"/>
    <w:rsid w:val="00BF7729"/>
    <w:rsid w:val="00C00596"/>
    <w:rsid w:val="00C00764"/>
    <w:rsid w:val="00C03436"/>
    <w:rsid w:val="00C12569"/>
    <w:rsid w:val="00C1400D"/>
    <w:rsid w:val="00C14145"/>
    <w:rsid w:val="00C22999"/>
    <w:rsid w:val="00C24FEA"/>
    <w:rsid w:val="00C251BB"/>
    <w:rsid w:val="00C2558E"/>
    <w:rsid w:val="00C25AF8"/>
    <w:rsid w:val="00C27500"/>
    <w:rsid w:val="00C3018A"/>
    <w:rsid w:val="00C30336"/>
    <w:rsid w:val="00C31C0E"/>
    <w:rsid w:val="00C323BC"/>
    <w:rsid w:val="00C32C8A"/>
    <w:rsid w:val="00C3412B"/>
    <w:rsid w:val="00C343A3"/>
    <w:rsid w:val="00C350E2"/>
    <w:rsid w:val="00C3543A"/>
    <w:rsid w:val="00C36641"/>
    <w:rsid w:val="00C37B92"/>
    <w:rsid w:val="00C43530"/>
    <w:rsid w:val="00C43E54"/>
    <w:rsid w:val="00C4412E"/>
    <w:rsid w:val="00C451FF"/>
    <w:rsid w:val="00C473A0"/>
    <w:rsid w:val="00C5245D"/>
    <w:rsid w:val="00C52792"/>
    <w:rsid w:val="00C54200"/>
    <w:rsid w:val="00C54542"/>
    <w:rsid w:val="00C568B1"/>
    <w:rsid w:val="00C575B6"/>
    <w:rsid w:val="00C57783"/>
    <w:rsid w:val="00C579D4"/>
    <w:rsid w:val="00C61E35"/>
    <w:rsid w:val="00C721A0"/>
    <w:rsid w:val="00C72825"/>
    <w:rsid w:val="00C72DAA"/>
    <w:rsid w:val="00C759E6"/>
    <w:rsid w:val="00C7723F"/>
    <w:rsid w:val="00C7734C"/>
    <w:rsid w:val="00C80E79"/>
    <w:rsid w:val="00C815D9"/>
    <w:rsid w:val="00C815E5"/>
    <w:rsid w:val="00C826A5"/>
    <w:rsid w:val="00C832F0"/>
    <w:rsid w:val="00C83876"/>
    <w:rsid w:val="00C83963"/>
    <w:rsid w:val="00C83AC9"/>
    <w:rsid w:val="00C83F7D"/>
    <w:rsid w:val="00C83F88"/>
    <w:rsid w:val="00C84064"/>
    <w:rsid w:val="00C84CBE"/>
    <w:rsid w:val="00C85000"/>
    <w:rsid w:val="00C85D19"/>
    <w:rsid w:val="00C87642"/>
    <w:rsid w:val="00C9101B"/>
    <w:rsid w:val="00C915D1"/>
    <w:rsid w:val="00C919E0"/>
    <w:rsid w:val="00C93B32"/>
    <w:rsid w:val="00C94AF5"/>
    <w:rsid w:val="00C9590D"/>
    <w:rsid w:val="00C96907"/>
    <w:rsid w:val="00C976C3"/>
    <w:rsid w:val="00CA1768"/>
    <w:rsid w:val="00CA2E1C"/>
    <w:rsid w:val="00CA30FE"/>
    <w:rsid w:val="00CA31D0"/>
    <w:rsid w:val="00CA3922"/>
    <w:rsid w:val="00CA3AAD"/>
    <w:rsid w:val="00CA4685"/>
    <w:rsid w:val="00CA4AA8"/>
    <w:rsid w:val="00CA60F9"/>
    <w:rsid w:val="00CA711E"/>
    <w:rsid w:val="00CB0B77"/>
    <w:rsid w:val="00CB1E8D"/>
    <w:rsid w:val="00CB2317"/>
    <w:rsid w:val="00CB7D56"/>
    <w:rsid w:val="00CB7D91"/>
    <w:rsid w:val="00CC06A2"/>
    <w:rsid w:val="00CC51A4"/>
    <w:rsid w:val="00CD096C"/>
    <w:rsid w:val="00CD2EA0"/>
    <w:rsid w:val="00CD2F43"/>
    <w:rsid w:val="00CD3384"/>
    <w:rsid w:val="00CD38F6"/>
    <w:rsid w:val="00CD4295"/>
    <w:rsid w:val="00CD447F"/>
    <w:rsid w:val="00CD4603"/>
    <w:rsid w:val="00CD68C1"/>
    <w:rsid w:val="00CD792A"/>
    <w:rsid w:val="00CE025E"/>
    <w:rsid w:val="00CE1B4B"/>
    <w:rsid w:val="00CE1CBB"/>
    <w:rsid w:val="00CE4523"/>
    <w:rsid w:val="00CE7832"/>
    <w:rsid w:val="00CF18B2"/>
    <w:rsid w:val="00CF2B60"/>
    <w:rsid w:val="00CF4999"/>
    <w:rsid w:val="00CF5701"/>
    <w:rsid w:val="00CF622A"/>
    <w:rsid w:val="00CF651F"/>
    <w:rsid w:val="00CF6BAD"/>
    <w:rsid w:val="00D01ED2"/>
    <w:rsid w:val="00D04AE4"/>
    <w:rsid w:val="00D05169"/>
    <w:rsid w:val="00D063A0"/>
    <w:rsid w:val="00D06B31"/>
    <w:rsid w:val="00D079D1"/>
    <w:rsid w:val="00D1007D"/>
    <w:rsid w:val="00D1133C"/>
    <w:rsid w:val="00D1137A"/>
    <w:rsid w:val="00D12304"/>
    <w:rsid w:val="00D129E5"/>
    <w:rsid w:val="00D12A87"/>
    <w:rsid w:val="00D13331"/>
    <w:rsid w:val="00D15BA6"/>
    <w:rsid w:val="00D20681"/>
    <w:rsid w:val="00D20B35"/>
    <w:rsid w:val="00D210D4"/>
    <w:rsid w:val="00D21E82"/>
    <w:rsid w:val="00D2201B"/>
    <w:rsid w:val="00D22084"/>
    <w:rsid w:val="00D22EEC"/>
    <w:rsid w:val="00D2469A"/>
    <w:rsid w:val="00D2636B"/>
    <w:rsid w:val="00D26643"/>
    <w:rsid w:val="00D268D1"/>
    <w:rsid w:val="00D30A1D"/>
    <w:rsid w:val="00D30A29"/>
    <w:rsid w:val="00D31813"/>
    <w:rsid w:val="00D32147"/>
    <w:rsid w:val="00D36469"/>
    <w:rsid w:val="00D3699F"/>
    <w:rsid w:val="00D418AC"/>
    <w:rsid w:val="00D41BA7"/>
    <w:rsid w:val="00D4202B"/>
    <w:rsid w:val="00D432D1"/>
    <w:rsid w:val="00D433ED"/>
    <w:rsid w:val="00D4402A"/>
    <w:rsid w:val="00D45453"/>
    <w:rsid w:val="00D50C3D"/>
    <w:rsid w:val="00D529DC"/>
    <w:rsid w:val="00D5497C"/>
    <w:rsid w:val="00D54E9C"/>
    <w:rsid w:val="00D54F90"/>
    <w:rsid w:val="00D55D96"/>
    <w:rsid w:val="00D5613A"/>
    <w:rsid w:val="00D57124"/>
    <w:rsid w:val="00D57445"/>
    <w:rsid w:val="00D606B3"/>
    <w:rsid w:val="00D616A8"/>
    <w:rsid w:val="00D61A8B"/>
    <w:rsid w:val="00D61D3E"/>
    <w:rsid w:val="00D623B9"/>
    <w:rsid w:val="00D63F30"/>
    <w:rsid w:val="00D6591E"/>
    <w:rsid w:val="00D66C82"/>
    <w:rsid w:val="00D67583"/>
    <w:rsid w:val="00D67C20"/>
    <w:rsid w:val="00D70098"/>
    <w:rsid w:val="00D70137"/>
    <w:rsid w:val="00D7154C"/>
    <w:rsid w:val="00D72160"/>
    <w:rsid w:val="00D7499A"/>
    <w:rsid w:val="00D76607"/>
    <w:rsid w:val="00D7705C"/>
    <w:rsid w:val="00D83707"/>
    <w:rsid w:val="00D83C8D"/>
    <w:rsid w:val="00D8519F"/>
    <w:rsid w:val="00D8574D"/>
    <w:rsid w:val="00D90FF6"/>
    <w:rsid w:val="00D91A69"/>
    <w:rsid w:val="00D91CAD"/>
    <w:rsid w:val="00D91DFE"/>
    <w:rsid w:val="00D95905"/>
    <w:rsid w:val="00D95F72"/>
    <w:rsid w:val="00D96CC7"/>
    <w:rsid w:val="00DA0C86"/>
    <w:rsid w:val="00DA13E2"/>
    <w:rsid w:val="00DA294D"/>
    <w:rsid w:val="00DA2A63"/>
    <w:rsid w:val="00DA2C91"/>
    <w:rsid w:val="00DA31B9"/>
    <w:rsid w:val="00DA39A1"/>
    <w:rsid w:val="00DA6EFD"/>
    <w:rsid w:val="00DB018D"/>
    <w:rsid w:val="00DB1298"/>
    <w:rsid w:val="00DB16C6"/>
    <w:rsid w:val="00DB1FE0"/>
    <w:rsid w:val="00DB4552"/>
    <w:rsid w:val="00DB47D2"/>
    <w:rsid w:val="00DB7C12"/>
    <w:rsid w:val="00DC07C6"/>
    <w:rsid w:val="00DC341F"/>
    <w:rsid w:val="00DC3458"/>
    <w:rsid w:val="00DC3E37"/>
    <w:rsid w:val="00DC73CD"/>
    <w:rsid w:val="00DC795E"/>
    <w:rsid w:val="00DD0B13"/>
    <w:rsid w:val="00DD1710"/>
    <w:rsid w:val="00DD2BD2"/>
    <w:rsid w:val="00DD4CD5"/>
    <w:rsid w:val="00DD6FF2"/>
    <w:rsid w:val="00DE05A0"/>
    <w:rsid w:val="00DE33AF"/>
    <w:rsid w:val="00DE3B78"/>
    <w:rsid w:val="00DE4816"/>
    <w:rsid w:val="00DE4B8D"/>
    <w:rsid w:val="00DE5C8A"/>
    <w:rsid w:val="00DE6721"/>
    <w:rsid w:val="00DF132A"/>
    <w:rsid w:val="00DF1D8E"/>
    <w:rsid w:val="00DF1F9D"/>
    <w:rsid w:val="00DF2398"/>
    <w:rsid w:val="00DF311E"/>
    <w:rsid w:val="00DF3A5B"/>
    <w:rsid w:val="00DF4F7D"/>
    <w:rsid w:val="00DF5656"/>
    <w:rsid w:val="00DF60B3"/>
    <w:rsid w:val="00E02BE9"/>
    <w:rsid w:val="00E02BFB"/>
    <w:rsid w:val="00E03297"/>
    <w:rsid w:val="00E04015"/>
    <w:rsid w:val="00E043CB"/>
    <w:rsid w:val="00E05310"/>
    <w:rsid w:val="00E05A70"/>
    <w:rsid w:val="00E05B14"/>
    <w:rsid w:val="00E063C4"/>
    <w:rsid w:val="00E11D5B"/>
    <w:rsid w:val="00E21BF1"/>
    <w:rsid w:val="00E21F6E"/>
    <w:rsid w:val="00E22018"/>
    <w:rsid w:val="00E22F62"/>
    <w:rsid w:val="00E231F3"/>
    <w:rsid w:val="00E23704"/>
    <w:rsid w:val="00E25753"/>
    <w:rsid w:val="00E25781"/>
    <w:rsid w:val="00E264DC"/>
    <w:rsid w:val="00E26712"/>
    <w:rsid w:val="00E26877"/>
    <w:rsid w:val="00E268C9"/>
    <w:rsid w:val="00E277F7"/>
    <w:rsid w:val="00E31093"/>
    <w:rsid w:val="00E34057"/>
    <w:rsid w:val="00E3652C"/>
    <w:rsid w:val="00E36D8D"/>
    <w:rsid w:val="00E37A1D"/>
    <w:rsid w:val="00E409CD"/>
    <w:rsid w:val="00E40C9E"/>
    <w:rsid w:val="00E4163E"/>
    <w:rsid w:val="00E42A99"/>
    <w:rsid w:val="00E444CD"/>
    <w:rsid w:val="00E47B50"/>
    <w:rsid w:val="00E47B7C"/>
    <w:rsid w:val="00E50D1F"/>
    <w:rsid w:val="00E5149C"/>
    <w:rsid w:val="00E53181"/>
    <w:rsid w:val="00E53E84"/>
    <w:rsid w:val="00E53F48"/>
    <w:rsid w:val="00E54A2F"/>
    <w:rsid w:val="00E574EF"/>
    <w:rsid w:val="00E57DA5"/>
    <w:rsid w:val="00E624A0"/>
    <w:rsid w:val="00E6448F"/>
    <w:rsid w:val="00E64E11"/>
    <w:rsid w:val="00E64EA3"/>
    <w:rsid w:val="00E658AF"/>
    <w:rsid w:val="00E70296"/>
    <w:rsid w:val="00E7333E"/>
    <w:rsid w:val="00E75EE2"/>
    <w:rsid w:val="00E80ACD"/>
    <w:rsid w:val="00E813DE"/>
    <w:rsid w:val="00E825F7"/>
    <w:rsid w:val="00E85CA8"/>
    <w:rsid w:val="00E85E69"/>
    <w:rsid w:val="00E87BD2"/>
    <w:rsid w:val="00E87D6A"/>
    <w:rsid w:val="00E87F8A"/>
    <w:rsid w:val="00E914AD"/>
    <w:rsid w:val="00E92F6E"/>
    <w:rsid w:val="00E93787"/>
    <w:rsid w:val="00E948BD"/>
    <w:rsid w:val="00E955F7"/>
    <w:rsid w:val="00EA0673"/>
    <w:rsid w:val="00EA1018"/>
    <w:rsid w:val="00EA28F7"/>
    <w:rsid w:val="00EA2A8C"/>
    <w:rsid w:val="00EA4B33"/>
    <w:rsid w:val="00EA5821"/>
    <w:rsid w:val="00EA5889"/>
    <w:rsid w:val="00EA5BA7"/>
    <w:rsid w:val="00EA7CEA"/>
    <w:rsid w:val="00EB005E"/>
    <w:rsid w:val="00EB2DD2"/>
    <w:rsid w:val="00EB4C10"/>
    <w:rsid w:val="00EB55DE"/>
    <w:rsid w:val="00EB63C6"/>
    <w:rsid w:val="00EB6957"/>
    <w:rsid w:val="00EB7318"/>
    <w:rsid w:val="00EC138F"/>
    <w:rsid w:val="00EC1AF5"/>
    <w:rsid w:val="00EC2292"/>
    <w:rsid w:val="00EC3A83"/>
    <w:rsid w:val="00EC3B6F"/>
    <w:rsid w:val="00EC4B54"/>
    <w:rsid w:val="00EC7C5D"/>
    <w:rsid w:val="00EC7F75"/>
    <w:rsid w:val="00ED17F5"/>
    <w:rsid w:val="00ED18F4"/>
    <w:rsid w:val="00ED195D"/>
    <w:rsid w:val="00ED40E8"/>
    <w:rsid w:val="00ED419F"/>
    <w:rsid w:val="00ED6745"/>
    <w:rsid w:val="00EE09A2"/>
    <w:rsid w:val="00EE3A75"/>
    <w:rsid w:val="00EE4022"/>
    <w:rsid w:val="00EE4F47"/>
    <w:rsid w:val="00EE60D7"/>
    <w:rsid w:val="00EE620F"/>
    <w:rsid w:val="00EE654F"/>
    <w:rsid w:val="00EE6ECE"/>
    <w:rsid w:val="00EF00D2"/>
    <w:rsid w:val="00EF043B"/>
    <w:rsid w:val="00EF059F"/>
    <w:rsid w:val="00EF07F3"/>
    <w:rsid w:val="00EF2B4A"/>
    <w:rsid w:val="00EF2FB3"/>
    <w:rsid w:val="00EF5E3C"/>
    <w:rsid w:val="00EF73DB"/>
    <w:rsid w:val="00EF781F"/>
    <w:rsid w:val="00EF7DCC"/>
    <w:rsid w:val="00F004A2"/>
    <w:rsid w:val="00F02042"/>
    <w:rsid w:val="00F03E90"/>
    <w:rsid w:val="00F04C99"/>
    <w:rsid w:val="00F06BFD"/>
    <w:rsid w:val="00F070B2"/>
    <w:rsid w:val="00F07274"/>
    <w:rsid w:val="00F0E6A5"/>
    <w:rsid w:val="00F1206D"/>
    <w:rsid w:val="00F12B66"/>
    <w:rsid w:val="00F142BA"/>
    <w:rsid w:val="00F14D8E"/>
    <w:rsid w:val="00F16FC4"/>
    <w:rsid w:val="00F2241C"/>
    <w:rsid w:val="00F24573"/>
    <w:rsid w:val="00F250D9"/>
    <w:rsid w:val="00F26316"/>
    <w:rsid w:val="00F26570"/>
    <w:rsid w:val="00F26828"/>
    <w:rsid w:val="00F30D96"/>
    <w:rsid w:val="00F33591"/>
    <w:rsid w:val="00F33946"/>
    <w:rsid w:val="00F34A04"/>
    <w:rsid w:val="00F35B8F"/>
    <w:rsid w:val="00F36D4F"/>
    <w:rsid w:val="00F37B9F"/>
    <w:rsid w:val="00F40DC0"/>
    <w:rsid w:val="00F419F5"/>
    <w:rsid w:val="00F42048"/>
    <w:rsid w:val="00F432B1"/>
    <w:rsid w:val="00F451A1"/>
    <w:rsid w:val="00F46211"/>
    <w:rsid w:val="00F47935"/>
    <w:rsid w:val="00F47D68"/>
    <w:rsid w:val="00F50538"/>
    <w:rsid w:val="00F50991"/>
    <w:rsid w:val="00F52706"/>
    <w:rsid w:val="00F5297C"/>
    <w:rsid w:val="00F531C0"/>
    <w:rsid w:val="00F53B7C"/>
    <w:rsid w:val="00F55612"/>
    <w:rsid w:val="00F557BB"/>
    <w:rsid w:val="00F559D1"/>
    <w:rsid w:val="00F56108"/>
    <w:rsid w:val="00F5683B"/>
    <w:rsid w:val="00F56935"/>
    <w:rsid w:val="00F60E04"/>
    <w:rsid w:val="00F60F80"/>
    <w:rsid w:val="00F61176"/>
    <w:rsid w:val="00F61D6C"/>
    <w:rsid w:val="00F621C6"/>
    <w:rsid w:val="00F62F49"/>
    <w:rsid w:val="00F648DB"/>
    <w:rsid w:val="00F66490"/>
    <w:rsid w:val="00F66EBC"/>
    <w:rsid w:val="00F70B7A"/>
    <w:rsid w:val="00F715C3"/>
    <w:rsid w:val="00F718AB"/>
    <w:rsid w:val="00F7277C"/>
    <w:rsid w:val="00F730BC"/>
    <w:rsid w:val="00F74ADF"/>
    <w:rsid w:val="00F752C9"/>
    <w:rsid w:val="00F80784"/>
    <w:rsid w:val="00F80890"/>
    <w:rsid w:val="00F80FF6"/>
    <w:rsid w:val="00F826BD"/>
    <w:rsid w:val="00F90FB8"/>
    <w:rsid w:val="00F93D04"/>
    <w:rsid w:val="00F941E4"/>
    <w:rsid w:val="00F945AB"/>
    <w:rsid w:val="00F96282"/>
    <w:rsid w:val="00F96E05"/>
    <w:rsid w:val="00F97E7B"/>
    <w:rsid w:val="00FA1105"/>
    <w:rsid w:val="00FA15B9"/>
    <w:rsid w:val="00FA16FA"/>
    <w:rsid w:val="00FA1B73"/>
    <w:rsid w:val="00FA2004"/>
    <w:rsid w:val="00FA30FA"/>
    <w:rsid w:val="00FA4327"/>
    <w:rsid w:val="00FA48BE"/>
    <w:rsid w:val="00FA7528"/>
    <w:rsid w:val="00FB119A"/>
    <w:rsid w:val="00FB2BB0"/>
    <w:rsid w:val="00FB30CC"/>
    <w:rsid w:val="00FB48C4"/>
    <w:rsid w:val="00FB6D10"/>
    <w:rsid w:val="00FB7F58"/>
    <w:rsid w:val="00FC13C2"/>
    <w:rsid w:val="00FC1A04"/>
    <w:rsid w:val="00FC59F5"/>
    <w:rsid w:val="00FC7A78"/>
    <w:rsid w:val="00FD04E6"/>
    <w:rsid w:val="00FD1441"/>
    <w:rsid w:val="00FD2ADA"/>
    <w:rsid w:val="00FD3C1E"/>
    <w:rsid w:val="00FD6CC5"/>
    <w:rsid w:val="00FE234E"/>
    <w:rsid w:val="00FE2E11"/>
    <w:rsid w:val="00FE408D"/>
    <w:rsid w:val="00FE412E"/>
    <w:rsid w:val="00FE57E5"/>
    <w:rsid w:val="00FE580A"/>
    <w:rsid w:val="00FE6B9F"/>
    <w:rsid w:val="00FE775A"/>
    <w:rsid w:val="00FE7B4B"/>
    <w:rsid w:val="00FF026B"/>
    <w:rsid w:val="00FF0450"/>
    <w:rsid w:val="00FF18C8"/>
    <w:rsid w:val="00FF26D1"/>
    <w:rsid w:val="00FF2B88"/>
    <w:rsid w:val="00FF3489"/>
    <w:rsid w:val="00FF3CEC"/>
    <w:rsid w:val="00FF5FDA"/>
    <w:rsid w:val="00FF63DC"/>
    <w:rsid w:val="00FF65A9"/>
    <w:rsid w:val="00FF668F"/>
    <w:rsid w:val="00FF6A86"/>
    <w:rsid w:val="010735F7"/>
    <w:rsid w:val="010E3CE7"/>
    <w:rsid w:val="0118DAFD"/>
    <w:rsid w:val="0196E551"/>
    <w:rsid w:val="019EEA6C"/>
    <w:rsid w:val="01E6DAC9"/>
    <w:rsid w:val="022FDD37"/>
    <w:rsid w:val="024C20CD"/>
    <w:rsid w:val="02EE9156"/>
    <w:rsid w:val="033A2149"/>
    <w:rsid w:val="03A34C2B"/>
    <w:rsid w:val="043CC850"/>
    <w:rsid w:val="04447BE8"/>
    <w:rsid w:val="0483AC43"/>
    <w:rsid w:val="0499E460"/>
    <w:rsid w:val="0544ACDD"/>
    <w:rsid w:val="05478174"/>
    <w:rsid w:val="05616223"/>
    <w:rsid w:val="058850A0"/>
    <w:rsid w:val="05ACCA1F"/>
    <w:rsid w:val="06069443"/>
    <w:rsid w:val="0618E6CE"/>
    <w:rsid w:val="0679AA79"/>
    <w:rsid w:val="0688A4B8"/>
    <w:rsid w:val="06C2DD81"/>
    <w:rsid w:val="06F4BF7D"/>
    <w:rsid w:val="07046CDF"/>
    <w:rsid w:val="071D3BD3"/>
    <w:rsid w:val="07376019"/>
    <w:rsid w:val="0761AAC4"/>
    <w:rsid w:val="079DB80E"/>
    <w:rsid w:val="07E57072"/>
    <w:rsid w:val="07E58D18"/>
    <w:rsid w:val="08157ADA"/>
    <w:rsid w:val="0817F515"/>
    <w:rsid w:val="084F145C"/>
    <w:rsid w:val="087F5B29"/>
    <w:rsid w:val="0889C020"/>
    <w:rsid w:val="090C5968"/>
    <w:rsid w:val="092F4F00"/>
    <w:rsid w:val="09A001C6"/>
    <w:rsid w:val="0A2F03A9"/>
    <w:rsid w:val="0A7803CD"/>
    <w:rsid w:val="0AE6CF51"/>
    <w:rsid w:val="0AE843CD"/>
    <w:rsid w:val="0B2665A2"/>
    <w:rsid w:val="0B34D7D0"/>
    <w:rsid w:val="0B527D89"/>
    <w:rsid w:val="0B9C9E7C"/>
    <w:rsid w:val="0B9E0604"/>
    <w:rsid w:val="0BA7805F"/>
    <w:rsid w:val="0BE8F885"/>
    <w:rsid w:val="0C0667A3"/>
    <w:rsid w:val="0C6E2791"/>
    <w:rsid w:val="0CC37B77"/>
    <w:rsid w:val="0CFE59D1"/>
    <w:rsid w:val="0D53FB3C"/>
    <w:rsid w:val="0DAFA48F"/>
    <w:rsid w:val="0E68D692"/>
    <w:rsid w:val="0E976083"/>
    <w:rsid w:val="0F843A32"/>
    <w:rsid w:val="0FBC624E"/>
    <w:rsid w:val="0FDC9290"/>
    <w:rsid w:val="1019F516"/>
    <w:rsid w:val="10208CBF"/>
    <w:rsid w:val="106E5BE7"/>
    <w:rsid w:val="10AD7EAA"/>
    <w:rsid w:val="1149F29C"/>
    <w:rsid w:val="1178EDE4"/>
    <w:rsid w:val="11AA633A"/>
    <w:rsid w:val="11B02555"/>
    <w:rsid w:val="12355BA1"/>
    <w:rsid w:val="127B3108"/>
    <w:rsid w:val="12CAF104"/>
    <w:rsid w:val="134AF2D6"/>
    <w:rsid w:val="136F50C1"/>
    <w:rsid w:val="13A220BB"/>
    <w:rsid w:val="13A91B3E"/>
    <w:rsid w:val="13D0ADB7"/>
    <w:rsid w:val="14179CE4"/>
    <w:rsid w:val="14F7BBAF"/>
    <w:rsid w:val="16054E05"/>
    <w:rsid w:val="1629DFB4"/>
    <w:rsid w:val="1655FABD"/>
    <w:rsid w:val="16D10BA4"/>
    <w:rsid w:val="1710ABE0"/>
    <w:rsid w:val="174EE439"/>
    <w:rsid w:val="1765111C"/>
    <w:rsid w:val="17D10044"/>
    <w:rsid w:val="17DD4D86"/>
    <w:rsid w:val="17FA501C"/>
    <w:rsid w:val="1827EDC7"/>
    <w:rsid w:val="18A60B34"/>
    <w:rsid w:val="18E095E3"/>
    <w:rsid w:val="18FE2518"/>
    <w:rsid w:val="19167D0A"/>
    <w:rsid w:val="19619A1C"/>
    <w:rsid w:val="196E25C1"/>
    <w:rsid w:val="19BC2D93"/>
    <w:rsid w:val="1A4176EE"/>
    <w:rsid w:val="1AB963C5"/>
    <w:rsid w:val="1B1A495D"/>
    <w:rsid w:val="1B2139C9"/>
    <w:rsid w:val="1B69D043"/>
    <w:rsid w:val="1B86E0F9"/>
    <w:rsid w:val="1B956C04"/>
    <w:rsid w:val="1BE127AB"/>
    <w:rsid w:val="1C057F74"/>
    <w:rsid w:val="1C0D8793"/>
    <w:rsid w:val="1C474E3A"/>
    <w:rsid w:val="1C731E0D"/>
    <w:rsid w:val="1C8FED8D"/>
    <w:rsid w:val="1CF59EC6"/>
    <w:rsid w:val="1D561A8B"/>
    <w:rsid w:val="1DC841CD"/>
    <w:rsid w:val="1DFA1BE9"/>
    <w:rsid w:val="1E528197"/>
    <w:rsid w:val="1EA2CDAE"/>
    <w:rsid w:val="1EEB4C6C"/>
    <w:rsid w:val="1F2804E4"/>
    <w:rsid w:val="1F7C0B9B"/>
    <w:rsid w:val="1F82D501"/>
    <w:rsid w:val="1F8BB2DB"/>
    <w:rsid w:val="1FA4E224"/>
    <w:rsid w:val="1FB854D2"/>
    <w:rsid w:val="2003B2D6"/>
    <w:rsid w:val="20133424"/>
    <w:rsid w:val="202C0594"/>
    <w:rsid w:val="206DE04E"/>
    <w:rsid w:val="206E840A"/>
    <w:rsid w:val="20FE6635"/>
    <w:rsid w:val="2106D2FB"/>
    <w:rsid w:val="21268D3F"/>
    <w:rsid w:val="212B6F9B"/>
    <w:rsid w:val="215DCF0A"/>
    <w:rsid w:val="216B7738"/>
    <w:rsid w:val="2177D325"/>
    <w:rsid w:val="21E3CB71"/>
    <w:rsid w:val="223DFF68"/>
    <w:rsid w:val="22A81462"/>
    <w:rsid w:val="22CBDEBD"/>
    <w:rsid w:val="22E0FBCB"/>
    <w:rsid w:val="22EA402C"/>
    <w:rsid w:val="233EC413"/>
    <w:rsid w:val="23763ED1"/>
    <w:rsid w:val="23C1FE95"/>
    <w:rsid w:val="23FA8F18"/>
    <w:rsid w:val="243853BC"/>
    <w:rsid w:val="24AE7C39"/>
    <w:rsid w:val="24D234A4"/>
    <w:rsid w:val="24E3AFEF"/>
    <w:rsid w:val="250DDD47"/>
    <w:rsid w:val="254FE53D"/>
    <w:rsid w:val="25907517"/>
    <w:rsid w:val="25D5530D"/>
    <w:rsid w:val="25DF6D64"/>
    <w:rsid w:val="262069FD"/>
    <w:rsid w:val="269EA834"/>
    <w:rsid w:val="271B2FD8"/>
    <w:rsid w:val="2723BB23"/>
    <w:rsid w:val="27E0E5B3"/>
    <w:rsid w:val="2883165A"/>
    <w:rsid w:val="289F58F7"/>
    <w:rsid w:val="28A0A434"/>
    <w:rsid w:val="29414042"/>
    <w:rsid w:val="29426F32"/>
    <w:rsid w:val="29973B33"/>
    <w:rsid w:val="2A535BB8"/>
    <w:rsid w:val="2A5C5E56"/>
    <w:rsid w:val="2AD6592A"/>
    <w:rsid w:val="2ADDAE3D"/>
    <w:rsid w:val="2B106A59"/>
    <w:rsid w:val="2B29BDC2"/>
    <w:rsid w:val="2B71B5E0"/>
    <w:rsid w:val="2BC02F3C"/>
    <w:rsid w:val="2BDF065A"/>
    <w:rsid w:val="2CB42500"/>
    <w:rsid w:val="2CEC8559"/>
    <w:rsid w:val="2CF35978"/>
    <w:rsid w:val="2D220172"/>
    <w:rsid w:val="2D703356"/>
    <w:rsid w:val="2D8D0577"/>
    <w:rsid w:val="2E0CE3F5"/>
    <w:rsid w:val="2E605CC5"/>
    <w:rsid w:val="2F35D681"/>
    <w:rsid w:val="2F935E55"/>
    <w:rsid w:val="2FAD27C7"/>
    <w:rsid w:val="30267CDE"/>
    <w:rsid w:val="307EBC60"/>
    <w:rsid w:val="3085F258"/>
    <w:rsid w:val="308E70FC"/>
    <w:rsid w:val="30EDCE34"/>
    <w:rsid w:val="31224C72"/>
    <w:rsid w:val="3150F40F"/>
    <w:rsid w:val="31540CDC"/>
    <w:rsid w:val="3157A349"/>
    <w:rsid w:val="31A51E3B"/>
    <w:rsid w:val="323DF559"/>
    <w:rsid w:val="328483FB"/>
    <w:rsid w:val="32A8DA5A"/>
    <w:rsid w:val="32E09AA4"/>
    <w:rsid w:val="333C9503"/>
    <w:rsid w:val="336616D0"/>
    <w:rsid w:val="338D859F"/>
    <w:rsid w:val="33EFBAA0"/>
    <w:rsid w:val="33FB9FBF"/>
    <w:rsid w:val="3442C538"/>
    <w:rsid w:val="34C559D3"/>
    <w:rsid w:val="34D9A085"/>
    <w:rsid w:val="35B4F216"/>
    <w:rsid w:val="35C89722"/>
    <w:rsid w:val="362584C6"/>
    <w:rsid w:val="36A115DF"/>
    <w:rsid w:val="36FC2448"/>
    <w:rsid w:val="3764979C"/>
    <w:rsid w:val="37BE3BA0"/>
    <w:rsid w:val="3821FC06"/>
    <w:rsid w:val="38220EC1"/>
    <w:rsid w:val="383DAAE4"/>
    <w:rsid w:val="384AAB8D"/>
    <w:rsid w:val="3864C640"/>
    <w:rsid w:val="389F49BC"/>
    <w:rsid w:val="3906F3C2"/>
    <w:rsid w:val="392F64DA"/>
    <w:rsid w:val="39312B42"/>
    <w:rsid w:val="393A6E54"/>
    <w:rsid w:val="397E4B65"/>
    <w:rsid w:val="3986BA56"/>
    <w:rsid w:val="3991DDBF"/>
    <w:rsid w:val="39B191E1"/>
    <w:rsid w:val="3A886339"/>
    <w:rsid w:val="3AAD9DE3"/>
    <w:rsid w:val="3B2A6B5E"/>
    <w:rsid w:val="3BB70486"/>
    <w:rsid w:val="3BB7CECF"/>
    <w:rsid w:val="3BC8AB21"/>
    <w:rsid w:val="3C0B3E0E"/>
    <w:rsid w:val="3C13C211"/>
    <w:rsid w:val="3C19E851"/>
    <w:rsid w:val="3C3080DB"/>
    <w:rsid w:val="3C585950"/>
    <w:rsid w:val="3C850C4F"/>
    <w:rsid w:val="3CC0BB73"/>
    <w:rsid w:val="3CC744BD"/>
    <w:rsid w:val="3D4781BF"/>
    <w:rsid w:val="3D52E2A5"/>
    <w:rsid w:val="3D805726"/>
    <w:rsid w:val="3D890FB9"/>
    <w:rsid w:val="3DB9FEB2"/>
    <w:rsid w:val="3DD664B9"/>
    <w:rsid w:val="3DD6EAC5"/>
    <w:rsid w:val="3DDE892D"/>
    <w:rsid w:val="3E106349"/>
    <w:rsid w:val="3F27CA7E"/>
    <w:rsid w:val="3F45B987"/>
    <w:rsid w:val="3F515720"/>
    <w:rsid w:val="3F527355"/>
    <w:rsid w:val="3F5ECFD6"/>
    <w:rsid w:val="403F5897"/>
    <w:rsid w:val="4043F43F"/>
    <w:rsid w:val="40B36193"/>
    <w:rsid w:val="4104A5C3"/>
    <w:rsid w:val="41291A32"/>
    <w:rsid w:val="4142C8EC"/>
    <w:rsid w:val="416F28D4"/>
    <w:rsid w:val="417C8971"/>
    <w:rsid w:val="4192D3F6"/>
    <w:rsid w:val="41A26C8F"/>
    <w:rsid w:val="41A6EC49"/>
    <w:rsid w:val="41CB784C"/>
    <w:rsid w:val="4227BFFB"/>
    <w:rsid w:val="429B2FD3"/>
    <w:rsid w:val="429DB766"/>
    <w:rsid w:val="42B7EE9D"/>
    <w:rsid w:val="4316EE18"/>
    <w:rsid w:val="4335628B"/>
    <w:rsid w:val="4338974B"/>
    <w:rsid w:val="4362AD96"/>
    <w:rsid w:val="4363675C"/>
    <w:rsid w:val="43654A2B"/>
    <w:rsid w:val="4391C806"/>
    <w:rsid w:val="43FF5EEE"/>
    <w:rsid w:val="4466AF41"/>
    <w:rsid w:val="44C7FF58"/>
    <w:rsid w:val="4511226D"/>
    <w:rsid w:val="45551D3D"/>
    <w:rsid w:val="45C10762"/>
    <w:rsid w:val="45C38DFC"/>
    <w:rsid w:val="45CB15E0"/>
    <w:rsid w:val="45CEAC4D"/>
    <w:rsid w:val="466CD467"/>
    <w:rsid w:val="46AC5C51"/>
    <w:rsid w:val="475674B8"/>
    <w:rsid w:val="478F4C1F"/>
    <w:rsid w:val="47AD929C"/>
    <w:rsid w:val="4807EC71"/>
    <w:rsid w:val="481D8DD4"/>
    <w:rsid w:val="48DB2C20"/>
    <w:rsid w:val="48EF8292"/>
    <w:rsid w:val="48F07840"/>
    <w:rsid w:val="491F8247"/>
    <w:rsid w:val="4936DD83"/>
    <w:rsid w:val="49AD912F"/>
    <w:rsid w:val="49BB8A39"/>
    <w:rsid w:val="4A1935C8"/>
    <w:rsid w:val="4A2FEBBC"/>
    <w:rsid w:val="4A3D4089"/>
    <w:rsid w:val="4A7DD6C2"/>
    <w:rsid w:val="4AD1E496"/>
    <w:rsid w:val="4AD2FB6D"/>
    <w:rsid w:val="4ADA4BF3"/>
    <w:rsid w:val="4B0D5446"/>
    <w:rsid w:val="4C300CF9"/>
    <w:rsid w:val="4C553C7E"/>
    <w:rsid w:val="4C58451E"/>
    <w:rsid w:val="4C7638FA"/>
    <w:rsid w:val="4CA1CC1E"/>
    <w:rsid w:val="4CBF1220"/>
    <w:rsid w:val="4CCAE937"/>
    <w:rsid w:val="4CCECC1B"/>
    <w:rsid w:val="4CD5FAEB"/>
    <w:rsid w:val="4D65B5EF"/>
    <w:rsid w:val="4DAF3ADD"/>
    <w:rsid w:val="4DBC0349"/>
    <w:rsid w:val="4DD20FC6"/>
    <w:rsid w:val="4E11D68A"/>
    <w:rsid w:val="4E5B4728"/>
    <w:rsid w:val="4E88258F"/>
    <w:rsid w:val="4EF4BD2B"/>
    <w:rsid w:val="4EFDFAB4"/>
    <w:rsid w:val="4F1BC660"/>
    <w:rsid w:val="4F4CF1C7"/>
    <w:rsid w:val="4FB1DFB1"/>
    <w:rsid w:val="5013042C"/>
    <w:rsid w:val="50801C03"/>
    <w:rsid w:val="50E9AF92"/>
    <w:rsid w:val="51EBA32B"/>
    <w:rsid w:val="526C875C"/>
    <w:rsid w:val="52BBA8A0"/>
    <w:rsid w:val="52FAFD2E"/>
    <w:rsid w:val="5305C3DC"/>
    <w:rsid w:val="53339BF6"/>
    <w:rsid w:val="53561D37"/>
    <w:rsid w:val="537DA12C"/>
    <w:rsid w:val="53D7FECD"/>
    <w:rsid w:val="541C0234"/>
    <w:rsid w:val="5499758A"/>
    <w:rsid w:val="54B00084"/>
    <w:rsid w:val="54D4ABD9"/>
    <w:rsid w:val="5526C275"/>
    <w:rsid w:val="557A965B"/>
    <w:rsid w:val="557B27AB"/>
    <w:rsid w:val="55D8D681"/>
    <w:rsid w:val="56DD32DA"/>
    <w:rsid w:val="5707306C"/>
    <w:rsid w:val="57186617"/>
    <w:rsid w:val="57328E0E"/>
    <w:rsid w:val="579A12DF"/>
    <w:rsid w:val="57B14717"/>
    <w:rsid w:val="57C9B697"/>
    <w:rsid w:val="57E19F49"/>
    <w:rsid w:val="581B9757"/>
    <w:rsid w:val="583B7FC4"/>
    <w:rsid w:val="58453130"/>
    <w:rsid w:val="58A11D25"/>
    <w:rsid w:val="58B9F1D2"/>
    <w:rsid w:val="58C7DE4A"/>
    <w:rsid w:val="59322291"/>
    <w:rsid w:val="595CD53C"/>
    <w:rsid w:val="596F0815"/>
    <w:rsid w:val="59EEE190"/>
    <w:rsid w:val="5A4A7733"/>
    <w:rsid w:val="5AC687B4"/>
    <w:rsid w:val="5ACFD600"/>
    <w:rsid w:val="5AEB40FD"/>
    <w:rsid w:val="5B843874"/>
    <w:rsid w:val="5BC36622"/>
    <w:rsid w:val="5BDAB208"/>
    <w:rsid w:val="5C284A26"/>
    <w:rsid w:val="5C972789"/>
    <w:rsid w:val="5CC0C018"/>
    <w:rsid w:val="5CC775B8"/>
    <w:rsid w:val="5D4148C9"/>
    <w:rsid w:val="5D696E33"/>
    <w:rsid w:val="5D85A840"/>
    <w:rsid w:val="5DA64785"/>
    <w:rsid w:val="5DAF62D6"/>
    <w:rsid w:val="5E2455A2"/>
    <w:rsid w:val="5E3CAEC7"/>
    <w:rsid w:val="5EA97EE7"/>
    <w:rsid w:val="5F011C10"/>
    <w:rsid w:val="5F7616D0"/>
    <w:rsid w:val="5F8146B1"/>
    <w:rsid w:val="6040AE9B"/>
    <w:rsid w:val="606ED1F1"/>
    <w:rsid w:val="60908473"/>
    <w:rsid w:val="60F2340A"/>
    <w:rsid w:val="61B188CC"/>
    <w:rsid w:val="61DB46F0"/>
    <w:rsid w:val="62194D73"/>
    <w:rsid w:val="62E1FA26"/>
    <w:rsid w:val="62FA003B"/>
    <w:rsid w:val="63432963"/>
    <w:rsid w:val="6362460D"/>
    <w:rsid w:val="6364BF3F"/>
    <w:rsid w:val="63712304"/>
    <w:rsid w:val="63F9F752"/>
    <w:rsid w:val="6476A58B"/>
    <w:rsid w:val="64CAA30D"/>
    <w:rsid w:val="64D97FDE"/>
    <w:rsid w:val="65619194"/>
    <w:rsid w:val="65F3D19F"/>
    <w:rsid w:val="6633E0E1"/>
    <w:rsid w:val="66472A5A"/>
    <w:rsid w:val="664D67FC"/>
    <w:rsid w:val="6676FBCF"/>
    <w:rsid w:val="66781EDB"/>
    <w:rsid w:val="66991C86"/>
    <w:rsid w:val="66C82A76"/>
    <w:rsid w:val="66DF743B"/>
    <w:rsid w:val="6708E172"/>
    <w:rsid w:val="67299629"/>
    <w:rsid w:val="679C86B9"/>
    <w:rsid w:val="680362FB"/>
    <w:rsid w:val="680F3C78"/>
    <w:rsid w:val="684FE1CE"/>
    <w:rsid w:val="68586F7B"/>
    <w:rsid w:val="68745430"/>
    <w:rsid w:val="6895B119"/>
    <w:rsid w:val="68AD3A4C"/>
    <w:rsid w:val="68C3916D"/>
    <w:rsid w:val="6947B8CE"/>
    <w:rsid w:val="6992CEF5"/>
    <w:rsid w:val="6995E510"/>
    <w:rsid w:val="6A004A80"/>
    <w:rsid w:val="6A3D73A5"/>
    <w:rsid w:val="6A5FAEB3"/>
    <w:rsid w:val="6AA82C3A"/>
    <w:rsid w:val="6AF4A4EB"/>
    <w:rsid w:val="6BAED94E"/>
    <w:rsid w:val="6C11B303"/>
    <w:rsid w:val="6CE154D5"/>
    <w:rsid w:val="6E093411"/>
    <w:rsid w:val="6E33CD91"/>
    <w:rsid w:val="6E8260AE"/>
    <w:rsid w:val="6EB33E33"/>
    <w:rsid w:val="6EBE8BDA"/>
    <w:rsid w:val="6F205157"/>
    <w:rsid w:val="6F3DC9AB"/>
    <w:rsid w:val="6F86037B"/>
    <w:rsid w:val="6FED5FF8"/>
    <w:rsid w:val="7156811F"/>
    <w:rsid w:val="717E9167"/>
    <w:rsid w:val="718E216A"/>
    <w:rsid w:val="71D68EA5"/>
    <w:rsid w:val="7234597B"/>
    <w:rsid w:val="7240476D"/>
    <w:rsid w:val="72927501"/>
    <w:rsid w:val="729A7542"/>
    <w:rsid w:val="72A1A725"/>
    <w:rsid w:val="72CE3F4B"/>
    <w:rsid w:val="72ED7FDA"/>
    <w:rsid w:val="72EE7BF9"/>
    <w:rsid w:val="72EECA88"/>
    <w:rsid w:val="72FFE9A1"/>
    <w:rsid w:val="7312426C"/>
    <w:rsid w:val="7315E9D5"/>
    <w:rsid w:val="73227303"/>
    <w:rsid w:val="73C2643D"/>
    <w:rsid w:val="74177AE5"/>
    <w:rsid w:val="747B0AD7"/>
    <w:rsid w:val="74EE5043"/>
    <w:rsid w:val="750068D8"/>
    <w:rsid w:val="757FC3BE"/>
    <w:rsid w:val="759C6F7E"/>
    <w:rsid w:val="75DEC0C4"/>
    <w:rsid w:val="760F523E"/>
    <w:rsid w:val="7617160F"/>
    <w:rsid w:val="76356576"/>
    <w:rsid w:val="76DFE6EF"/>
    <w:rsid w:val="76E19AA7"/>
    <w:rsid w:val="771AA8FC"/>
    <w:rsid w:val="7726C542"/>
    <w:rsid w:val="77B11BF0"/>
    <w:rsid w:val="77B4A9DE"/>
    <w:rsid w:val="782E6E34"/>
    <w:rsid w:val="7869FA8A"/>
    <w:rsid w:val="78A96041"/>
    <w:rsid w:val="790AD200"/>
    <w:rsid w:val="7920EC0C"/>
    <w:rsid w:val="796615CC"/>
    <w:rsid w:val="79718BC5"/>
    <w:rsid w:val="7988663B"/>
    <w:rsid w:val="79EDBEC3"/>
    <w:rsid w:val="79F3B6D6"/>
    <w:rsid w:val="7A525607"/>
    <w:rsid w:val="7ACA654D"/>
    <w:rsid w:val="7B129FB7"/>
    <w:rsid w:val="7B298031"/>
    <w:rsid w:val="7B7E9CCB"/>
    <w:rsid w:val="7BCDD48D"/>
    <w:rsid w:val="7BF9594F"/>
    <w:rsid w:val="7C0B0BBA"/>
    <w:rsid w:val="7CDA225D"/>
    <w:rsid w:val="7D56940A"/>
    <w:rsid w:val="7D5E103A"/>
    <w:rsid w:val="7DB1914F"/>
    <w:rsid w:val="7E41298B"/>
    <w:rsid w:val="7E5A909D"/>
    <w:rsid w:val="7EB2044E"/>
    <w:rsid w:val="7EDCF0FB"/>
    <w:rsid w:val="7F609A36"/>
    <w:rsid w:val="7F70D48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A8D01"/>
  <w15:docId w15:val="{04DA8845-8C0F-4EAA-A99C-275F2B42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781"/>
    <w:rPr>
      <w:sz w:val="24"/>
      <w:szCs w:val="24"/>
    </w:rPr>
  </w:style>
  <w:style w:type="paragraph" w:styleId="Heading1">
    <w:name w:val="heading 1"/>
    <w:basedOn w:val="Normal"/>
    <w:next w:val="Normal"/>
    <w:link w:val="Heading1Char"/>
    <w:uiPriority w:val="9"/>
    <w:qFormat/>
    <w:rsid w:val="00453169"/>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uiPriority w:val="9"/>
    <w:unhideWhenUsed/>
    <w:qFormat/>
    <w:rsid w:val="00453169"/>
    <w:pPr>
      <w:keepNext/>
      <w:keepLines/>
      <w:numPr>
        <w:ilvl w:val="1"/>
        <w:numId w:val="6"/>
      </w:numPr>
      <w:spacing w:before="360" w:after="80"/>
      <w:outlineLvl w:val="1"/>
    </w:pPr>
    <w:rPr>
      <w:rFonts w:ascii="Calibri Light" w:hAnsi="Calibri Light" w:cs="Calibri Light"/>
      <w:bCs/>
      <w:color w:val="2E74B5" w:themeColor="accent1" w:themeShade="BF"/>
      <w:sz w:val="26"/>
      <w:szCs w:val="26"/>
    </w:rPr>
  </w:style>
  <w:style w:type="paragraph" w:styleId="Heading3">
    <w:name w:val="heading 3"/>
    <w:basedOn w:val="ListParagraph"/>
    <w:next w:val="Normal"/>
    <w:uiPriority w:val="9"/>
    <w:unhideWhenUsed/>
    <w:qFormat/>
    <w:rsid w:val="00F715C3"/>
    <w:pPr>
      <w:numPr>
        <w:ilvl w:val="2"/>
        <w:numId w:val="6"/>
      </w:numPr>
      <w:jc w:val="left"/>
      <w:outlineLvl w:val="2"/>
    </w:pPr>
    <w:rPr>
      <w:rFonts w:asciiTheme="majorHAnsi" w:eastAsia="Times New Roman" w:hAnsiTheme="majorHAnsi" w:cstheme="majorHAnsi"/>
      <w:color w:val="2E74B5" w:themeColor="accent1" w:themeShade="BF"/>
      <w:lang w:val="en-US"/>
    </w:rPr>
  </w:style>
  <w:style w:type="paragraph" w:styleId="Heading4">
    <w:name w:val="heading 4"/>
    <w:basedOn w:val="Normal"/>
    <w:next w:val="Normal"/>
    <w:uiPriority w:val="9"/>
    <w:unhideWhenUsed/>
    <w:qFormat/>
    <w:pPr>
      <w:keepNext/>
      <w:keepLines/>
      <w:numPr>
        <w:ilvl w:val="3"/>
        <w:numId w:val="6"/>
      </w:numPr>
      <w:spacing w:before="240" w:after="40"/>
      <w:outlineLvl w:val="3"/>
    </w:pPr>
    <w:rPr>
      <w:b/>
    </w:rPr>
  </w:style>
  <w:style w:type="paragraph" w:styleId="Heading5">
    <w:name w:val="heading 5"/>
    <w:basedOn w:val="Normal"/>
    <w:next w:val="Normal"/>
    <w:uiPriority w:val="9"/>
    <w:unhideWhenUsed/>
    <w:qFormat/>
    <w:pPr>
      <w:keepNext/>
      <w:keepLines/>
      <w:numPr>
        <w:ilvl w:val="4"/>
        <w:numId w:val="6"/>
      </w:numPr>
      <w:spacing w:before="220" w:after="40"/>
      <w:outlineLvl w:val="4"/>
    </w:pPr>
    <w:rPr>
      <w:b/>
      <w:sz w:val="22"/>
      <w:szCs w:val="22"/>
    </w:rPr>
  </w:style>
  <w:style w:type="paragraph" w:styleId="Heading6">
    <w:name w:val="heading 6"/>
    <w:basedOn w:val="Normal"/>
    <w:next w:val="Normal"/>
    <w:uiPriority w:val="9"/>
    <w:unhideWhenUsed/>
    <w:qFormat/>
    <w:pPr>
      <w:keepNext/>
      <w:keepLines/>
      <w:numPr>
        <w:ilvl w:val="5"/>
        <w:numId w:val="6"/>
      </w:numPr>
      <w:spacing w:before="200" w:after="40"/>
      <w:outlineLvl w:val="5"/>
    </w:pPr>
    <w:rPr>
      <w:b/>
      <w:sz w:val="20"/>
      <w:szCs w:val="20"/>
    </w:rPr>
  </w:style>
  <w:style w:type="paragraph" w:styleId="Heading7">
    <w:name w:val="heading 7"/>
    <w:basedOn w:val="Normal"/>
    <w:next w:val="Normal"/>
    <w:link w:val="Heading7Char"/>
    <w:uiPriority w:val="9"/>
    <w:unhideWhenUsed/>
    <w:qFormat/>
    <w:rsid w:val="00453169"/>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5316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531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A199F"/>
    <w:pPr>
      <w:spacing w:after="0" w:line="240" w:lineRule="auto"/>
      <w:ind w:left="720"/>
      <w:contextualSpacing/>
      <w:jc w:val="right"/>
    </w:pPr>
    <w:rPr>
      <w:rFonts w:eastAsiaTheme="minorHAnsi"/>
      <w:lang w:eastAsia="en-US"/>
    </w:rPr>
  </w:style>
  <w:style w:type="character" w:customStyle="1" w:styleId="Heading1Char">
    <w:name w:val="Heading 1 Char"/>
    <w:basedOn w:val="DefaultParagraphFont"/>
    <w:link w:val="Heading1"/>
    <w:uiPriority w:val="9"/>
    <w:rsid w:val="00453169"/>
    <w:rPr>
      <w:rFonts w:asciiTheme="majorHAnsi" w:eastAsiaTheme="majorEastAsia" w:hAnsiTheme="majorHAnsi" w:cstheme="majorBidi"/>
      <w:color w:val="2E74B5" w:themeColor="accent1" w:themeShade="BF"/>
      <w:sz w:val="32"/>
      <w:szCs w:val="32"/>
      <w:lang w:val="en-US" w:eastAsia="en-US"/>
    </w:rPr>
  </w:style>
  <w:style w:type="character" w:styleId="CommentReference">
    <w:name w:val="annotation reference"/>
    <w:basedOn w:val="DefaultParagraphFont"/>
    <w:uiPriority w:val="99"/>
    <w:semiHidden/>
    <w:unhideWhenUsed/>
    <w:rsid w:val="00A23EC7"/>
    <w:rPr>
      <w:sz w:val="16"/>
      <w:szCs w:val="16"/>
    </w:rPr>
  </w:style>
  <w:style w:type="paragraph" w:styleId="CommentText">
    <w:name w:val="annotation text"/>
    <w:basedOn w:val="Normal"/>
    <w:link w:val="CommentTextChar"/>
    <w:uiPriority w:val="99"/>
    <w:unhideWhenUsed/>
    <w:rsid w:val="00A23EC7"/>
    <w:pPr>
      <w:spacing w:line="240" w:lineRule="auto"/>
    </w:pPr>
    <w:rPr>
      <w:sz w:val="20"/>
      <w:szCs w:val="20"/>
    </w:rPr>
  </w:style>
  <w:style w:type="character" w:customStyle="1" w:styleId="CommentTextChar">
    <w:name w:val="Comment Text Char"/>
    <w:basedOn w:val="DefaultParagraphFont"/>
    <w:link w:val="CommentText"/>
    <w:uiPriority w:val="99"/>
    <w:rsid w:val="00A23EC7"/>
    <w:rPr>
      <w:sz w:val="20"/>
      <w:szCs w:val="20"/>
    </w:rPr>
  </w:style>
  <w:style w:type="paragraph" w:styleId="CommentSubject">
    <w:name w:val="annotation subject"/>
    <w:basedOn w:val="CommentText"/>
    <w:next w:val="CommentText"/>
    <w:link w:val="CommentSubjectChar"/>
    <w:uiPriority w:val="99"/>
    <w:semiHidden/>
    <w:unhideWhenUsed/>
    <w:rsid w:val="00A23EC7"/>
    <w:rPr>
      <w:b/>
      <w:bCs/>
    </w:rPr>
  </w:style>
  <w:style w:type="character" w:customStyle="1" w:styleId="CommentSubjectChar">
    <w:name w:val="Comment Subject Char"/>
    <w:basedOn w:val="CommentTextChar"/>
    <w:link w:val="CommentSubject"/>
    <w:uiPriority w:val="99"/>
    <w:semiHidden/>
    <w:rsid w:val="00A23EC7"/>
    <w:rPr>
      <w:b/>
      <w:bCs/>
      <w:sz w:val="20"/>
      <w:szCs w:val="20"/>
    </w:rPr>
  </w:style>
  <w:style w:type="paragraph" w:styleId="BalloonText">
    <w:name w:val="Balloon Text"/>
    <w:basedOn w:val="Normal"/>
    <w:link w:val="BalloonTextChar"/>
    <w:uiPriority w:val="99"/>
    <w:semiHidden/>
    <w:unhideWhenUsed/>
    <w:rsid w:val="00A23E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EC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43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969"/>
  </w:style>
  <w:style w:type="paragraph" w:styleId="Footer">
    <w:name w:val="footer"/>
    <w:basedOn w:val="Normal"/>
    <w:link w:val="FooterChar"/>
    <w:uiPriority w:val="99"/>
    <w:unhideWhenUsed/>
    <w:rsid w:val="00A43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969"/>
  </w:style>
  <w:style w:type="paragraph" w:styleId="TOCHeading">
    <w:name w:val="TOC Heading"/>
    <w:basedOn w:val="Heading1"/>
    <w:next w:val="Normal"/>
    <w:uiPriority w:val="39"/>
    <w:unhideWhenUsed/>
    <w:qFormat/>
    <w:rsid w:val="00A57756"/>
    <w:pPr>
      <w:outlineLvl w:val="9"/>
    </w:pPr>
  </w:style>
  <w:style w:type="paragraph" w:styleId="Caption">
    <w:name w:val="caption"/>
    <w:basedOn w:val="Normal"/>
    <w:next w:val="Normal"/>
    <w:uiPriority w:val="35"/>
    <w:unhideWhenUsed/>
    <w:qFormat/>
    <w:rsid w:val="00E25781"/>
    <w:pPr>
      <w:spacing w:after="200" w:line="240" w:lineRule="auto"/>
    </w:pPr>
    <w:rPr>
      <w:rFonts w:asciiTheme="minorHAnsi" w:eastAsiaTheme="minorEastAsia" w:hAnsiTheme="minorHAnsi" w:cstheme="minorBidi"/>
      <w:i/>
      <w:iCs/>
      <w:color w:val="44546A" w:themeColor="text2"/>
      <w:lang w:val="en-CA" w:eastAsia="zh-CN"/>
    </w:rPr>
  </w:style>
  <w:style w:type="table" w:styleId="TableGrid">
    <w:name w:val="Table Grid"/>
    <w:basedOn w:val="TableNormal"/>
    <w:uiPriority w:val="59"/>
    <w:rsid w:val="00F715C3"/>
    <w:pPr>
      <w:spacing w:after="0" w:line="240" w:lineRule="auto"/>
    </w:pPr>
    <w:rPr>
      <w:rFonts w:asciiTheme="minorHAnsi" w:eastAsiaTheme="minorEastAsia" w:hAnsiTheme="minorHAnsi" w:cstheme="minorBidi"/>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24FEA"/>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C24FEA"/>
    <w:pPr>
      <w:spacing w:after="0"/>
    </w:pPr>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C24FEA"/>
    <w:pPr>
      <w:spacing w:after="0"/>
    </w:pPr>
    <w:rPr>
      <w:rFonts w:asciiTheme="minorHAnsi" w:hAnsiTheme="minorHAnsi" w:cstheme="minorHAnsi"/>
      <w:smallCaps/>
      <w:sz w:val="22"/>
      <w:szCs w:val="22"/>
    </w:rPr>
  </w:style>
  <w:style w:type="character" w:styleId="Hyperlink">
    <w:name w:val="Hyperlink"/>
    <w:basedOn w:val="DefaultParagraphFont"/>
    <w:uiPriority w:val="99"/>
    <w:unhideWhenUsed/>
    <w:rsid w:val="00C24FEA"/>
    <w:rPr>
      <w:color w:val="0563C1" w:themeColor="hyperlink"/>
      <w:u w:val="single"/>
    </w:rPr>
  </w:style>
  <w:style w:type="character" w:customStyle="1" w:styleId="Heading7Char">
    <w:name w:val="Heading 7 Char"/>
    <w:basedOn w:val="DefaultParagraphFont"/>
    <w:link w:val="Heading7"/>
    <w:uiPriority w:val="9"/>
    <w:rsid w:val="00453169"/>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4531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53169"/>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B56B83"/>
    <w:pPr>
      <w:spacing w:after="0"/>
    </w:pPr>
  </w:style>
  <w:style w:type="character" w:customStyle="1" w:styleId="normaltextrun">
    <w:name w:val="normaltextrun"/>
    <w:basedOn w:val="DefaultParagraphFont"/>
    <w:rsid w:val="000B381C"/>
  </w:style>
  <w:style w:type="character" w:customStyle="1" w:styleId="eop">
    <w:name w:val="eop"/>
    <w:basedOn w:val="DefaultParagraphFont"/>
    <w:rsid w:val="000B381C"/>
  </w:style>
  <w:style w:type="paragraph" w:customStyle="1" w:styleId="paragraph">
    <w:name w:val="paragraph"/>
    <w:basedOn w:val="Normal"/>
    <w:rsid w:val="000B381C"/>
    <w:pPr>
      <w:spacing w:before="100" w:beforeAutospacing="1" w:after="100" w:afterAutospacing="1" w:line="240" w:lineRule="auto"/>
    </w:pPr>
    <w:rPr>
      <w:rFonts w:ascii="Times New Roman" w:eastAsia="Times New Roman" w:hAnsi="Times New Roman" w:cs="Times New Roman"/>
      <w:lang w:eastAsia="fr-CA"/>
    </w:rPr>
  </w:style>
  <w:style w:type="character" w:customStyle="1" w:styleId="scxw58496266">
    <w:name w:val="scxw58496266"/>
    <w:basedOn w:val="DefaultParagraphFont"/>
    <w:rsid w:val="000B381C"/>
  </w:style>
  <w:style w:type="character" w:customStyle="1" w:styleId="scxw230404296">
    <w:name w:val="scxw230404296"/>
    <w:basedOn w:val="DefaultParagraphFont"/>
    <w:rsid w:val="000B381C"/>
  </w:style>
  <w:style w:type="character" w:customStyle="1" w:styleId="mathspan">
    <w:name w:val="mathspan"/>
    <w:basedOn w:val="DefaultParagraphFont"/>
    <w:rsid w:val="000B381C"/>
  </w:style>
  <w:style w:type="character" w:customStyle="1" w:styleId="mi">
    <w:name w:val="mi"/>
    <w:basedOn w:val="DefaultParagraphFont"/>
    <w:rsid w:val="000B381C"/>
  </w:style>
  <w:style w:type="character" w:customStyle="1" w:styleId="mjxassistivemathml">
    <w:name w:val="mjx_assistive_mathml"/>
    <w:basedOn w:val="DefaultParagraphFont"/>
    <w:rsid w:val="000B381C"/>
  </w:style>
  <w:style w:type="character" w:customStyle="1" w:styleId="mn">
    <w:name w:val="mn"/>
    <w:basedOn w:val="DefaultParagraphFont"/>
    <w:rsid w:val="000B381C"/>
  </w:style>
  <w:style w:type="character" w:customStyle="1" w:styleId="scxw226261904">
    <w:name w:val="scxw226261904"/>
    <w:basedOn w:val="DefaultParagraphFont"/>
    <w:rsid w:val="000B381C"/>
  </w:style>
  <w:style w:type="character" w:customStyle="1" w:styleId="scxw162272270">
    <w:name w:val="scxw162272270"/>
    <w:basedOn w:val="DefaultParagraphFont"/>
    <w:rsid w:val="000B381C"/>
  </w:style>
  <w:style w:type="paragraph" w:styleId="Bibliography">
    <w:name w:val="Bibliography"/>
    <w:basedOn w:val="Normal"/>
    <w:next w:val="Normal"/>
    <w:uiPriority w:val="37"/>
    <w:unhideWhenUsed/>
    <w:rsid w:val="000B381C"/>
  </w:style>
  <w:style w:type="paragraph" w:styleId="Revision">
    <w:name w:val="Revision"/>
    <w:hidden/>
    <w:uiPriority w:val="99"/>
    <w:semiHidden/>
    <w:rsid w:val="000B381C"/>
    <w:pPr>
      <w:spacing w:after="0" w:line="240" w:lineRule="auto"/>
    </w:pPr>
    <w:rPr>
      <w:sz w:val="24"/>
      <w:szCs w:val="24"/>
    </w:rPr>
  </w:style>
  <w:style w:type="paragraph" w:styleId="TOC4">
    <w:name w:val="toc 4"/>
    <w:basedOn w:val="Normal"/>
    <w:next w:val="Normal"/>
    <w:autoRedefine/>
    <w:uiPriority w:val="39"/>
    <w:semiHidden/>
    <w:unhideWhenUsed/>
    <w:rsid w:val="000B381C"/>
    <w:pPr>
      <w:spacing w:after="0"/>
    </w:pPr>
    <w:rPr>
      <w:rFonts w:asciiTheme="minorHAnsi" w:hAnsiTheme="minorHAnsi" w:cstheme="minorHAnsi"/>
      <w:sz w:val="22"/>
      <w:szCs w:val="22"/>
    </w:rPr>
  </w:style>
  <w:style w:type="paragraph" w:styleId="TOC5">
    <w:name w:val="toc 5"/>
    <w:basedOn w:val="Normal"/>
    <w:next w:val="Normal"/>
    <w:autoRedefine/>
    <w:uiPriority w:val="39"/>
    <w:semiHidden/>
    <w:unhideWhenUsed/>
    <w:rsid w:val="000B381C"/>
    <w:pPr>
      <w:spacing w:after="0"/>
    </w:pPr>
    <w:rPr>
      <w:rFonts w:asciiTheme="minorHAnsi" w:hAnsiTheme="minorHAnsi" w:cstheme="minorHAnsi"/>
      <w:sz w:val="22"/>
      <w:szCs w:val="22"/>
    </w:rPr>
  </w:style>
  <w:style w:type="paragraph" w:styleId="TOC6">
    <w:name w:val="toc 6"/>
    <w:basedOn w:val="Normal"/>
    <w:next w:val="Normal"/>
    <w:autoRedefine/>
    <w:uiPriority w:val="39"/>
    <w:semiHidden/>
    <w:unhideWhenUsed/>
    <w:rsid w:val="000B381C"/>
    <w:pPr>
      <w:spacing w:after="0"/>
    </w:pPr>
    <w:rPr>
      <w:rFonts w:asciiTheme="minorHAnsi" w:hAnsiTheme="minorHAnsi" w:cstheme="minorHAnsi"/>
      <w:sz w:val="22"/>
      <w:szCs w:val="22"/>
    </w:rPr>
  </w:style>
  <w:style w:type="paragraph" w:styleId="TOC7">
    <w:name w:val="toc 7"/>
    <w:basedOn w:val="Normal"/>
    <w:next w:val="Normal"/>
    <w:autoRedefine/>
    <w:uiPriority w:val="39"/>
    <w:semiHidden/>
    <w:unhideWhenUsed/>
    <w:rsid w:val="000B381C"/>
    <w:pPr>
      <w:spacing w:after="0"/>
    </w:pPr>
    <w:rPr>
      <w:rFonts w:asciiTheme="minorHAnsi" w:hAnsiTheme="minorHAnsi" w:cstheme="minorHAnsi"/>
      <w:sz w:val="22"/>
      <w:szCs w:val="22"/>
    </w:rPr>
  </w:style>
  <w:style w:type="paragraph" w:styleId="TOC8">
    <w:name w:val="toc 8"/>
    <w:basedOn w:val="Normal"/>
    <w:next w:val="Normal"/>
    <w:autoRedefine/>
    <w:uiPriority w:val="39"/>
    <w:semiHidden/>
    <w:unhideWhenUsed/>
    <w:rsid w:val="000B381C"/>
    <w:pPr>
      <w:spacing w:after="0"/>
    </w:pPr>
    <w:rPr>
      <w:rFonts w:asciiTheme="minorHAnsi" w:hAnsiTheme="minorHAnsi" w:cstheme="minorHAnsi"/>
      <w:sz w:val="22"/>
      <w:szCs w:val="22"/>
    </w:rPr>
  </w:style>
  <w:style w:type="paragraph" w:styleId="TOC9">
    <w:name w:val="toc 9"/>
    <w:basedOn w:val="Normal"/>
    <w:next w:val="Normal"/>
    <w:autoRedefine/>
    <w:uiPriority w:val="39"/>
    <w:semiHidden/>
    <w:unhideWhenUsed/>
    <w:rsid w:val="000B381C"/>
    <w:pPr>
      <w:spacing w:after="0"/>
    </w:pPr>
    <w:rPr>
      <w:rFonts w:asciiTheme="minorHAnsi" w:hAnsiTheme="minorHAnsi" w:cstheme="minorHAnsi"/>
      <w:sz w:val="22"/>
      <w:szCs w:val="22"/>
    </w:rPr>
  </w:style>
  <w:style w:type="character" w:customStyle="1" w:styleId="scxw59685372">
    <w:name w:val="scxw59685372"/>
    <w:basedOn w:val="DefaultParagraphFont"/>
    <w:rsid w:val="00AB1497"/>
  </w:style>
  <w:style w:type="character" w:styleId="UnresolvedMention">
    <w:name w:val="Unresolved Mention"/>
    <w:basedOn w:val="DefaultParagraphFont"/>
    <w:uiPriority w:val="99"/>
    <w:semiHidden/>
    <w:unhideWhenUsed/>
    <w:rsid w:val="000A3E23"/>
    <w:rPr>
      <w:color w:val="605E5C"/>
      <w:shd w:val="clear" w:color="auto" w:fill="E1DFDD"/>
    </w:rPr>
  </w:style>
  <w:style w:type="character" w:styleId="FollowedHyperlink">
    <w:name w:val="FollowedHyperlink"/>
    <w:basedOn w:val="DefaultParagraphFont"/>
    <w:uiPriority w:val="99"/>
    <w:semiHidden/>
    <w:unhideWhenUsed/>
    <w:rsid w:val="00920180"/>
    <w:rPr>
      <w:color w:val="954F72" w:themeColor="followedHyperlink"/>
      <w:u w:val="single"/>
    </w:rPr>
  </w:style>
  <w:style w:type="paragraph" w:styleId="NormalWeb">
    <w:name w:val="Normal (Web)"/>
    <w:basedOn w:val="Normal"/>
    <w:uiPriority w:val="99"/>
    <w:unhideWhenUsed/>
    <w:rsid w:val="00A200E2"/>
    <w:pPr>
      <w:spacing w:before="100" w:beforeAutospacing="1" w:after="100" w:afterAutospacing="1" w:line="240" w:lineRule="auto"/>
    </w:pPr>
    <w:rPr>
      <w:rFonts w:ascii="Times New Roman" w:eastAsiaTheme="minorEastAsia" w:hAnsi="Times New Roman" w:cs="Times New Roman"/>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5808">
      <w:bodyDiv w:val="1"/>
      <w:marLeft w:val="0"/>
      <w:marRight w:val="0"/>
      <w:marTop w:val="0"/>
      <w:marBottom w:val="0"/>
      <w:divBdr>
        <w:top w:val="none" w:sz="0" w:space="0" w:color="auto"/>
        <w:left w:val="none" w:sz="0" w:space="0" w:color="auto"/>
        <w:bottom w:val="none" w:sz="0" w:space="0" w:color="auto"/>
        <w:right w:val="none" w:sz="0" w:space="0" w:color="auto"/>
      </w:divBdr>
    </w:div>
    <w:div w:id="82847729">
      <w:bodyDiv w:val="1"/>
      <w:marLeft w:val="0"/>
      <w:marRight w:val="0"/>
      <w:marTop w:val="0"/>
      <w:marBottom w:val="0"/>
      <w:divBdr>
        <w:top w:val="none" w:sz="0" w:space="0" w:color="auto"/>
        <w:left w:val="none" w:sz="0" w:space="0" w:color="auto"/>
        <w:bottom w:val="none" w:sz="0" w:space="0" w:color="auto"/>
        <w:right w:val="none" w:sz="0" w:space="0" w:color="auto"/>
      </w:divBdr>
    </w:div>
    <w:div w:id="83848326">
      <w:bodyDiv w:val="1"/>
      <w:marLeft w:val="0"/>
      <w:marRight w:val="0"/>
      <w:marTop w:val="0"/>
      <w:marBottom w:val="0"/>
      <w:divBdr>
        <w:top w:val="none" w:sz="0" w:space="0" w:color="auto"/>
        <w:left w:val="none" w:sz="0" w:space="0" w:color="auto"/>
        <w:bottom w:val="none" w:sz="0" w:space="0" w:color="auto"/>
        <w:right w:val="none" w:sz="0" w:space="0" w:color="auto"/>
      </w:divBdr>
      <w:divsChild>
        <w:div w:id="321275702">
          <w:marLeft w:val="0"/>
          <w:marRight w:val="0"/>
          <w:marTop w:val="0"/>
          <w:marBottom w:val="0"/>
          <w:divBdr>
            <w:top w:val="none" w:sz="0" w:space="0" w:color="auto"/>
            <w:left w:val="none" w:sz="0" w:space="0" w:color="auto"/>
            <w:bottom w:val="none" w:sz="0" w:space="0" w:color="auto"/>
            <w:right w:val="none" w:sz="0" w:space="0" w:color="auto"/>
          </w:divBdr>
          <w:divsChild>
            <w:div w:id="78063769">
              <w:marLeft w:val="0"/>
              <w:marRight w:val="0"/>
              <w:marTop w:val="0"/>
              <w:marBottom w:val="0"/>
              <w:divBdr>
                <w:top w:val="none" w:sz="0" w:space="0" w:color="auto"/>
                <w:left w:val="none" w:sz="0" w:space="0" w:color="auto"/>
                <w:bottom w:val="none" w:sz="0" w:space="0" w:color="auto"/>
                <w:right w:val="none" w:sz="0" w:space="0" w:color="auto"/>
              </w:divBdr>
            </w:div>
            <w:div w:id="120000525">
              <w:marLeft w:val="0"/>
              <w:marRight w:val="0"/>
              <w:marTop w:val="0"/>
              <w:marBottom w:val="0"/>
              <w:divBdr>
                <w:top w:val="none" w:sz="0" w:space="0" w:color="auto"/>
                <w:left w:val="none" w:sz="0" w:space="0" w:color="auto"/>
                <w:bottom w:val="none" w:sz="0" w:space="0" w:color="auto"/>
                <w:right w:val="none" w:sz="0" w:space="0" w:color="auto"/>
              </w:divBdr>
            </w:div>
            <w:div w:id="1151748070">
              <w:marLeft w:val="0"/>
              <w:marRight w:val="0"/>
              <w:marTop w:val="0"/>
              <w:marBottom w:val="0"/>
              <w:divBdr>
                <w:top w:val="none" w:sz="0" w:space="0" w:color="auto"/>
                <w:left w:val="none" w:sz="0" w:space="0" w:color="auto"/>
                <w:bottom w:val="none" w:sz="0" w:space="0" w:color="auto"/>
                <w:right w:val="none" w:sz="0" w:space="0" w:color="auto"/>
              </w:divBdr>
            </w:div>
            <w:div w:id="1343126160">
              <w:marLeft w:val="0"/>
              <w:marRight w:val="0"/>
              <w:marTop w:val="0"/>
              <w:marBottom w:val="0"/>
              <w:divBdr>
                <w:top w:val="none" w:sz="0" w:space="0" w:color="auto"/>
                <w:left w:val="none" w:sz="0" w:space="0" w:color="auto"/>
                <w:bottom w:val="none" w:sz="0" w:space="0" w:color="auto"/>
                <w:right w:val="none" w:sz="0" w:space="0" w:color="auto"/>
              </w:divBdr>
            </w:div>
            <w:div w:id="1607806903">
              <w:marLeft w:val="0"/>
              <w:marRight w:val="0"/>
              <w:marTop w:val="0"/>
              <w:marBottom w:val="0"/>
              <w:divBdr>
                <w:top w:val="none" w:sz="0" w:space="0" w:color="auto"/>
                <w:left w:val="none" w:sz="0" w:space="0" w:color="auto"/>
                <w:bottom w:val="none" w:sz="0" w:space="0" w:color="auto"/>
                <w:right w:val="none" w:sz="0" w:space="0" w:color="auto"/>
              </w:divBdr>
            </w:div>
            <w:div w:id="1643847828">
              <w:marLeft w:val="0"/>
              <w:marRight w:val="0"/>
              <w:marTop w:val="0"/>
              <w:marBottom w:val="0"/>
              <w:divBdr>
                <w:top w:val="none" w:sz="0" w:space="0" w:color="auto"/>
                <w:left w:val="none" w:sz="0" w:space="0" w:color="auto"/>
                <w:bottom w:val="none" w:sz="0" w:space="0" w:color="auto"/>
                <w:right w:val="none" w:sz="0" w:space="0" w:color="auto"/>
              </w:divBdr>
            </w:div>
            <w:div w:id="2145391309">
              <w:marLeft w:val="0"/>
              <w:marRight w:val="0"/>
              <w:marTop w:val="0"/>
              <w:marBottom w:val="0"/>
              <w:divBdr>
                <w:top w:val="none" w:sz="0" w:space="0" w:color="auto"/>
                <w:left w:val="none" w:sz="0" w:space="0" w:color="auto"/>
                <w:bottom w:val="none" w:sz="0" w:space="0" w:color="auto"/>
                <w:right w:val="none" w:sz="0" w:space="0" w:color="auto"/>
              </w:divBdr>
            </w:div>
          </w:divsChild>
        </w:div>
        <w:div w:id="360008681">
          <w:marLeft w:val="0"/>
          <w:marRight w:val="0"/>
          <w:marTop w:val="0"/>
          <w:marBottom w:val="0"/>
          <w:divBdr>
            <w:top w:val="none" w:sz="0" w:space="0" w:color="auto"/>
            <w:left w:val="none" w:sz="0" w:space="0" w:color="auto"/>
            <w:bottom w:val="none" w:sz="0" w:space="0" w:color="auto"/>
            <w:right w:val="none" w:sz="0" w:space="0" w:color="auto"/>
          </w:divBdr>
          <w:divsChild>
            <w:div w:id="295992778">
              <w:marLeft w:val="0"/>
              <w:marRight w:val="0"/>
              <w:marTop w:val="0"/>
              <w:marBottom w:val="0"/>
              <w:divBdr>
                <w:top w:val="none" w:sz="0" w:space="0" w:color="auto"/>
                <w:left w:val="none" w:sz="0" w:space="0" w:color="auto"/>
                <w:bottom w:val="none" w:sz="0" w:space="0" w:color="auto"/>
                <w:right w:val="none" w:sz="0" w:space="0" w:color="auto"/>
              </w:divBdr>
            </w:div>
            <w:div w:id="1148015969">
              <w:marLeft w:val="0"/>
              <w:marRight w:val="0"/>
              <w:marTop w:val="0"/>
              <w:marBottom w:val="0"/>
              <w:divBdr>
                <w:top w:val="none" w:sz="0" w:space="0" w:color="auto"/>
                <w:left w:val="none" w:sz="0" w:space="0" w:color="auto"/>
                <w:bottom w:val="none" w:sz="0" w:space="0" w:color="auto"/>
                <w:right w:val="none" w:sz="0" w:space="0" w:color="auto"/>
              </w:divBdr>
            </w:div>
            <w:div w:id="1379234717">
              <w:marLeft w:val="0"/>
              <w:marRight w:val="0"/>
              <w:marTop w:val="0"/>
              <w:marBottom w:val="0"/>
              <w:divBdr>
                <w:top w:val="none" w:sz="0" w:space="0" w:color="auto"/>
                <w:left w:val="none" w:sz="0" w:space="0" w:color="auto"/>
                <w:bottom w:val="none" w:sz="0" w:space="0" w:color="auto"/>
                <w:right w:val="none" w:sz="0" w:space="0" w:color="auto"/>
              </w:divBdr>
            </w:div>
            <w:div w:id="1438134070">
              <w:marLeft w:val="0"/>
              <w:marRight w:val="0"/>
              <w:marTop w:val="0"/>
              <w:marBottom w:val="0"/>
              <w:divBdr>
                <w:top w:val="none" w:sz="0" w:space="0" w:color="auto"/>
                <w:left w:val="none" w:sz="0" w:space="0" w:color="auto"/>
                <w:bottom w:val="none" w:sz="0" w:space="0" w:color="auto"/>
                <w:right w:val="none" w:sz="0" w:space="0" w:color="auto"/>
              </w:divBdr>
            </w:div>
            <w:div w:id="1897543693">
              <w:marLeft w:val="0"/>
              <w:marRight w:val="0"/>
              <w:marTop w:val="0"/>
              <w:marBottom w:val="0"/>
              <w:divBdr>
                <w:top w:val="none" w:sz="0" w:space="0" w:color="auto"/>
                <w:left w:val="none" w:sz="0" w:space="0" w:color="auto"/>
                <w:bottom w:val="none" w:sz="0" w:space="0" w:color="auto"/>
                <w:right w:val="none" w:sz="0" w:space="0" w:color="auto"/>
              </w:divBdr>
            </w:div>
          </w:divsChild>
        </w:div>
        <w:div w:id="493181602">
          <w:marLeft w:val="0"/>
          <w:marRight w:val="0"/>
          <w:marTop w:val="0"/>
          <w:marBottom w:val="0"/>
          <w:divBdr>
            <w:top w:val="none" w:sz="0" w:space="0" w:color="auto"/>
            <w:left w:val="none" w:sz="0" w:space="0" w:color="auto"/>
            <w:bottom w:val="none" w:sz="0" w:space="0" w:color="auto"/>
            <w:right w:val="none" w:sz="0" w:space="0" w:color="auto"/>
          </w:divBdr>
          <w:divsChild>
            <w:div w:id="1731539744">
              <w:marLeft w:val="0"/>
              <w:marRight w:val="0"/>
              <w:marTop w:val="0"/>
              <w:marBottom w:val="0"/>
              <w:divBdr>
                <w:top w:val="none" w:sz="0" w:space="0" w:color="auto"/>
                <w:left w:val="none" w:sz="0" w:space="0" w:color="auto"/>
                <w:bottom w:val="none" w:sz="0" w:space="0" w:color="auto"/>
                <w:right w:val="none" w:sz="0" w:space="0" w:color="auto"/>
              </w:divBdr>
            </w:div>
            <w:div w:id="1757090292">
              <w:marLeft w:val="0"/>
              <w:marRight w:val="0"/>
              <w:marTop w:val="0"/>
              <w:marBottom w:val="0"/>
              <w:divBdr>
                <w:top w:val="none" w:sz="0" w:space="0" w:color="auto"/>
                <w:left w:val="none" w:sz="0" w:space="0" w:color="auto"/>
                <w:bottom w:val="none" w:sz="0" w:space="0" w:color="auto"/>
                <w:right w:val="none" w:sz="0" w:space="0" w:color="auto"/>
              </w:divBdr>
            </w:div>
          </w:divsChild>
        </w:div>
        <w:div w:id="642390740">
          <w:marLeft w:val="0"/>
          <w:marRight w:val="0"/>
          <w:marTop w:val="0"/>
          <w:marBottom w:val="0"/>
          <w:divBdr>
            <w:top w:val="none" w:sz="0" w:space="0" w:color="auto"/>
            <w:left w:val="none" w:sz="0" w:space="0" w:color="auto"/>
            <w:bottom w:val="none" w:sz="0" w:space="0" w:color="auto"/>
            <w:right w:val="none" w:sz="0" w:space="0" w:color="auto"/>
          </w:divBdr>
          <w:divsChild>
            <w:div w:id="1606188753">
              <w:marLeft w:val="0"/>
              <w:marRight w:val="0"/>
              <w:marTop w:val="0"/>
              <w:marBottom w:val="0"/>
              <w:divBdr>
                <w:top w:val="none" w:sz="0" w:space="0" w:color="auto"/>
                <w:left w:val="none" w:sz="0" w:space="0" w:color="auto"/>
                <w:bottom w:val="none" w:sz="0" w:space="0" w:color="auto"/>
                <w:right w:val="none" w:sz="0" w:space="0" w:color="auto"/>
              </w:divBdr>
            </w:div>
          </w:divsChild>
        </w:div>
        <w:div w:id="768159482">
          <w:marLeft w:val="0"/>
          <w:marRight w:val="0"/>
          <w:marTop w:val="0"/>
          <w:marBottom w:val="0"/>
          <w:divBdr>
            <w:top w:val="none" w:sz="0" w:space="0" w:color="auto"/>
            <w:left w:val="none" w:sz="0" w:space="0" w:color="auto"/>
            <w:bottom w:val="none" w:sz="0" w:space="0" w:color="auto"/>
            <w:right w:val="none" w:sz="0" w:space="0" w:color="auto"/>
          </w:divBdr>
          <w:divsChild>
            <w:div w:id="1051688481">
              <w:marLeft w:val="0"/>
              <w:marRight w:val="0"/>
              <w:marTop w:val="0"/>
              <w:marBottom w:val="0"/>
              <w:divBdr>
                <w:top w:val="none" w:sz="0" w:space="0" w:color="auto"/>
                <w:left w:val="none" w:sz="0" w:space="0" w:color="auto"/>
                <w:bottom w:val="none" w:sz="0" w:space="0" w:color="auto"/>
                <w:right w:val="none" w:sz="0" w:space="0" w:color="auto"/>
              </w:divBdr>
            </w:div>
            <w:div w:id="2112427721">
              <w:marLeft w:val="0"/>
              <w:marRight w:val="0"/>
              <w:marTop w:val="0"/>
              <w:marBottom w:val="0"/>
              <w:divBdr>
                <w:top w:val="none" w:sz="0" w:space="0" w:color="auto"/>
                <w:left w:val="none" w:sz="0" w:space="0" w:color="auto"/>
                <w:bottom w:val="none" w:sz="0" w:space="0" w:color="auto"/>
                <w:right w:val="none" w:sz="0" w:space="0" w:color="auto"/>
              </w:divBdr>
            </w:div>
          </w:divsChild>
        </w:div>
        <w:div w:id="784227300">
          <w:marLeft w:val="0"/>
          <w:marRight w:val="0"/>
          <w:marTop w:val="0"/>
          <w:marBottom w:val="0"/>
          <w:divBdr>
            <w:top w:val="none" w:sz="0" w:space="0" w:color="auto"/>
            <w:left w:val="none" w:sz="0" w:space="0" w:color="auto"/>
            <w:bottom w:val="none" w:sz="0" w:space="0" w:color="auto"/>
            <w:right w:val="none" w:sz="0" w:space="0" w:color="auto"/>
          </w:divBdr>
          <w:divsChild>
            <w:div w:id="78718972">
              <w:marLeft w:val="0"/>
              <w:marRight w:val="0"/>
              <w:marTop w:val="0"/>
              <w:marBottom w:val="0"/>
              <w:divBdr>
                <w:top w:val="none" w:sz="0" w:space="0" w:color="auto"/>
                <w:left w:val="none" w:sz="0" w:space="0" w:color="auto"/>
                <w:bottom w:val="none" w:sz="0" w:space="0" w:color="auto"/>
                <w:right w:val="none" w:sz="0" w:space="0" w:color="auto"/>
              </w:divBdr>
            </w:div>
            <w:div w:id="438184188">
              <w:marLeft w:val="0"/>
              <w:marRight w:val="0"/>
              <w:marTop w:val="0"/>
              <w:marBottom w:val="0"/>
              <w:divBdr>
                <w:top w:val="none" w:sz="0" w:space="0" w:color="auto"/>
                <w:left w:val="none" w:sz="0" w:space="0" w:color="auto"/>
                <w:bottom w:val="none" w:sz="0" w:space="0" w:color="auto"/>
                <w:right w:val="none" w:sz="0" w:space="0" w:color="auto"/>
              </w:divBdr>
            </w:div>
            <w:div w:id="518784588">
              <w:marLeft w:val="0"/>
              <w:marRight w:val="0"/>
              <w:marTop w:val="0"/>
              <w:marBottom w:val="0"/>
              <w:divBdr>
                <w:top w:val="none" w:sz="0" w:space="0" w:color="auto"/>
                <w:left w:val="none" w:sz="0" w:space="0" w:color="auto"/>
                <w:bottom w:val="none" w:sz="0" w:space="0" w:color="auto"/>
                <w:right w:val="none" w:sz="0" w:space="0" w:color="auto"/>
              </w:divBdr>
            </w:div>
            <w:div w:id="553739785">
              <w:marLeft w:val="0"/>
              <w:marRight w:val="0"/>
              <w:marTop w:val="0"/>
              <w:marBottom w:val="0"/>
              <w:divBdr>
                <w:top w:val="none" w:sz="0" w:space="0" w:color="auto"/>
                <w:left w:val="none" w:sz="0" w:space="0" w:color="auto"/>
                <w:bottom w:val="none" w:sz="0" w:space="0" w:color="auto"/>
                <w:right w:val="none" w:sz="0" w:space="0" w:color="auto"/>
              </w:divBdr>
            </w:div>
            <w:div w:id="580870315">
              <w:marLeft w:val="0"/>
              <w:marRight w:val="0"/>
              <w:marTop w:val="0"/>
              <w:marBottom w:val="0"/>
              <w:divBdr>
                <w:top w:val="none" w:sz="0" w:space="0" w:color="auto"/>
                <w:left w:val="none" w:sz="0" w:space="0" w:color="auto"/>
                <w:bottom w:val="none" w:sz="0" w:space="0" w:color="auto"/>
                <w:right w:val="none" w:sz="0" w:space="0" w:color="auto"/>
              </w:divBdr>
            </w:div>
            <w:div w:id="844520452">
              <w:marLeft w:val="0"/>
              <w:marRight w:val="0"/>
              <w:marTop w:val="0"/>
              <w:marBottom w:val="0"/>
              <w:divBdr>
                <w:top w:val="none" w:sz="0" w:space="0" w:color="auto"/>
                <w:left w:val="none" w:sz="0" w:space="0" w:color="auto"/>
                <w:bottom w:val="none" w:sz="0" w:space="0" w:color="auto"/>
                <w:right w:val="none" w:sz="0" w:space="0" w:color="auto"/>
              </w:divBdr>
            </w:div>
            <w:div w:id="971714354">
              <w:marLeft w:val="0"/>
              <w:marRight w:val="0"/>
              <w:marTop w:val="0"/>
              <w:marBottom w:val="0"/>
              <w:divBdr>
                <w:top w:val="none" w:sz="0" w:space="0" w:color="auto"/>
                <w:left w:val="none" w:sz="0" w:space="0" w:color="auto"/>
                <w:bottom w:val="none" w:sz="0" w:space="0" w:color="auto"/>
                <w:right w:val="none" w:sz="0" w:space="0" w:color="auto"/>
              </w:divBdr>
            </w:div>
            <w:div w:id="1528372037">
              <w:marLeft w:val="0"/>
              <w:marRight w:val="0"/>
              <w:marTop w:val="0"/>
              <w:marBottom w:val="0"/>
              <w:divBdr>
                <w:top w:val="none" w:sz="0" w:space="0" w:color="auto"/>
                <w:left w:val="none" w:sz="0" w:space="0" w:color="auto"/>
                <w:bottom w:val="none" w:sz="0" w:space="0" w:color="auto"/>
                <w:right w:val="none" w:sz="0" w:space="0" w:color="auto"/>
              </w:divBdr>
            </w:div>
          </w:divsChild>
        </w:div>
        <w:div w:id="1326398336">
          <w:marLeft w:val="0"/>
          <w:marRight w:val="0"/>
          <w:marTop w:val="0"/>
          <w:marBottom w:val="0"/>
          <w:divBdr>
            <w:top w:val="none" w:sz="0" w:space="0" w:color="auto"/>
            <w:left w:val="none" w:sz="0" w:space="0" w:color="auto"/>
            <w:bottom w:val="none" w:sz="0" w:space="0" w:color="auto"/>
            <w:right w:val="none" w:sz="0" w:space="0" w:color="auto"/>
          </w:divBdr>
          <w:divsChild>
            <w:div w:id="1139029379">
              <w:marLeft w:val="0"/>
              <w:marRight w:val="0"/>
              <w:marTop w:val="0"/>
              <w:marBottom w:val="0"/>
              <w:divBdr>
                <w:top w:val="none" w:sz="0" w:space="0" w:color="auto"/>
                <w:left w:val="none" w:sz="0" w:space="0" w:color="auto"/>
                <w:bottom w:val="none" w:sz="0" w:space="0" w:color="auto"/>
                <w:right w:val="none" w:sz="0" w:space="0" w:color="auto"/>
              </w:divBdr>
            </w:div>
            <w:div w:id="1510754441">
              <w:marLeft w:val="0"/>
              <w:marRight w:val="0"/>
              <w:marTop w:val="0"/>
              <w:marBottom w:val="0"/>
              <w:divBdr>
                <w:top w:val="none" w:sz="0" w:space="0" w:color="auto"/>
                <w:left w:val="none" w:sz="0" w:space="0" w:color="auto"/>
                <w:bottom w:val="none" w:sz="0" w:space="0" w:color="auto"/>
                <w:right w:val="none" w:sz="0" w:space="0" w:color="auto"/>
              </w:divBdr>
            </w:div>
          </w:divsChild>
        </w:div>
        <w:div w:id="1667634996">
          <w:marLeft w:val="0"/>
          <w:marRight w:val="0"/>
          <w:marTop w:val="0"/>
          <w:marBottom w:val="0"/>
          <w:divBdr>
            <w:top w:val="none" w:sz="0" w:space="0" w:color="auto"/>
            <w:left w:val="none" w:sz="0" w:space="0" w:color="auto"/>
            <w:bottom w:val="none" w:sz="0" w:space="0" w:color="auto"/>
            <w:right w:val="none" w:sz="0" w:space="0" w:color="auto"/>
          </w:divBdr>
          <w:divsChild>
            <w:div w:id="3361366">
              <w:marLeft w:val="0"/>
              <w:marRight w:val="0"/>
              <w:marTop w:val="0"/>
              <w:marBottom w:val="0"/>
              <w:divBdr>
                <w:top w:val="none" w:sz="0" w:space="0" w:color="auto"/>
                <w:left w:val="none" w:sz="0" w:space="0" w:color="auto"/>
                <w:bottom w:val="none" w:sz="0" w:space="0" w:color="auto"/>
                <w:right w:val="none" w:sz="0" w:space="0" w:color="auto"/>
              </w:divBdr>
            </w:div>
            <w:div w:id="82842809">
              <w:marLeft w:val="0"/>
              <w:marRight w:val="0"/>
              <w:marTop w:val="0"/>
              <w:marBottom w:val="0"/>
              <w:divBdr>
                <w:top w:val="none" w:sz="0" w:space="0" w:color="auto"/>
                <w:left w:val="none" w:sz="0" w:space="0" w:color="auto"/>
                <w:bottom w:val="none" w:sz="0" w:space="0" w:color="auto"/>
                <w:right w:val="none" w:sz="0" w:space="0" w:color="auto"/>
              </w:divBdr>
            </w:div>
            <w:div w:id="300118911">
              <w:marLeft w:val="0"/>
              <w:marRight w:val="0"/>
              <w:marTop w:val="0"/>
              <w:marBottom w:val="0"/>
              <w:divBdr>
                <w:top w:val="none" w:sz="0" w:space="0" w:color="auto"/>
                <w:left w:val="none" w:sz="0" w:space="0" w:color="auto"/>
                <w:bottom w:val="none" w:sz="0" w:space="0" w:color="auto"/>
                <w:right w:val="none" w:sz="0" w:space="0" w:color="auto"/>
              </w:divBdr>
            </w:div>
            <w:div w:id="867715094">
              <w:marLeft w:val="0"/>
              <w:marRight w:val="0"/>
              <w:marTop w:val="0"/>
              <w:marBottom w:val="0"/>
              <w:divBdr>
                <w:top w:val="none" w:sz="0" w:space="0" w:color="auto"/>
                <w:left w:val="none" w:sz="0" w:space="0" w:color="auto"/>
                <w:bottom w:val="none" w:sz="0" w:space="0" w:color="auto"/>
                <w:right w:val="none" w:sz="0" w:space="0" w:color="auto"/>
              </w:divBdr>
            </w:div>
            <w:div w:id="1427070312">
              <w:marLeft w:val="0"/>
              <w:marRight w:val="0"/>
              <w:marTop w:val="0"/>
              <w:marBottom w:val="0"/>
              <w:divBdr>
                <w:top w:val="none" w:sz="0" w:space="0" w:color="auto"/>
                <w:left w:val="none" w:sz="0" w:space="0" w:color="auto"/>
                <w:bottom w:val="none" w:sz="0" w:space="0" w:color="auto"/>
                <w:right w:val="none" w:sz="0" w:space="0" w:color="auto"/>
              </w:divBdr>
            </w:div>
            <w:div w:id="1663771299">
              <w:marLeft w:val="0"/>
              <w:marRight w:val="0"/>
              <w:marTop w:val="0"/>
              <w:marBottom w:val="0"/>
              <w:divBdr>
                <w:top w:val="none" w:sz="0" w:space="0" w:color="auto"/>
                <w:left w:val="none" w:sz="0" w:space="0" w:color="auto"/>
                <w:bottom w:val="none" w:sz="0" w:space="0" w:color="auto"/>
                <w:right w:val="none" w:sz="0" w:space="0" w:color="auto"/>
              </w:divBdr>
            </w:div>
            <w:div w:id="1679963394">
              <w:marLeft w:val="0"/>
              <w:marRight w:val="0"/>
              <w:marTop w:val="0"/>
              <w:marBottom w:val="0"/>
              <w:divBdr>
                <w:top w:val="none" w:sz="0" w:space="0" w:color="auto"/>
                <w:left w:val="none" w:sz="0" w:space="0" w:color="auto"/>
                <w:bottom w:val="none" w:sz="0" w:space="0" w:color="auto"/>
                <w:right w:val="none" w:sz="0" w:space="0" w:color="auto"/>
              </w:divBdr>
            </w:div>
            <w:div w:id="2058158527">
              <w:marLeft w:val="0"/>
              <w:marRight w:val="0"/>
              <w:marTop w:val="0"/>
              <w:marBottom w:val="0"/>
              <w:divBdr>
                <w:top w:val="none" w:sz="0" w:space="0" w:color="auto"/>
                <w:left w:val="none" w:sz="0" w:space="0" w:color="auto"/>
                <w:bottom w:val="none" w:sz="0" w:space="0" w:color="auto"/>
                <w:right w:val="none" w:sz="0" w:space="0" w:color="auto"/>
              </w:divBdr>
            </w:div>
            <w:div w:id="2143230672">
              <w:marLeft w:val="0"/>
              <w:marRight w:val="0"/>
              <w:marTop w:val="0"/>
              <w:marBottom w:val="0"/>
              <w:divBdr>
                <w:top w:val="none" w:sz="0" w:space="0" w:color="auto"/>
                <w:left w:val="none" w:sz="0" w:space="0" w:color="auto"/>
                <w:bottom w:val="none" w:sz="0" w:space="0" w:color="auto"/>
                <w:right w:val="none" w:sz="0" w:space="0" w:color="auto"/>
              </w:divBdr>
            </w:div>
          </w:divsChild>
        </w:div>
        <w:div w:id="1783845366">
          <w:marLeft w:val="0"/>
          <w:marRight w:val="0"/>
          <w:marTop w:val="0"/>
          <w:marBottom w:val="0"/>
          <w:divBdr>
            <w:top w:val="none" w:sz="0" w:space="0" w:color="auto"/>
            <w:left w:val="none" w:sz="0" w:space="0" w:color="auto"/>
            <w:bottom w:val="none" w:sz="0" w:space="0" w:color="auto"/>
            <w:right w:val="none" w:sz="0" w:space="0" w:color="auto"/>
          </w:divBdr>
          <w:divsChild>
            <w:div w:id="866333486">
              <w:marLeft w:val="0"/>
              <w:marRight w:val="0"/>
              <w:marTop w:val="0"/>
              <w:marBottom w:val="0"/>
              <w:divBdr>
                <w:top w:val="none" w:sz="0" w:space="0" w:color="auto"/>
                <w:left w:val="none" w:sz="0" w:space="0" w:color="auto"/>
                <w:bottom w:val="none" w:sz="0" w:space="0" w:color="auto"/>
                <w:right w:val="none" w:sz="0" w:space="0" w:color="auto"/>
              </w:divBdr>
            </w:div>
            <w:div w:id="1479346992">
              <w:marLeft w:val="0"/>
              <w:marRight w:val="0"/>
              <w:marTop w:val="0"/>
              <w:marBottom w:val="0"/>
              <w:divBdr>
                <w:top w:val="none" w:sz="0" w:space="0" w:color="auto"/>
                <w:left w:val="none" w:sz="0" w:space="0" w:color="auto"/>
                <w:bottom w:val="none" w:sz="0" w:space="0" w:color="auto"/>
                <w:right w:val="none" w:sz="0" w:space="0" w:color="auto"/>
              </w:divBdr>
            </w:div>
          </w:divsChild>
        </w:div>
        <w:div w:id="1809082703">
          <w:marLeft w:val="0"/>
          <w:marRight w:val="0"/>
          <w:marTop w:val="0"/>
          <w:marBottom w:val="0"/>
          <w:divBdr>
            <w:top w:val="none" w:sz="0" w:space="0" w:color="auto"/>
            <w:left w:val="none" w:sz="0" w:space="0" w:color="auto"/>
            <w:bottom w:val="none" w:sz="0" w:space="0" w:color="auto"/>
            <w:right w:val="none" w:sz="0" w:space="0" w:color="auto"/>
          </w:divBdr>
          <w:divsChild>
            <w:div w:id="420299912">
              <w:marLeft w:val="0"/>
              <w:marRight w:val="0"/>
              <w:marTop w:val="0"/>
              <w:marBottom w:val="0"/>
              <w:divBdr>
                <w:top w:val="none" w:sz="0" w:space="0" w:color="auto"/>
                <w:left w:val="none" w:sz="0" w:space="0" w:color="auto"/>
                <w:bottom w:val="none" w:sz="0" w:space="0" w:color="auto"/>
                <w:right w:val="none" w:sz="0" w:space="0" w:color="auto"/>
              </w:divBdr>
            </w:div>
            <w:div w:id="2087534814">
              <w:marLeft w:val="0"/>
              <w:marRight w:val="0"/>
              <w:marTop w:val="0"/>
              <w:marBottom w:val="0"/>
              <w:divBdr>
                <w:top w:val="none" w:sz="0" w:space="0" w:color="auto"/>
                <w:left w:val="none" w:sz="0" w:space="0" w:color="auto"/>
                <w:bottom w:val="none" w:sz="0" w:space="0" w:color="auto"/>
                <w:right w:val="none" w:sz="0" w:space="0" w:color="auto"/>
              </w:divBdr>
            </w:div>
          </w:divsChild>
        </w:div>
        <w:div w:id="1876189270">
          <w:marLeft w:val="0"/>
          <w:marRight w:val="0"/>
          <w:marTop w:val="0"/>
          <w:marBottom w:val="0"/>
          <w:divBdr>
            <w:top w:val="none" w:sz="0" w:space="0" w:color="auto"/>
            <w:left w:val="none" w:sz="0" w:space="0" w:color="auto"/>
            <w:bottom w:val="none" w:sz="0" w:space="0" w:color="auto"/>
            <w:right w:val="none" w:sz="0" w:space="0" w:color="auto"/>
          </w:divBdr>
          <w:divsChild>
            <w:div w:id="697202706">
              <w:marLeft w:val="0"/>
              <w:marRight w:val="0"/>
              <w:marTop w:val="0"/>
              <w:marBottom w:val="0"/>
              <w:divBdr>
                <w:top w:val="none" w:sz="0" w:space="0" w:color="auto"/>
                <w:left w:val="none" w:sz="0" w:space="0" w:color="auto"/>
                <w:bottom w:val="none" w:sz="0" w:space="0" w:color="auto"/>
                <w:right w:val="none" w:sz="0" w:space="0" w:color="auto"/>
              </w:divBdr>
            </w:div>
          </w:divsChild>
        </w:div>
        <w:div w:id="2040203226">
          <w:marLeft w:val="0"/>
          <w:marRight w:val="0"/>
          <w:marTop w:val="0"/>
          <w:marBottom w:val="0"/>
          <w:divBdr>
            <w:top w:val="none" w:sz="0" w:space="0" w:color="auto"/>
            <w:left w:val="none" w:sz="0" w:space="0" w:color="auto"/>
            <w:bottom w:val="none" w:sz="0" w:space="0" w:color="auto"/>
            <w:right w:val="none" w:sz="0" w:space="0" w:color="auto"/>
          </w:divBdr>
          <w:divsChild>
            <w:div w:id="506100613">
              <w:marLeft w:val="0"/>
              <w:marRight w:val="0"/>
              <w:marTop w:val="0"/>
              <w:marBottom w:val="0"/>
              <w:divBdr>
                <w:top w:val="none" w:sz="0" w:space="0" w:color="auto"/>
                <w:left w:val="none" w:sz="0" w:space="0" w:color="auto"/>
                <w:bottom w:val="none" w:sz="0" w:space="0" w:color="auto"/>
                <w:right w:val="none" w:sz="0" w:space="0" w:color="auto"/>
              </w:divBdr>
            </w:div>
            <w:div w:id="1419017060">
              <w:marLeft w:val="0"/>
              <w:marRight w:val="0"/>
              <w:marTop w:val="0"/>
              <w:marBottom w:val="0"/>
              <w:divBdr>
                <w:top w:val="none" w:sz="0" w:space="0" w:color="auto"/>
                <w:left w:val="none" w:sz="0" w:space="0" w:color="auto"/>
                <w:bottom w:val="none" w:sz="0" w:space="0" w:color="auto"/>
                <w:right w:val="none" w:sz="0" w:space="0" w:color="auto"/>
              </w:divBdr>
            </w:div>
          </w:divsChild>
        </w:div>
        <w:div w:id="2094814442">
          <w:marLeft w:val="0"/>
          <w:marRight w:val="0"/>
          <w:marTop w:val="0"/>
          <w:marBottom w:val="0"/>
          <w:divBdr>
            <w:top w:val="none" w:sz="0" w:space="0" w:color="auto"/>
            <w:left w:val="none" w:sz="0" w:space="0" w:color="auto"/>
            <w:bottom w:val="none" w:sz="0" w:space="0" w:color="auto"/>
            <w:right w:val="none" w:sz="0" w:space="0" w:color="auto"/>
          </w:divBdr>
          <w:divsChild>
            <w:div w:id="6682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507">
      <w:bodyDiv w:val="1"/>
      <w:marLeft w:val="0"/>
      <w:marRight w:val="0"/>
      <w:marTop w:val="0"/>
      <w:marBottom w:val="0"/>
      <w:divBdr>
        <w:top w:val="none" w:sz="0" w:space="0" w:color="auto"/>
        <w:left w:val="none" w:sz="0" w:space="0" w:color="auto"/>
        <w:bottom w:val="none" w:sz="0" w:space="0" w:color="auto"/>
        <w:right w:val="none" w:sz="0" w:space="0" w:color="auto"/>
      </w:divBdr>
    </w:div>
    <w:div w:id="155150070">
      <w:bodyDiv w:val="1"/>
      <w:marLeft w:val="0"/>
      <w:marRight w:val="0"/>
      <w:marTop w:val="0"/>
      <w:marBottom w:val="0"/>
      <w:divBdr>
        <w:top w:val="none" w:sz="0" w:space="0" w:color="auto"/>
        <w:left w:val="none" w:sz="0" w:space="0" w:color="auto"/>
        <w:bottom w:val="none" w:sz="0" w:space="0" w:color="auto"/>
        <w:right w:val="none" w:sz="0" w:space="0" w:color="auto"/>
      </w:divBdr>
    </w:div>
    <w:div w:id="159933102">
      <w:bodyDiv w:val="1"/>
      <w:marLeft w:val="0"/>
      <w:marRight w:val="0"/>
      <w:marTop w:val="0"/>
      <w:marBottom w:val="0"/>
      <w:divBdr>
        <w:top w:val="none" w:sz="0" w:space="0" w:color="auto"/>
        <w:left w:val="none" w:sz="0" w:space="0" w:color="auto"/>
        <w:bottom w:val="none" w:sz="0" w:space="0" w:color="auto"/>
        <w:right w:val="none" w:sz="0" w:space="0" w:color="auto"/>
      </w:divBdr>
    </w:div>
    <w:div w:id="169174675">
      <w:bodyDiv w:val="1"/>
      <w:marLeft w:val="0"/>
      <w:marRight w:val="0"/>
      <w:marTop w:val="0"/>
      <w:marBottom w:val="0"/>
      <w:divBdr>
        <w:top w:val="none" w:sz="0" w:space="0" w:color="auto"/>
        <w:left w:val="none" w:sz="0" w:space="0" w:color="auto"/>
        <w:bottom w:val="none" w:sz="0" w:space="0" w:color="auto"/>
        <w:right w:val="none" w:sz="0" w:space="0" w:color="auto"/>
      </w:divBdr>
    </w:div>
    <w:div w:id="171336537">
      <w:bodyDiv w:val="1"/>
      <w:marLeft w:val="0"/>
      <w:marRight w:val="0"/>
      <w:marTop w:val="0"/>
      <w:marBottom w:val="0"/>
      <w:divBdr>
        <w:top w:val="none" w:sz="0" w:space="0" w:color="auto"/>
        <w:left w:val="none" w:sz="0" w:space="0" w:color="auto"/>
        <w:bottom w:val="none" w:sz="0" w:space="0" w:color="auto"/>
        <w:right w:val="none" w:sz="0" w:space="0" w:color="auto"/>
      </w:divBdr>
    </w:div>
    <w:div w:id="194006155">
      <w:bodyDiv w:val="1"/>
      <w:marLeft w:val="0"/>
      <w:marRight w:val="0"/>
      <w:marTop w:val="0"/>
      <w:marBottom w:val="0"/>
      <w:divBdr>
        <w:top w:val="none" w:sz="0" w:space="0" w:color="auto"/>
        <w:left w:val="none" w:sz="0" w:space="0" w:color="auto"/>
        <w:bottom w:val="none" w:sz="0" w:space="0" w:color="auto"/>
        <w:right w:val="none" w:sz="0" w:space="0" w:color="auto"/>
      </w:divBdr>
    </w:div>
    <w:div w:id="233202267">
      <w:bodyDiv w:val="1"/>
      <w:marLeft w:val="0"/>
      <w:marRight w:val="0"/>
      <w:marTop w:val="0"/>
      <w:marBottom w:val="0"/>
      <w:divBdr>
        <w:top w:val="none" w:sz="0" w:space="0" w:color="auto"/>
        <w:left w:val="none" w:sz="0" w:space="0" w:color="auto"/>
        <w:bottom w:val="none" w:sz="0" w:space="0" w:color="auto"/>
        <w:right w:val="none" w:sz="0" w:space="0" w:color="auto"/>
      </w:divBdr>
    </w:div>
    <w:div w:id="286670080">
      <w:bodyDiv w:val="1"/>
      <w:marLeft w:val="0"/>
      <w:marRight w:val="0"/>
      <w:marTop w:val="0"/>
      <w:marBottom w:val="0"/>
      <w:divBdr>
        <w:top w:val="none" w:sz="0" w:space="0" w:color="auto"/>
        <w:left w:val="none" w:sz="0" w:space="0" w:color="auto"/>
        <w:bottom w:val="none" w:sz="0" w:space="0" w:color="auto"/>
        <w:right w:val="none" w:sz="0" w:space="0" w:color="auto"/>
      </w:divBdr>
    </w:div>
    <w:div w:id="300116760">
      <w:bodyDiv w:val="1"/>
      <w:marLeft w:val="0"/>
      <w:marRight w:val="0"/>
      <w:marTop w:val="0"/>
      <w:marBottom w:val="0"/>
      <w:divBdr>
        <w:top w:val="none" w:sz="0" w:space="0" w:color="auto"/>
        <w:left w:val="none" w:sz="0" w:space="0" w:color="auto"/>
        <w:bottom w:val="none" w:sz="0" w:space="0" w:color="auto"/>
        <w:right w:val="none" w:sz="0" w:space="0" w:color="auto"/>
      </w:divBdr>
      <w:divsChild>
        <w:div w:id="738767">
          <w:marLeft w:val="0"/>
          <w:marRight w:val="0"/>
          <w:marTop w:val="0"/>
          <w:marBottom w:val="0"/>
          <w:divBdr>
            <w:top w:val="none" w:sz="0" w:space="0" w:color="auto"/>
            <w:left w:val="none" w:sz="0" w:space="0" w:color="auto"/>
            <w:bottom w:val="none" w:sz="0" w:space="0" w:color="auto"/>
            <w:right w:val="none" w:sz="0" w:space="0" w:color="auto"/>
          </w:divBdr>
          <w:divsChild>
            <w:div w:id="32853307">
              <w:marLeft w:val="0"/>
              <w:marRight w:val="0"/>
              <w:marTop w:val="0"/>
              <w:marBottom w:val="0"/>
              <w:divBdr>
                <w:top w:val="none" w:sz="0" w:space="0" w:color="auto"/>
                <w:left w:val="none" w:sz="0" w:space="0" w:color="auto"/>
                <w:bottom w:val="none" w:sz="0" w:space="0" w:color="auto"/>
                <w:right w:val="none" w:sz="0" w:space="0" w:color="auto"/>
              </w:divBdr>
            </w:div>
          </w:divsChild>
        </w:div>
        <w:div w:id="46340266">
          <w:marLeft w:val="0"/>
          <w:marRight w:val="0"/>
          <w:marTop w:val="0"/>
          <w:marBottom w:val="0"/>
          <w:divBdr>
            <w:top w:val="none" w:sz="0" w:space="0" w:color="auto"/>
            <w:left w:val="none" w:sz="0" w:space="0" w:color="auto"/>
            <w:bottom w:val="none" w:sz="0" w:space="0" w:color="auto"/>
            <w:right w:val="none" w:sz="0" w:space="0" w:color="auto"/>
          </w:divBdr>
          <w:divsChild>
            <w:div w:id="189954620">
              <w:marLeft w:val="0"/>
              <w:marRight w:val="0"/>
              <w:marTop w:val="0"/>
              <w:marBottom w:val="0"/>
              <w:divBdr>
                <w:top w:val="none" w:sz="0" w:space="0" w:color="auto"/>
                <w:left w:val="none" w:sz="0" w:space="0" w:color="auto"/>
                <w:bottom w:val="none" w:sz="0" w:space="0" w:color="auto"/>
                <w:right w:val="none" w:sz="0" w:space="0" w:color="auto"/>
              </w:divBdr>
            </w:div>
            <w:div w:id="1501431602">
              <w:marLeft w:val="0"/>
              <w:marRight w:val="0"/>
              <w:marTop w:val="0"/>
              <w:marBottom w:val="0"/>
              <w:divBdr>
                <w:top w:val="none" w:sz="0" w:space="0" w:color="auto"/>
                <w:left w:val="none" w:sz="0" w:space="0" w:color="auto"/>
                <w:bottom w:val="none" w:sz="0" w:space="0" w:color="auto"/>
                <w:right w:val="none" w:sz="0" w:space="0" w:color="auto"/>
              </w:divBdr>
            </w:div>
          </w:divsChild>
        </w:div>
        <w:div w:id="171380645">
          <w:marLeft w:val="0"/>
          <w:marRight w:val="0"/>
          <w:marTop w:val="0"/>
          <w:marBottom w:val="0"/>
          <w:divBdr>
            <w:top w:val="none" w:sz="0" w:space="0" w:color="auto"/>
            <w:left w:val="none" w:sz="0" w:space="0" w:color="auto"/>
            <w:bottom w:val="none" w:sz="0" w:space="0" w:color="auto"/>
            <w:right w:val="none" w:sz="0" w:space="0" w:color="auto"/>
          </w:divBdr>
          <w:divsChild>
            <w:div w:id="1120800272">
              <w:marLeft w:val="0"/>
              <w:marRight w:val="0"/>
              <w:marTop w:val="0"/>
              <w:marBottom w:val="0"/>
              <w:divBdr>
                <w:top w:val="none" w:sz="0" w:space="0" w:color="auto"/>
                <w:left w:val="none" w:sz="0" w:space="0" w:color="auto"/>
                <w:bottom w:val="none" w:sz="0" w:space="0" w:color="auto"/>
                <w:right w:val="none" w:sz="0" w:space="0" w:color="auto"/>
              </w:divBdr>
            </w:div>
          </w:divsChild>
        </w:div>
        <w:div w:id="176584582">
          <w:marLeft w:val="0"/>
          <w:marRight w:val="0"/>
          <w:marTop w:val="0"/>
          <w:marBottom w:val="0"/>
          <w:divBdr>
            <w:top w:val="none" w:sz="0" w:space="0" w:color="auto"/>
            <w:left w:val="none" w:sz="0" w:space="0" w:color="auto"/>
            <w:bottom w:val="none" w:sz="0" w:space="0" w:color="auto"/>
            <w:right w:val="none" w:sz="0" w:space="0" w:color="auto"/>
          </w:divBdr>
          <w:divsChild>
            <w:div w:id="939029466">
              <w:marLeft w:val="0"/>
              <w:marRight w:val="0"/>
              <w:marTop w:val="0"/>
              <w:marBottom w:val="0"/>
              <w:divBdr>
                <w:top w:val="none" w:sz="0" w:space="0" w:color="auto"/>
                <w:left w:val="none" w:sz="0" w:space="0" w:color="auto"/>
                <w:bottom w:val="none" w:sz="0" w:space="0" w:color="auto"/>
                <w:right w:val="none" w:sz="0" w:space="0" w:color="auto"/>
              </w:divBdr>
            </w:div>
          </w:divsChild>
        </w:div>
        <w:div w:id="188220885">
          <w:marLeft w:val="0"/>
          <w:marRight w:val="0"/>
          <w:marTop w:val="0"/>
          <w:marBottom w:val="0"/>
          <w:divBdr>
            <w:top w:val="none" w:sz="0" w:space="0" w:color="auto"/>
            <w:left w:val="none" w:sz="0" w:space="0" w:color="auto"/>
            <w:bottom w:val="none" w:sz="0" w:space="0" w:color="auto"/>
            <w:right w:val="none" w:sz="0" w:space="0" w:color="auto"/>
          </w:divBdr>
          <w:divsChild>
            <w:div w:id="162010470">
              <w:marLeft w:val="0"/>
              <w:marRight w:val="0"/>
              <w:marTop w:val="0"/>
              <w:marBottom w:val="0"/>
              <w:divBdr>
                <w:top w:val="none" w:sz="0" w:space="0" w:color="auto"/>
                <w:left w:val="none" w:sz="0" w:space="0" w:color="auto"/>
                <w:bottom w:val="none" w:sz="0" w:space="0" w:color="auto"/>
                <w:right w:val="none" w:sz="0" w:space="0" w:color="auto"/>
              </w:divBdr>
            </w:div>
          </w:divsChild>
        </w:div>
        <w:div w:id="197553275">
          <w:marLeft w:val="0"/>
          <w:marRight w:val="0"/>
          <w:marTop w:val="0"/>
          <w:marBottom w:val="0"/>
          <w:divBdr>
            <w:top w:val="none" w:sz="0" w:space="0" w:color="auto"/>
            <w:left w:val="none" w:sz="0" w:space="0" w:color="auto"/>
            <w:bottom w:val="none" w:sz="0" w:space="0" w:color="auto"/>
            <w:right w:val="none" w:sz="0" w:space="0" w:color="auto"/>
          </w:divBdr>
          <w:divsChild>
            <w:div w:id="115416013">
              <w:marLeft w:val="0"/>
              <w:marRight w:val="0"/>
              <w:marTop w:val="0"/>
              <w:marBottom w:val="0"/>
              <w:divBdr>
                <w:top w:val="none" w:sz="0" w:space="0" w:color="auto"/>
                <w:left w:val="none" w:sz="0" w:space="0" w:color="auto"/>
                <w:bottom w:val="none" w:sz="0" w:space="0" w:color="auto"/>
                <w:right w:val="none" w:sz="0" w:space="0" w:color="auto"/>
              </w:divBdr>
            </w:div>
          </w:divsChild>
        </w:div>
        <w:div w:id="199974044">
          <w:marLeft w:val="0"/>
          <w:marRight w:val="0"/>
          <w:marTop w:val="0"/>
          <w:marBottom w:val="0"/>
          <w:divBdr>
            <w:top w:val="none" w:sz="0" w:space="0" w:color="auto"/>
            <w:left w:val="none" w:sz="0" w:space="0" w:color="auto"/>
            <w:bottom w:val="none" w:sz="0" w:space="0" w:color="auto"/>
            <w:right w:val="none" w:sz="0" w:space="0" w:color="auto"/>
          </w:divBdr>
          <w:divsChild>
            <w:div w:id="1382290010">
              <w:marLeft w:val="0"/>
              <w:marRight w:val="0"/>
              <w:marTop w:val="0"/>
              <w:marBottom w:val="0"/>
              <w:divBdr>
                <w:top w:val="none" w:sz="0" w:space="0" w:color="auto"/>
                <w:left w:val="none" w:sz="0" w:space="0" w:color="auto"/>
                <w:bottom w:val="none" w:sz="0" w:space="0" w:color="auto"/>
                <w:right w:val="none" w:sz="0" w:space="0" w:color="auto"/>
              </w:divBdr>
            </w:div>
          </w:divsChild>
        </w:div>
        <w:div w:id="232005877">
          <w:marLeft w:val="0"/>
          <w:marRight w:val="0"/>
          <w:marTop w:val="0"/>
          <w:marBottom w:val="0"/>
          <w:divBdr>
            <w:top w:val="none" w:sz="0" w:space="0" w:color="auto"/>
            <w:left w:val="none" w:sz="0" w:space="0" w:color="auto"/>
            <w:bottom w:val="none" w:sz="0" w:space="0" w:color="auto"/>
            <w:right w:val="none" w:sz="0" w:space="0" w:color="auto"/>
          </w:divBdr>
          <w:divsChild>
            <w:div w:id="390618309">
              <w:marLeft w:val="0"/>
              <w:marRight w:val="0"/>
              <w:marTop w:val="0"/>
              <w:marBottom w:val="0"/>
              <w:divBdr>
                <w:top w:val="none" w:sz="0" w:space="0" w:color="auto"/>
                <w:left w:val="none" w:sz="0" w:space="0" w:color="auto"/>
                <w:bottom w:val="none" w:sz="0" w:space="0" w:color="auto"/>
                <w:right w:val="none" w:sz="0" w:space="0" w:color="auto"/>
              </w:divBdr>
            </w:div>
          </w:divsChild>
        </w:div>
        <w:div w:id="241767362">
          <w:marLeft w:val="0"/>
          <w:marRight w:val="0"/>
          <w:marTop w:val="0"/>
          <w:marBottom w:val="0"/>
          <w:divBdr>
            <w:top w:val="none" w:sz="0" w:space="0" w:color="auto"/>
            <w:left w:val="none" w:sz="0" w:space="0" w:color="auto"/>
            <w:bottom w:val="none" w:sz="0" w:space="0" w:color="auto"/>
            <w:right w:val="none" w:sz="0" w:space="0" w:color="auto"/>
          </w:divBdr>
          <w:divsChild>
            <w:div w:id="545605998">
              <w:marLeft w:val="0"/>
              <w:marRight w:val="0"/>
              <w:marTop w:val="0"/>
              <w:marBottom w:val="0"/>
              <w:divBdr>
                <w:top w:val="none" w:sz="0" w:space="0" w:color="auto"/>
                <w:left w:val="none" w:sz="0" w:space="0" w:color="auto"/>
                <w:bottom w:val="none" w:sz="0" w:space="0" w:color="auto"/>
                <w:right w:val="none" w:sz="0" w:space="0" w:color="auto"/>
              </w:divBdr>
            </w:div>
          </w:divsChild>
        </w:div>
        <w:div w:id="253975087">
          <w:marLeft w:val="0"/>
          <w:marRight w:val="0"/>
          <w:marTop w:val="0"/>
          <w:marBottom w:val="0"/>
          <w:divBdr>
            <w:top w:val="none" w:sz="0" w:space="0" w:color="auto"/>
            <w:left w:val="none" w:sz="0" w:space="0" w:color="auto"/>
            <w:bottom w:val="none" w:sz="0" w:space="0" w:color="auto"/>
            <w:right w:val="none" w:sz="0" w:space="0" w:color="auto"/>
          </w:divBdr>
          <w:divsChild>
            <w:div w:id="1194613383">
              <w:marLeft w:val="0"/>
              <w:marRight w:val="0"/>
              <w:marTop w:val="0"/>
              <w:marBottom w:val="0"/>
              <w:divBdr>
                <w:top w:val="none" w:sz="0" w:space="0" w:color="auto"/>
                <w:left w:val="none" w:sz="0" w:space="0" w:color="auto"/>
                <w:bottom w:val="none" w:sz="0" w:space="0" w:color="auto"/>
                <w:right w:val="none" w:sz="0" w:space="0" w:color="auto"/>
              </w:divBdr>
            </w:div>
          </w:divsChild>
        </w:div>
        <w:div w:id="253975149">
          <w:marLeft w:val="0"/>
          <w:marRight w:val="0"/>
          <w:marTop w:val="0"/>
          <w:marBottom w:val="0"/>
          <w:divBdr>
            <w:top w:val="none" w:sz="0" w:space="0" w:color="auto"/>
            <w:left w:val="none" w:sz="0" w:space="0" w:color="auto"/>
            <w:bottom w:val="none" w:sz="0" w:space="0" w:color="auto"/>
            <w:right w:val="none" w:sz="0" w:space="0" w:color="auto"/>
          </w:divBdr>
          <w:divsChild>
            <w:div w:id="778794046">
              <w:marLeft w:val="0"/>
              <w:marRight w:val="0"/>
              <w:marTop w:val="0"/>
              <w:marBottom w:val="0"/>
              <w:divBdr>
                <w:top w:val="none" w:sz="0" w:space="0" w:color="auto"/>
                <w:left w:val="none" w:sz="0" w:space="0" w:color="auto"/>
                <w:bottom w:val="none" w:sz="0" w:space="0" w:color="auto"/>
                <w:right w:val="none" w:sz="0" w:space="0" w:color="auto"/>
              </w:divBdr>
            </w:div>
          </w:divsChild>
        </w:div>
        <w:div w:id="253980298">
          <w:marLeft w:val="0"/>
          <w:marRight w:val="0"/>
          <w:marTop w:val="0"/>
          <w:marBottom w:val="0"/>
          <w:divBdr>
            <w:top w:val="none" w:sz="0" w:space="0" w:color="auto"/>
            <w:left w:val="none" w:sz="0" w:space="0" w:color="auto"/>
            <w:bottom w:val="none" w:sz="0" w:space="0" w:color="auto"/>
            <w:right w:val="none" w:sz="0" w:space="0" w:color="auto"/>
          </w:divBdr>
          <w:divsChild>
            <w:div w:id="1802114056">
              <w:marLeft w:val="0"/>
              <w:marRight w:val="0"/>
              <w:marTop w:val="0"/>
              <w:marBottom w:val="0"/>
              <w:divBdr>
                <w:top w:val="none" w:sz="0" w:space="0" w:color="auto"/>
                <w:left w:val="none" w:sz="0" w:space="0" w:color="auto"/>
                <w:bottom w:val="none" w:sz="0" w:space="0" w:color="auto"/>
                <w:right w:val="none" w:sz="0" w:space="0" w:color="auto"/>
              </w:divBdr>
            </w:div>
          </w:divsChild>
        </w:div>
        <w:div w:id="287053757">
          <w:marLeft w:val="0"/>
          <w:marRight w:val="0"/>
          <w:marTop w:val="0"/>
          <w:marBottom w:val="0"/>
          <w:divBdr>
            <w:top w:val="none" w:sz="0" w:space="0" w:color="auto"/>
            <w:left w:val="none" w:sz="0" w:space="0" w:color="auto"/>
            <w:bottom w:val="none" w:sz="0" w:space="0" w:color="auto"/>
            <w:right w:val="none" w:sz="0" w:space="0" w:color="auto"/>
          </w:divBdr>
          <w:divsChild>
            <w:div w:id="639574175">
              <w:marLeft w:val="0"/>
              <w:marRight w:val="0"/>
              <w:marTop w:val="0"/>
              <w:marBottom w:val="0"/>
              <w:divBdr>
                <w:top w:val="none" w:sz="0" w:space="0" w:color="auto"/>
                <w:left w:val="none" w:sz="0" w:space="0" w:color="auto"/>
                <w:bottom w:val="none" w:sz="0" w:space="0" w:color="auto"/>
                <w:right w:val="none" w:sz="0" w:space="0" w:color="auto"/>
              </w:divBdr>
            </w:div>
          </w:divsChild>
        </w:div>
        <w:div w:id="313994475">
          <w:marLeft w:val="0"/>
          <w:marRight w:val="0"/>
          <w:marTop w:val="0"/>
          <w:marBottom w:val="0"/>
          <w:divBdr>
            <w:top w:val="none" w:sz="0" w:space="0" w:color="auto"/>
            <w:left w:val="none" w:sz="0" w:space="0" w:color="auto"/>
            <w:bottom w:val="none" w:sz="0" w:space="0" w:color="auto"/>
            <w:right w:val="none" w:sz="0" w:space="0" w:color="auto"/>
          </w:divBdr>
          <w:divsChild>
            <w:div w:id="1030840224">
              <w:marLeft w:val="0"/>
              <w:marRight w:val="0"/>
              <w:marTop w:val="0"/>
              <w:marBottom w:val="0"/>
              <w:divBdr>
                <w:top w:val="none" w:sz="0" w:space="0" w:color="auto"/>
                <w:left w:val="none" w:sz="0" w:space="0" w:color="auto"/>
                <w:bottom w:val="none" w:sz="0" w:space="0" w:color="auto"/>
                <w:right w:val="none" w:sz="0" w:space="0" w:color="auto"/>
              </w:divBdr>
            </w:div>
          </w:divsChild>
        </w:div>
        <w:div w:id="396245405">
          <w:marLeft w:val="0"/>
          <w:marRight w:val="0"/>
          <w:marTop w:val="0"/>
          <w:marBottom w:val="0"/>
          <w:divBdr>
            <w:top w:val="none" w:sz="0" w:space="0" w:color="auto"/>
            <w:left w:val="none" w:sz="0" w:space="0" w:color="auto"/>
            <w:bottom w:val="none" w:sz="0" w:space="0" w:color="auto"/>
            <w:right w:val="none" w:sz="0" w:space="0" w:color="auto"/>
          </w:divBdr>
          <w:divsChild>
            <w:div w:id="1024477253">
              <w:marLeft w:val="0"/>
              <w:marRight w:val="0"/>
              <w:marTop w:val="0"/>
              <w:marBottom w:val="0"/>
              <w:divBdr>
                <w:top w:val="none" w:sz="0" w:space="0" w:color="auto"/>
                <w:left w:val="none" w:sz="0" w:space="0" w:color="auto"/>
                <w:bottom w:val="none" w:sz="0" w:space="0" w:color="auto"/>
                <w:right w:val="none" w:sz="0" w:space="0" w:color="auto"/>
              </w:divBdr>
            </w:div>
          </w:divsChild>
        </w:div>
        <w:div w:id="430706177">
          <w:marLeft w:val="0"/>
          <w:marRight w:val="0"/>
          <w:marTop w:val="0"/>
          <w:marBottom w:val="0"/>
          <w:divBdr>
            <w:top w:val="none" w:sz="0" w:space="0" w:color="auto"/>
            <w:left w:val="none" w:sz="0" w:space="0" w:color="auto"/>
            <w:bottom w:val="none" w:sz="0" w:space="0" w:color="auto"/>
            <w:right w:val="none" w:sz="0" w:space="0" w:color="auto"/>
          </w:divBdr>
          <w:divsChild>
            <w:div w:id="1460955281">
              <w:marLeft w:val="0"/>
              <w:marRight w:val="0"/>
              <w:marTop w:val="0"/>
              <w:marBottom w:val="0"/>
              <w:divBdr>
                <w:top w:val="none" w:sz="0" w:space="0" w:color="auto"/>
                <w:left w:val="none" w:sz="0" w:space="0" w:color="auto"/>
                <w:bottom w:val="none" w:sz="0" w:space="0" w:color="auto"/>
                <w:right w:val="none" w:sz="0" w:space="0" w:color="auto"/>
              </w:divBdr>
            </w:div>
          </w:divsChild>
        </w:div>
        <w:div w:id="474834179">
          <w:marLeft w:val="0"/>
          <w:marRight w:val="0"/>
          <w:marTop w:val="0"/>
          <w:marBottom w:val="0"/>
          <w:divBdr>
            <w:top w:val="none" w:sz="0" w:space="0" w:color="auto"/>
            <w:left w:val="none" w:sz="0" w:space="0" w:color="auto"/>
            <w:bottom w:val="none" w:sz="0" w:space="0" w:color="auto"/>
            <w:right w:val="none" w:sz="0" w:space="0" w:color="auto"/>
          </w:divBdr>
          <w:divsChild>
            <w:div w:id="1734888370">
              <w:marLeft w:val="0"/>
              <w:marRight w:val="0"/>
              <w:marTop w:val="0"/>
              <w:marBottom w:val="0"/>
              <w:divBdr>
                <w:top w:val="none" w:sz="0" w:space="0" w:color="auto"/>
                <w:left w:val="none" w:sz="0" w:space="0" w:color="auto"/>
                <w:bottom w:val="none" w:sz="0" w:space="0" w:color="auto"/>
                <w:right w:val="none" w:sz="0" w:space="0" w:color="auto"/>
              </w:divBdr>
            </w:div>
          </w:divsChild>
        </w:div>
        <w:div w:id="541332991">
          <w:marLeft w:val="0"/>
          <w:marRight w:val="0"/>
          <w:marTop w:val="0"/>
          <w:marBottom w:val="0"/>
          <w:divBdr>
            <w:top w:val="none" w:sz="0" w:space="0" w:color="auto"/>
            <w:left w:val="none" w:sz="0" w:space="0" w:color="auto"/>
            <w:bottom w:val="none" w:sz="0" w:space="0" w:color="auto"/>
            <w:right w:val="none" w:sz="0" w:space="0" w:color="auto"/>
          </w:divBdr>
          <w:divsChild>
            <w:div w:id="197085066">
              <w:marLeft w:val="0"/>
              <w:marRight w:val="0"/>
              <w:marTop w:val="0"/>
              <w:marBottom w:val="0"/>
              <w:divBdr>
                <w:top w:val="none" w:sz="0" w:space="0" w:color="auto"/>
                <w:left w:val="none" w:sz="0" w:space="0" w:color="auto"/>
                <w:bottom w:val="none" w:sz="0" w:space="0" w:color="auto"/>
                <w:right w:val="none" w:sz="0" w:space="0" w:color="auto"/>
              </w:divBdr>
            </w:div>
          </w:divsChild>
        </w:div>
        <w:div w:id="550845120">
          <w:marLeft w:val="0"/>
          <w:marRight w:val="0"/>
          <w:marTop w:val="0"/>
          <w:marBottom w:val="0"/>
          <w:divBdr>
            <w:top w:val="none" w:sz="0" w:space="0" w:color="auto"/>
            <w:left w:val="none" w:sz="0" w:space="0" w:color="auto"/>
            <w:bottom w:val="none" w:sz="0" w:space="0" w:color="auto"/>
            <w:right w:val="none" w:sz="0" w:space="0" w:color="auto"/>
          </w:divBdr>
          <w:divsChild>
            <w:div w:id="509834686">
              <w:marLeft w:val="0"/>
              <w:marRight w:val="0"/>
              <w:marTop w:val="0"/>
              <w:marBottom w:val="0"/>
              <w:divBdr>
                <w:top w:val="none" w:sz="0" w:space="0" w:color="auto"/>
                <w:left w:val="none" w:sz="0" w:space="0" w:color="auto"/>
                <w:bottom w:val="none" w:sz="0" w:space="0" w:color="auto"/>
                <w:right w:val="none" w:sz="0" w:space="0" w:color="auto"/>
              </w:divBdr>
            </w:div>
          </w:divsChild>
        </w:div>
        <w:div w:id="556010036">
          <w:marLeft w:val="0"/>
          <w:marRight w:val="0"/>
          <w:marTop w:val="0"/>
          <w:marBottom w:val="0"/>
          <w:divBdr>
            <w:top w:val="none" w:sz="0" w:space="0" w:color="auto"/>
            <w:left w:val="none" w:sz="0" w:space="0" w:color="auto"/>
            <w:bottom w:val="none" w:sz="0" w:space="0" w:color="auto"/>
            <w:right w:val="none" w:sz="0" w:space="0" w:color="auto"/>
          </w:divBdr>
          <w:divsChild>
            <w:div w:id="321199767">
              <w:marLeft w:val="0"/>
              <w:marRight w:val="0"/>
              <w:marTop w:val="0"/>
              <w:marBottom w:val="0"/>
              <w:divBdr>
                <w:top w:val="none" w:sz="0" w:space="0" w:color="auto"/>
                <w:left w:val="none" w:sz="0" w:space="0" w:color="auto"/>
                <w:bottom w:val="none" w:sz="0" w:space="0" w:color="auto"/>
                <w:right w:val="none" w:sz="0" w:space="0" w:color="auto"/>
              </w:divBdr>
            </w:div>
          </w:divsChild>
        </w:div>
        <w:div w:id="572785704">
          <w:marLeft w:val="0"/>
          <w:marRight w:val="0"/>
          <w:marTop w:val="0"/>
          <w:marBottom w:val="0"/>
          <w:divBdr>
            <w:top w:val="none" w:sz="0" w:space="0" w:color="auto"/>
            <w:left w:val="none" w:sz="0" w:space="0" w:color="auto"/>
            <w:bottom w:val="none" w:sz="0" w:space="0" w:color="auto"/>
            <w:right w:val="none" w:sz="0" w:space="0" w:color="auto"/>
          </w:divBdr>
          <w:divsChild>
            <w:div w:id="1680620579">
              <w:marLeft w:val="0"/>
              <w:marRight w:val="0"/>
              <w:marTop w:val="0"/>
              <w:marBottom w:val="0"/>
              <w:divBdr>
                <w:top w:val="none" w:sz="0" w:space="0" w:color="auto"/>
                <w:left w:val="none" w:sz="0" w:space="0" w:color="auto"/>
                <w:bottom w:val="none" w:sz="0" w:space="0" w:color="auto"/>
                <w:right w:val="none" w:sz="0" w:space="0" w:color="auto"/>
              </w:divBdr>
            </w:div>
          </w:divsChild>
        </w:div>
        <w:div w:id="617369821">
          <w:marLeft w:val="0"/>
          <w:marRight w:val="0"/>
          <w:marTop w:val="0"/>
          <w:marBottom w:val="0"/>
          <w:divBdr>
            <w:top w:val="none" w:sz="0" w:space="0" w:color="auto"/>
            <w:left w:val="none" w:sz="0" w:space="0" w:color="auto"/>
            <w:bottom w:val="none" w:sz="0" w:space="0" w:color="auto"/>
            <w:right w:val="none" w:sz="0" w:space="0" w:color="auto"/>
          </w:divBdr>
          <w:divsChild>
            <w:div w:id="1590504552">
              <w:marLeft w:val="0"/>
              <w:marRight w:val="0"/>
              <w:marTop w:val="0"/>
              <w:marBottom w:val="0"/>
              <w:divBdr>
                <w:top w:val="none" w:sz="0" w:space="0" w:color="auto"/>
                <w:left w:val="none" w:sz="0" w:space="0" w:color="auto"/>
                <w:bottom w:val="none" w:sz="0" w:space="0" w:color="auto"/>
                <w:right w:val="none" w:sz="0" w:space="0" w:color="auto"/>
              </w:divBdr>
            </w:div>
          </w:divsChild>
        </w:div>
        <w:div w:id="625739006">
          <w:marLeft w:val="0"/>
          <w:marRight w:val="0"/>
          <w:marTop w:val="0"/>
          <w:marBottom w:val="0"/>
          <w:divBdr>
            <w:top w:val="none" w:sz="0" w:space="0" w:color="auto"/>
            <w:left w:val="none" w:sz="0" w:space="0" w:color="auto"/>
            <w:bottom w:val="none" w:sz="0" w:space="0" w:color="auto"/>
            <w:right w:val="none" w:sz="0" w:space="0" w:color="auto"/>
          </w:divBdr>
          <w:divsChild>
            <w:div w:id="1977565700">
              <w:marLeft w:val="0"/>
              <w:marRight w:val="0"/>
              <w:marTop w:val="0"/>
              <w:marBottom w:val="0"/>
              <w:divBdr>
                <w:top w:val="none" w:sz="0" w:space="0" w:color="auto"/>
                <w:left w:val="none" w:sz="0" w:space="0" w:color="auto"/>
                <w:bottom w:val="none" w:sz="0" w:space="0" w:color="auto"/>
                <w:right w:val="none" w:sz="0" w:space="0" w:color="auto"/>
              </w:divBdr>
            </w:div>
          </w:divsChild>
        </w:div>
        <w:div w:id="642319165">
          <w:marLeft w:val="0"/>
          <w:marRight w:val="0"/>
          <w:marTop w:val="0"/>
          <w:marBottom w:val="0"/>
          <w:divBdr>
            <w:top w:val="none" w:sz="0" w:space="0" w:color="auto"/>
            <w:left w:val="none" w:sz="0" w:space="0" w:color="auto"/>
            <w:bottom w:val="none" w:sz="0" w:space="0" w:color="auto"/>
            <w:right w:val="none" w:sz="0" w:space="0" w:color="auto"/>
          </w:divBdr>
          <w:divsChild>
            <w:div w:id="173302418">
              <w:marLeft w:val="0"/>
              <w:marRight w:val="0"/>
              <w:marTop w:val="0"/>
              <w:marBottom w:val="0"/>
              <w:divBdr>
                <w:top w:val="none" w:sz="0" w:space="0" w:color="auto"/>
                <w:left w:val="none" w:sz="0" w:space="0" w:color="auto"/>
                <w:bottom w:val="none" w:sz="0" w:space="0" w:color="auto"/>
                <w:right w:val="none" w:sz="0" w:space="0" w:color="auto"/>
              </w:divBdr>
            </w:div>
          </w:divsChild>
        </w:div>
        <w:div w:id="706759797">
          <w:marLeft w:val="0"/>
          <w:marRight w:val="0"/>
          <w:marTop w:val="0"/>
          <w:marBottom w:val="0"/>
          <w:divBdr>
            <w:top w:val="none" w:sz="0" w:space="0" w:color="auto"/>
            <w:left w:val="none" w:sz="0" w:space="0" w:color="auto"/>
            <w:bottom w:val="none" w:sz="0" w:space="0" w:color="auto"/>
            <w:right w:val="none" w:sz="0" w:space="0" w:color="auto"/>
          </w:divBdr>
          <w:divsChild>
            <w:div w:id="2099016800">
              <w:marLeft w:val="0"/>
              <w:marRight w:val="0"/>
              <w:marTop w:val="0"/>
              <w:marBottom w:val="0"/>
              <w:divBdr>
                <w:top w:val="none" w:sz="0" w:space="0" w:color="auto"/>
                <w:left w:val="none" w:sz="0" w:space="0" w:color="auto"/>
                <w:bottom w:val="none" w:sz="0" w:space="0" w:color="auto"/>
                <w:right w:val="none" w:sz="0" w:space="0" w:color="auto"/>
              </w:divBdr>
            </w:div>
          </w:divsChild>
        </w:div>
        <w:div w:id="721028559">
          <w:marLeft w:val="0"/>
          <w:marRight w:val="0"/>
          <w:marTop w:val="0"/>
          <w:marBottom w:val="0"/>
          <w:divBdr>
            <w:top w:val="none" w:sz="0" w:space="0" w:color="auto"/>
            <w:left w:val="none" w:sz="0" w:space="0" w:color="auto"/>
            <w:bottom w:val="none" w:sz="0" w:space="0" w:color="auto"/>
            <w:right w:val="none" w:sz="0" w:space="0" w:color="auto"/>
          </w:divBdr>
          <w:divsChild>
            <w:div w:id="1516576234">
              <w:marLeft w:val="0"/>
              <w:marRight w:val="0"/>
              <w:marTop w:val="0"/>
              <w:marBottom w:val="0"/>
              <w:divBdr>
                <w:top w:val="none" w:sz="0" w:space="0" w:color="auto"/>
                <w:left w:val="none" w:sz="0" w:space="0" w:color="auto"/>
                <w:bottom w:val="none" w:sz="0" w:space="0" w:color="auto"/>
                <w:right w:val="none" w:sz="0" w:space="0" w:color="auto"/>
              </w:divBdr>
            </w:div>
          </w:divsChild>
        </w:div>
        <w:div w:id="730425746">
          <w:marLeft w:val="0"/>
          <w:marRight w:val="0"/>
          <w:marTop w:val="0"/>
          <w:marBottom w:val="0"/>
          <w:divBdr>
            <w:top w:val="none" w:sz="0" w:space="0" w:color="auto"/>
            <w:left w:val="none" w:sz="0" w:space="0" w:color="auto"/>
            <w:bottom w:val="none" w:sz="0" w:space="0" w:color="auto"/>
            <w:right w:val="none" w:sz="0" w:space="0" w:color="auto"/>
          </w:divBdr>
          <w:divsChild>
            <w:div w:id="1771045145">
              <w:marLeft w:val="0"/>
              <w:marRight w:val="0"/>
              <w:marTop w:val="0"/>
              <w:marBottom w:val="0"/>
              <w:divBdr>
                <w:top w:val="none" w:sz="0" w:space="0" w:color="auto"/>
                <w:left w:val="none" w:sz="0" w:space="0" w:color="auto"/>
                <w:bottom w:val="none" w:sz="0" w:space="0" w:color="auto"/>
                <w:right w:val="none" w:sz="0" w:space="0" w:color="auto"/>
              </w:divBdr>
            </w:div>
          </w:divsChild>
        </w:div>
        <w:div w:id="847406836">
          <w:marLeft w:val="0"/>
          <w:marRight w:val="0"/>
          <w:marTop w:val="0"/>
          <w:marBottom w:val="0"/>
          <w:divBdr>
            <w:top w:val="none" w:sz="0" w:space="0" w:color="auto"/>
            <w:left w:val="none" w:sz="0" w:space="0" w:color="auto"/>
            <w:bottom w:val="none" w:sz="0" w:space="0" w:color="auto"/>
            <w:right w:val="none" w:sz="0" w:space="0" w:color="auto"/>
          </w:divBdr>
          <w:divsChild>
            <w:div w:id="288244288">
              <w:marLeft w:val="0"/>
              <w:marRight w:val="0"/>
              <w:marTop w:val="0"/>
              <w:marBottom w:val="0"/>
              <w:divBdr>
                <w:top w:val="none" w:sz="0" w:space="0" w:color="auto"/>
                <w:left w:val="none" w:sz="0" w:space="0" w:color="auto"/>
                <w:bottom w:val="none" w:sz="0" w:space="0" w:color="auto"/>
                <w:right w:val="none" w:sz="0" w:space="0" w:color="auto"/>
              </w:divBdr>
            </w:div>
          </w:divsChild>
        </w:div>
        <w:div w:id="877164510">
          <w:marLeft w:val="0"/>
          <w:marRight w:val="0"/>
          <w:marTop w:val="0"/>
          <w:marBottom w:val="0"/>
          <w:divBdr>
            <w:top w:val="none" w:sz="0" w:space="0" w:color="auto"/>
            <w:left w:val="none" w:sz="0" w:space="0" w:color="auto"/>
            <w:bottom w:val="none" w:sz="0" w:space="0" w:color="auto"/>
            <w:right w:val="none" w:sz="0" w:space="0" w:color="auto"/>
          </w:divBdr>
          <w:divsChild>
            <w:div w:id="2072267509">
              <w:marLeft w:val="0"/>
              <w:marRight w:val="0"/>
              <w:marTop w:val="0"/>
              <w:marBottom w:val="0"/>
              <w:divBdr>
                <w:top w:val="none" w:sz="0" w:space="0" w:color="auto"/>
                <w:left w:val="none" w:sz="0" w:space="0" w:color="auto"/>
                <w:bottom w:val="none" w:sz="0" w:space="0" w:color="auto"/>
                <w:right w:val="none" w:sz="0" w:space="0" w:color="auto"/>
              </w:divBdr>
            </w:div>
          </w:divsChild>
        </w:div>
        <w:div w:id="896739975">
          <w:marLeft w:val="0"/>
          <w:marRight w:val="0"/>
          <w:marTop w:val="0"/>
          <w:marBottom w:val="0"/>
          <w:divBdr>
            <w:top w:val="none" w:sz="0" w:space="0" w:color="auto"/>
            <w:left w:val="none" w:sz="0" w:space="0" w:color="auto"/>
            <w:bottom w:val="none" w:sz="0" w:space="0" w:color="auto"/>
            <w:right w:val="none" w:sz="0" w:space="0" w:color="auto"/>
          </w:divBdr>
          <w:divsChild>
            <w:div w:id="1111120420">
              <w:marLeft w:val="0"/>
              <w:marRight w:val="0"/>
              <w:marTop w:val="0"/>
              <w:marBottom w:val="0"/>
              <w:divBdr>
                <w:top w:val="none" w:sz="0" w:space="0" w:color="auto"/>
                <w:left w:val="none" w:sz="0" w:space="0" w:color="auto"/>
                <w:bottom w:val="none" w:sz="0" w:space="0" w:color="auto"/>
                <w:right w:val="none" w:sz="0" w:space="0" w:color="auto"/>
              </w:divBdr>
            </w:div>
          </w:divsChild>
        </w:div>
        <w:div w:id="909735261">
          <w:marLeft w:val="0"/>
          <w:marRight w:val="0"/>
          <w:marTop w:val="0"/>
          <w:marBottom w:val="0"/>
          <w:divBdr>
            <w:top w:val="none" w:sz="0" w:space="0" w:color="auto"/>
            <w:left w:val="none" w:sz="0" w:space="0" w:color="auto"/>
            <w:bottom w:val="none" w:sz="0" w:space="0" w:color="auto"/>
            <w:right w:val="none" w:sz="0" w:space="0" w:color="auto"/>
          </w:divBdr>
          <w:divsChild>
            <w:div w:id="1920290442">
              <w:marLeft w:val="0"/>
              <w:marRight w:val="0"/>
              <w:marTop w:val="0"/>
              <w:marBottom w:val="0"/>
              <w:divBdr>
                <w:top w:val="none" w:sz="0" w:space="0" w:color="auto"/>
                <w:left w:val="none" w:sz="0" w:space="0" w:color="auto"/>
                <w:bottom w:val="none" w:sz="0" w:space="0" w:color="auto"/>
                <w:right w:val="none" w:sz="0" w:space="0" w:color="auto"/>
              </w:divBdr>
            </w:div>
          </w:divsChild>
        </w:div>
        <w:div w:id="936518759">
          <w:marLeft w:val="0"/>
          <w:marRight w:val="0"/>
          <w:marTop w:val="0"/>
          <w:marBottom w:val="0"/>
          <w:divBdr>
            <w:top w:val="none" w:sz="0" w:space="0" w:color="auto"/>
            <w:left w:val="none" w:sz="0" w:space="0" w:color="auto"/>
            <w:bottom w:val="none" w:sz="0" w:space="0" w:color="auto"/>
            <w:right w:val="none" w:sz="0" w:space="0" w:color="auto"/>
          </w:divBdr>
          <w:divsChild>
            <w:div w:id="1041174003">
              <w:marLeft w:val="0"/>
              <w:marRight w:val="0"/>
              <w:marTop w:val="0"/>
              <w:marBottom w:val="0"/>
              <w:divBdr>
                <w:top w:val="none" w:sz="0" w:space="0" w:color="auto"/>
                <w:left w:val="none" w:sz="0" w:space="0" w:color="auto"/>
                <w:bottom w:val="none" w:sz="0" w:space="0" w:color="auto"/>
                <w:right w:val="none" w:sz="0" w:space="0" w:color="auto"/>
              </w:divBdr>
            </w:div>
          </w:divsChild>
        </w:div>
        <w:div w:id="939534673">
          <w:marLeft w:val="0"/>
          <w:marRight w:val="0"/>
          <w:marTop w:val="0"/>
          <w:marBottom w:val="0"/>
          <w:divBdr>
            <w:top w:val="none" w:sz="0" w:space="0" w:color="auto"/>
            <w:left w:val="none" w:sz="0" w:space="0" w:color="auto"/>
            <w:bottom w:val="none" w:sz="0" w:space="0" w:color="auto"/>
            <w:right w:val="none" w:sz="0" w:space="0" w:color="auto"/>
          </w:divBdr>
          <w:divsChild>
            <w:div w:id="1514614548">
              <w:marLeft w:val="0"/>
              <w:marRight w:val="0"/>
              <w:marTop w:val="0"/>
              <w:marBottom w:val="0"/>
              <w:divBdr>
                <w:top w:val="none" w:sz="0" w:space="0" w:color="auto"/>
                <w:left w:val="none" w:sz="0" w:space="0" w:color="auto"/>
                <w:bottom w:val="none" w:sz="0" w:space="0" w:color="auto"/>
                <w:right w:val="none" w:sz="0" w:space="0" w:color="auto"/>
              </w:divBdr>
            </w:div>
          </w:divsChild>
        </w:div>
        <w:div w:id="989363681">
          <w:marLeft w:val="0"/>
          <w:marRight w:val="0"/>
          <w:marTop w:val="0"/>
          <w:marBottom w:val="0"/>
          <w:divBdr>
            <w:top w:val="none" w:sz="0" w:space="0" w:color="auto"/>
            <w:left w:val="none" w:sz="0" w:space="0" w:color="auto"/>
            <w:bottom w:val="none" w:sz="0" w:space="0" w:color="auto"/>
            <w:right w:val="none" w:sz="0" w:space="0" w:color="auto"/>
          </w:divBdr>
          <w:divsChild>
            <w:div w:id="17238545">
              <w:marLeft w:val="0"/>
              <w:marRight w:val="0"/>
              <w:marTop w:val="0"/>
              <w:marBottom w:val="0"/>
              <w:divBdr>
                <w:top w:val="none" w:sz="0" w:space="0" w:color="auto"/>
                <w:left w:val="none" w:sz="0" w:space="0" w:color="auto"/>
                <w:bottom w:val="none" w:sz="0" w:space="0" w:color="auto"/>
                <w:right w:val="none" w:sz="0" w:space="0" w:color="auto"/>
              </w:divBdr>
            </w:div>
          </w:divsChild>
        </w:div>
        <w:div w:id="989669836">
          <w:marLeft w:val="0"/>
          <w:marRight w:val="0"/>
          <w:marTop w:val="0"/>
          <w:marBottom w:val="0"/>
          <w:divBdr>
            <w:top w:val="none" w:sz="0" w:space="0" w:color="auto"/>
            <w:left w:val="none" w:sz="0" w:space="0" w:color="auto"/>
            <w:bottom w:val="none" w:sz="0" w:space="0" w:color="auto"/>
            <w:right w:val="none" w:sz="0" w:space="0" w:color="auto"/>
          </w:divBdr>
          <w:divsChild>
            <w:div w:id="1021660344">
              <w:marLeft w:val="0"/>
              <w:marRight w:val="0"/>
              <w:marTop w:val="0"/>
              <w:marBottom w:val="0"/>
              <w:divBdr>
                <w:top w:val="none" w:sz="0" w:space="0" w:color="auto"/>
                <w:left w:val="none" w:sz="0" w:space="0" w:color="auto"/>
                <w:bottom w:val="none" w:sz="0" w:space="0" w:color="auto"/>
                <w:right w:val="none" w:sz="0" w:space="0" w:color="auto"/>
              </w:divBdr>
            </w:div>
          </w:divsChild>
        </w:div>
        <w:div w:id="998659643">
          <w:marLeft w:val="0"/>
          <w:marRight w:val="0"/>
          <w:marTop w:val="0"/>
          <w:marBottom w:val="0"/>
          <w:divBdr>
            <w:top w:val="none" w:sz="0" w:space="0" w:color="auto"/>
            <w:left w:val="none" w:sz="0" w:space="0" w:color="auto"/>
            <w:bottom w:val="none" w:sz="0" w:space="0" w:color="auto"/>
            <w:right w:val="none" w:sz="0" w:space="0" w:color="auto"/>
          </w:divBdr>
          <w:divsChild>
            <w:div w:id="1215049062">
              <w:marLeft w:val="0"/>
              <w:marRight w:val="0"/>
              <w:marTop w:val="0"/>
              <w:marBottom w:val="0"/>
              <w:divBdr>
                <w:top w:val="none" w:sz="0" w:space="0" w:color="auto"/>
                <w:left w:val="none" w:sz="0" w:space="0" w:color="auto"/>
                <w:bottom w:val="none" w:sz="0" w:space="0" w:color="auto"/>
                <w:right w:val="none" w:sz="0" w:space="0" w:color="auto"/>
              </w:divBdr>
            </w:div>
          </w:divsChild>
        </w:div>
        <w:div w:id="1052770922">
          <w:marLeft w:val="0"/>
          <w:marRight w:val="0"/>
          <w:marTop w:val="0"/>
          <w:marBottom w:val="0"/>
          <w:divBdr>
            <w:top w:val="none" w:sz="0" w:space="0" w:color="auto"/>
            <w:left w:val="none" w:sz="0" w:space="0" w:color="auto"/>
            <w:bottom w:val="none" w:sz="0" w:space="0" w:color="auto"/>
            <w:right w:val="none" w:sz="0" w:space="0" w:color="auto"/>
          </w:divBdr>
          <w:divsChild>
            <w:div w:id="488398776">
              <w:marLeft w:val="0"/>
              <w:marRight w:val="0"/>
              <w:marTop w:val="0"/>
              <w:marBottom w:val="0"/>
              <w:divBdr>
                <w:top w:val="none" w:sz="0" w:space="0" w:color="auto"/>
                <w:left w:val="none" w:sz="0" w:space="0" w:color="auto"/>
                <w:bottom w:val="none" w:sz="0" w:space="0" w:color="auto"/>
                <w:right w:val="none" w:sz="0" w:space="0" w:color="auto"/>
              </w:divBdr>
            </w:div>
          </w:divsChild>
        </w:div>
        <w:div w:id="1079718522">
          <w:marLeft w:val="0"/>
          <w:marRight w:val="0"/>
          <w:marTop w:val="0"/>
          <w:marBottom w:val="0"/>
          <w:divBdr>
            <w:top w:val="none" w:sz="0" w:space="0" w:color="auto"/>
            <w:left w:val="none" w:sz="0" w:space="0" w:color="auto"/>
            <w:bottom w:val="none" w:sz="0" w:space="0" w:color="auto"/>
            <w:right w:val="none" w:sz="0" w:space="0" w:color="auto"/>
          </w:divBdr>
          <w:divsChild>
            <w:div w:id="223950737">
              <w:marLeft w:val="0"/>
              <w:marRight w:val="0"/>
              <w:marTop w:val="0"/>
              <w:marBottom w:val="0"/>
              <w:divBdr>
                <w:top w:val="none" w:sz="0" w:space="0" w:color="auto"/>
                <w:left w:val="none" w:sz="0" w:space="0" w:color="auto"/>
                <w:bottom w:val="none" w:sz="0" w:space="0" w:color="auto"/>
                <w:right w:val="none" w:sz="0" w:space="0" w:color="auto"/>
              </w:divBdr>
            </w:div>
          </w:divsChild>
        </w:div>
        <w:div w:id="1093744024">
          <w:marLeft w:val="0"/>
          <w:marRight w:val="0"/>
          <w:marTop w:val="0"/>
          <w:marBottom w:val="0"/>
          <w:divBdr>
            <w:top w:val="none" w:sz="0" w:space="0" w:color="auto"/>
            <w:left w:val="none" w:sz="0" w:space="0" w:color="auto"/>
            <w:bottom w:val="none" w:sz="0" w:space="0" w:color="auto"/>
            <w:right w:val="none" w:sz="0" w:space="0" w:color="auto"/>
          </w:divBdr>
          <w:divsChild>
            <w:div w:id="1265843636">
              <w:marLeft w:val="0"/>
              <w:marRight w:val="0"/>
              <w:marTop w:val="0"/>
              <w:marBottom w:val="0"/>
              <w:divBdr>
                <w:top w:val="none" w:sz="0" w:space="0" w:color="auto"/>
                <w:left w:val="none" w:sz="0" w:space="0" w:color="auto"/>
                <w:bottom w:val="none" w:sz="0" w:space="0" w:color="auto"/>
                <w:right w:val="none" w:sz="0" w:space="0" w:color="auto"/>
              </w:divBdr>
            </w:div>
          </w:divsChild>
        </w:div>
        <w:div w:id="1117216646">
          <w:marLeft w:val="0"/>
          <w:marRight w:val="0"/>
          <w:marTop w:val="0"/>
          <w:marBottom w:val="0"/>
          <w:divBdr>
            <w:top w:val="none" w:sz="0" w:space="0" w:color="auto"/>
            <w:left w:val="none" w:sz="0" w:space="0" w:color="auto"/>
            <w:bottom w:val="none" w:sz="0" w:space="0" w:color="auto"/>
            <w:right w:val="none" w:sz="0" w:space="0" w:color="auto"/>
          </w:divBdr>
          <w:divsChild>
            <w:div w:id="1559123225">
              <w:marLeft w:val="0"/>
              <w:marRight w:val="0"/>
              <w:marTop w:val="0"/>
              <w:marBottom w:val="0"/>
              <w:divBdr>
                <w:top w:val="none" w:sz="0" w:space="0" w:color="auto"/>
                <w:left w:val="none" w:sz="0" w:space="0" w:color="auto"/>
                <w:bottom w:val="none" w:sz="0" w:space="0" w:color="auto"/>
                <w:right w:val="none" w:sz="0" w:space="0" w:color="auto"/>
              </w:divBdr>
            </w:div>
          </w:divsChild>
        </w:div>
        <w:div w:id="1121924205">
          <w:marLeft w:val="0"/>
          <w:marRight w:val="0"/>
          <w:marTop w:val="0"/>
          <w:marBottom w:val="0"/>
          <w:divBdr>
            <w:top w:val="none" w:sz="0" w:space="0" w:color="auto"/>
            <w:left w:val="none" w:sz="0" w:space="0" w:color="auto"/>
            <w:bottom w:val="none" w:sz="0" w:space="0" w:color="auto"/>
            <w:right w:val="none" w:sz="0" w:space="0" w:color="auto"/>
          </w:divBdr>
          <w:divsChild>
            <w:div w:id="96600162">
              <w:marLeft w:val="0"/>
              <w:marRight w:val="0"/>
              <w:marTop w:val="0"/>
              <w:marBottom w:val="0"/>
              <w:divBdr>
                <w:top w:val="none" w:sz="0" w:space="0" w:color="auto"/>
                <w:left w:val="none" w:sz="0" w:space="0" w:color="auto"/>
                <w:bottom w:val="none" w:sz="0" w:space="0" w:color="auto"/>
                <w:right w:val="none" w:sz="0" w:space="0" w:color="auto"/>
              </w:divBdr>
            </w:div>
          </w:divsChild>
        </w:div>
        <w:div w:id="1178546845">
          <w:marLeft w:val="0"/>
          <w:marRight w:val="0"/>
          <w:marTop w:val="0"/>
          <w:marBottom w:val="0"/>
          <w:divBdr>
            <w:top w:val="none" w:sz="0" w:space="0" w:color="auto"/>
            <w:left w:val="none" w:sz="0" w:space="0" w:color="auto"/>
            <w:bottom w:val="none" w:sz="0" w:space="0" w:color="auto"/>
            <w:right w:val="none" w:sz="0" w:space="0" w:color="auto"/>
          </w:divBdr>
          <w:divsChild>
            <w:div w:id="24212650">
              <w:marLeft w:val="0"/>
              <w:marRight w:val="0"/>
              <w:marTop w:val="0"/>
              <w:marBottom w:val="0"/>
              <w:divBdr>
                <w:top w:val="none" w:sz="0" w:space="0" w:color="auto"/>
                <w:left w:val="none" w:sz="0" w:space="0" w:color="auto"/>
                <w:bottom w:val="none" w:sz="0" w:space="0" w:color="auto"/>
                <w:right w:val="none" w:sz="0" w:space="0" w:color="auto"/>
              </w:divBdr>
            </w:div>
            <w:div w:id="1415004958">
              <w:marLeft w:val="0"/>
              <w:marRight w:val="0"/>
              <w:marTop w:val="0"/>
              <w:marBottom w:val="0"/>
              <w:divBdr>
                <w:top w:val="none" w:sz="0" w:space="0" w:color="auto"/>
                <w:left w:val="none" w:sz="0" w:space="0" w:color="auto"/>
                <w:bottom w:val="none" w:sz="0" w:space="0" w:color="auto"/>
                <w:right w:val="none" w:sz="0" w:space="0" w:color="auto"/>
              </w:divBdr>
            </w:div>
          </w:divsChild>
        </w:div>
        <w:div w:id="1179126566">
          <w:marLeft w:val="0"/>
          <w:marRight w:val="0"/>
          <w:marTop w:val="0"/>
          <w:marBottom w:val="0"/>
          <w:divBdr>
            <w:top w:val="none" w:sz="0" w:space="0" w:color="auto"/>
            <w:left w:val="none" w:sz="0" w:space="0" w:color="auto"/>
            <w:bottom w:val="none" w:sz="0" w:space="0" w:color="auto"/>
            <w:right w:val="none" w:sz="0" w:space="0" w:color="auto"/>
          </w:divBdr>
          <w:divsChild>
            <w:div w:id="1329284596">
              <w:marLeft w:val="0"/>
              <w:marRight w:val="0"/>
              <w:marTop w:val="0"/>
              <w:marBottom w:val="0"/>
              <w:divBdr>
                <w:top w:val="none" w:sz="0" w:space="0" w:color="auto"/>
                <w:left w:val="none" w:sz="0" w:space="0" w:color="auto"/>
                <w:bottom w:val="none" w:sz="0" w:space="0" w:color="auto"/>
                <w:right w:val="none" w:sz="0" w:space="0" w:color="auto"/>
              </w:divBdr>
            </w:div>
          </w:divsChild>
        </w:div>
        <w:div w:id="1179587699">
          <w:marLeft w:val="0"/>
          <w:marRight w:val="0"/>
          <w:marTop w:val="0"/>
          <w:marBottom w:val="0"/>
          <w:divBdr>
            <w:top w:val="none" w:sz="0" w:space="0" w:color="auto"/>
            <w:left w:val="none" w:sz="0" w:space="0" w:color="auto"/>
            <w:bottom w:val="none" w:sz="0" w:space="0" w:color="auto"/>
            <w:right w:val="none" w:sz="0" w:space="0" w:color="auto"/>
          </w:divBdr>
          <w:divsChild>
            <w:div w:id="1956790345">
              <w:marLeft w:val="0"/>
              <w:marRight w:val="0"/>
              <w:marTop w:val="0"/>
              <w:marBottom w:val="0"/>
              <w:divBdr>
                <w:top w:val="none" w:sz="0" w:space="0" w:color="auto"/>
                <w:left w:val="none" w:sz="0" w:space="0" w:color="auto"/>
                <w:bottom w:val="none" w:sz="0" w:space="0" w:color="auto"/>
                <w:right w:val="none" w:sz="0" w:space="0" w:color="auto"/>
              </w:divBdr>
            </w:div>
          </w:divsChild>
        </w:div>
        <w:div w:id="1182816346">
          <w:marLeft w:val="0"/>
          <w:marRight w:val="0"/>
          <w:marTop w:val="0"/>
          <w:marBottom w:val="0"/>
          <w:divBdr>
            <w:top w:val="none" w:sz="0" w:space="0" w:color="auto"/>
            <w:left w:val="none" w:sz="0" w:space="0" w:color="auto"/>
            <w:bottom w:val="none" w:sz="0" w:space="0" w:color="auto"/>
            <w:right w:val="none" w:sz="0" w:space="0" w:color="auto"/>
          </w:divBdr>
          <w:divsChild>
            <w:div w:id="794177881">
              <w:marLeft w:val="0"/>
              <w:marRight w:val="0"/>
              <w:marTop w:val="0"/>
              <w:marBottom w:val="0"/>
              <w:divBdr>
                <w:top w:val="none" w:sz="0" w:space="0" w:color="auto"/>
                <w:left w:val="none" w:sz="0" w:space="0" w:color="auto"/>
                <w:bottom w:val="none" w:sz="0" w:space="0" w:color="auto"/>
                <w:right w:val="none" w:sz="0" w:space="0" w:color="auto"/>
              </w:divBdr>
            </w:div>
          </w:divsChild>
        </w:div>
        <w:div w:id="1185090556">
          <w:marLeft w:val="0"/>
          <w:marRight w:val="0"/>
          <w:marTop w:val="0"/>
          <w:marBottom w:val="0"/>
          <w:divBdr>
            <w:top w:val="none" w:sz="0" w:space="0" w:color="auto"/>
            <w:left w:val="none" w:sz="0" w:space="0" w:color="auto"/>
            <w:bottom w:val="none" w:sz="0" w:space="0" w:color="auto"/>
            <w:right w:val="none" w:sz="0" w:space="0" w:color="auto"/>
          </w:divBdr>
          <w:divsChild>
            <w:div w:id="1164661571">
              <w:marLeft w:val="0"/>
              <w:marRight w:val="0"/>
              <w:marTop w:val="0"/>
              <w:marBottom w:val="0"/>
              <w:divBdr>
                <w:top w:val="none" w:sz="0" w:space="0" w:color="auto"/>
                <w:left w:val="none" w:sz="0" w:space="0" w:color="auto"/>
                <w:bottom w:val="none" w:sz="0" w:space="0" w:color="auto"/>
                <w:right w:val="none" w:sz="0" w:space="0" w:color="auto"/>
              </w:divBdr>
            </w:div>
          </w:divsChild>
        </w:div>
        <w:div w:id="1186214505">
          <w:marLeft w:val="0"/>
          <w:marRight w:val="0"/>
          <w:marTop w:val="0"/>
          <w:marBottom w:val="0"/>
          <w:divBdr>
            <w:top w:val="none" w:sz="0" w:space="0" w:color="auto"/>
            <w:left w:val="none" w:sz="0" w:space="0" w:color="auto"/>
            <w:bottom w:val="none" w:sz="0" w:space="0" w:color="auto"/>
            <w:right w:val="none" w:sz="0" w:space="0" w:color="auto"/>
          </w:divBdr>
          <w:divsChild>
            <w:div w:id="1702392772">
              <w:marLeft w:val="0"/>
              <w:marRight w:val="0"/>
              <w:marTop w:val="0"/>
              <w:marBottom w:val="0"/>
              <w:divBdr>
                <w:top w:val="none" w:sz="0" w:space="0" w:color="auto"/>
                <w:left w:val="none" w:sz="0" w:space="0" w:color="auto"/>
                <w:bottom w:val="none" w:sz="0" w:space="0" w:color="auto"/>
                <w:right w:val="none" w:sz="0" w:space="0" w:color="auto"/>
              </w:divBdr>
            </w:div>
          </w:divsChild>
        </w:div>
        <w:div w:id="1216771169">
          <w:marLeft w:val="0"/>
          <w:marRight w:val="0"/>
          <w:marTop w:val="0"/>
          <w:marBottom w:val="0"/>
          <w:divBdr>
            <w:top w:val="none" w:sz="0" w:space="0" w:color="auto"/>
            <w:left w:val="none" w:sz="0" w:space="0" w:color="auto"/>
            <w:bottom w:val="none" w:sz="0" w:space="0" w:color="auto"/>
            <w:right w:val="none" w:sz="0" w:space="0" w:color="auto"/>
          </w:divBdr>
          <w:divsChild>
            <w:div w:id="825628715">
              <w:marLeft w:val="0"/>
              <w:marRight w:val="0"/>
              <w:marTop w:val="0"/>
              <w:marBottom w:val="0"/>
              <w:divBdr>
                <w:top w:val="none" w:sz="0" w:space="0" w:color="auto"/>
                <w:left w:val="none" w:sz="0" w:space="0" w:color="auto"/>
                <w:bottom w:val="none" w:sz="0" w:space="0" w:color="auto"/>
                <w:right w:val="none" w:sz="0" w:space="0" w:color="auto"/>
              </w:divBdr>
            </w:div>
          </w:divsChild>
        </w:div>
        <w:div w:id="1227256673">
          <w:marLeft w:val="0"/>
          <w:marRight w:val="0"/>
          <w:marTop w:val="0"/>
          <w:marBottom w:val="0"/>
          <w:divBdr>
            <w:top w:val="none" w:sz="0" w:space="0" w:color="auto"/>
            <w:left w:val="none" w:sz="0" w:space="0" w:color="auto"/>
            <w:bottom w:val="none" w:sz="0" w:space="0" w:color="auto"/>
            <w:right w:val="none" w:sz="0" w:space="0" w:color="auto"/>
          </w:divBdr>
          <w:divsChild>
            <w:div w:id="1906140579">
              <w:marLeft w:val="0"/>
              <w:marRight w:val="0"/>
              <w:marTop w:val="0"/>
              <w:marBottom w:val="0"/>
              <w:divBdr>
                <w:top w:val="none" w:sz="0" w:space="0" w:color="auto"/>
                <w:left w:val="none" w:sz="0" w:space="0" w:color="auto"/>
                <w:bottom w:val="none" w:sz="0" w:space="0" w:color="auto"/>
                <w:right w:val="none" w:sz="0" w:space="0" w:color="auto"/>
              </w:divBdr>
            </w:div>
          </w:divsChild>
        </w:div>
        <w:div w:id="1246838731">
          <w:marLeft w:val="0"/>
          <w:marRight w:val="0"/>
          <w:marTop w:val="0"/>
          <w:marBottom w:val="0"/>
          <w:divBdr>
            <w:top w:val="none" w:sz="0" w:space="0" w:color="auto"/>
            <w:left w:val="none" w:sz="0" w:space="0" w:color="auto"/>
            <w:bottom w:val="none" w:sz="0" w:space="0" w:color="auto"/>
            <w:right w:val="none" w:sz="0" w:space="0" w:color="auto"/>
          </w:divBdr>
          <w:divsChild>
            <w:div w:id="1234312766">
              <w:marLeft w:val="0"/>
              <w:marRight w:val="0"/>
              <w:marTop w:val="0"/>
              <w:marBottom w:val="0"/>
              <w:divBdr>
                <w:top w:val="none" w:sz="0" w:space="0" w:color="auto"/>
                <w:left w:val="none" w:sz="0" w:space="0" w:color="auto"/>
                <w:bottom w:val="none" w:sz="0" w:space="0" w:color="auto"/>
                <w:right w:val="none" w:sz="0" w:space="0" w:color="auto"/>
              </w:divBdr>
            </w:div>
          </w:divsChild>
        </w:div>
        <w:div w:id="1254126351">
          <w:marLeft w:val="0"/>
          <w:marRight w:val="0"/>
          <w:marTop w:val="0"/>
          <w:marBottom w:val="0"/>
          <w:divBdr>
            <w:top w:val="none" w:sz="0" w:space="0" w:color="auto"/>
            <w:left w:val="none" w:sz="0" w:space="0" w:color="auto"/>
            <w:bottom w:val="none" w:sz="0" w:space="0" w:color="auto"/>
            <w:right w:val="none" w:sz="0" w:space="0" w:color="auto"/>
          </w:divBdr>
          <w:divsChild>
            <w:div w:id="890700935">
              <w:marLeft w:val="0"/>
              <w:marRight w:val="0"/>
              <w:marTop w:val="0"/>
              <w:marBottom w:val="0"/>
              <w:divBdr>
                <w:top w:val="none" w:sz="0" w:space="0" w:color="auto"/>
                <w:left w:val="none" w:sz="0" w:space="0" w:color="auto"/>
                <w:bottom w:val="none" w:sz="0" w:space="0" w:color="auto"/>
                <w:right w:val="none" w:sz="0" w:space="0" w:color="auto"/>
              </w:divBdr>
            </w:div>
          </w:divsChild>
        </w:div>
        <w:div w:id="1268587168">
          <w:marLeft w:val="0"/>
          <w:marRight w:val="0"/>
          <w:marTop w:val="0"/>
          <w:marBottom w:val="0"/>
          <w:divBdr>
            <w:top w:val="none" w:sz="0" w:space="0" w:color="auto"/>
            <w:left w:val="none" w:sz="0" w:space="0" w:color="auto"/>
            <w:bottom w:val="none" w:sz="0" w:space="0" w:color="auto"/>
            <w:right w:val="none" w:sz="0" w:space="0" w:color="auto"/>
          </w:divBdr>
          <w:divsChild>
            <w:div w:id="251403611">
              <w:marLeft w:val="0"/>
              <w:marRight w:val="0"/>
              <w:marTop w:val="0"/>
              <w:marBottom w:val="0"/>
              <w:divBdr>
                <w:top w:val="none" w:sz="0" w:space="0" w:color="auto"/>
                <w:left w:val="none" w:sz="0" w:space="0" w:color="auto"/>
                <w:bottom w:val="none" w:sz="0" w:space="0" w:color="auto"/>
                <w:right w:val="none" w:sz="0" w:space="0" w:color="auto"/>
              </w:divBdr>
            </w:div>
          </w:divsChild>
        </w:div>
        <w:div w:id="1270745415">
          <w:marLeft w:val="0"/>
          <w:marRight w:val="0"/>
          <w:marTop w:val="0"/>
          <w:marBottom w:val="0"/>
          <w:divBdr>
            <w:top w:val="none" w:sz="0" w:space="0" w:color="auto"/>
            <w:left w:val="none" w:sz="0" w:space="0" w:color="auto"/>
            <w:bottom w:val="none" w:sz="0" w:space="0" w:color="auto"/>
            <w:right w:val="none" w:sz="0" w:space="0" w:color="auto"/>
          </w:divBdr>
          <w:divsChild>
            <w:div w:id="612370354">
              <w:marLeft w:val="0"/>
              <w:marRight w:val="0"/>
              <w:marTop w:val="0"/>
              <w:marBottom w:val="0"/>
              <w:divBdr>
                <w:top w:val="none" w:sz="0" w:space="0" w:color="auto"/>
                <w:left w:val="none" w:sz="0" w:space="0" w:color="auto"/>
                <w:bottom w:val="none" w:sz="0" w:space="0" w:color="auto"/>
                <w:right w:val="none" w:sz="0" w:space="0" w:color="auto"/>
              </w:divBdr>
            </w:div>
          </w:divsChild>
        </w:div>
        <w:div w:id="1305156941">
          <w:marLeft w:val="0"/>
          <w:marRight w:val="0"/>
          <w:marTop w:val="0"/>
          <w:marBottom w:val="0"/>
          <w:divBdr>
            <w:top w:val="none" w:sz="0" w:space="0" w:color="auto"/>
            <w:left w:val="none" w:sz="0" w:space="0" w:color="auto"/>
            <w:bottom w:val="none" w:sz="0" w:space="0" w:color="auto"/>
            <w:right w:val="none" w:sz="0" w:space="0" w:color="auto"/>
          </w:divBdr>
          <w:divsChild>
            <w:div w:id="1550341408">
              <w:marLeft w:val="0"/>
              <w:marRight w:val="0"/>
              <w:marTop w:val="0"/>
              <w:marBottom w:val="0"/>
              <w:divBdr>
                <w:top w:val="none" w:sz="0" w:space="0" w:color="auto"/>
                <w:left w:val="none" w:sz="0" w:space="0" w:color="auto"/>
                <w:bottom w:val="none" w:sz="0" w:space="0" w:color="auto"/>
                <w:right w:val="none" w:sz="0" w:space="0" w:color="auto"/>
              </w:divBdr>
            </w:div>
          </w:divsChild>
        </w:div>
        <w:div w:id="1325360331">
          <w:marLeft w:val="0"/>
          <w:marRight w:val="0"/>
          <w:marTop w:val="0"/>
          <w:marBottom w:val="0"/>
          <w:divBdr>
            <w:top w:val="none" w:sz="0" w:space="0" w:color="auto"/>
            <w:left w:val="none" w:sz="0" w:space="0" w:color="auto"/>
            <w:bottom w:val="none" w:sz="0" w:space="0" w:color="auto"/>
            <w:right w:val="none" w:sz="0" w:space="0" w:color="auto"/>
          </w:divBdr>
          <w:divsChild>
            <w:div w:id="1439907843">
              <w:marLeft w:val="0"/>
              <w:marRight w:val="0"/>
              <w:marTop w:val="0"/>
              <w:marBottom w:val="0"/>
              <w:divBdr>
                <w:top w:val="none" w:sz="0" w:space="0" w:color="auto"/>
                <w:left w:val="none" w:sz="0" w:space="0" w:color="auto"/>
                <w:bottom w:val="none" w:sz="0" w:space="0" w:color="auto"/>
                <w:right w:val="none" w:sz="0" w:space="0" w:color="auto"/>
              </w:divBdr>
            </w:div>
          </w:divsChild>
        </w:div>
        <w:div w:id="1369723853">
          <w:marLeft w:val="0"/>
          <w:marRight w:val="0"/>
          <w:marTop w:val="0"/>
          <w:marBottom w:val="0"/>
          <w:divBdr>
            <w:top w:val="none" w:sz="0" w:space="0" w:color="auto"/>
            <w:left w:val="none" w:sz="0" w:space="0" w:color="auto"/>
            <w:bottom w:val="none" w:sz="0" w:space="0" w:color="auto"/>
            <w:right w:val="none" w:sz="0" w:space="0" w:color="auto"/>
          </w:divBdr>
          <w:divsChild>
            <w:div w:id="218174741">
              <w:marLeft w:val="0"/>
              <w:marRight w:val="0"/>
              <w:marTop w:val="0"/>
              <w:marBottom w:val="0"/>
              <w:divBdr>
                <w:top w:val="none" w:sz="0" w:space="0" w:color="auto"/>
                <w:left w:val="none" w:sz="0" w:space="0" w:color="auto"/>
                <w:bottom w:val="none" w:sz="0" w:space="0" w:color="auto"/>
                <w:right w:val="none" w:sz="0" w:space="0" w:color="auto"/>
              </w:divBdr>
            </w:div>
          </w:divsChild>
        </w:div>
        <w:div w:id="1375042916">
          <w:marLeft w:val="0"/>
          <w:marRight w:val="0"/>
          <w:marTop w:val="0"/>
          <w:marBottom w:val="0"/>
          <w:divBdr>
            <w:top w:val="none" w:sz="0" w:space="0" w:color="auto"/>
            <w:left w:val="none" w:sz="0" w:space="0" w:color="auto"/>
            <w:bottom w:val="none" w:sz="0" w:space="0" w:color="auto"/>
            <w:right w:val="none" w:sz="0" w:space="0" w:color="auto"/>
          </w:divBdr>
          <w:divsChild>
            <w:div w:id="834033939">
              <w:marLeft w:val="0"/>
              <w:marRight w:val="0"/>
              <w:marTop w:val="0"/>
              <w:marBottom w:val="0"/>
              <w:divBdr>
                <w:top w:val="none" w:sz="0" w:space="0" w:color="auto"/>
                <w:left w:val="none" w:sz="0" w:space="0" w:color="auto"/>
                <w:bottom w:val="none" w:sz="0" w:space="0" w:color="auto"/>
                <w:right w:val="none" w:sz="0" w:space="0" w:color="auto"/>
              </w:divBdr>
            </w:div>
          </w:divsChild>
        </w:div>
        <w:div w:id="1391919703">
          <w:marLeft w:val="0"/>
          <w:marRight w:val="0"/>
          <w:marTop w:val="0"/>
          <w:marBottom w:val="0"/>
          <w:divBdr>
            <w:top w:val="none" w:sz="0" w:space="0" w:color="auto"/>
            <w:left w:val="none" w:sz="0" w:space="0" w:color="auto"/>
            <w:bottom w:val="none" w:sz="0" w:space="0" w:color="auto"/>
            <w:right w:val="none" w:sz="0" w:space="0" w:color="auto"/>
          </w:divBdr>
          <w:divsChild>
            <w:div w:id="1271619403">
              <w:marLeft w:val="0"/>
              <w:marRight w:val="0"/>
              <w:marTop w:val="0"/>
              <w:marBottom w:val="0"/>
              <w:divBdr>
                <w:top w:val="none" w:sz="0" w:space="0" w:color="auto"/>
                <w:left w:val="none" w:sz="0" w:space="0" w:color="auto"/>
                <w:bottom w:val="none" w:sz="0" w:space="0" w:color="auto"/>
                <w:right w:val="none" w:sz="0" w:space="0" w:color="auto"/>
              </w:divBdr>
            </w:div>
          </w:divsChild>
        </w:div>
        <w:div w:id="1420715545">
          <w:marLeft w:val="0"/>
          <w:marRight w:val="0"/>
          <w:marTop w:val="0"/>
          <w:marBottom w:val="0"/>
          <w:divBdr>
            <w:top w:val="none" w:sz="0" w:space="0" w:color="auto"/>
            <w:left w:val="none" w:sz="0" w:space="0" w:color="auto"/>
            <w:bottom w:val="none" w:sz="0" w:space="0" w:color="auto"/>
            <w:right w:val="none" w:sz="0" w:space="0" w:color="auto"/>
          </w:divBdr>
          <w:divsChild>
            <w:div w:id="1201436225">
              <w:marLeft w:val="0"/>
              <w:marRight w:val="0"/>
              <w:marTop w:val="0"/>
              <w:marBottom w:val="0"/>
              <w:divBdr>
                <w:top w:val="none" w:sz="0" w:space="0" w:color="auto"/>
                <w:left w:val="none" w:sz="0" w:space="0" w:color="auto"/>
                <w:bottom w:val="none" w:sz="0" w:space="0" w:color="auto"/>
                <w:right w:val="none" w:sz="0" w:space="0" w:color="auto"/>
              </w:divBdr>
            </w:div>
          </w:divsChild>
        </w:div>
        <w:div w:id="1421759089">
          <w:marLeft w:val="0"/>
          <w:marRight w:val="0"/>
          <w:marTop w:val="0"/>
          <w:marBottom w:val="0"/>
          <w:divBdr>
            <w:top w:val="none" w:sz="0" w:space="0" w:color="auto"/>
            <w:left w:val="none" w:sz="0" w:space="0" w:color="auto"/>
            <w:bottom w:val="none" w:sz="0" w:space="0" w:color="auto"/>
            <w:right w:val="none" w:sz="0" w:space="0" w:color="auto"/>
          </w:divBdr>
          <w:divsChild>
            <w:div w:id="1051882169">
              <w:marLeft w:val="0"/>
              <w:marRight w:val="0"/>
              <w:marTop w:val="0"/>
              <w:marBottom w:val="0"/>
              <w:divBdr>
                <w:top w:val="none" w:sz="0" w:space="0" w:color="auto"/>
                <w:left w:val="none" w:sz="0" w:space="0" w:color="auto"/>
                <w:bottom w:val="none" w:sz="0" w:space="0" w:color="auto"/>
                <w:right w:val="none" w:sz="0" w:space="0" w:color="auto"/>
              </w:divBdr>
            </w:div>
          </w:divsChild>
        </w:div>
        <w:div w:id="1444885691">
          <w:marLeft w:val="0"/>
          <w:marRight w:val="0"/>
          <w:marTop w:val="0"/>
          <w:marBottom w:val="0"/>
          <w:divBdr>
            <w:top w:val="none" w:sz="0" w:space="0" w:color="auto"/>
            <w:left w:val="none" w:sz="0" w:space="0" w:color="auto"/>
            <w:bottom w:val="none" w:sz="0" w:space="0" w:color="auto"/>
            <w:right w:val="none" w:sz="0" w:space="0" w:color="auto"/>
          </w:divBdr>
          <w:divsChild>
            <w:div w:id="412699138">
              <w:marLeft w:val="0"/>
              <w:marRight w:val="0"/>
              <w:marTop w:val="0"/>
              <w:marBottom w:val="0"/>
              <w:divBdr>
                <w:top w:val="none" w:sz="0" w:space="0" w:color="auto"/>
                <w:left w:val="none" w:sz="0" w:space="0" w:color="auto"/>
                <w:bottom w:val="none" w:sz="0" w:space="0" w:color="auto"/>
                <w:right w:val="none" w:sz="0" w:space="0" w:color="auto"/>
              </w:divBdr>
            </w:div>
          </w:divsChild>
        </w:div>
        <w:div w:id="1488784470">
          <w:marLeft w:val="0"/>
          <w:marRight w:val="0"/>
          <w:marTop w:val="0"/>
          <w:marBottom w:val="0"/>
          <w:divBdr>
            <w:top w:val="none" w:sz="0" w:space="0" w:color="auto"/>
            <w:left w:val="none" w:sz="0" w:space="0" w:color="auto"/>
            <w:bottom w:val="none" w:sz="0" w:space="0" w:color="auto"/>
            <w:right w:val="none" w:sz="0" w:space="0" w:color="auto"/>
          </w:divBdr>
          <w:divsChild>
            <w:div w:id="498078166">
              <w:marLeft w:val="0"/>
              <w:marRight w:val="0"/>
              <w:marTop w:val="0"/>
              <w:marBottom w:val="0"/>
              <w:divBdr>
                <w:top w:val="none" w:sz="0" w:space="0" w:color="auto"/>
                <w:left w:val="none" w:sz="0" w:space="0" w:color="auto"/>
                <w:bottom w:val="none" w:sz="0" w:space="0" w:color="auto"/>
                <w:right w:val="none" w:sz="0" w:space="0" w:color="auto"/>
              </w:divBdr>
            </w:div>
          </w:divsChild>
        </w:div>
        <w:div w:id="1528568379">
          <w:marLeft w:val="0"/>
          <w:marRight w:val="0"/>
          <w:marTop w:val="0"/>
          <w:marBottom w:val="0"/>
          <w:divBdr>
            <w:top w:val="none" w:sz="0" w:space="0" w:color="auto"/>
            <w:left w:val="none" w:sz="0" w:space="0" w:color="auto"/>
            <w:bottom w:val="none" w:sz="0" w:space="0" w:color="auto"/>
            <w:right w:val="none" w:sz="0" w:space="0" w:color="auto"/>
          </w:divBdr>
          <w:divsChild>
            <w:div w:id="965235834">
              <w:marLeft w:val="0"/>
              <w:marRight w:val="0"/>
              <w:marTop w:val="0"/>
              <w:marBottom w:val="0"/>
              <w:divBdr>
                <w:top w:val="none" w:sz="0" w:space="0" w:color="auto"/>
                <w:left w:val="none" w:sz="0" w:space="0" w:color="auto"/>
                <w:bottom w:val="none" w:sz="0" w:space="0" w:color="auto"/>
                <w:right w:val="none" w:sz="0" w:space="0" w:color="auto"/>
              </w:divBdr>
            </w:div>
          </w:divsChild>
        </w:div>
        <w:div w:id="1535995061">
          <w:marLeft w:val="0"/>
          <w:marRight w:val="0"/>
          <w:marTop w:val="0"/>
          <w:marBottom w:val="0"/>
          <w:divBdr>
            <w:top w:val="none" w:sz="0" w:space="0" w:color="auto"/>
            <w:left w:val="none" w:sz="0" w:space="0" w:color="auto"/>
            <w:bottom w:val="none" w:sz="0" w:space="0" w:color="auto"/>
            <w:right w:val="none" w:sz="0" w:space="0" w:color="auto"/>
          </w:divBdr>
          <w:divsChild>
            <w:div w:id="432942249">
              <w:marLeft w:val="0"/>
              <w:marRight w:val="0"/>
              <w:marTop w:val="0"/>
              <w:marBottom w:val="0"/>
              <w:divBdr>
                <w:top w:val="none" w:sz="0" w:space="0" w:color="auto"/>
                <w:left w:val="none" w:sz="0" w:space="0" w:color="auto"/>
                <w:bottom w:val="none" w:sz="0" w:space="0" w:color="auto"/>
                <w:right w:val="none" w:sz="0" w:space="0" w:color="auto"/>
              </w:divBdr>
            </w:div>
          </w:divsChild>
        </w:div>
        <w:div w:id="1545674975">
          <w:marLeft w:val="0"/>
          <w:marRight w:val="0"/>
          <w:marTop w:val="0"/>
          <w:marBottom w:val="0"/>
          <w:divBdr>
            <w:top w:val="none" w:sz="0" w:space="0" w:color="auto"/>
            <w:left w:val="none" w:sz="0" w:space="0" w:color="auto"/>
            <w:bottom w:val="none" w:sz="0" w:space="0" w:color="auto"/>
            <w:right w:val="none" w:sz="0" w:space="0" w:color="auto"/>
          </w:divBdr>
          <w:divsChild>
            <w:div w:id="436755014">
              <w:marLeft w:val="0"/>
              <w:marRight w:val="0"/>
              <w:marTop w:val="0"/>
              <w:marBottom w:val="0"/>
              <w:divBdr>
                <w:top w:val="none" w:sz="0" w:space="0" w:color="auto"/>
                <w:left w:val="none" w:sz="0" w:space="0" w:color="auto"/>
                <w:bottom w:val="none" w:sz="0" w:space="0" w:color="auto"/>
                <w:right w:val="none" w:sz="0" w:space="0" w:color="auto"/>
              </w:divBdr>
            </w:div>
          </w:divsChild>
        </w:div>
        <w:div w:id="1576278531">
          <w:marLeft w:val="0"/>
          <w:marRight w:val="0"/>
          <w:marTop w:val="0"/>
          <w:marBottom w:val="0"/>
          <w:divBdr>
            <w:top w:val="none" w:sz="0" w:space="0" w:color="auto"/>
            <w:left w:val="none" w:sz="0" w:space="0" w:color="auto"/>
            <w:bottom w:val="none" w:sz="0" w:space="0" w:color="auto"/>
            <w:right w:val="none" w:sz="0" w:space="0" w:color="auto"/>
          </w:divBdr>
          <w:divsChild>
            <w:div w:id="1842239106">
              <w:marLeft w:val="0"/>
              <w:marRight w:val="0"/>
              <w:marTop w:val="0"/>
              <w:marBottom w:val="0"/>
              <w:divBdr>
                <w:top w:val="none" w:sz="0" w:space="0" w:color="auto"/>
                <w:left w:val="none" w:sz="0" w:space="0" w:color="auto"/>
                <w:bottom w:val="none" w:sz="0" w:space="0" w:color="auto"/>
                <w:right w:val="none" w:sz="0" w:space="0" w:color="auto"/>
              </w:divBdr>
            </w:div>
          </w:divsChild>
        </w:div>
        <w:div w:id="1578399577">
          <w:marLeft w:val="0"/>
          <w:marRight w:val="0"/>
          <w:marTop w:val="0"/>
          <w:marBottom w:val="0"/>
          <w:divBdr>
            <w:top w:val="none" w:sz="0" w:space="0" w:color="auto"/>
            <w:left w:val="none" w:sz="0" w:space="0" w:color="auto"/>
            <w:bottom w:val="none" w:sz="0" w:space="0" w:color="auto"/>
            <w:right w:val="none" w:sz="0" w:space="0" w:color="auto"/>
          </w:divBdr>
          <w:divsChild>
            <w:div w:id="1622610941">
              <w:marLeft w:val="0"/>
              <w:marRight w:val="0"/>
              <w:marTop w:val="0"/>
              <w:marBottom w:val="0"/>
              <w:divBdr>
                <w:top w:val="none" w:sz="0" w:space="0" w:color="auto"/>
                <w:left w:val="none" w:sz="0" w:space="0" w:color="auto"/>
                <w:bottom w:val="none" w:sz="0" w:space="0" w:color="auto"/>
                <w:right w:val="none" w:sz="0" w:space="0" w:color="auto"/>
              </w:divBdr>
            </w:div>
          </w:divsChild>
        </w:div>
        <w:div w:id="1588492596">
          <w:marLeft w:val="0"/>
          <w:marRight w:val="0"/>
          <w:marTop w:val="0"/>
          <w:marBottom w:val="0"/>
          <w:divBdr>
            <w:top w:val="none" w:sz="0" w:space="0" w:color="auto"/>
            <w:left w:val="none" w:sz="0" w:space="0" w:color="auto"/>
            <w:bottom w:val="none" w:sz="0" w:space="0" w:color="auto"/>
            <w:right w:val="none" w:sz="0" w:space="0" w:color="auto"/>
          </w:divBdr>
          <w:divsChild>
            <w:div w:id="1678001323">
              <w:marLeft w:val="0"/>
              <w:marRight w:val="0"/>
              <w:marTop w:val="0"/>
              <w:marBottom w:val="0"/>
              <w:divBdr>
                <w:top w:val="none" w:sz="0" w:space="0" w:color="auto"/>
                <w:left w:val="none" w:sz="0" w:space="0" w:color="auto"/>
                <w:bottom w:val="none" w:sz="0" w:space="0" w:color="auto"/>
                <w:right w:val="none" w:sz="0" w:space="0" w:color="auto"/>
              </w:divBdr>
            </w:div>
            <w:div w:id="1867717289">
              <w:marLeft w:val="0"/>
              <w:marRight w:val="0"/>
              <w:marTop w:val="0"/>
              <w:marBottom w:val="0"/>
              <w:divBdr>
                <w:top w:val="none" w:sz="0" w:space="0" w:color="auto"/>
                <w:left w:val="none" w:sz="0" w:space="0" w:color="auto"/>
                <w:bottom w:val="none" w:sz="0" w:space="0" w:color="auto"/>
                <w:right w:val="none" w:sz="0" w:space="0" w:color="auto"/>
              </w:divBdr>
            </w:div>
          </w:divsChild>
        </w:div>
        <w:div w:id="1632857217">
          <w:marLeft w:val="0"/>
          <w:marRight w:val="0"/>
          <w:marTop w:val="0"/>
          <w:marBottom w:val="0"/>
          <w:divBdr>
            <w:top w:val="none" w:sz="0" w:space="0" w:color="auto"/>
            <w:left w:val="none" w:sz="0" w:space="0" w:color="auto"/>
            <w:bottom w:val="none" w:sz="0" w:space="0" w:color="auto"/>
            <w:right w:val="none" w:sz="0" w:space="0" w:color="auto"/>
          </w:divBdr>
          <w:divsChild>
            <w:div w:id="727263044">
              <w:marLeft w:val="0"/>
              <w:marRight w:val="0"/>
              <w:marTop w:val="0"/>
              <w:marBottom w:val="0"/>
              <w:divBdr>
                <w:top w:val="none" w:sz="0" w:space="0" w:color="auto"/>
                <w:left w:val="none" w:sz="0" w:space="0" w:color="auto"/>
                <w:bottom w:val="none" w:sz="0" w:space="0" w:color="auto"/>
                <w:right w:val="none" w:sz="0" w:space="0" w:color="auto"/>
              </w:divBdr>
            </w:div>
          </w:divsChild>
        </w:div>
        <w:div w:id="1731615939">
          <w:marLeft w:val="0"/>
          <w:marRight w:val="0"/>
          <w:marTop w:val="0"/>
          <w:marBottom w:val="0"/>
          <w:divBdr>
            <w:top w:val="none" w:sz="0" w:space="0" w:color="auto"/>
            <w:left w:val="none" w:sz="0" w:space="0" w:color="auto"/>
            <w:bottom w:val="none" w:sz="0" w:space="0" w:color="auto"/>
            <w:right w:val="none" w:sz="0" w:space="0" w:color="auto"/>
          </w:divBdr>
          <w:divsChild>
            <w:div w:id="1235773420">
              <w:marLeft w:val="0"/>
              <w:marRight w:val="0"/>
              <w:marTop w:val="0"/>
              <w:marBottom w:val="0"/>
              <w:divBdr>
                <w:top w:val="none" w:sz="0" w:space="0" w:color="auto"/>
                <w:left w:val="none" w:sz="0" w:space="0" w:color="auto"/>
                <w:bottom w:val="none" w:sz="0" w:space="0" w:color="auto"/>
                <w:right w:val="none" w:sz="0" w:space="0" w:color="auto"/>
              </w:divBdr>
            </w:div>
          </w:divsChild>
        </w:div>
        <w:div w:id="1739668766">
          <w:marLeft w:val="0"/>
          <w:marRight w:val="0"/>
          <w:marTop w:val="0"/>
          <w:marBottom w:val="0"/>
          <w:divBdr>
            <w:top w:val="none" w:sz="0" w:space="0" w:color="auto"/>
            <w:left w:val="none" w:sz="0" w:space="0" w:color="auto"/>
            <w:bottom w:val="none" w:sz="0" w:space="0" w:color="auto"/>
            <w:right w:val="none" w:sz="0" w:space="0" w:color="auto"/>
          </w:divBdr>
          <w:divsChild>
            <w:div w:id="81606896">
              <w:marLeft w:val="0"/>
              <w:marRight w:val="0"/>
              <w:marTop w:val="0"/>
              <w:marBottom w:val="0"/>
              <w:divBdr>
                <w:top w:val="none" w:sz="0" w:space="0" w:color="auto"/>
                <w:left w:val="none" w:sz="0" w:space="0" w:color="auto"/>
                <w:bottom w:val="none" w:sz="0" w:space="0" w:color="auto"/>
                <w:right w:val="none" w:sz="0" w:space="0" w:color="auto"/>
              </w:divBdr>
            </w:div>
          </w:divsChild>
        </w:div>
        <w:div w:id="1740861896">
          <w:marLeft w:val="0"/>
          <w:marRight w:val="0"/>
          <w:marTop w:val="0"/>
          <w:marBottom w:val="0"/>
          <w:divBdr>
            <w:top w:val="none" w:sz="0" w:space="0" w:color="auto"/>
            <w:left w:val="none" w:sz="0" w:space="0" w:color="auto"/>
            <w:bottom w:val="none" w:sz="0" w:space="0" w:color="auto"/>
            <w:right w:val="none" w:sz="0" w:space="0" w:color="auto"/>
          </w:divBdr>
          <w:divsChild>
            <w:div w:id="1933586058">
              <w:marLeft w:val="0"/>
              <w:marRight w:val="0"/>
              <w:marTop w:val="0"/>
              <w:marBottom w:val="0"/>
              <w:divBdr>
                <w:top w:val="none" w:sz="0" w:space="0" w:color="auto"/>
                <w:left w:val="none" w:sz="0" w:space="0" w:color="auto"/>
                <w:bottom w:val="none" w:sz="0" w:space="0" w:color="auto"/>
                <w:right w:val="none" w:sz="0" w:space="0" w:color="auto"/>
              </w:divBdr>
            </w:div>
          </w:divsChild>
        </w:div>
        <w:div w:id="1750536186">
          <w:marLeft w:val="0"/>
          <w:marRight w:val="0"/>
          <w:marTop w:val="0"/>
          <w:marBottom w:val="0"/>
          <w:divBdr>
            <w:top w:val="none" w:sz="0" w:space="0" w:color="auto"/>
            <w:left w:val="none" w:sz="0" w:space="0" w:color="auto"/>
            <w:bottom w:val="none" w:sz="0" w:space="0" w:color="auto"/>
            <w:right w:val="none" w:sz="0" w:space="0" w:color="auto"/>
          </w:divBdr>
          <w:divsChild>
            <w:div w:id="871920217">
              <w:marLeft w:val="0"/>
              <w:marRight w:val="0"/>
              <w:marTop w:val="0"/>
              <w:marBottom w:val="0"/>
              <w:divBdr>
                <w:top w:val="none" w:sz="0" w:space="0" w:color="auto"/>
                <w:left w:val="none" w:sz="0" w:space="0" w:color="auto"/>
                <w:bottom w:val="none" w:sz="0" w:space="0" w:color="auto"/>
                <w:right w:val="none" w:sz="0" w:space="0" w:color="auto"/>
              </w:divBdr>
            </w:div>
          </w:divsChild>
        </w:div>
        <w:div w:id="1781293020">
          <w:marLeft w:val="0"/>
          <w:marRight w:val="0"/>
          <w:marTop w:val="0"/>
          <w:marBottom w:val="0"/>
          <w:divBdr>
            <w:top w:val="none" w:sz="0" w:space="0" w:color="auto"/>
            <w:left w:val="none" w:sz="0" w:space="0" w:color="auto"/>
            <w:bottom w:val="none" w:sz="0" w:space="0" w:color="auto"/>
            <w:right w:val="none" w:sz="0" w:space="0" w:color="auto"/>
          </w:divBdr>
          <w:divsChild>
            <w:div w:id="2015187399">
              <w:marLeft w:val="0"/>
              <w:marRight w:val="0"/>
              <w:marTop w:val="0"/>
              <w:marBottom w:val="0"/>
              <w:divBdr>
                <w:top w:val="none" w:sz="0" w:space="0" w:color="auto"/>
                <w:left w:val="none" w:sz="0" w:space="0" w:color="auto"/>
                <w:bottom w:val="none" w:sz="0" w:space="0" w:color="auto"/>
                <w:right w:val="none" w:sz="0" w:space="0" w:color="auto"/>
              </w:divBdr>
            </w:div>
          </w:divsChild>
        </w:div>
        <w:div w:id="1867018632">
          <w:marLeft w:val="0"/>
          <w:marRight w:val="0"/>
          <w:marTop w:val="0"/>
          <w:marBottom w:val="0"/>
          <w:divBdr>
            <w:top w:val="none" w:sz="0" w:space="0" w:color="auto"/>
            <w:left w:val="none" w:sz="0" w:space="0" w:color="auto"/>
            <w:bottom w:val="none" w:sz="0" w:space="0" w:color="auto"/>
            <w:right w:val="none" w:sz="0" w:space="0" w:color="auto"/>
          </w:divBdr>
          <w:divsChild>
            <w:div w:id="1205144820">
              <w:marLeft w:val="0"/>
              <w:marRight w:val="0"/>
              <w:marTop w:val="0"/>
              <w:marBottom w:val="0"/>
              <w:divBdr>
                <w:top w:val="none" w:sz="0" w:space="0" w:color="auto"/>
                <w:left w:val="none" w:sz="0" w:space="0" w:color="auto"/>
                <w:bottom w:val="none" w:sz="0" w:space="0" w:color="auto"/>
                <w:right w:val="none" w:sz="0" w:space="0" w:color="auto"/>
              </w:divBdr>
            </w:div>
          </w:divsChild>
        </w:div>
        <w:div w:id="1887255711">
          <w:marLeft w:val="0"/>
          <w:marRight w:val="0"/>
          <w:marTop w:val="0"/>
          <w:marBottom w:val="0"/>
          <w:divBdr>
            <w:top w:val="none" w:sz="0" w:space="0" w:color="auto"/>
            <w:left w:val="none" w:sz="0" w:space="0" w:color="auto"/>
            <w:bottom w:val="none" w:sz="0" w:space="0" w:color="auto"/>
            <w:right w:val="none" w:sz="0" w:space="0" w:color="auto"/>
          </w:divBdr>
          <w:divsChild>
            <w:div w:id="337389547">
              <w:marLeft w:val="0"/>
              <w:marRight w:val="0"/>
              <w:marTop w:val="0"/>
              <w:marBottom w:val="0"/>
              <w:divBdr>
                <w:top w:val="none" w:sz="0" w:space="0" w:color="auto"/>
                <w:left w:val="none" w:sz="0" w:space="0" w:color="auto"/>
                <w:bottom w:val="none" w:sz="0" w:space="0" w:color="auto"/>
                <w:right w:val="none" w:sz="0" w:space="0" w:color="auto"/>
              </w:divBdr>
            </w:div>
          </w:divsChild>
        </w:div>
        <w:div w:id="1897667294">
          <w:marLeft w:val="0"/>
          <w:marRight w:val="0"/>
          <w:marTop w:val="0"/>
          <w:marBottom w:val="0"/>
          <w:divBdr>
            <w:top w:val="none" w:sz="0" w:space="0" w:color="auto"/>
            <w:left w:val="none" w:sz="0" w:space="0" w:color="auto"/>
            <w:bottom w:val="none" w:sz="0" w:space="0" w:color="auto"/>
            <w:right w:val="none" w:sz="0" w:space="0" w:color="auto"/>
          </w:divBdr>
          <w:divsChild>
            <w:div w:id="660235287">
              <w:marLeft w:val="0"/>
              <w:marRight w:val="0"/>
              <w:marTop w:val="0"/>
              <w:marBottom w:val="0"/>
              <w:divBdr>
                <w:top w:val="none" w:sz="0" w:space="0" w:color="auto"/>
                <w:left w:val="none" w:sz="0" w:space="0" w:color="auto"/>
                <w:bottom w:val="none" w:sz="0" w:space="0" w:color="auto"/>
                <w:right w:val="none" w:sz="0" w:space="0" w:color="auto"/>
              </w:divBdr>
            </w:div>
          </w:divsChild>
        </w:div>
        <w:div w:id="1898003851">
          <w:marLeft w:val="0"/>
          <w:marRight w:val="0"/>
          <w:marTop w:val="0"/>
          <w:marBottom w:val="0"/>
          <w:divBdr>
            <w:top w:val="none" w:sz="0" w:space="0" w:color="auto"/>
            <w:left w:val="none" w:sz="0" w:space="0" w:color="auto"/>
            <w:bottom w:val="none" w:sz="0" w:space="0" w:color="auto"/>
            <w:right w:val="none" w:sz="0" w:space="0" w:color="auto"/>
          </w:divBdr>
          <w:divsChild>
            <w:div w:id="2979821">
              <w:marLeft w:val="0"/>
              <w:marRight w:val="0"/>
              <w:marTop w:val="0"/>
              <w:marBottom w:val="0"/>
              <w:divBdr>
                <w:top w:val="none" w:sz="0" w:space="0" w:color="auto"/>
                <w:left w:val="none" w:sz="0" w:space="0" w:color="auto"/>
                <w:bottom w:val="none" w:sz="0" w:space="0" w:color="auto"/>
                <w:right w:val="none" w:sz="0" w:space="0" w:color="auto"/>
              </w:divBdr>
            </w:div>
          </w:divsChild>
        </w:div>
        <w:div w:id="1914006092">
          <w:marLeft w:val="0"/>
          <w:marRight w:val="0"/>
          <w:marTop w:val="0"/>
          <w:marBottom w:val="0"/>
          <w:divBdr>
            <w:top w:val="none" w:sz="0" w:space="0" w:color="auto"/>
            <w:left w:val="none" w:sz="0" w:space="0" w:color="auto"/>
            <w:bottom w:val="none" w:sz="0" w:space="0" w:color="auto"/>
            <w:right w:val="none" w:sz="0" w:space="0" w:color="auto"/>
          </w:divBdr>
          <w:divsChild>
            <w:div w:id="250117662">
              <w:marLeft w:val="0"/>
              <w:marRight w:val="0"/>
              <w:marTop w:val="0"/>
              <w:marBottom w:val="0"/>
              <w:divBdr>
                <w:top w:val="none" w:sz="0" w:space="0" w:color="auto"/>
                <w:left w:val="none" w:sz="0" w:space="0" w:color="auto"/>
                <w:bottom w:val="none" w:sz="0" w:space="0" w:color="auto"/>
                <w:right w:val="none" w:sz="0" w:space="0" w:color="auto"/>
              </w:divBdr>
            </w:div>
          </w:divsChild>
        </w:div>
        <w:div w:id="1914194566">
          <w:marLeft w:val="0"/>
          <w:marRight w:val="0"/>
          <w:marTop w:val="0"/>
          <w:marBottom w:val="0"/>
          <w:divBdr>
            <w:top w:val="none" w:sz="0" w:space="0" w:color="auto"/>
            <w:left w:val="none" w:sz="0" w:space="0" w:color="auto"/>
            <w:bottom w:val="none" w:sz="0" w:space="0" w:color="auto"/>
            <w:right w:val="none" w:sz="0" w:space="0" w:color="auto"/>
          </w:divBdr>
          <w:divsChild>
            <w:div w:id="1214928338">
              <w:marLeft w:val="0"/>
              <w:marRight w:val="0"/>
              <w:marTop w:val="0"/>
              <w:marBottom w:val="0"/>
              <w:divBdr>
                <w:top w:val="none" w:sz="0" w:space="0" w:color="auto"/>
                <w:left w:val="none" w:sz="0" w:space="0" w:color="auto"/>
                <w:bottom w:val="none" w:sz="0" w:space="0" w:color="auto"/>
                <w:right w:val="none" w:sz="0" w:space="0" w:color="auto"/>
              </w:divBdr>
            </w:div>
          </w:divsChild>
        </w:div>
        <w:div w:id="1993294143">
          <w:marLeft w:val="0"/>
          <w:marRight w:val="0"/>
          <w:marTop w:val="0"/>
          <w:marBottom w:val="0"/>
          <w:divBdr>
            <w:top w:val="none" w:sz="0" w:space="0" w:color="auto"/>
            <w:left w:val="none" w:sz="0" w:space="0" w:color="auto"/>
            <w:bottom w:val="none" w:sz="0" w:space="0" w:color="auto"/>
            <w:right w:val="none" w:sz="0" w:space="0" w:color="auto"/>
          </w:divBdr>
          <w:divsChild>
            <w:div w:id="409959753">
              <w:marLeft w:val="0"/>
              <w:marRight w:val="0"/>
              <w:marTop w:val="0"/>
              <w:marBottom w:val="0"/>
              <w:divBdr>
                <w:top w:val="none" w:sz="0" w:space="0" w:color="auto"/>
                <w:left w:val="none" w:sz="0" w:space="0" w:color="auto"/>
                <w:bottom w:val="none" w:sz="0" w:space="0" w:color="auto"/>
                <w:right w:val="none" w:sz="0" w:space="0" w:color="auto"/>
              </w:divBdr>
            </w:div>
          </w:divsChild>
        </w:div>
        <w:div w:id="2052610262">
          <w:marLeft w:val="0"/>
          <w:marRight w:val="0"/>
          <w:marTop w:val="0"/>
          <w:marBottom w:val="0"/>
          <w:divBdr>
            <w:top w:val="none" w:sz="0" w:space="0" w:color="auto"/>
            <w:left w:val="none" w:sz="0" w:space="0" w:color="auto"/>
            <w:bottom w:val="none" w:sz="0" w:space="0" w:color="auto"/>
            <w:right w:val="none" w:sz="0" w:space="0" w:color="auto"/>
          </w:divBdr>
          <w:divsChild>
            <w:div w:id="753476553">
              <w:marLeft w:val="0"/>
              <w:marRight w:val="0"/>
              <w:marTop w:val="0"/>
              <w:marBottom w:val="0"/>
              <w:divBdr>
                <w:top w:val="none" w:sz="0" w:space="0" w:color="auto"/>
                <w:left w:val="none" w:sz="0" w:space="0" w:color="auto"/>
                <w:bottom w:val="none" w:sz="0" w:space="0" w:color="auto"/>
                <w:right w:val="none" w:sz="0" w:space="0" w:color="auto"/>
              </w:divBdr>
            </w:div>
          </w:divsChild>
        </w:div>
        <w:div w:id="2085912133">
          <w:marLeft w:val="0"/>
          <w:marRight w:val="0"/>
          <w:marTop w:val="0"/>
          <w:marBottom w:val="0"/>
          <w:divBdr>
            <w:top w:val="none" w:sz="0" w:space="0" w:color="auto"/>
            <w:left w:val="none" w:sz="0" w:space="0" w:color="auto"/>
            <w:bottom w:val="none" w:sz="0" w:space="0" w:color="auto"/>
            <w:right w:val="none" w:sz="0" w:space="0" w:color="auto"/>
          </w:divBdr>
          <w:divsChild>
            <w:div w:id="645940145">
              <w:marLeft w:val="0"/>
              <w:marRight w:val="0"/>
              <w:marTop w:val="0"/>
              <w:marBottom w:val="0"/>
              <w:divBdr>
                <w:top w:val="none" w:sz="0" w:space="0" w:color="auto"/>
                <w:left w:val="none" w:sz="0" w:space="0" w:color="auto"/>
                <w:bottom w:val="none" w:sz="0" w:space="0" w:color="auto"/>
                <w:right w:val="none" w:sz="0" w:space="0" w:color="auto"/>
              </w:divBdr>
            </w:div>
          </w:divsChild>
        </w:div>
        <w:div w:id="2098595847">
          <w:marLeft w:val="0"/>
          <w:marRight w:val="0"/>
          <w:marTop w:val="0"/>
          <w:marBottom w:val="0"/>
          <w:divBdr>
            <w:top w:val="none" w:sz="0" w:space="0" w:color="auto"/>
            <w:left w:val="none" w:sz="0" w:space="0" w:color="auto"/>
            <w:bottom w:val="none" w:sz="0" w:space="0" w:color="auto"/>
            <w:right w:val="none" w:sz="0" w:space="0" w:color="auto"/>
          </w:divBdr>
          <w:divsChild>
            <w:div w:id="9132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7618">
      <w:bodyDiv w:val="1"/>
      <w:marLeft w:val="0"/>
      <w:marRight w:val="0"/>
      <w:marTop w:val="0"/>
      <w:marBottom w:val="0"/>
      <w:divBdr>
        <w:top w:val="none" w:sz="0" w:space="0" w:color="auto"/>
        <w:left w:val="none" w:sz="0" w:space="0" w:color="auto"/>
        <w:bottom w:val="none" w:sz="0" w:space="0" w:color="auto"/>
        <w:right w:val="none" w:sz="0" w:space="0" w:color="auto"/>
      </w:divBdr>
    </w:div>
    <w:div w:id="419641307">
      <w:bodyDiv w:val="1"/>
      <w:marLeft w:val="0"/>
      <w:marRight w:val="0"/>
      <w:marTop w:val="0"/>
      <w:marBottom w:val="0"/>
      <w:divBdr>
        <w:top w:val="none" w:sz="0" w:space="0" w:color="auto"/>
        <w:left w:val="none" w:sz="0" w:space="0" w:color="auto"/>
        <w:bottom w:val="none" w:sz="0" w:space="0" w:color="auto"/>
        <w:right w:val="none" w:sz="0" w:space="0" w:color="auto"/>
      </w:divBdr>
      <w:divsChild>
        <w:div w:id="50813598">
          <w:marLeft w:val="0"/>
          <w:marRight w:val="0"/>
          <w:marTop w:val="0"/>
          <w:marBottom w:val="0"/>
          <w:divBdr>
            <w:top w:val="none" w:sz="0" w:space="0" w:color="auto"/>
            <w:left w:val="none" w:sz="0" w:space="0" w:color="auto"/>
            <w:bottom w:val="none" w:sz="0" w:space="0" w:color="auto"/>
            <w:right w:val="none" w:sz="0" w:space="0" w:color="auto"/>
          </w:divBdr>
          <w:divsChild>
            <w:div w:id="1409187328">
              <w:marLeft w:val="0"/>
              <w:marRight w:val="0"/>
              <w:marTop w:val="0"/>
              <w:marBottom w:val="0"/>
              <w:divBdr>
                <w:top w:val="none" w:sz="0" w:space="0" w:color="auto"/>
                <w:left w:val="none" w:sz="0" w:space="0" w:color="auto"/>
                <w:bottom w:val="none" w:sz="0" w:space="0" w:color="auto"/>
                <w:right w:val="none" w:sz="0" w:space="0" w:color="auto"/>
              </w:divBdr>
            </w:div>
            <w:div w:id="1554466953">
              <w:marLeft w:val="0"/>
              <w:marRight w:val="0"/>
              <w:marTop w:val="0"/>
              <w:marBottom w:val="0"/>
              <w:divBdr>
                <w:top w:val="none" w:sz="0" w:space="0" w:color="auto"/>
                <w:left w:val="none" w:sz="0" w:space="0" w:color="auto"/>
                <w:bottom w:val="none" w:sz="0" w:space="0" w:color="auto"/>
                <w:right w:val="none" w:sz="0" w:space="0" w:color="auto"/>
              </w:divBdr>
            </w:div>
          </w:divsChild>
        </w:div>
        <w:div w:id="65347812">
          <w:marLeft w:val="0"/>
          <w:marRight w:val="0"/>
          <w:marTop w:val="0"/>
          <w:marBottom w:val="0"/>
          <w:divBdr>
            <w:top w:val="none" w:sz="0" w:space="0" w:color="auto"/>
            <w:left w:val="none" w:sz="0" w:space="0" w:color="auto"/>
            <w:bottom w:val="none" w:sz="0" w:space="0" w:color="auto"/>
            <w:right w:val="none" w:sz="0" w:space="0" w:color="auto"/>
          </w:divBdr>
          <w:divsChild>
            <w:div w:id="2103061884">
              <w:marLeft w:val="0"/>
              <w:marRight w:val="0"/>
              <w:marTop w:val="0"/>
              <w:marBottom w:val="0"/>
              <w:divBdr>
                <w:top w:val="none" w:sz="0" w:space="0" w:color="auto"/>
                <w:left w:val="none" w:sz="0" w:space="0" w:color="auto"/>
                <w:bottom w:val="none" w:sz="0" w:space="0" w:color="auto"/>
                <w:right w:val="none" w:sz="0" w:space="0" w:color="auto"/>
              </w:divBdr>
            </w:div>
          </w:divsChild>
        </w:div>
        <w:div w:id="69887470">
          <w:marLeft w:val="0"/>
          <w:marRight w:val="0"/>
          <w:marTop w:val="0"/>
          <w:marBottom w:val="0"/>
          <w:divBdr>
            <w:top w:val="none" w:sz="0" w:space="0" w:color="auto"/>
            <w:left w:val="none" w:sz="0" w:space="0" w:color="auto"/>
            <w:bottom w:val="none" w:sz="0" w:space="0" w:color="auto"/>
            <w:right w:val="none" w:sz="0" w:space="0" w:color="auto"/>
          </w:divBdr>
          <w:divsChild>
            <w:div w:id="2110005087">
              <w:marLeft w:val="0"/>
              <w:marRight w:val="0"/>
              <w:marTop w:val="0"/>
              <w:marBottom w:val="0"/>
              <w:divBdr>
                <w:top w:val="none" w:sz="0" w:space="0" w:color="auto"/>
                <w:left w:val="none" w:sz="0" w:space="0" w:color="auto"/>
                <w:bottom w:val="none" w:sz="0" w:space="0" w:color="auto"/>
                <w:right w:val="none" w:sz="0" w:space="0" w:color="auto"/>
              </w:divBdr>
            </w:div>
          </w:divsChild>
        </w:div>
        <w:div w:id="75171721">
          <w:marLeft w:val="0"/>
          <w:marRight w:val="0"/>
          <w:marTop w:val="0"/>
          <w:marBottom w:val="0"/>
          <w:divBdr>
            <w:top w:val="none" w:sz="0" w:space="0" w:color="auto"/>
            <w:left w:val="none" w:sz="0" w:space="0" w:color="auto"/>
            <w:bottom w:val="none" w:sz="0" w:space="0" w:color="auto"/>
            <w:right w:val="none" w:sz="0" w:space="0" w:color="auto"/>
          </w:divBdr>
          <w:divsChild>
            <w:div w:id="1246766463">
              <w:marLeft w:val="0"/>
              <w:marRight w:val="0"/>
              <w:marTop w:val="0"/>
              <w:marBottom w:val="0"/>
              <w:divBdr>
                <w:top w:val="none" w:sz="0" w:space="0" w:color="auto"/>
                <w:left w:val="none" w:sz="0" w:space="0" w:color="auto"/>
                <w:bottom w:val="none" w:sz="0" w:space="0" w:color="auto"/>
                <w:right w:val="none" w:sz="0" w:space="0" w:color="auto"/>
              </w:divBdr>
            </w:div>
          </w:divsChild>
        </w:div>
        <w:div w:id="75790140">
          <w:marLeft w:val="0"/>
          <w:marRight w:val="0"/>
          <w:marTop w:val="0"/>
          <w:marBottom w:val="0"/>
          <w:divBdr>
            <w:top w:val="none" w:sz="0" w:space="0" w:color="auto"/>
            <w:left w:val="none" w:sz="0" w:space="0" w:color="auto"/>
            <w:bottom w:val="none" w:sz="0" w:space="0" w:color="auto"/>
            <w:right w:val="none" w:sz="0" w:space="0" w:color="auto"/>
          </w:divBdr>
          <w:divsChild>
            <w:div w:id="677657064">
              <w:marLeft w:val="0"/>
              <w:marRight w:val="0"/>
              <w:marTop w:val="0"/>
              <w:marBottom w:val="0"/>
              <w:divBdr>
                <w:top w:val="none" w:sz="0" w:space="0" w:color="auto"/>
                <w:left w:val="none" w:sz="0" w:space="0" w:color="auto"/>
                <w:bottom w:val="none" w:sz="0" w:space="0" w:color="auto"/>
                <w:right w:val="none" w:sz="0" w:space="0" w:color="auto"/>
              </w:divBdr>
            </w:div>
            <w:div w:id="1859420070">
              <w:marLeft w:val="0"/>
              <w:marRight w:val="0"/>
              <w:marTop w:val="0"/>
              <w:marBottom w:val="0"/>
              <w:divBdr>
                <w:top w:val="none" w:sz="0" w:space="0" w:color="auto"/>
                <w:left w:val="none" w:sz="0" w:space="0" w:color="auto"/>
                <w:bottom w:val="none" w:sz="0" w:space="0" w:color="auto"/>
                <w:right w:val="none" w:sz="0" w:space="0" w:color="auto"/>
              </w:divBdr>
            </w:div>
          </w:divsChild>
        </w:div>
        <w:div w:id="121047240">
          <w:marLeft w:val="0"/>
          <w:marRight w:val="0"/>
          <w:marTop w:val="0"/>
          <w:marBottom w:val="0"/>
          <w:divBdr>
            <w:top w:val="none" w:sz="0" w:space="0" w:color="auto"/>
            <w:left w:val="none" w:sz="0" w:space="0" w:color="auto"/>
            <w:bottom w:val="none" w:sz="0" w:space="0" w:color="auto"/>
            <w:right w:val="none" w:sz="0" w:space="0" w:color="auto"/>
          </w:divBdr>
          <w:divsChild>
            <w:div w:id="1433163055">
              <w:marLeft w:val="0"/>
              <w:marRight w:val="0"/>
              <w:marTop w:val="0"/>
              <w:marBottom w:val="0"/>
              <w:divBdr>
                <w:top w:val="none" w:sz="0" w:space="0" w:color="auto"/>
                <w:left w:val="none" w:sz="0" w:space="0" w:color="auto"/>
                <w:bottom w:val="none" w:sz="0" w:space="0" w:color="auto"/>
                <w:right w:val="none" w:sz="0" w:space="0" w:color="auto"/>
              </w:divBdr>
            </w:div>
          </w:divsChild>
        </w:div>
        <w:div w:id="123929514">
          <w:marLeft w:val="0"/>
          <w:marRight w:val="0"/>
          <w:marTop w:val="0"/>
          <w:marBottom w:val="0"/>
          <w:divBdr>
            <w:top w:val="none" w:sz="0" w:space="0" w:color="auto"/>
            <w:left w:val="none" w:sz="0" w:space="0" w:color="auto"/>
            <w:bottom w:val="none" w:sz="0" w:space="0" w:color="auto"/>
            <w:right w:val="none" w:sz="0" w:space="0" w:color="auto"/>
          </w:divBdr>
          <w:divsChild>
            <w:div w:id="1889800253">
              <w:marLeft w:val="0"/>
              <w:marRight w:val="0"/>
              <w:marTop w:val="0"/>
              <w:marBottom w:val="0"/>
              <w:divBdr>
                <w:top w:val="none" w:sz="0" w:space="0" w:color="auto"/>
                <w:left w:val="none" w:sz="0" w:space="0" w:color="auto"/>
                <w:bottom w:val="none" w:sz="0" w:space="0" w:color="auto"/>
                <w:right w:val="none" w:sz="0" w:space="0" w:color="auto"/>
              </w:divBdr>
            </w:div>
          </w:divsChild>
        </w:div>
        <w:div w:id="134836035">
          <w:marLeft w:val="0"/>
          <w:marRight w:val="0"/>
          <w:marTop w:val="0"/>
          <w:marBottom w:val="0"/>
          <w:divBdr>
            <w:top w:val="none" w:sz="0" w:space="0" w:color="auto"/>
            <w:left w:val="none" w:sz="0" w:space="0" w:color="auto"/>
            <w:bottom w:val="none" w:sz="0" w:space="0" w:color="auto"/>
            <w:right w:val="none" w:sz="0" w:space="0" w:color="auto"/>
          </w:divBdr>
          <w:divsChild>
            <w:div w:id="1577977803">
              <w:marLeft w:val="0"/>
              <w:marRight w:val="0"/>
              <w:marTop w:val="0"/>
              <w:marBottom w:val="0"/>
              <w:divBdr>
                <w:top w:val="none" w:sz="0" w:space="0" w:color="auto"/>
                <w:left w:val="none" w:sz="0" w:space="0" w:color="auto"/>
                <w:bottom w:val="none" w:sz="0" w:space="0" w:color="auto"/>
                <w:right w:val="none" w:sz="0" w:space="0" w:color="auto"/>
              </w:divBdr>
            </w:div>
          </w:divsChild>
        </w:div>
        <w:div w:id="226845061">
          <w:marLeft w:val="0"/>
          <w:marRight w:val="0"/>
          <w:marTop w:val="0"/>
          <w:marBottom w:val="0"/>
          <w:divBdr>
            <w:top w:val="none" w:sz="0" w:space="0" w:color="auto"/>
            <w:left w:val="none" w:sz="0" w:space="0" w:color="auto"/>
            <w:bottom w:val="none" w:sz="0" w:space="0" w:color="auto"/>
            <w:right w:val="none" w:sz="0" w:space="0" w:color="auto"/>
          </w:divBdr>
          <w:divsChild>
            <w:div w:id="347365163">
              <w:marLeft w:val="0"/>
              <w:marRight w:val="0"/>
              <w:marTop w:val="0"/>
              <w:marBottom w:val="0"/>
              <w:divBdr>
                <w:top w:val="none" w:sz="0" w:space="0" w:color="auto"/>
                <w:left w:val="none" w:sz="0" w:space="0" w:color="auto"/>
                <w:bottom w:val="none" w:sz="0" w:space="0" w:color="auto"/>
                <w:right w:val="none" w:sz="0" w:space="0" w:color="auto"/>
              </w:divBdr>
            </w:div>
            <w:div w:id="377584312">
              <w:marLeft w:val="0"/>
              <w:marRight w:val="0"/>
              <w:marTop w:val="0"/>
              <w:marBottom w:val="0"/>
              <w:divBdr>
                <w:top w:val="none" w:sz="0" w:space="0" w:color="auto"/>
                <w:left w:val="none" w:sz="0" w:space="0" w:color="auto"/>
                <w:bottom w:val="none" w:sz="0" w:space="0" w:color="auto"/>
                <w:right w:val="none" w:sz="0" w:space="0" w:color="auto"/>
              </w:divBdr>
            </w:div>
            <w:div w:id="683166678">
              <w:marLeft w:val="0"/>
              <w:marRight w:val="0"/>
              <w:marTop w:val="0"/>
              <w:marBottom w:val="0"/>
              <w:divBdr>
                <w:top w:val="none" w:sz="0" w:space="0" w:color="auto"/>
                <w:left w:val="none" w:sz="0" w:space="0" w:color="auto"/>
                <w:bottom w:val="none" w:sz="0" w:space="0" w:color="auto"/>
                <w:right w:val="none" w:sz="0" w:space="0" w:color="auto"/>
              </w:divBdr>
            </w:div>
            <w:div w:id="804930598">
              <w:marLeft w:val="0"/>
              <w:marRight w:val="0"/>
              <w:marTop w:val="0"/>
              <w:marBottom w:val="0"/>
              <w:divBdr>
                <w:top w:val="none" w:sz="0" w:space="0" w:color="auto"/>
                <w:left w:val="none" w:sz="0" w:space="0" w:color="auto"/>
                <w:bottom w:val="none" w:sz="0" w:space="0" w:color="auto"/>
                <w:right w:val="none" w:sz="0" w:space="0" w:color="auto"/>
              </w:divBdr>
            </w:div>
            <w:div w:id="1400590983">
              <w:marLeft w:val="0"/>
              <w:marRight w:val="0"/>
              <w:marTop w:val="0"/>
              <w:marBottom w:val="0"/>
              <w:divBdr>
                <w:top w:val="none" w:sz="0" w:space="0" w:color="auto"/>
                <w:left w:val="none" w:sz="0" w:space="0" w:color="auto"/>
                <w:bottom w:val="none" w:sz="0" w:space="0" w:color="auto"/>
                <w:right w:val="none" w:sz="0" w:space="0" w:color="auto"/>
              </w:divBdr>
            </w:div>
            <w:div w:id="2077891234">
              <w:marLeft w:val="0"/>
              <w:marRight w:val="0"/>
              <w:marTop w:val="0"/>
              <w:marBottom w:val="0"/>
              <w:divBdr>
                <w:top w:val="none" w:sz="0" w:space="0" w:color="auto"/>
                <w:left w:val="none" w:sz="0" w:space="0" w:color="auto"/>
                <w:bottom w:val="none" w:sz="0" w:space="0" w:color="auto"/>
                <w:right w:val="none" w:sz="0" w:space="0" w:color="auto"/>
              </w:divBdr>
            </w:div>
          </w:divsChild>
        </w:div>
        <w:div w:id="244653358">
          <w:marLeft w:val="0"/>
          <w:marRight w:val="0"/>
          <w:marTop w:val="0"/>
          <w:marBottom w:val="0"/>
          <w:divBdr>
            <w:top w:val="none" w:sz="0" w:space="0" w:color="auto"/>
            <w:left w:val="none" w:sz="0" w:space="0" w:color="auto"/>
            <w:bottom w:val="none" w:sz="0" w:space="0" w:color="auto"/>
            <w:right w:val="none" w:sz="0" w:space="0" w:color="auto"/>
          </w:divBdr>
          <w:divsChild>
            <w:div w:id="461535394">
              <w:marLeft w:val="0"/>
              <w:marRight w:val="0"/>
              <w:marTop w:val="0"/>
              <w:marBottom w:val="0"/>
              <w:divBdr>
                <w:top w:val="none" w:sz="0" w:space="0" w:color="auto"/>
                <w:left w:val="none" w:sz="0" w:space="0" w:color="auto"/>
                <w:bottom w:val="none" w:sz="0" w:space="0" w:color="auto"/>
                <w:right w:val="none" w:sz="0" w:space="0" w:color="auto"/>
              </w:divBdr>
            </w:div>
          </w:divsChild>
        </w:div>
        <w:div w:id="383916327">
          <w:marLeft w:val="0"/>
          <w:marRight w:val="0"/>
          <w:marTop w:val="0"/>
          <w:marBottom w:val="0"/>
          <w:divBdr>
            <w:top w:val="none" w:sz="0" w:space="0" w:color="auto"/>
            <w:left w:val="none" w:sz="0" w:space="0" w:color="auto"/>
            <w:bottom w:val="none" w:sz="0" w:space="0" w:color="auto"/>
            <w:right w:val="none" w:sz="0" w:space="0" w:color="auto"/>
          </w:divBdr>
          <w:divsChild>
            <w:div w:id="1791051908">
              <w:marLeft w:val="0"/>
              <w:marRight w:val="0"/>
              <w:marTop w:val="0"/>
              <w:marBottom w:val="0"/>
              <w:divBdr>
                <w:top w:val="none" w:sz="0" w:space="0" w:color="auto"/>
                <w:left w:val="none" w:sz="0" w:space="0" w:color="auto"/>
                <w:bottom w:val="none" w:sz="0" w:space="0" w:color="auto"/>
                <w:right w:val="none" w:sz="0" w:space="0" w:color="auto"/>
              </w:divBdr>
            </w:div>
          </w:divsChild>
        </w:div>
        <w:div w:id="415564485">
          <w:marLeft w:val="0"/>
          <w:marRight w:val="0"/>
          <w:marTop w:val="0"/>
          <w:marBottom w:val="0"/>
          <w:divBdr>
            <w:top w:val="none" w:sz="0" w:space="0" w:color="auto"/>
            <w:left w:val="none" w:sz="0" w:space="0" w:color="auto"/>
            <w:bottom w:val="none" w:sz="0" w:space="0" w:color="auto"/>
            <w:right w:val="none" w:sz="0" w:space="0" w:color="auto"/>
          </w:divBdr>
          <w:divsChild>
            <w:div w:id="745759144">
              <w:marLeft w:val="0"/>
              <w:marRight w:val="0"/>
              <w:marTop w:val="0"/>
              <w:marBottom w:val="0"/>
              <w:divBdr>
                <w:top w:val="none" w:sz="0" w:space="0" w:color="auto"/>
                <w:left w:val="none" w:sz="0" w:space="0" w:color="auto"/>
                <w:bottom w:val="none" w:sz="0" w:space="0" w:color="auto"/>
                <w:right w:val="none" w:sz="0" w:space="0" w:color="auto"/>
              </w:divBdr>
            </w:div>
          </w:divsChild>
        </w:div>
        <w:div w:id="419565433">
          <w:marLeft w:val="0"/>
          <w:marRight w:val="0"/>
          <w:marTop w:val="0"/>
          <w:marBottom w:val="0"/>
          <w:divBdr>
            <w:top w:val="none" w:sz="0" w:space="0" w:color="auto"/>
            <w:left w:val="none" w:sz="0" w:space="0" w:color="auto"/>
            <w:bottom w:val="none" w:sz="0" w:space="0" w:color="auto"/>
            <w:right w:val="none" w:sz="0" w:space="0" w:color="auto"/>
          </w:divBdr>
          <w:divsChild>
            <w:div w:id="999845072">
              <w:marLeft w:val="0"/>
              <w:marRight w:val="0"/>
              <w:marTop w:val="0"/>
              <w:marBottom w:val="0"/>
              <w:divBdr>
                <w:top w:val="none" w:sz="0" w:space="0" w:color="auto"/>
                <w:left w:val="none" w:sz="0" w:space="0" w:color="auto"/>
                <w:bottom w:val="none" w:sz="0" w:space="0" w:color="auto"/>
                <w:right w:val="none" w:sz="0" w:space="0" w:color="auto"/>
              </w:divBdr>
            </w:div>
          </w:divsChild>
        </w:div>
        <w:div w:id="478569970">
          <w:marLeft w:val="0"/>
          <w:marRight w:val="0"/>
          <w:marTop w:val="0"/>
          <w:marBottom w:val="0"/>
          <w:divBdr>
            <w:top w:val="none" w:sz="0" w:space="0" w:color="auto"/>
            <w:left w:val="none" w:sz="0" w:space="0" w:color="auto"/>
            <w:bottom w:val="none" w:sz="0" w:space="0" w:color="auto"/>
            <w:right w:val="none" w:sz="0" w:space="0" w:color="auto"/>
          </w:divBdr>
          <w:divsChild>
            <w:div w:id="1921980622">
              <w:marLeft w:val="0"/>
              <w:marRight w:val="0"/>
              <w:marTop w:val="0"/>
              <w:marBottom w:val="0"/>
              <w:divBdr>
                <w:top w:val="none" w:sz="0" w:space="0" w:color="auto"/>
                <w:left w:val="none" w:sz="0" w:space="0" w:color="auto"/>
                <w:bottom w:val="none" w:sz="0" w:space="0" w:color="auto"/>
                <w:right w:val="none" w:sz="0" w:space="0" w:color="auto"/>
              </w:divBdr>
            </w:div>
          </w:divsChild>
        </w:div>
        <w:div w:id="524254177">
          <w:marLeft w:val="0"/>
          <w:marRight w:val="0"/>
          <w:marTop w:val="0"/>
          <w:marBottom w:val="0"/>
          <w:divBdr>
            <w:top w:val="none" w:sz="0" w:space="0" w:color="auto"/>
            <w:left w:val="none" w:sz="0" w:space="0" w:color="auto"/>
            <w:bottom w:val="none" w:sz="0" w:space="0" w:color="auto"/>
            <w:right w:val="none" w:sz="0" w:space="0" w:color="auto"/>
          </w:divBdr>
          <w:divsChild>
            <w:div w:id="1878854250">
              <w:marLeft w:val="0"/>
              <w:marRight w:val="0"/>
              <w:marTop w:val="0"/>
              <w:marBottom w:val="0"/>
              <w:divBdr>
                <w:top w:val="none" w:sz="0" w:space="0" w:color="auto"/>
                <w:left w:val="none" w:sz="0" w:space="0" w:color="auto"/>
                <w:bottom w:val="none" w:sz="0" w:space="0" w:color="auto"/>
                <w:right w:val="none" w:sz="0" w:space="0" w:color="auto"/>
              </w:divBdr>
            </w:div>
          </w:divsChild>
        </w:div>
        <w:div w:id="557252620">
          <w:marLeft w:val="0"/>
          <w:marRight w:val="0"/>
          <w:marTop w:val="0"/>
          <w:marBottom w:val="0"/>
          <w:divBdr>
            <w:top w:val="none" w:sz="0" w:space="0" w:color="auto"/>
            <w:left w:val="none" w:sz="0" w:space="0" w:color="auto"/>
            <w:bottom w:val="none" w:sz="0" w:space="0" w:color="auto"/>
            <w:right w:val="none" w:sz="0" w:space="0" w:color="auto"/>
          </w:divBdr>
          <w:divsChild>
            <w:div w:id="2029288864">
              <w:marLeft w:val="0"/>
              <w:marRight w:val="0"/>
              <w:marTop w:val="0"/>
              <w:marBottom w:val="0"/>
              <w:divBdr>
                <w:top w:val="none" w:sz="0" w:space="0" w:color="auto"/>
                <w:left w:val="none" w:sz="0" w:space="0" w:color="auto"/>
                <w:bottom w:val="none" w:sz="0" w:space="0" w:color="auto"/>
                <w:right w:val="none" w:sz="0" w:space="0" w:color="auto"/>
              </w:divBdr>
            </w:div>
          </w:divsChild>
        </w:div>
        <w:div w:id="557522542">
          <w:marLeft w:val="0"/>
          <w:marRight w:val="0"/>
          <w:marTop w:val="0"/>
          <w:marBottom w:val="0"/>
          <w:divBdr>
            <w:top w:val="none" w:sz="0" w:space="0" w:color="auto"/>
            <w:left w:val="none" w:sz="0" w:space="0" w:color="auto"/>
            <w:bottom w:val="none" w:sz="0" w:space="0" w:color="auto"/>
            <w:right w:val="none" w:sz="0" w:space="0" w:color="auto"/>
          </w:divBdr>
          <w:divsChild>
            <w:div w:id="574322537">
              <w:marLeft w:val="0"/>
              <w:marRight w:val="0"/>
              <w:marTop w:val="0"/>
              <w:marBottom w:val="0"/>
              <w:divBdr>
                <w:top w:val="none" w:sz="0" w:space="0" w:color="auto"/>
                <w:left w:val="none" w:sz="0" w:space="0" w:color="auto"/>
                <w:bottom w:val="none" w:sz="0" w:space="0" w:color="auto"/>
                <w:right w:val="none" w:sz="0" w:space="0" w:color="auto"/>
              </w:divBdr>
            </w:div>
          </w:divsChild>
        </w:div>
        <w:div w:id="593129686">
          <w:marLeft w:val="0"/>
          <w:marRight w:val="0"/>
          <w:marTop w:val="0"/>
          <w:marBottom w:val="0"/>
          <w:divBdr>
            <w:top w:val="none" w:sz="0" w:space="0" w:color="auto"/>
            <w:left w:val="none" w:sz="0" w:space="0" w:color="auto"/>
            <w:bottom w:val="none" w:sz="0" w:space="0" w:color="auto"/>
            <w:right w:val="none" w:sz="0" w:space="0" w:color="auto"/>
          </w:divBdr>
          <w:divsChild>
            <w:div w:id="1332637111">
              <w:marLeft w:val="0"/>
              <w:marRight w:val="0"/>
              <w:marTop w:val="0"/>
              <w:marBottom w:val="0"/>
              <w:divBdr>
                <w:top w:val="none" w:sz="0" w:space="0" w:color="auto"/>
                <w:left w:val="none" w:sz="0" w:space="0" w:color="auto"/>
                <w:bottom w:val="none" w:sz="0" w:space="0" w:color="auto"/>
                <w:right w:val="none" w:sz="0" w:space="0" w:color="auto"/>
              </w:divBdr>
            </w:div>
          </w:divsChild>
        </w:div>
        <w:div w:id="599219239">
          <w:marLeft w:val="0"/>
          <w:marRight w:val="0"/>
          <w:marTop w:val="0"/>
          <w:marBottom w:val="0"/>
          <w:divBdr>
            <w:top w:val="none" w:sz="0" w:space="0" w:color="auto"/>
            <w:left w:val="none" w:sz="0" w:space="0" w:color="auto"/>
            <w:bottom w:val="none" w:sz="0" w:space="0" w:color="auto"/>
            <w:right w:val="none" w:sz="0" w:space="0" w:color="auto"/>
          </w:divBdr>
          <w:divsChild>
            <w:div w:id="179247553">
              <w:marLeft w:val="0"/>
              <w:marRight w:val="0"/>
              <w:marTop w:val="0"/>
              <w:marBottom w:val="0"/>
              <w:divBdr>
                <w:top w:val="none" w:sz="0" w:space="0" w:color="auto"/>
                <w:left w:val="none" w:sz="0" w:space="0" w:color="auto"/>
                <w:bottom w:val="none" w:sz="0" w:space="0" w:color="auto"/>
                <w:right w:val="none" w:sz="0" w:space="0" w:color="auto"/>
              </w:divBdr>
            </w:div>
          </w:divsChild>
        </w:div>
        <w:div w:id="612594986">
          <w:marLeft w:val="0"/>
          <w:marRight w:val="0"/>
          <w:marTop w:val="0"/>
          <w:marBottom w:val="0"/>
          <w:divBdr>
            <w:top w:val="none" w:sz="0" w:space="0" w:color="auto"/>
            <w:left w:val="none" w:sz="0" w:space="0" w:color="auto"/>
            <w:bottom w:val="none" w:sz="0" w:space="0" w:color="auto"/>
            <w:right w:val="none" w:sz="0" w:space="0" w:color="auto"/>
          </w:divBdr>
          <w:divsChild>
            <w:div w:id="1435708974">
              <w:marLeft w:val="0"/>
              <w:marRight w:val="0"/>
              <w:marTop w:val="0"/>
              <w:marBottom w:val="0"/>
              <w:divBdr>
                <w:top w:val="none" w:sz="0" w:space="0" w:color="auto"/>
                <w:left w:val="none" w:sz="0" w:space="0" w:color="auto"/>
                <w:bottom w:val="none" w:sz="0" w:space="0" w:color="auto"/>
                <w:right w:val="none" w:sz="0" w:space="0" w:color="auto"/>
              </w:divBdr>
            </w:div>
          </w:divsChild>
        </w:div>
        <w:div w:id="643655584">
          <w:marLeft w:val="0"/>
          <w:marRight w:val="0"/>
          <w:marTop w:val="0"/>
          <w:marBottom w:val="0"/>
          <w:divBdr>
            <w:top w:val="none" w:sz="0" w:space="0" w:color="auto"/>
            <w:left w:val="none" w:sz="0" w:space="0" w:color="auto"/>
            <w:bottom w:val="none" w:sz="0" w:space="0" w:color="auto"/>
            <w:right w:val="none" w:sz="0" w:space="0" w:color="auto"/>
          </w:divBdr>
          <w:divsChild>
            <w:div w:id="857425742">
              <w:marLeft w:val="0"/>
              <w:marRight w:val="0"/>
              <w:marTop w:val="0"/>
              <w:marBottom w:val="0"/>
              <w:divBdr>
                <w:top w:val="none" w:sz="0" w:space="0" w:color="auto"/>
                <w:left w:val="none" w:sz="0" w:space="0" w:color="auto"/>
                <w:bottom w:val="none" w:sz="0" w:space="0" w:color="auto"/>
                <w:right w:val="none" w:sz="0" w:space="0" w:color="auto"/>
              </w:divBdr>
            </w:div>
          </w:divsChild>
        </w:div>
        <w:div w:id="778372610">
          <w:marLeft w:val="0"/>
          <w:marRight w:val="0"/>
          <w:marTop w:val="0"/>
          <w:marBottom w:val="0"/>
          <w:divBdr>
            <w:top w:val="none" w:sz="0" w:space="0" w:color="auto"/>
            <w:left w:val="none" w:sz="0" w:space="0" w:color="auto"/>
            <w:bottom w:val="none" w:sz="0" w:space="0" w:color="auto"/>
            <w:right w:val="none" w:sz="0" w:space="0" w:color="auto"/>
          </w:divBdr>
          <w:divsChild>
            <w:div w:id="120618571">
              <w:marLeft w:val="0"/>
              <w:marRight w:val="0"/>
              <w:marTop w:val="0"/>
              <w:marBottom w:val="0"/>
              <w:divBdr>
                <w:top w:val="none" w:sz="0" w:space="0" w:color="auto"/>
                <w:left w:val="none" w:sz="0" w:space="0" w:color="auto"/>
                <w:bottom w:val="none" w:sz="0" w:space="0" w:color="auto"/>
                <w:right w:val="none" w:sz="0" w:space="0" w:color="auto"/>
              </w:divBdr>
            </w:div>
          </w:divsChild>
        </w:div>
        <w:div w:id="814029755">
          <w:marLeft w:val="0"/>
          <w:marRight w:val="0"/>
          <w:marTop w:val="0"/>
          <w:marBottom w:val="0"/>
          <w:divBdr>
            <w:top w:val="none" w:sz="0" w:space="0" w:color="auto"/>
            <w:left w:val="none" w:sz="0" w:space="0" w:color="auto"/>
            <w:bottom w:val="none" w:sz="0" w:space="0" w:color="auto"/>
            <w:right w:val="none" w:sz="0" w:space="0" w:color="auto"/>
          </w:divBdr>
          <w:divsChild>
            <w:div w:id="39285866">
              <w:marLeft w:val="0"/>
              <w:marRight w:val="0"/>
              <w:marTop w:val="0"/>
              <w:marBottom w:val="0"/>
              <w:divBdr>
                <w:top w:val="none" w:sz="0" w:space="0" w:color="auto"/>
                <w:left w:val="none" w:sz="0" w:space="0" w:color="auto"/>
                <w:bottom w:val="none" w:sz="0" w:space="0" w:color="auto"/>
                <w:right w:val="none" w:sz="0" w:space="0" w:color="auto"/>
              </w:divBdr>
            </w:div>
            <w:div w:id="1624531211">
              <w:marLeft w:val="0"/>
              <w:marRight w:val="0"/>
              <w:marTop w:val="0"/>
              <w:marBottom w:val="0"/>
              <w:divBdr>
                <w:top w:val="none" w:sz="0" w:space="0" w:color="auto"/>
                <w:left w:val="none" w:sz="0" w:space="0" w:color="auto"/>
                <w:bottom w:val="none" w:sz="0" w:space="0" w:color="auto"/>
                <w:right w:val="none" w:sz="0" w:space="0" w:color="auto"/>
              </w:divBdr>
            </w:div>
          </w:divsChild>
        </w:div>
        <w:div w:id="825705698">
          <w:marLeft w:val="0"/>
          <w:marRight w:val="0"/>
          <w:marTop w:val="0"/>
          <w:marBottom w:val="0"/>
          <w:divBdr>
            <w:top w:val="none" w:sz="0" w:space="0" w:color="auto"/>
            <w:left w:val="none" w:sz="0" w:space="0" w:color="auto"/>
            <w:bottom w:val="none" w:sz="0" w:space="0" w:color="auto"/>
            <w:right w:val="none" w:sz="0" w:space="0" w:color="auto"/>
          </w:divBdr>
          <w:divsChild>
            <w:div w:id="423190522">
              <w:marLeft w:val="0"/>
              <w:marRight w:val="0"/>
              <w:marTop w:val="0"/>
              <w:marBottom w:val="0"/>
              <w:divBdr>
                <w:top w:val="none" w:sz="0" w:space="0" w:color="auto"/>
                <w:left w:val="none" w:sz="0" w:space="0" w:color="auto"/>
                <w:bottom w:val="none" w:sz="0" w:space="0" w:color="auto"/>
                <w:right w:val="none" w:sz="0" w:space="0" w:color="auto"/>
              </w:divBdr>
            </w:div>
            <w:div w:id="1466460465">
              <w:marLeft w:val="0"/>
              <w:marRight w:val="0"/>
              <w:marTop w:val="0"/>
              <w:marBottom w:val="0"/>
              <w:divBdr>
                <w:top w:val="none" w:sz="0" w:space="0" w:color="auto"/>
                <w:left w:val="none" w:sz="0" w:space="0" w:color="auto"/>
                <w:bottom w:val="none" w:sz="0" w:space="0" w:color="auto"/>
                <w:right w:val="none" w:sz="0" w:space="0" w:color="auto"/>
              </w:divBdr>
            </w:div>
          </w:divsChild>
        </w:div>
        <w:div w:id="827399671">
          <w:marLeft w:val="0"/>
          <w:marRight w:val="0"/>
          <w:marTop w:val="0"/>
          <w:marBottom w:val="0"/>
          <w:divBdr>
            <w:top w:val="none" w:sz="0" w:space="0" w:color="auto"/>
            <w:left w:val="none" w:sz="0" w:space="0" w:color="auto"/>
            <w:bottom w:val="none" w:sz="0" w:space="0" w:color="auto"/>
            <w:right w:val="none" w:sz="0" w:space="0" w:color="auto"/>
          </w:divBdr>
          <w:divsChild>
            <w:div w:id="2023123216">
              <w:marLeft w:val="0"/>
              <w:marRight w:val="0"/>
              <w:marTop w:val="0"/>
              <w:marBottom w:val="0"/>
              <w:divBdr>
                <w:top w:val="none" w:sz="0" w:space="0" w:color="auto"/>
                <w:left w:val="none" w:sz="0" w:space="0" w:color="auto"/>
                <w:bottom w:val="none" w:sz="0" w:space="0" w:color="auto"/>
                <w:right w:val="none" w:sz="0" w:space="0" w:color="auto"/>
              </w:divBdr>
            </w:div>
          </w:divsChild>
        </w:div>
        <w:div w:id="852917527">
          <w:marLeft w:val="0"/>
          <w:marRight w:val="0"/>
          <w:marTop w:val="0"/>
          <w:marBottom w:val="0"/>
          <w:divBdr>
            <w:top w:val="none" w:sz="0" w:space="0" w:color="auto"/>
            <w:left w:val="none" w:sz="0" w:space="0" w:color="auto"/>
            <w:bottom w:val="none" w:sz="0" w:space="0" w:color="auto"/>
            <w:right w:val="none" w:sz="0" w:space="0" w:color="auto"/>
          </w:divBdr>
          <w:divsChild>
            <w:div w:id="1194228656">
              <w:marLeft w:val="0"/>
              <w:marRight w:val="0"/>
              <w:marTop w:val="0"/>
              <w:marBottom w:val="0"/>
              <w:divBdr>
                <w:top w:val="none" w:sz="0" w:space="0" w:color="auto"/>
                <w:left w:val="none" w:sz="0" w:space="0" w:color="auto"/>
                <w:bottom w:val="none" w:sz="0" w:space="0" w:color="auto"/>
                <w:right w:val="none" w:sz="0" w:space="0" w:color="auto"/>
              </w:divBdr>
            </w:div>
          </w:divsChild>
        </w:div>
        <w:div w:id="872964923">
          <w:marLeft w:val="0"/>
          <w:marRight w:val="0"/>
          <w:marTop w:val="0"/>
          <w:marBottom w:val="0"/>
          <w:divBdr>
            <w:top w:val="none" w:sz="0" w:space="0" w:color="auto"/>
            <w:left w:val="none" w:sz="0" w:space="0" w:color="auto"/>
            <w:bottom w:val="none" w:sz="0" w:space="0" w:color="auto"/>
            <w:right w:val="none" w:sz="0" w:space="0" w:color="auto"/>
          </w:divBdr>
          <w:divsChild>
            <w:div w:id="158354348">
              <w:marLeft w:val="0"/>
              <w:marRight w:val="0"/>
              <w:marTop w:val="0"/>
              <w:marBottom w:val="0"/>
              <w:divBdr>
                <w:top w:val="none" w:sz="0" w:space="0" w:color="auto"/>
                <w:left w:val="none" w:sz="0" w:space="0" w:color="auto"/>
                <w:bottom w:val="none" w:sz="0" w:space="0" w:color="auto"/>
                <w:right w:val="none" w:sz="0" w:space="0" w:color="auto"/>
              </w:divBdr>
            </w:div>
          </w:divsChild>
        </w:div>
        <w:div w:id="900212916">
          <w:marLeft w:val="0"/>
          <w:marRight w:val="0"/>
          <w:marTop w:val="0"/>
          <w:marBottom w:val="0"/>
          <w:divBdr>
            <w:top w:val="none" w:sz="0" w:space="0" w:color="auto"/>
            <w:left w:val="none" w:sz="0" w:space="0" w:color="auto"/>
            <w:bottom w:val="none" w:sz="0" w:space="0" w:color="auto"/>
            <w:right w:val="none" w:sz="0" w:space="0" w:color="auto"/>
          </w:divBdr>
          <w:divsChild>
            <w:div w:id="963776021">
              <w:marLeft w:val="0"/>
              <w:marRight w:val="0"/>
              <w:marTop w:val="0"/>
              <w:marBottom w:val="0"/>
              <w:divBdr>
                <w:top w:val="none" w:sz="0" w:space="0" w:color="auto"/>
                <w:left w:val="none" w:sz="0" w:space="0" w:color="auto"/>
                <w:bottom w:val="none" w:sz="0" w:space="0" w:color="auto"/>
                <w:right w:val="none" w:sz="0" w:space="0" w:color="auto"/>
              </w:divBdr>
            </w:div>
          </w:divsChild>
        </w:div>
        <w:div w:id="920484174">
          <w:marLeft w:val="0"/>
          <w:marRight w:val="0"/>
          <w:marTop w:val="0"/>
          <w:marBottom w:val="0"/>
          <w:divBdr>
            <w:top w:val="none" w:sz="0" w:space="0" w:color="auto"/>
            <w:left w:val="none" w:sz="0" w:space="0" w:color="auto"/>
            <w:bottom w:val="none" w:sz="0" w:space="0" w:color="auto"/>
            <w:right w:val="none" w:sz="0" w:space="0" w:color="auto"/>
          </w:divBdr>
          <w:divsChild>
            <w:div w:id="1245719716">
              <w:marLeft w:val="0"/>
              <w:marRight w:val="0"/>
              <w:marTop w:val="0"/>
              <w:marBottom w:val="0"/>
              <w:divBdr>
                <w:top w:val="none" w:sz="0" w:space="0" w:color="auto"/>
                <w:left w:val="none" w:sz="0" w:space="0" w:color="auto"/>
                <w:bottom w:val="none" w:sz="0" w:space="0" w:color="auto"/>
                <w:right w:val="none" w:sz="0" w:space="0" w:color="auto"/>
              </w:divBdr>
            </w:div>
          </w:divsChild>
        </w:div>
        <w:div w:id="941960813">
          <w:marLeft w:val="0"/>
          <w:marRight w:val="0"/>
          <w:marTop w:val="0"/>
          <w:marBottom w:val="0"/>
          <w:divBdr>
            <w:top w:val="none" w:sz="0" w:space="0" w:color="auto"/>
            <w:left w:val="none" w:sz="0" w:space="0" w:color="auto"/>
            <w:bottom w:val="none" w:sz="0" w:space="0" w:color="auto"/>
            <w:right w:val="none" w:sz="0" w:space="0" w:color="auto"/>
          </w:divBdr>
          <w:divsChild>
            <w:div w:id="1245606034">
              <w:marLeft w:val="0"/>
              <w:marRight w:val="0"/>
              <w:marTop w:val="0"/>
              <w:marBottom w:val="0"/>
              <w:divBdr>
                <w:top w:val="none" w:sz="0" w:space="0" w:color="auto"/>
                <w:left w:val="none" w:sz="0" w:space="0" w:color="auto"/>
                <w:bottom w:val="none" w:sz="0" w:space="0" w:color="auto"/>
                <w:right w:val="none" w:sz="0" w:space="0" w:color="auto"/>
              </w:divBdr>
            </w:div>
          </w:divsChild>
        </w:div>
        <w:div w:id="953095572">
          <w:marLeft w:val="0"/>
          <w:marRight w:val="0"/>
          <w:marTop w:val="0"/>
          <w:marBottom w:val="0"/>
          <w:divBdr>
            <w:top w:val="none" w:sz="0" w:space="0" w:color="auto"/>
            <w:left w:val="none" w:sz="0" w:space="0" w:color="auto"/>
            <w:bottom w:val="none" w:sz="0" w:space="0" w:color="auto"/>
            <w:right w:val="none" w:sz="0" w:space="0" w:color="auto"/>
          </w:divBdr>
          <w:divsChild>
            <w:div w:id="1187787407">
              <w:marLeft w:val="0"/>
              <w:marRight w:val="0"/>
              <w:marTop w:val="0"/>
              <w:marBottom w:val="0"/>
              <w:divBdr>
                <w:top w:val="none" w:sz="0" w:space="0" w:color="auto"/>
                <w:left w:val="none" w:sz="0" w:space="0" w:color="auto"/>
                <w:bottom w:val="none" w:sz="0" w:space="0" w:color="auto"/>
                <w:right w:val="none" w:sz="0" w:space="0" w:color="auto"/>
              </w:divBdr>
            </w:div>
          </w:divsChild>
        </w:div>
        <w:div w:id="1054894677">
          <w:marLeft w:val="0"/>
          <w:marRight w:val="0"/>
          <w:marTop w:val="0"/>
          <w:marBottom w:val="0"/>
          <w:divBdr>
            <w:top w:val="none" w:sz="0" w:space="0" w:color="auto"/>
            <w:left w:val="none" w:sz="0" w:space="0" w:color="auto"/>
            <w:bottom w:val="none" w:sz="0" w:space="0" w:color="auto"/>
            <w:right w:val="none" w:sz="0" w:space="0" w:color="auto"/>
          </w:divBdr>
          <w:divsChild>
            <w:div w:id="1483153015">
              <w:marLeft w:val="0"/>
              <w:marRight w:val="0"/>
              <w:marTop w:val="0"/>
              <w:marBottom w:val="0"/>
              <w:divBdr>
                <w:top w:val="none" w:sz="0" w:space="0" w:color="auto"/>
                <w:left w:val="none" w:sz="0" w:space="0" w:color="auto"/>
                <w:bottom w:val="none" w:sz="0" w:space="0" w:color="auto"/>
                <w:right w:val="none" w:sz="0" w:space="0" w:color="auto"/>
              </w:divBdr>
            </w:div>
          </w:divsChild>
        </w:div>
        <w:div w:id="1221938836">
          <w:marLeft w:val="0"/>
          <w:marRight w:val="0"/>
          <w:marTop w:val="0"/>
          <w:marBottom w:val="0"/>
          <w:divBdr>
            <w:top w:val="none" w:sz="0" w:space="0" w:color="auto"/>
            <w:left w:val="none" w:sz="0" w:space="0" w:color="auto"/>
            <w:bottom w:val="none" w:sz="0" w:space="0" w:color="auto"/>
            <w:right w:val="none" w:sz="0" w:space="0" w:color="auto"/>
          </w:divBdr>
          <w:divsChild>
            <w:div w:id="2044866568">
              <w:marLeft w:val="0"/>
              <w:marRight w:val="0"/>
              <w:marTop w:val="0"/>
              <w:marBottom w:val="0"/>
              <w:divBdr>
                <w:top w:val="none" w:sz="0" w:space="0" w:color="auto"/>
                <w:left w:val="none" w:sz="0" w:space="0" w:color="auto"/>
                <w:bottom w:val="none" w:sz="0" w:space="0" w:color="auto"/>
                <w:right w:val="none" w:sz="0" w:space="0" w:color="auto"/>
              </w:divBdr>
            </w:div>
          </w:divsChild>
        </w:div>
        <w:div w:id="1223053899">
          <w:marLeft w:val="0"/>
          <w:marRight w:val="0"/>
          <w:marTop w:val="0"/>
          <w:marBottom w:val="0"/>
          <w:divBdr>
            <w:top w:val="none" w:sz="0" w:space="0" w:color="auto"/>
            <w:left w:val="none" w:sz="0" w:space="0" w:color="auto"/>
            <w:bottom w:val="none" w:sz="0" w:space="0" w:color="auto"/>
            <w:right w:val="none" w:sz="0" w:space="0" w:color="auto"/>
          </w:divBdr>
          <w:divsChild>
            <w:div w:id="367491426">
              <w:marLeft w:val="0"/>
              <w:marRight w:val="0"/>
              <w:marTop w:val="0"/>
              <w:marBottom w:val="0"/>
              <w:divBdr>
                <w:top w:val="none" w:sz="0" w:space="0" w:color="auto"/>
                <w:left w:val="none" w:sz="0" w:space="0" w:color="auto"/>
                <w:bottom w:val="none" w:sz="0" w:space="0" w:color="auto"/>
                <w:right w:val="none" w:sz="0" w:space="0" w:color="auto"/>
              </w:divBdr>
            </w:div>
            <w:div w:id="733821636">
              <w:marLeft w:val="0"/>
              <w:marRight w:val="0"/>
              <w:marTop w:val="0"/>
              <w:marBottom w:val="0"/>
              <w:divBdr>
                <w:top w:val="none" w:sz="0" w:space="0" w:color="auto"/>
                <w:left w:val="none" w:sz="0" w:space="0" w:color="auto"/>
                <w:bottom w:val="none" w:sz="0" w:space="0" w:color="auto"/>
                <w:right w:val="none" w:sz="0" w:space="0" w:color="auto"/>
              </w:divBdr>
            </w:div>
          </w:divsChild>
        </w:div>
        <w:div w:id="1229727153">
          <w:marLeft w:val="0"/>
          <w:marRight w:val="0"/>
          <w:marTop w:val="0"/>
          <w:marBottom w:val="0"/>
          <w:divBdr>
            <w:top w:val="none" w:sz="0" w:space="0" w:color="auto"/>
            <w:left w:val="none" w:sz="0" w:space="0" w:color="auto"/>
            <w:bottom w:val="none" w:sz="0" w:space="0" w:color="auto"/>
            <w:right w:val="none" w:sz="0" w:space="0" w:color="auto"/>
          </w:divBdr>
          <w:divsChild>
            <w:div w:id="245309547">
              <w:marLeft w:val="0"/>
              <w:marRight w:val="0"/>
              <w:marTop w:val="0"/>
              <w:marBottom w:val="0"/>
              <w:divBdr>
                <w:top w:val="none" w:sz="0" w:space="0" w:color="auto"/>
                <w:left w:val="none" w:sz="0" w:space="0" w:color="auto"/>
                <w:bottom w:val="none" w:sz="0" w:space="0" w:color="auto"/>
                <w:right w:val="none" w:sz="0" w:space="0" w:color="auto"/>
              </w:divBdr>
            </w:div>
          </w:divsChild>
        </w:div>
        <w:div w:id="1238831122">
          <w:marLeft w:val="0"/>
          <w:marRight w:val="0"/>
          <w:marTop w:val="0"/>
          <w:marBottom w:val="0"/>
          <w:divBdr>
            <w:top w:val="none" w:sz="0" w:space="0" w:color="auto"/>
            <w:left w:val="none" w:sz="0" w:space="0" w:color="auto"/>
            <w:bottom w:val="none" w:sz="0" w:space="0" w:color="auto"/>
            <w:right w:val="none" w:sz="0" w:space="0" w:color="auto"/>
          </w:divBdr>
          <w:divsChild>
            <w:div w:id="650402437">
              <w:marLeft w:val="0"/>
              <w:marRight w:val="0"/>
              <w:marTop w:val="0"/>
              <w:marBottom w:val="0"/>
              <w:divBdr>
                <w:top w:val="none" w:sz="0" w:space="0" w:color="auto"/>
                <w:left w:val="none" w:sz="0" w:space="0" w:color="auto"/>
                <w:bottom w:val="none" w:sz="0" w:space="0" w:color="auto"/>
                <w:right w:val="none" w:sz="0" w:space="0" w:color="auto"/>
              </w:divBdr>
            </w:div>
          </w:divsChild>
        </w:div>
        <w:div w:id="1256404168">
          <w:marLeft w:val="0"/>
          <w:marRight w:val="0"/>
          <w:marTop w:val="0"/>
          <w:marBottom w:val="0"/>
          <w:divBdr>
            <w:top w:val="none" w:sz="0" w:space="0" w:color="auto"/>
            <w:left w:val="none" w:sz="0" w:space="0" w:color="auto"/>
            <w:bottom w:val="none" w:sz="0" w:space="0" w:color="auto"/>
            <w:right w:val="none" w:sz="0" w:space="0" w:color="auto"/>
          </w:divBdr>
          <w:divsChild>
            <w:div w:id="751583745">
              <w:marLeft w:val="0"/>
              <w:marRight w:val="0"/>
              <w:marTop w:val="0"/>
              <w:marBottom w:val="0"/>
              <w:divBdr>
                <w:top w:val="none" w:sz="0" w:space="0" w:color="auto"/>
                <w:left w:val="none" w:sz="0" w:space="0" w:color="auto"/>
                <w:bottom w:val="none" w:sz="0" w:space="0" w:color="auto"/>
                <w:right w:val="none" w:sz="0" w:space="0" w:color="auto"/>
              </w:divBdr>
            </w:div>
          </w:divsChild>
        </w:div>
        <w:div w:id="1269773631">
          <w:marLeft w:val="0"/>
          <w:marRight w:val="0"/>
          <w:marTop w:val="0"/>
          <w:marBottom w:val="0"/>
          <w:divBdr>
            <w:top w:val="none" w:sz="0" w:space="0" w:color="auto"/>
            <w:left w:val="none" w:sz="0" w:space="0" w:color="auto"/>
            <w:bottom w:val="none" w:sz="0" w:space="0" w:color="auto"/>
            <w:right w:val="none" w:sz="0" w:space="0" w:color="auto"/>
          </w:divBdr>
          <w:divsChild>
            <w:div w:id="382024573">
              <w:marLeft w:val="0"/>
              <w:marRight w:val="0"/>
              <w:marTop w:val="0"/>
              <w:marBottom w:val="0"/>
              <w:divBdr>
                <w:top w:val="none" w:sz="0" w:space="0" w:color="auto"/>
                <w:left w:val="none" w:sz="0" w:space="0" w:color="auto"/>
                <w:bottom w:val="none" w:sz="0" w:space="0" w:color="auto"/>
                <w:right w:val="none" w:sz="0" w:space="0" w:color="auto"/>
              </w:divBdr>
            </w:div>
          </w:divsChild>
        </w:div>
        <w:div w:id="1276904825">
          <w:marLeft w:val="0"/>
          <w:marRight w:val="0"/>
          <w:marTop w:val="0"/>
          <w:marBottom w:val="0"/>
          <w:divBdr>
            <w:top w:val="none" w:sz="0" w:space="0" w:color="auto"/>
            <w:left w:val="none" w:sz="0" w:space="0" w:color="auto"/>
            <w:bottom w:val="none" w:sz="0" w:space="0" w:color="auto"/>
            <w:right w:val="none" w:sz="0" w:space="0" w:color="auto"/>
          </w:divBdr>
          <w:divsChild>
            <w:div w:id="167718063">
              <w:marLeft w:val="0"/>
              <w:marRight w:val="0"/>
              <w:marTop w:val="0"/>
              <w:marBottom w:val="0"/>
              <w:divBdr>
                <w:top w:val="none" w:sz="0" w:space="0" w:color="auto"/>
                <w:left w:val="none" w:sz="0" w:space="0" w:color="auto"/>
                <w:bottom w:val="none" w:sz="0" w:space="0" w:color="auto"/>
                <w:right w:val="none" w:sz="0" w:space="0" w:color="auto"/>
              </w:divBdr>
            </w:div>
          </w:divsChild>
        </w:div>
        <w:div w:id="1289049881">
          <w:marLeft w:val="0"/>
          <w:marRight w:val="0"/>
          <w:marTop w:val="0"/>
          <w:marBottom w:val="0"/>
          <w:divBdr>
            <w:top w:val="none" w:sz="0" w:space="0" w:color="auto"/>
            <w:left w:val="none" w:sz="0" w:space="0" w:color="auto"/>
            <w:bottom w:val="none" w:sz="0" w:space="0" w:color="auto"/>
            <w:right w:val="none" w:sz="0" w:space="0" w:color="auto"/>
          </w:divBdr>
          <w:divsChild>
            <w:div w:id="1874927133">
              <w:marLeft w:val="0"/>
              <w:marRight w:val="0"/>
              <w:marTop w:val="0"/>
              <w:marBottom w:val="0"/>
              <w:divBdr>
                <w:top w:val="none" w:sz="0" w:space="0" w:color="auto"/>
                <w:left w:val="none" w:sz="0" w:space="0" w:color="auto"/>
                <w:bottom w:val="none" w:sz="0" w:space="0" w:color="auto"/>
                <w:right w:val="none" w:sz="0" w:space="0" w:color="auto"/>
              </w:divBdr>
            </w:div>
          </w:divsChild>
        </w:div>
        <w:div w:id="1333607776">
          <w:marLeft w:val="0"/>
          <w:marRight w:val="0"/>
          <w:marTop w:val="0"/>
          <w:marBottom w:val="0"/>
          <w:divBdr>
            <w:top w:val="none" w:sz="0" w:space="0" w:color="auto"/>
            <w:left w:val="none" w:sz="0" w:space="0" w:color="auto"/>
            <w:bottom w:val="none" w:sz="0" w:space="0" w:color="auto"/>
            <w:right w:val="none" w:sz="0" w:space="0" w:color="auto"/>
          </w:divBdr>
          <w:divsChild>
            <w:div w:id="139881158">
              <w:marLeft w:val="0"/>
              <w:marRight w:val="0"/>
              <w:marTop w:val="0"/>
              <w:marBottom w:val="0"/>
              <w:divBdr>
                <w:top w:val="none" w:sz="0" w:space="0" w:color="auto"/>
                <w:left w:val="none" w:sz="0" w:space="0" w:color="auto"/>
                <w:bottom w:val="none" w:sz="0" w:space="0" w:color="auto"/>
                <w:right w:val="none" w:sz="0" w:space="0" w:color="auto"/>
              </w:divBdr>
            </w:div>
          </w:divsChild>
        </w:div>
        <w:div w:id="1385370676">
          <w:marLeft w:val="0"/>
          <w:marRight w:val="0"/>
          <w:marTop w:val="0"/>
          <w:marBottom w:val="0"/>
          <w:divBdr>
            <w:top w:val="none" w:sz="0" w:space="0" w:color="auto"/>
            <w:left w:val="none" w:sz="0" w:space="0" w:color="auto"/>
            <w:bottom w:val="none" w:sz="0" w:space="0" w:color="auto"/>
            <w:right w:val="none" w:sz="0" w:space="0" w:color="auto"/>
          </w:divBdr>
          <w:divsChild>
            <w:div w:id="1348481546">
              <w:marLeft w:val="0"/>
              <w:marRight w:val="0"/>
              <w:marTop w:val="0"/>
              <w:marBottom w:val="0"/>
              <w:divBdr>
                <w:top w:val="none" w:sz="0" w:space="0" w:color="auto"/>
                <w:left w:val="none" w:sz="0" w:space="0" w:color="auto"/>
                <w:bottom w:val="none" w:sz="0" w:space="0" w:color="auto"/>
                <w:right w:val="none" w:sz="0" w:space="0" w:color="auto"/>
              </w:divBdr>
            </w:div>
          </w:divsChild>
        </w:div>
        <w:div w:id="1407605528">
          <w:marLeft w:val="0"/>
          <w:marRight w:val="0"/>
          <w:marTop w:val="0"/>
          <w:marBottom w:val="0"/>
          <w:divBdr>
            <w:top w:val="none" w:sz="0" w:space="0" w:color="auto"/>
            <w:left w:val="none" w:sz="0" w:space="0" w:color="auto"/>
            <w:bottom w:val="none" w:sz="0" w:space="0" w:color="auto"/>
            <w:right w:val="none" w:sz="0" w:space="0" w:color="auto"/>
          </w:divBdr>
          <w:divsChild>
            <w:div w:id="181747582">
              <w:marLeft w:val="0"/>
              <w:marRight w:val="0"/>
              <w:marTop w:val="0"/>
              <w:marBottom w:val="0"/>
              <w:divBdr>
                <w:top w:val="none" w:sz="0" w:space="0" w:color="auto"/>
                <w:left w:val="none" w:sz="0" w:space="0" w:color="auto"/>
                <w:bottom w:val="none" w:sz="0" w:space="0" w:color="auto"/>
                <w:right w:val="none" w:sz="0" w:space="0" w:color="auto"/>
              </w:divBdr>
            </w:div>
          </w:divsChild>
        </w:div>
        <w:div w:id="1429809671">
          <w:marLeft w:val="0"/>
          <w:marRight w:val="0"/>
          <w:marTop w:val="0"/>
          <w:marBottom w:val="0"/>
          <w:divBdr>
            <w:top w:val="none" w:sz="0" w:space="0" w:color="auto"/>
            <w:left w:val="none" w:sz="0" w:space="0" w:color="auto"/>
            <w:bottom w:val="none" w:sz="0" w:space="0" w:color="auto"/>
            <w:right w:val="none" w:sz="0" w:space="0" w:color="auto"/>
          </w:divBdr>
          <w:divsChild>
            <w:div w:id="835847284">
              <w:marLeft w:val="0"/>
              <w:marRight w:val="0"/>
              <w:marTop w:val="0"/>
              <w:marBottom w:val="0"/>
              <w:divBdr>
                <w:top w:val="none" w:sz="0" w:space="0" w:color="auto"/>
                <w:left w:val="none" w:sz="0" w:space="0" w:color="auto"/>
                <w:bottom w:val="none" w:sz="0" w:space="0" w:color="auto"/>
                <w:right w:val="none" w:sz="0" w:space="0" w:color="auto"/>
              </w:divBdr>
            </w:div>
          </w:divsChild>
        </w:div>
        <w:div w:id="1448811164">
          <w:marLeft w:val="0"/>
          <w:marRight w:val="0"/>
          <w:marTop w:val="0"/>
          <w:marBottom w:val="0"/>
          <w:divBdr>
            <w:top w:val="none" w:sz="0" w:space="0" w:color="auto"/>
            <w:left w:val="none" w:sz="0" w:space="0" w:color="auto"/>
            <w:bottom w:val="none" w:sz="0" w:space="0" w:color="auto"/>
            <w:right w:val="none" w:sz="0" w:space="0" w:color="auto"/>
          </w:divBdr>
          <w:divsChild>
            <w:div w:id="450369777">
              <w:marLeft w:val="0"/>
              <w:marRight w:val="0"/>
              <w:marTop w:val="0"/>
              <w:marBottom w:val="0"/>
              <w:divBdr>
                <w:top w:val="none" w:sz="0" w:space="0" w:color="auto"/>
                <w:left w:val="none" w:sz="0" w:space="0" w:color="auto"/>
                <w:bottom w:val="none" w:sz="0" w:space="0" w:color="auto"/>
                <w:right w:val="none" w:sz="0" w:space="0" w:color="auto"/>
              </w:divBdr>
            </w:div>
          </w:divsChild>
        </w:div>
        <w:div w:id="1508709005">
          <w:marLeft w:val="0"/>
          <w:marRight w:val="0"/>
          <w:marTop w:val="0"/>
          <w:marBottom w:val="0"/>
          <w:divBdr>
            <w:top w:val="none" w:sz="0" w:space="0" w:color="auto"/>
            <w:left w:val="none" w:sz="0" w:space="0" w:color="auto"/>
            <w:bottom w:val="none" w:sz="0" w:space="0" w:color="auto"/>
            <w:right w:val="none" w:sz="0" w:space="0" w:color="auto"/>
          </w:divBdr>
          <w:divsChild>
            <w:div w:id="1901747065">
              <w:marLeft w:val="0"/>
              <w:marRight w:val="0"/>
              <w:marTop w:val="0"/>
              <w:marBottom w:val="0"/>
              <w:divBdr>
                <w:top w:val="none" w:sz="0" w:space="0" w:color="auto"/>
                <w:left w:val="none" w:sz="0" w:space="0" w:color="auto"/>
                <w:bottom w:val="none" w:sz="0" w:space="0" w:color="auto"/>
                <w:right w:val="none" w:sz="0" w:space="0" w:color="auto"/>
              </w:divBdr>
            </w:div>
          </w:divsChild>
        </w:div>
        <w:div w:id="1534877987">
          <w:marLeft w:val="0"/>
          <w:marRight w:val="0"/>
          <w:marTop w:val="0"/>
          <w:marBottom w:val="0"/>
          <w:divBdr>
            <w:top w:val="none" w:sz="0" w:space="0" w:color="auto"/>
            <w:left w:val="none" w:sz="0" w:space="0" w:color="auto"/>
            <w:bottom w:val="none" w:sz="0" w:space="0" w:color="auto"/>
            <w:right w:val="none" w:sz="0" w:space="0" w:color="auto"/>
          </w:divBdr>
          <w:divsChild>
            <w:div w:id="1971548190">
              <w:marLeft w:val="0"/>
              <w:marRight w:val="0"/>
              <w:marTop w:val="0"/>
              <w:marBottom w:val="0"/>
              <w:divBdr>
                <w:top w:val="none" w:sz="0" w:space="0" w:color="auto"/>
                <w:left w:val="none" w:sz="0" w:space="0" w:color="auto"/>
                <w:bottom w:val="none" w:sz="0" w:space="0" w:color="auto"/>
                <w:right w:val="none" w:sz="0" w:space="0" w:color="auto"/>
              </w:divBdr>
            </w:div>
          </w:divsChild>
        </w:div>
        <w:div w:id="1555890878">
          <w:marLeft w:val="0"/>
          <w:marRight w:val="0"/>
          <w:marTop w:val="0"/>
          <w:marBottom w:val="0"/>
          <w:divBdr>
            <w:top w:val="none" w:sz="0" w:space="0" w:color="auto"/>
            <w:left w:val="none" w:sz="0" w:space="0" w:color="auto"/>
            <w:bottom w:val="none" w:sz="0" w:space="0" w:color="auto"/>
            <w:right w:val="none" w:sz="0" w:space="0" w:color="auto"/>
          </w:divBdr>
          <w:divsChild>
            <w:div w:id="1120227956">
              <w:marLeft w:val="0"/>
              <w:marRight w:val="0"/>
              <w:marTop w:val="0"/>
              <w:marBottom w:val="0"/>
              <w:divBdr>
                <w:top w:val="none" w:sz="0" w:space="0" w:color="auto"/>
                <w:left w:val="none" w:sz="0" w:space="0" w:color="auto"/>
                <w:bottom w:val="none" w:sz="0" w:space="0" w:color="auto"/>
                <w:right w:val="none" w:sz="0" w:space="0" w:color="auto"/>
              </w:divBdr>
            </w:div>
          </w:divsChild>
        </w:div>
        <w:div w:id="1593782318">
          <w:marLeft w:val="0"/>
          <w:marRight w:val="0"/>
          <w:marTop w:val="0"/>
          <w:marBottom w:val="0"/>
          <w:divBdr>
            <w:top w:val="none" w:sz="0" w:space="0" w:color="auto"/>
            <w:left w:val="none" w:sz="0" w:space="0" w:color="auto"/>
            <w:bottom w:val="none" w:sz="0" w:space="0" w:color="auto"/>
            <w:right w:val="none" w:sz="0" w:space="0" w:color="auto"/>
          </w:divBdr>
          <w:divsChild>
            <w:div w:id="2115126760">
              <w:marLeft w:val="0"/>
              <w:marRight w:val="0"/>
              <w:marTop w:val="0"/>
              <w:marBottom w:val="0"/>
              <w:divBdr>
                <w:top w:val="none" w:sz="0" w:space="0" w:color="auto"/>
                <w:left w:val="none" w:sz="0" w:space="0" w:color="auto"/>
                <w:bottom w:val="none" w:sz="0" w:space="0" w:color="auto"/>
                <w:right w:val="none" w:sz="0" w:space="0" w:color="auto"/>
              </w:divBdr>
            </w:div>
          </w:divsChild>
        </w:div>
        <w:div w:id="1597398705">
          <w:marLeft w:val="0"/>
          <w:marRight w:val="0"/>
          <w:marTop w:val="0"/>
          <w:marBottom w:val="0"/>
          <w:divBdr>
            <w:top w:val="none" w:sz="0" w:space="0" w:color="auto"/>
            <w:left w:val="none" w:sz="0" w:space="0" w:color="auto"/>
            <w:bottom w:val="none" w:sz="0" w:space="0" w:color="auto"/>
            <w:right w:val="none" w:sz="0" w:space="0" w:color="auto"/>
          </w:divBdr>
          <w:divsChild>
            <w:div w:id="1422677421">
              <w:marLeft w:val="0"/>
              <w:marRight w:val="0"/>
              <w:marTop w:val="0"/>
              <w:marBottom w:val="0"/>
              <w:divBdr>
                <w:top w:val="none" w:sz="0" w:space="0" w:color="auto"/>
                <w:left w:val="none" w:sz="0" w:space="0" w:color="auto"/>
                <w:bottom w:val="none" w:sz="0" w:space="0" w:color="auto"/>
                <w:right w:val="none" w:sz="0" w:space="0" w:color="auto"/>
              </w:divBdr>
            </w:div>
          </w:divsChild>
        </w:div>
        <w:div w:id="1601718383">
          <w:marLeft w:val="0"/>
          <w:marRight w:val="0"/>
          <w:marTop w:val="0"/>
          <w:marBottom w:val="0"/>
          <w:divBdr>
            <w:top w:val="none" w:sz="0" w:space="0" w:color="auto"/>
            <w:left w:val="none" w:sz="0" w:space="0" w:color="auto"/>
            <w:bottom w:val="none" w:sz="0" w:space="0" w:color="auto"/>
            <w:right w:val="none" w:sz="0" w:space="0" w:color="auto"/>
          </w:divBdr>
          <w:divsChild>
            <w:div w:id="614557182">
              <w:marLeft w:val="0"/>
              <w:marRight w:val="0"/>
              <w:marTop w:val="0"/>
              <w:marBottom w:val="0"/>
              <w:divBdr>
                <w:top w:val="none" w:sz="0" w:space="0" w:color="auto"/>
                <w:left w:val="none" w:sz="0" w:space="0" w:color="auto"/>
                <w:bottom w:val="none" w:sz="0" w:space="0" w:color="auto"/>
                <w:right w:val="none" w:sz="0" w:space="0" w:color="auto"/>
              </w:divBdr>
            </w:div>
            <w:div w:id="1452047915">
              <w:marLeft w:val="0"/>
              <w:marRight w:val="0"/>
              <w:marTop w:val="0"/>
              <w:marBottom w:val="0"/>
              <w:divBdr>
                <w:top w:val="none" w:sz="0" w:space="0" w:color="auto"/>
                <w:left w:val="none" w:sz="0" w:space="0" w:color="auto"/>
                <w:bottom w:val="none" w:sz="0" w:space="0" w:color="auto"/>
                <w:right w:val="none" w:sz="0" w:space="0" w:color="auto"/>
              </w:divBdr>
            </w:div>
          </w:divsChild>
        </w:div>
        <w:div w:id="1613365484">
          <w:marLeft w:val="0"/>
          <w:marRight w:val="0"/>
          <w:marTop w:val="0"/>
          <w:marBottom w:val="0"/>
          <w:divBdr>
            <w:top w:val="none" w:sz="0" w:space="0" w:color="auto"/>
            <w:left w:val="none" w:sz="0" w:space="0" w:color="auto"/>
            <w:bottom w:val="none" w:sz="0" w:space="0" w:color="auto"/>
            <w:right w:val="none" w:sz="0" w:space="0" w:color="auto"/>
          </w:divBdr>
          <w:divsChild>
            <w:div w:id="2017264236">
              <w:marLeft w:val="0"/>
              <w:marRight w:val="0"/>
              <w:marTop w:val="0"/>
              <w:marBottom w:val="0"/>
              <w:divBdr>
                <w:top w:val="none" w:sz="0" w:space="0" w:color="auto"/>
                <w:left w:val="none" w:sz="0" w:space="0" w:color="auto"/>
                <w:bottom w:val="none" w:sz="0" w:space="0" w:color="auto"/>
                <w:right w:val="none" w:sz="0" w:space="0" w:color="auto"/>
              </w:divBdr>
            </w:div>
          </w:divsChild>
        </w:div>
        <w:div w:id="1621453573">
          <w:marLeft w:val="0"/>
          <w:marRight w:val="0"/>
          <w:marTop w:val="0"/>
          <w:marBottom w:val="0"/>
          <w:divBdr>
            <w:top w:val="none" w:sz="0" w:space="0" w:color="auto"/>
            <w:left w:val="none" w:sz="0" w:space="0" w:color="auto"/>
            <w:bottom w:val="none" w:sz="0" w:space="0" w:color="auto"/>
            <w:right w:val="none" w:sz="0" w:space="0" w:color="auto"/>
          </w:divBdr>
          <w:divsChild>
            <w:div w:id="632058253">
              <w:marLeft w:val="0"/>
              <w:marRight w:val="0"/>
              <w:marTop w:val="0"/>
              <w:marBottom w:val="0"/>
              <w:divBdr>
                <w:top w:val="none" w:sz="0" w:space="0" w:color="auto"/>
                <w:left w:val="none" w:sz="0" w:space="0" w:color="auto"/>
                <w:bottom w:val="none" w:sz="0" w:space="0" w:color="auto"/>
                <w:right w:val="none" w:sz="0" w:space="0" w:color="auto"/>
              </w:divBdr>
            </w:div>
          </w:divsChild>
        </w:div>
        <w:div w:id="1671986873">
          <w:marLeft w:val="0"/>
          <w:marRight w:val="0"/>
          <w:marTop w:val="0"/>
          <w:marBottom w:val="0"/>
          <w:divBdr>
            <w:top w:val="none" w:sz="0" w:space="0" w:color="auto"/>
            <w:left w:val="none" w:sz="0" w:space="0" w:color="auto"/>
            <w:bottom w:val="none" w:sz="0" w:space="0" w:color="auto"/>
            <w:right w:val="none" w:sz="0" w:space="0" w:color="auto"/>
          </w:divBdr>
          <w:divsChild>
            <w:div w:id="80876798">
              <w:marLeft w:val="0"/>
              <w:marRight w:val="0"/>
              <w:marTop w:val="0"/>
              <w:marBottom w:val="0"/>
              <w:divBdr>
                <w:top w:val="none" w:sz="0" w:space="0" w:color="auto"/>
                <w:left w:val="none" w:sz="0" w:space="0" w:color="auto"/>
                <w:bottom w:val="none" w:sz="0" w:space="0" w:color="auto"/>
                <w:right w:val="none" w:sz="0" w:space="0" w:color="auto"/>
              </w:divBdr>
            </w:div>
          </w:divsChild>
        </w:div>
        <w:div w:id="1731807545">
          <w:marLeft w:val="0"/>
          <w:marRight w:val="0"/>
          <w:marTop w:val="0"/>
          <w:marBottom w:val="0"/>
          <w:divBdr>
            <w:top w:val="none" w:sz="0" w:space="0" w:color="auto"/>
            <w:left w:val="none" w:sz="0" w:space="0" w:color="auto"/>
            <w:bottom w:val="none" w:sz="0" w:space="0" w:color="auto"/>
            <w:right w:val="none" w:sz="0" w:space="0" w:color="auto"/>
          </w:divBdr>
          <w:divsChild>
            <w:div w:id="1900554532">
              <w:marLeft w:val="0"/>
              <w:marRight w:val="0"/>
              <w:marTop w:val="0"/>
              <w:marBottom w:val="0"/>
              <w:divBdr>
                <w:top w:val="none" w:sz="0" w:space="0" w:color="auto"/>
                <w:left w:val="none" w:sz="0" w:space="0" w:color="auto"/>
                <w:bottom w:val="none" w:sz="0" w:space="0" w:color="auto"/>
                <w:right w:val="none" w:sz="0" w:space="0" w:color="auto"/>
              </w:divBdr>
            </w:div>
          </w:divsChild>
        </w:div>
        <w:div w:id="1824929513">
          <w:marLeft w:val="0"/>
          <w:marRight w:val="0"/>
          <w:marTop w:val="0"/>
          <w:marBottom w:val="0"/>
          <w:divBdr>
            <w:top w:val="none" w:sz="0" w:space="0" w:color="auto"/>
            <w:left w:val="none" w:sz="0" w:space="0" w:color="auto"/>
            <w:bottom w:val="none" w:sz="0" w:space="0" w:color="auto"/>
            <w:right w:val="none" w:sz="0" w:space="0" w:color="auto"/>
          </w:divBdr>
          <w:divsChild>
            <w:div w:id="215359209">
              <w:marLeft w:val="0"/>
              <w:marRight w:val="0"/>
              <w:marTop w:val="0"/>
              <w:marBottom w:val="0"/>
              <w:divBdr>
                <w:top w:val="none" w:sz="0" w:space="0" w:color="auto"/>
                <w:left w:val="none" w:sz="0" w:space="0" w:color="auto"/>
                <w:bottom w:val="none" w:sz="0" w:space="0" w:color="auto"/>
                <w:right w:val="none" w:sz="0" w:space="0" w:color="auto"/>
              </w:divBdr>
            </w:div>
          </w:divsChild>
        </w:div>
        <w:div w:id="1839343473">
          <w:marLeft w:val="0"/>
          <w:marRight w:val="0"/>
          <w:marTop w:val="0"/>
          <w:marBottom w:val="0"/>
          <w:divBdr>
            <w:top w:val="none" w:sz="0" w:space="0" w:color="auto"/>
            <w:left w:val="none" w:sz="0" w:space="0" w:color="auto"/>
            <w:bottom w:val="none" w:sz="0" w:space="0" w:color="auto"/>
            <w:right w:val="none" w:sz="0" w:space="0" w:color="auto"/>
          </w:divBdr>
          <w:divsChild>
            <w:div w:id="592052740">
              <w:marLeft w:val="0"/>
              <w:marRight w:val="0"/>
              <w:marTop w:val="0"/>
              <w:marBottom w:val="0"/>
              <w:divBdr>
                <w:top w:val="none" w:sz="0" w:space="0" w:color="auto"/>
                <w:left w:val="none" w:sz="0" w:space="0" w:color="auto"/>
                <w:bottom w:val="none" w:sz="0" w:space="0" w:color="auto"/>
                <w:right w:val="none" w:sz="0" w:space="0" w:color="auto"/>
              </w:divBdr>
            </w:div>
          </w:divsChild>
        </w:div>
        <w:div w:id="1845239631">
          <w:marLeft w:val="0"/>
          <w:marRight w:val="0"/>
          <w:marTop w:val="0"/>
          <w:marBottom w:val="0"/>
          <w:divBdr>
            <w:top w:val="none" w:sz="0" w:space="0" w:color="auto"/>
            <w:left w:val="none" w:sz="0" w:space="0" w:color="auto"/>
            <w:bottom w:val="none" w:sz="0" w:space="0" w:color="auto"/>
            <w:right w:val="none" w:sz="0" w:space="0" w:color="auto"/>
          </w:divBdr>
          <w:divsChild>
            <w:div w:id="667903389">
              <w:marLeft w:val="0"/>
              <w:marRight w:val="0"/>
              <w:marTop w:val="0"/>
              <w:marBottom w:val="0"/>
              <w:divBdr>
                <w:top w:val="none" w:sz="0" w:space="0" w:color="auto"/>
                <w:left w:val="none" w:sz="0" w:space="0" w:color="auto"/>
                <w:bottom w:val="none" w:sz="0" w:space="0" w:color="auto"/>
                <w:right w:val="none" w:sz="0" w:space="0" w:color="auto"/>
              </w:divBdr>
            </w:div>
          </w:divsChild>
        </w:div>
        <w:div w:id="1846751362">
          <w:marLeft w:val="0"/>
          <w:marRight w:val="0"/>
          <w:marTop w:val="0"/>
          <w:marBottom w:val="0"/>
          <w:divBdr>
            <w:top w:val="none" w:sz="0" w:space="0" w:color="auto"/>
            <w:left w:val="none" w:sz="0" w:space="0" w:color="auto"/>
            <w:bottom w:val="none" w:sz="0" w:space="0" w:color="auto"/>
            <w:right w:val="none" w:sz="0" w:space="0" w:color="auto"/>
          </w:divBdr>
          <w:divsChild>
            <w:div w:id="1767731814">
              <w:marLeft w:val="0"/>
              <w:marRight w:val="0"/>
              <w:marTop w:val="0"/>
              <w:marBottom w:val="0"/>
              <w:divBdr>
                <w:top w:val="none" w:sz="0" w:space="0" w:color="auto"/>
                <w:left w:val="none" w:sz="0" w:space="0" w:color="auto"/>
                <w:bottom w:val="none" w:sz="0" w:space="0" w:color="auto"/>
                <w:right w:val="none" w:sz="0" w:space="0" w:color="auto"/>
              </w:divBdr>
            </w:div>
          </w:divsChild>
        </w:div>
        <w:div w:id="1962298520">
          <w:marLeft w:val="0"/>
          <w:marRight w:val="0"/>
          <w:marTop w:val="0"/>
          <w:marBottom w:val="0"/>
          <w:divBdr>
            <w:top w:val="none" w:sz="0" w:space="0" w:color="auto"/>
            <w:left w:val="none" w:sz="0" w:space="0" w:color="auto"/>
            <w:bottom w:val="none" w:sz="0" w:space="0" w:color="auto"/>
            <w:right w:val="none" w:sz="0" w:space="0" w:color="auto"/>
          </w:divBdr>
          <w:divsChild>
            <w:div w:id="760763618">
              <w:marLeft w:val="0"/>
              <w:marRight w:val="0"/>
              <w:marTop w:val="0"/>
              <w:marBottom w:val="0"/>
              <w:divBdr>
                <w:top w:val="none" w:sz="0" w:space="0" w:color="auto"/>
                <w:left w:val="none" w:sz="0" w:space="0" w:color="auto"/>
                <w:bottom w:val="none" w:sz="0" w:space="0" w:color="auto"/>
                <w:right w:val="none" w:sz="0" w:space="0" w:color="auto"/>
              </w:divBdr>
            </w:div>
          </w:divsChild>
        </w:div>
        <w:div w:id="1975065478">
          <w:marLeft w:val="0"/>
          <w:marRight w:val="0"/>
          <w:marTop w:val="0"/>
          <w:marBottom w:val="0"/>
          <w:divBdr>
            <w:top w:val="none" w:sz="0" w:space="0" w:color="auto"/>
            <w:left w:val="none" w:sz="0" w:space="0" w:color="auto"/>
            <w:bottom w:val="none" w:sz="0" w:space="0" w:color="auto"/>
            <w:right w:val="none" w:sz="0" w:space="0" w:color="auto"/>
          </w:divBdr>
          <w:divsChild>
            <w:div w:id="1182236390">
              <w:marLeft w:val="0"/>
              <w:marRight w:val="0"/>
              <w:marTop w:val="0"/>
              <w:marBottom w:val="0"/>
              <w:divBdr>
                <w:top w:val="none" w:sz="0" w:space="0" w:color="auto"/>
                <w:left w:val="none" w:sz="0" w:space="0" w:color="auto"/>
                <w:bottom w:val="none" w:sz="0" w:space="0" w:color="auto"/>
                <w:right w:val="none" w:sz="0" w:space="0" w:color="auto"/>
              </w:divBdr>
            </w:div>
          </w:divsChild>
        </w:div>
        <w:div w:id="1987927716">
          <w:marLeft w:val="0"/>
          <w:marRight w:val="0"/>
          <w:marTop w:val="0"/>
          <w:marBottom w:val="0"/>
          <w:divBdr>
            <w:top w:val="none" w:sz="0" w:space="0" w:color="auto"/>
            <w:left w:val="none" w:sz="0" w:space="0" w:color="auto"/>
            <w:bottom w:val="none" w:sz="0" w:space="0" w:color="auto"/>
            <w:right w:val="none" w:sz="0" w:space="0" w:color="auto"/>
          </w:divBdr>
          <w:divsChild>
            <w:div w:id="1412308330">
              <w:marLeft w:val="0"/>
              <w:marRight w:val="0"/>
              <w:marTop w:val="0"/>
              <w:marBottom w:val="0"/>
              <w:divBdr>
                <w:top w:val="none" w:sz="0" w:space="0" w:color="auto"/>
                <w:left w:val="none" w:sz="0" w:space="0" w:color="auto"/>
                <w:bottom w:val="none" w:sz="0" w:space="0" w:color="auto"/>
                <w:right w:val="none" w:sz="0" w:space="0" w:color="auto"/>
              </w:divBdr>
            </w:div>
          </w:divsChild>
        </w:div>
        <w:div w:id="1990863443">
          <w:marLeft w:val="0"/>
          <w:marRight w:val="0"/>
          <w:marTop w:val="0"/>
          <w:marBottom w:val="0"/>
          <w:divBdr>
            <w:top w:val="none" w:sz="0" w:space="0" w:color="auto"/>
            <w:left w:val="none" w:sz="0" w:space="0" w:color="auto"/>
            <w:bottom w:val="none" w:sz="0" w:space="0" w:color="auto"/>
            <w:right w:val="none" w:sz="0" w:space="0" w:color="auto"/>
          </w:divBdr>
          <w:divsChild>
            <w:div w:id="1869677067">
              <w:marLeft w:val="0"/>
              <w:marRight w:val="0"/>
              <w:marTop w:val="0"/>
              <w:marBottom w:val="0"/>
              <w:divBdr>
                <w:top w:val="none" w:sz="0" w:space="0" w:color="auto"/>
                <w:left w:val="none" w:sz="0" w:space="0" w:color="auto"/>
                <w:bottom w:val="none" w:sz="0" w:space="0" w:color="auto"/>
                <w:right w:val="none" w:sz="0" w:space="0" w:color="auto"/>
              </w:divBdr>
            </w:div>
          </w:divsChild>
        </w:div>
        <w:div w:id="2051831555">
          <w:marLeft w:val="0"/>
          <w:marRight w:val="0"/>
          <w:marTop w:val="0"/>
          <w:marBottom w:val="0"/>
          <w:divBdr>
            <w:top w:val="none" w:sz="0" w:space="0" w:color="auto"/>
            <w:left w:val="none" w:sz="0" w:space="0" w:color="auto"/>
            <w:bottom w:val="none" w:sz="0" w:space="0" w:color="auto"/>
            <w:right w:val="none" w:sz="0" w:space="0" w:color="auto"/>
          </w:divBdr>
          <w:divsChild>
            <w:div w:id="694690598">
              <w:marLeft w:val="0"/>
              <w:marRight w:val="0"/>
              <w:marTop w:val="0"/>
              <w:marBottom w:val="0"/>
              <w:divBdr>
                <w:top w:val="none" w:sz="0" w:space="0" w:color="auto"/>
                <w:left w:val="none" w:sz="0" w:space="0" w:color="auto"/>
                <w:bottom w:val="none" w:sz="0" w:space="0" w:color="auto"/>
                <w:right w:val="none" w:sz="0" w:space="0" w:color="auto"/>
              </w:divBdr>
            </w:div>
          </w:divsChild>
        </w:div>
        <w:div w:id="2056467537">
          <w:marLeft w:val="0"/>
          <w:marRight w:val="0"/>
          <w:marTop w:val="0"/>
          <w:marBottom w:val="0"/>
          <w:divBdr>
            <w:top w:val="none" w:sz="0" w:space="0" w:color="auto"/>
            <w:left w:val="none" w:sz="0" w:space="0" w:color="auto"/>
            <w:bottom w:val="none" w:sz="0" w:space="0" w:color="auto"/>
            <w:right w:val="none" w:sz="0" w:space="0" w:color="auto"/>
          </w:divBdr>
          <w:divsChild>
            <w:div w:id="1393969147">
              <w:marLeft w:val="0"/>
              <w:marRight w:val="0"/>
              <w:marTop w:val="0"/>
              <w:marBottom w:val="0"/>
              <w:divBdr>
                <w:top w:val="none" w:sz="0" w:space="0" w:color="auto"/>
                <w:left w:val="none" w:sz="0" w:space="0" w:color="auto"/>
                <w:bottom w:val="none" w:sz="0" w:space="0" w:color="auto"/>
                <w:right w:val="none" w:sz="0" w:space="0" w:color="auto"/>
              </w:divBdr>
            </w:div>
          </w:divsChild>
        </w:div>
        <w:div w:id="2122262246">
          <w:marLeft w:val="0"/>
          <w:marRight w:val="0"/>
          <w:marTop w:val="0"/>
          <w:marBottom w:val="0"/>
          <w:divBdr>
            <w:top w:val="none" w:sz="0" w:space="0" w:color="auto"/>
            <w:left w:val="none" w:sz="0" w:space="0" w:color="auto"/>
            <w:bottom w:val="none" w:sz="0" w:space="0" w:color="auto"/>
            <w:right w:val="none" w:sz="0" w:space="0" w:color="auto"/>
          </w:divBdr>
          <w:divsChild>
            <w:div w:id="1098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824">
      <w:bodyDiv w:val="1"/>
      <w:marLeft w:val="0"/>
      <w:marRight w:val="0"/>
      <w:marTop w:val="0"/>
      <w:marBottom w:val="0"/>
      <w:divBdr>
        <w:top w:val="none" w:sz="0" w:space="0" w:color="auto"/>
        <w:left w:val="none" w:sz="0" w:space="0" w:color="auto"/>
        <w:bottom w:val="none" w:sz="0" w:space="0" w:color="auto"/>
        <w:right w:val="none" w:sz="0" w:space="0" w:color="auto"/>
      </w:divBdr>
    </w:div>
    <w:div w:id="429588943">
      <w:bodyDiv w:val="1"/>
      <w:marLeft w:val="0"/>
      <w:marRight w:val="0"/>
      <w:marTop w:val="0"/>
      <w:marBottom w:val="0"/>
      <w:divBdr>
        <w:top w:val="none" w:sz="0" w:space="0" w:color="auto"/>
        <w:left w:val="none" w:sz="0" w:space="0" w:color="auto"/>
        <w:bottom w:val="none" w:sz="0" w:space="0" w:color="auto"/>
        <w:right w:val="none" w:sz="0" w:space="0" w:color="auto"/>
      </w:divBdr>
    </w:div>
    <w:div w:id="454445362">
      <w:bodyDiv w:val="1"/>
      <w:marLeft w:val="0"/>
      <w:marRight w:val="0"/>
      <w:marTop w:val="0"/>
      <w:marBottom w:val="0"/>
      <w:divBdr>
        <w:top w:val="none" w:sz="0" w:space="0" w:color="auto"/>
        <w:left w:val="none" w:sz="0" w:space="0" w:color="auto"/>
        <w:bottom w:val="none" w:sz="0" w:space="0" w:color="auto"/>
        <w:right w:val="none" w:sz="0" w:space="0" w:color="auto"/>
      </w:divBdr>
      <w:divsChild>
        <w:div w:id="693458409">
          <w:marLeft w:val="0"/>
          <w:marRight w:val="0"/>
          <w:marTop w:val="0"/>
          <w:marBottom w:val="0"/>
          <w:divBdr>
            <w:top w:val="none" w:sz="0" w:space="0" w:color="auto"/>
            <w:left w:val="none" w:sz="0" w:space="0" w:color="auto"/>
            <w:bottom w:val="none" w:sz="0" w:space="0" w:color="auto"/>
            <w:right w:val="none" w:sz="0" w:space="0" w:color="auto"/>
          </w:divBdr>
          <w:divsChild>
            <w:div w:id="1258519625">
              <w:marLeft w:val="-75"/>
              <w:marRight w:val="0"/>
              <w:marTop w:val="30"/>
              <w:marBottom w:val="30"/>
              <w:divBdr>
                <w:top w:val="none" w:sz="0" w:space="0" w:color="auto"/>
                <w:left w:val="none" w:sz="0" w:space="0" w:color="auto"/>
                <w:bottom w:val="none" w:sz="0" w:space="0" w:color="auto"/>
                <w:right w:val="none" w:sz="0" w:space="0" w:color="auto"/>
              </w:divBdr>
              <w:divsChild>
                <w:div w:id="31347363">
                  <w:marLeft w:val="0"/>
                  <w:marRight w:val="0"/>
                  <w:marTop w:val="0"/>
                  <w:marBottom w:val="0"/>
                  <w:divBdr>
                    <w:top w:val="none" w:sz="0" w:space="0" w:color="auto"/>
                    <w:left w:val="none" w:sz="0" w:space="0" w:color="auto"/>
                    <w:bottom w:val="none" w:sz="0" w:space="0" w:color="auto"/>
                    <w:right w:val="none" w:sz="0" w:space="0" w:color="auto"/>
                  </w:divBdr>
                  <w:divsChild>
                    <w:div w:id="235626686">
                      <w:marLeft w:val="0"/>
                      <w:marRight w:val="0"/>
                      <w:marTop w:val="0"/>
                      <w:marBottom w:val="0"/>
                      <w:divBdr>
                        <w:top w:val="none" w:sz="0" w:space="0" w:color="auto"/>
                        <w:left w:val="none" w:sz="0" w:space="0" w:color="auto"/>
                        <w:bottom w:val="none" w:sz="0" w:space="0" w:color="auto"/>
                        <w:right w:val="none" w:sz="0" w:space="0" w:color="auto"/>
                      </w:divBdr>
                    </w:div>
                  </w:divsChild>
                </w:div>
                <w:div w:id="76094744">
                  <w:marLeft w:val="0"/>
                  <w:marRight w:val="0"/>
                  <w:marTop w:val="0"/>
                  <w:marBottom w:val="0"/>
                  <w:divBdr>
                    <w:top w:val="none" w:sz="0" w:space="0" w:color="auto"/>
                    <w:left w:val="none" w:sz="0" w:space="0" w:color="auto"/>
                    <w:bottom w:val="none" w:sz="0" w:space="0" w:color="auto"/>
                    <w:right w:val="none" w:sz="0" w:space="0" w:color="auto"/>
                  </w:divBdr>
                  <w:divsChild>
                    <w:div w:id="766074423">
                      <w:marLeft w:val="0"/>
                      <w:marRight w:val="0"/>
                      <w:marTop w:val="0"/>
                      <w:marBottom w:val="0"/>
                      <w:divBdr>
                        <w:top w:val="none" w:sz="0" w:space="0" w:color="auto"/>
                        <w:left w:val="none" w:sz="0" w:space="0" w:color="auto"/>
                        <w:bottom w:val="none" w:sz="0" w:space="0" w:color="auto"/>
                        <w:right w:val="none" w:sz="0" w:space="0" w:color="auto"/>
                      </w:divBdr>
                    </w:div>
                  </w:divsChild>
                </w:div>
                <w:div w:id="87968099">
                  <w:marLeft w:val="0"/>
                  <w:marRight w:val="0"/>
                  <w:marTop w:val="0"/>
                  <w:marBottom w:val="0"/>
                  <w:divBdr>
                    <w:top w:val="none" w:sz="0" w:space="0" w:color="auto"/>
                    <w:left w:val="none" w:sz="0" w:space="0" w:color="auto"/>
                    <w:bottom w:val="none" w:sz="0" w:space="0" w:color="auto"/>
                    <w:right w:val="none" w:sz="0" w:space="0" w:color="auto"/>
                  </w:divBdr>
                  <w:divsChild>
                    <w:div w:id="1927230921">
                      <w:marLeft w:val="0"/>
                      <w:marRight w:val="0"/>
                      <w:marTop w:val="0"/>
                      <w:marBottom w:val="0"/>
                      <w:divBdr>
                        <w:top w:val="none" w:sz="0" w:space="0" w:color="auto"/>
                        <w:left w:val="none" w:sz="0" w:space="0" w:color="auto"/>
                        <w:bottom w:val="none" w:sz="0" w:space="0" w:color="auto"/>
                        <w:right w:val="none" w:sz="0" w:space="0" w:color="auto"/>
                      </w:divBdr>
                    </w:div>
                  </w:divsChild>
                </w:div>
                <w:div w:id="98913675">
                  <w:marLeft w:val="0"/>
                  <w:marRight w:val="0"/>
                  <w:marTop w:val="0"/>
                  <w:marBottom w:val="0"/>
                  <w:divBdr>
                    <w:top w:val="none" w:sz="0" w:space="0" w:color="auto"/>
                    <w:left w:val="none" w:sz="0" w:space="0" w:color="auto"/>
                    <w:bottom w:val="none" w:sz="0" w:space="0" w:color="auto"/>
                    <w:right w:val="none" w:sz="0" w:space="0" w:color="auto"/>
                  </w:divBdr>
                  <w:divsChild>
                    <w:div w:id="793449547">
                      <w:marLeft w:val="0"/>
                      <w:marRight w:val="0"/>
                      <w:marTop w:val="0"/>
                      <w:marBottom w:val="0"/>
                      <w:divBdr>
                        <w:top w:val="none" w:sz="0" w:space="0" w:color="auto"/>
                        <w:left w:val="none" w:sz="0" w:space="0" w:color="auto"/>
                        <w:bottom w:val="none" w:sz="0" w:space="0" w:color="auto"/>
                        <w:right w:val="none" w:sz="0" w:space="0" w:color="auto"/>
                      </w:divBdr>
                    </w:div>
                    <w:div w:id="1122188895">
                      <w:marLeft w:val="0"/>
                      <w:marRight w:val="0"/>
                      <w:marTop w:val="0"/>
                      <w:marBottom w:val="0"/>
                      <w:divBdr>
                        <w:top w:val="none" w:sz="0" w:space="0" w:color="auto"/>
                        <w:left w:val="none" w:sz="0" w:space="0" w:color="auto"/>
                        <w:bottom w:val="none" w:sz="0" w:space="0" w:color="auto"/>
                        <w:right w:val="none" w:sz="0" w:space="0" w:color="auto"/>
                      </w:divBdr>
                    </w:div>
                    <w:div w:id="1799371708">
                      <w:marLeft w:val="0"/>
                      <w:marRight w:val="0"/>
                      <w:marTop w:val="0"/>
                      <w:marBottom w:val="0"/>
                      <w:divBdr>
                        <w:top w:val="none" w:sz="0" w:space="0" w:color="auto"/>
                        <w:left w:val="none" w:sz="0" w:space="0" w:color="auto"/>
                        <w:bottom w:val="none" w:sz="0" w:space="0" w:color="auto"/>
                        <w:right w:val="none" w:sz="0" w:space="0" w:color="auto"/>
                      </w:divBdr>
                    </w:div>
                  </w:divsChild>
                </w:div>
                <w:div w:id="100340017">
                  <w:marLeft w:val="0"/>
                  <w:marRight w:val="0"/>
                  <w:marTop w:val="0"/>
                  <w:marBottom w:val="0"/>
                  <w:divBdr>
                    <w:top w:val="none" w:sz="0" w:space="0" w:color="auto"/>
                    <w:left w:val="none" w:sz="0" w:space="0" w:color="auto"/>
                    <w:bottom w:val="none" w:sz="0" w:space="0" w:color="auto"/>
                    <w:right w:val="none" w:sz="0" w:space="0" w:color="auto"/>
                  </w:divBdr>
                  <w:divsChild>
                    <w:div w:id="1834880178">
                      <w:marLeft w:val="0"/>
                      <w:marRight w:val="0"/>
                      <w:marTop w:val="0"/>
                      <w:marBottom w:val="0"/>
                      <w:divBdr>
                        <w:top w:val="none" w:sz="0" w:space="0" w:color="auto"/>
                        <w:left w:val="none" w:sz="0" w:space="0" w:color="auto"/>
                        <w:bottom w:val="none" w:sz="0" w:space="0" w:color="auto"/>
                        <w:right w:val="none" w:sz="0" w:space="0" w:color="auto"/>
                      </w:divBdr>
                    </w:div>
                  </w:divsChild>
                </w:div>
                <w:div w:id="124741797">
                  <w:marLeft w:val="0"/>
                  <w:marRight w:val="0"/>
                  <w:marTop w:val="0"/>
                  <w:marBottom w:val="0"/>
                  <w:divBdr>
                    <w:top w:val="none" w:sz="0" w:space="0" w:color="auto"/>
                    <w:left w:val="none" w:sz="0" w:space="0" w:color="auto"/>
                    <w:bottom w:val="none" w:sz="0" w:space="0" w:color="auto"/>
                    <w:right w:val="none" w:sz="0" w:space="0" w:color="auto"/>
                  </w:divBdr>
                  <w:divsChild>
                    <w:div w:id="265433445">
                      <w:marLeft w:val="0"/>
                      <w:marRight w:val="0"/>
                      <w:marTop w:val="0"/>
                      <w:marBottom w:val="0"/>
                      <w:divBdr>
                        <w:top w:val="none" w:sz="0" w:space="0" w:color="auto"/>
                        <w:left w:val="none" w:sz="0" w:space="0" w:color="auto"/>
                        <w:bottom w:val="none" w:sz="0" w:space="0" w:color="auto"/>
                        <w:right w:val="none" w:sz="0" w:space="0" w:color="auto"/>
                      </w:divBdr>
                    </w:div>
                    <w:div w:id="575700928">
                      <w:marLeft w:val="0"/>
                      <w:marRight w:val="0"/>
                      <w:marTop w:val="0"/>
                      <w:marBottom w:val="0"/>
                      <w:divBdr>
                        <w:top w:val="none" w:sz="0" w:space="0" w:color="auto"/>
                        <w:left w:val="none" w:sz="0" w:space="0" w:color="auto"/>
                        <w:bottom w:val="none" w:sz="0" w:space="0" w:color="auto"/>
                        <w:right w:val="none" w:sz="0" w:space="0" w:color="auto"/>
                      </w:divBdr>
                    </w:div>
                    <w:div w:id="1979608556">
                      <w:marLeft w:val="0"/>
                      <w:marRight w:val="0"/>
                      <w:marTop w:val="0"/>
                      <w:marBottom w:val="0"/>
                      <w:divBdr>
                        <w:top w:val="none" w:sz="0" w:space="0" w:color="auto"/>
                        <w:left w:val="none" w:sz="0" w:space="0" w:color="auto"/>
                        <w:bottom w:val="none" w:sz="0" w:space="0" w:color="auto"/>
                        <w:right w:val="none" w:sz="0" w:space="0" w:color="auto"/>
                      </w:divBdr>
                    </w:div>
                  </w:divsChild>
                </w:div>
                <w:div w:id="167258933">
                  <w:marLeft w:val="0"/>
                  <w:marRight w:val="0"/>
                  <w:marTop w:val="0"/>
                  <w:marBottom w:val="0"/>
                  <w:divBdr>
                    <w:top w:val="none" w:sz="0" w:space="0" w:color="auto"/>
                    <w:left w:val="none" w:sz="0" w:space="0" w:color="auto"/>
                    <w:bottom w:val="none" w:sz="0" w:space="0" w:color="auto"/>
                    <w:right w:val="none" w:sz="0" w:space="0" w:color="auto"/>
                  </w:divBdr>
                  <w:divsChild>
                    <w:div w:id="1899703730">
                      <w:marLeft w:val="0"/>
                      <w:marRight w:val="0"/>
                      <w:marTop w:val="0"/>
                      <w:marBottom w:val="0"/>
                      <w:divBdr>
                        <w:top w:val="none" w:sz="0" w:space="0" w:color="auto"/>
                        <w:left w:val="none" w:sz="0" w:space="0" w:color="auto"/>
                        <w:bottom w:val="none" w:sz="0" w:space="0" w:color="auto"/>
                        <w:right w:val="none" w:sz="0" w:space="0" w:color="auto"/>
                      </w:divBdr>
                    </w:div>
                  </w:divsChild>
                </w:div>
                <w:div w:id="234630548">
                  <w:marLeft w:val="0"/>
                  <w:marRight w:val="0"/>
                  <w:marTop w:val="0"/>
                  <w:marBottom w:val="0"/>
                  <w:divBdr>
                    <w:top w:val="none" w:sz="0" w:space="0" w:color="auto"/>
                    <w:left w:val="none" w:sz="0" w:space="0" w:color="auto"/>
                    <w:bottom w:val="none" w:sz="0" w:space="0" w:color="auto"/>
                    <w:right w:val="none" w:sz="0" w:space="0" w:color="auto"/>
                  </w:divBdr>
                  <w:divsChild>
                    <w:div w:id="554780898">
                      <w:marLeft w:val="0"/>
                      <w:marRight w:val="0"/>
                      <w:marTop w:val="0"/>
                      <w:marBottom w:val="0"/>
                      <w:divBdr>
                        <w:top w:val="none" w:sz="0" w:space="0" w:color="auto"/>
                        <w:left w:val="none" w:sz="0" w:space="0" w:color="auto"/>
                        <w:bottom w:val="none" w:sz="0" w:space="0" w:color="auto"/>
                        <w:right w:val="none" w:sz="0" w:space="0" w:color="auto"/>
                      </w:divBdr>
                    </w:div>
                    <w:div w:id="819855670">
                      <w:marLeft w:val="0"/>
                      <w:marRight w:val="0"/>
                      <w:marTop w:val="0"/>
                      <w:marBottom w:val="0"/>
                      <w:divBdr>
                        <w:top w:val="none" w:sz="0" w:space="0" w:color="auto"/>
                        <w:left w:val="none" w:sz="0" w:space="0" w:color="auto"/>
                        <w:bottom w:val="none" w:sz="0" w:space="0" w:color="auto"/>
                        <w:right w:val="none" w:sz="0" w:space="0" w:color="auto"/>
                      </w:divBdr>
                    </w:div>
                    <w:div w:id="1050491868">
                      <w:marLeft w:val="0"/>
                      <w:marRight w:val="0"/>
                      <w:marTop w:val="0"/>
                      <w:marBottom w:val="0"/>
                      <w:divBdr>
                        <w:top w:val="none" w:sz="0" w:space="0" w:color="auto"/>
                        <w:left w:val="none" w:sz="0" w:space="0" w:color="auto"/>
                        <w:bottom w:val="none" w:sz="0" w:space="0" w:color="auto"/>
                        <w:right w:val="none" w:sz="0" w:space="0" w:color="auto"/>
                      </w:divBdr>
                    </w:div>
                    <w:div w:id="1358506465">
                      <w:marLeft w:val="0"/>
                      <w:marRight w:val="0"/>
                      <w:marTop w:val="0"/>
                      <w:marBottom w:val="0"/>
                      <w:divBdr>
                        <w:top w:val="none" w:sz="0" w:space="0" w:color="auto"/>
                        <w:left w:val="none" w:sz="0" w:space="0" w:color="auto"/>
                        <w:bottom w:val="none" w:sz="0" w:space="0" w:color="auto"/>
                        <w:right w:val="none" w:sz="0" w:space="0" w:color="auto"/>
                      </w:divBdr>
                    </w:div>
                    <w:div w:id="1598902126">
                      <w:marLeft w:val="0"/>
                      <w:marRight w:val="0"/>
                      <w:marTop w:val="0"/>
                      <w:marBottom w:val="0"/>
                      <w:divBdr>
                        <w:top w:val="none" w:sz="0" w:space="0" w:color="auto"/>
                        <w:left w:val="none" w:sz="0" w:space="0" w:color="auto"/>
                        <w:bottom w:val="none" w:sz="0" w:space="0" w:color="auto"/>
                        <w:right w:val="none" w:sz="0" w:space="0" w:color="auto"/>
                      </w:divBdr>
                    </w:div>
                    <w:div w:id="1880898969">
                      <w:marLeft w:val="0"/>
                      <w:marRight w:val="0"/>
                      <w:marTop w:val="0"/>
                      <w:marBottom w:val="0"/>
                      <w:divBdr>
                        <w:top w:val="none" w:sz="0" w:space="0" w:color="auto"/>
                        <w:left w:val="none" w:sz="0" w:space="0" w:color="auto"/>
                        <w:bottom w:val="none" w:sz="0" w:space="0" w:color="auto"/>
                        <w:right w:val="none" w:sz="0" w:space="0" w:color="auto"/>
                      </w:divBdr>
                    </w:div>
                  </w:divsChild>
                </w:div>
                <w:div w:id="259875791">
                  <w:marLeft w:val="0"/>
                  <w:marRight w:val="0"/>
                  <w:marTop w:val="0"/>
                  <w:marBottom w:val="0"/>
                  <w:divBdr>
                    <w:top w:val="none" w:sz="0" w:space="0" w:color="auto"/>
                    <w:left w:val="none" w:sz="0" w:space="0" w:color="auto"/>
                    <w:bottom w:val="none" w:sz="0" w:space="0" w:color="auto"/>
                    <w:right w:val="none" w:sz="0" w:space="0" w:color="auto"/>
                  </w:divBdr>
                  <w:divsChild>
                    <w:div w:id="1321805770">
                      <w:marLeft w:val="0"/>
                      <w:marRight w:val="0"/>
                      <w:marTop w:val="0"/>
                      <w:marBottom w:val="0"/>
                      <w:divBdr>
                        <w:top w:val="none" w:sz="0" w:space="0" w:color="auto"/>
                        <w:left w:val="none" w:sz="0" w:space="0" w:color="auto"/>
                        <w:bottom w:val="none" w:sz="0" w:space="0" w:color="auto"/>
                        <w:right w:val="none" w:sz="0" w:space="0" w:color="auto"/>
                      </w:divBdr>
                    </w:div>
                  </w:divsChild>
                </w:div>
                <w:div w:id="302394874">
                  <w:marLeft w:val="0"/>
                  <w:marRight w:val="0"/>
                  <w:marTop w:val="0"/>
                  <w:marBottom w:val="0"/>
                  <w:divBdr>
                    <w:top w:val="none" w:sz="0" w:space="0" w:color="auto"/>
                    <w:left w:val="none" w:sz="0" w:space="0" w:color="auto"/>
                    <w:bottom w:val="none" w:sz="0" w:space="0" w:color="auto"/>
                    <w:right w:val="none" w:sz="0" w:space="0" w:color="auto"/>
                  </w:divBdr>
                  <w:divsChild>
                    <w:div w:id="387531137">
                      <w:marLeft w:val="0"/>
                      <w:marRight w:val="0"/>
                      <w:marTop w:val="0"/>
                      <w:marBottom w:val="0"/>
                      <w:divBdr>
                        <w:top w:val="none" w:sz="0" w:space="0" w:color="auto"/>
                        <w:left w:val="none" w:sz="0" w:space="0" w:color="auto"/>
                        <w:bottom w:val="none" w:sz="0" w:space="0" w:color="auto"/>
                        <w:right w:val="none" w:sz="0" w:space="0" w:color="auto"/>
                      </w:divBdr>
                    </w:div>
                    <w:div w:id="1204639359">
                      <w:marLeft w:val="0"/>
                      <w:marRight w:val="0"/>
                      <w:marTop w:val="0"/>
                      <w:marBottom w:val="0"/>
                      <w:divBdr>
                        <w:top w:val="none" w:sz="0" w:space="0" w:color="auto"/>
                        <w:left w:val="none" w:sz="0" w:space="0" w:color="auto"/>
                        <w:bottom w:val="none" w:sz="0" w:space="0" w:color="auto"/>
                        <w:right w:val="none" w:sz="0" w:space="0" w:color="auto"/>
                      </w:divBdr>
                    </w:div>
                    <w:div w:id="1704011889">
                      <w:marLeft w:val="0"/>
                      <w:marRight w:val="0"/>
                      <w:marTop w:val="0"/>
                      <w:marBottom w:val="0"/>
                      <w:divBdr>
                        <w:top w:val="none" w:sz="0" w:space="0" w:color="auto"/>
                        <w:left w:val="none" w:sz="0" w:space="0" w:color="auto"/>
                        <w:bottom w:val="none" w:sz="0" w:space="0" w:color="auto"/>
                        <w:right w:val="none" w:sz="0" w:space="0" w:color="auto"/>
                      </w:divBdr>
                    </w:div>
                  </w:divsChild>
                </w:div>
                <w:div w:id="361789607">
                  <w:marLeft w:val="0"/>
                  <w:marRight w:val="0"/>
                  <w:marTop w:val="0"/>
                  <w:marBottom w:val="0"/>
                  <w:divBdr>
                    <w:top w:val="none" w:sz="0" w:space="0" w:color="auto"/>
                    <w:left w:val="none" w:sz="0" w:space="0" w:color="auto"/>
                    <w:bottom w:val="none" w:sz="0" w:space="0" w:color="auto"/>
                    <w:right w:val="none" w:sz="0" w:space="0" w:color="auto"/>
                  </w:divBdr>
                  <w:divsChild>
                    <w:div w:id="828132983">
                      <w:marLeft w:val="0"/>
                      <w:marRight w:val="0"/>
                      <w:marTop w:val="0"/>
                      <w:marBottom w:val="0"/>
                      <w:divBdr>
                        <w:top w:val="none" w:sz="0" w:space="0" w:color="auto"/>
                        <w:left w:val="none" w:sz="0" w:space="0" w:color="auto"/>
                        <w:bottom w:val="none" w:sz="0" w:space="0" w:color="auto"/>
                        <w:right w:val="none" w:sz="0" w:space="0" w:color="auto"/>
                      </w:divBdr>
                    </w:div>
                    <w:div w:id="1097674492">
                      <w:marLeft w:val="0"/>
                      <w:marRight w:val="0"/>
                      <w:marTop w:val="0"/>
                      <w:marBottom w:val="0"/>
                      <w:divBdr>
                        <w:top w:val="none" w:sz="0" w:space="0" w:color="auto"/>
                        <w:left w:val="none" w:sz="0" w:space="0" w:color="auto"/>
                        <w:bottom w:val="none" w:sz="0" w:space="0" w:color="auto"/>
                        <w:right w:val="none" w:sz="0" w:space="0" w:color="auto"/>
                      </w:divBdr>
                    </w:div>
                  </w:divsChild>
                </w:div>
                <w:div w:id="364720503">
                  <w:marLeft w:val="0"/>
                  <w:marRight w:val="0"/>
                  <w:marTop w:val="0"/>
                  <w:marBottom w:val="0"/>
                  <w:divBdr>
                    <w:top w:val="none" w:sz="0" w:space="0" w:color="auto"/>
                    <w:left w:val="none" w:sz="0" w:space="0" w:color="auto"/>
                    <w:bottom w:val="none" w:sz="0" w:space="0" w:color="auto"/>
                    <w:right w:val="none" w:sz="0" w:space="0" w:color="auto"/>
                  </w:divBdr>
                  <w:divsChild>
                    <w:div w:id="97799911">
                      <w:marLeft w:val="0"/>
                      <w:marRight w:val="0"/>
                      <w:marTop w:val="0"/>
                      <w:marBottom w:val="0"/>
                      <w:divBdr>
                        <w:top w:val="none" w:sz="0" w:space="0" w:color="auto"/>
                        <w:left w:val="none" w:sz="0" w:space="0" w:color="auto"/>
                        <w:bottom w:val="none" w:sz="0" w:space="0" w:color="auto"/>
                        <w:right w:val="none" w:sz="0" w:space="0" w:color="auto"/>
                      </w:divBdr>
                    </w:div>
                    <w:div w:id="254477633">
                      <w:marLeft w:val="0"/>
                      <w:marRight w:val="0"/>
                      <w:marTop w:val="0"/>
                      <w:marBottom w:val="0"/>
                      <w:divBdr>
                        <w:top w:val="none" w:sz="0" w:space="0" w:color="auto"/>
                        <w:left w:val="none" w:sz="0" w:space="0" w:color="auto"/>
                        <w:bottom w:val="none" w:sz="0" w:space="0" w:color="auto"/>
                        <w:right w:val="none" w:sz="0" w:space="0" w:color="auto"/>
                      </w:divBdr>
                    </w:div>
                    <w:div w:id="477696788">
                      <w:marLeft w:val="0"/>
                      <w:marRight w:val="0"/>
                      <w:marTop w:val="0"/>
                      <w:marBottom w:val="0"/>
                      <w:divBdr>
                        <w:top w:val="none" w:sz="0" w:space="0" w:color="auto"/>
                        <w:left w:val="none" w:sz="0" w:space="0" w:color="auto"/>
                        <w:bottom w:val="none" w:sz="0" w:space="0" w:color="auto"/>
                        <w:right w:val="none" w:sz="0" w:space="0" w:color="auto"/>
                      </w:divBdr>
                    </w:div>
                    <w:div w:id="1688365083">
                      <w:marLeft w:val="0"/>
                      <w:marRight w:val="0"/>
                      <w:marTop w:val="0"/>
                      <w:marBottom w:val="0"/>
                      <w:divBdr>
                        <w:top w:val="none" w:sz="0" w:space="0" w:color="auto"/>
                        <w:left w:val="none" w:sz="0" w:space="0" w:color="auto"/>
                        <w:bottom w:val="none" w:sz="0" w:space="0" w:color="auto"/>
                        <w:right w:val="none" w:sz="0" w:space="0" w:color="auto"/>
                      </w:divBdr>
                    </w:div>
                    <w:div w:id="1755473009">
                      <w:marLeft w:val="0"/>
                      <w:marRight w:val="0"/>
                      <w:marTop w:val="0"/>
                      <w:marBottom w:val="0"/>
                      <w:divBdr>
                        <w:top w:val="none" w:sz="0" w:space="0" w:color="auto"/>
                        <w:left w:val="none" w:sz="0" w:space="0" w:color="auto"/>
                        <w:bottom w:val="none" w:sz="0" w:space="0" w:color="auto"/>
                        <w:right w:val="none" w:sz="0" w:space="0" w:color="auto"/>
                      </w:divBdr>
                    </w:div>
                    <w:div w:id="1785534606">
                      <w:marLeft w:val="0"/>
                      <w:marRight w:val="0"/>
                      <w:marTop w:val="0"/>
                      <w:marBottom w:val="0"/>
                      <w:divBdr>
                        <w:top w:val="none" w:sz="0" w:space="0" w:color="auto"/>
                        <w:left w:val="none" w:sz="0" w:space="0" w:color="auto"/>
                        <w:bottom w:val="none" w:sz="0" w:space="0" w:color="auto"/>
                        <w:right w:val="none" w:sz="0" w:space="0" w:color="auto"/>
                      </w:divBdr>
                    </w:div>
                    <w:div w:id="1878421158">
                      <w:marLeft w:val="0"/>
                      <w:marRight w:val="0"/>
                      <w:marTop w:val="0"/>
                      <w:marBottom w:val="0"/>
                      <w:divBdr>
                        <w:top w:val="none" w:sz="0" w:space="0" w:color="auto"/>
                        <w:left w:val="none" w:sz="0" w:space="0" w:color="auto"/>
                        <w:bottom w:val="none" w:sz="0" w:space="0" w:color="auto"/>
                        <w:right w:val="none" w:sz="0" w:space="0" w:color="auto"/>
                      </w:divBdr>
                    </w:div>
                    <w:div w:id="2015692877">
                      <w:marLeft w:val="0"/>
                      <w:marRight w:val="0"/>
                      <w:marTop w:val="0"/>
                      <w:marBottom w:val="0"/>
                      <w:divBdr>
                        <w:top w:val="none" w:sz="0" w:space="0" w:color="auto"/>
                        <w:left w:val="none" w:sz="0" w:space="0" w:color="auto"/>
                        <w:bottom w:val="none" w:sz="0" w:space="0" w:color="auto"/>
                        <w:right w:val="none" w:sz="0" w:space="0" w:color="auto"/>
                      </w:divBdr>
                    </w:div>
                  </w:divsChild>
                </w:div>
                <w:div w:id="404961955">
                  <w:marLeft w:val="0"/>
                  <w:marRight w:val="0"/>
                  <w:marTop w:val="0"/>
                  <w:marBottom w:val="0"/>
                  <w:divBdr>
                    <w:top w:val="none" w:sz="0" w:space="0" w:color="auto"/>
                    <w:left w:val="none" w:sz="0" w:space="0" w:color="auto"/>
                    <w:bottom w:val="none" w:sz="0" w:space="0" w:color="auto"/>
                    <w:right w:val="none" w:sz="0" w:space="0" w:color="auto"/>
                  </w:divBdr>
                  <w:divsChild>
                    <w:div w:id="370308331">
                      <w:marLeft w:val="0"/>
                      <w:marRight w:val="0"/>
                      <w:marTop w:val="0"/>
                      <w:marBottom w:val="0"/>
                      <w:divBdr>
                        <w:top w:val="none" w:sz="0" w:space="0" w:color="auto"/>
                        <w:left w:val="none" w:sz="0" w:space="0" w:color="auto"/>
                        <w:bottom w:val="none" w:sz="0" w:space="0" w:color="auto"/>
                        <w:right w:val="none" w:sz="0" w:space="0" w:color="auto"/>
                      </w:divBdr>
                    </w:div>
                  </w:divsChild>
                </w:div>
                <w:div w:id="425031904">
                  <w:marLeft w:val="0"/>
                  <w:marRight w:val="0"/>
                  <w:marTop w:val="0"/>
                  <w:marBottom w:val="0"/>
                  <w:divBdr>
                    <w:top w:val="none" w:sz="0" w:space="0" w:color="auto"/>
                    <w:left w:val="none" w:sz="0" w:space="0" w:color="auto"/>
                    <w:bottom w:val="none" w:sz="0" w:space="0" w:color="auto"/>
                    <w:right w:val="none" w:sz="0" w:space="0" w:color="auto"/>
                  </w:divBdr>
                  <w:divsChild>
                    <w:div w:id="939485072">
                      <w:marLeft w:val="0"/>
                      <w:marRight w:val="0"/>
                      <w:marTop w:val="0"/>
                      <w:marBottom w:val="0"/>
                      <w:divBdr>
                        <w:top w:val="none" w:sz="0" w:space="0" w:color="auto"/>
                        <w:left w:val="none" w:sz="0" w:space="0" w:color="auto"/>
                        <w:bottom w:val="none" w:sz="0" w:space="0" w:color="auto"/>
                        <w:right w:val="none" w:sz="0" w:space="0" w:color="auto"/>
                      </w:divBdr>
                    </w:div>
                  </w:divsChild>
                </w:div>
                <w:div w:id="532159328">
                  <w:marLeft w:val="0"/>
                  <w:marRight w:val="0"/>
                  <w:marTop w:val="0"/>
                  <w:marBottom w:val="0"/>
                  <w:divBdr>
                    <w:top w:val="none" w:sz="0" w:space="0" w:color="auto"/>
                    <w:left w:val="none" w:sz="0" w:space="0" w:color="auto"/>
                    <w:bottom w:val="none" w:sz="0" w:space="0" w:color="auto"/>
                    <w:right w:val="none" w:sz="0" w:space="0" w:color="auto"/>
                  </w:divBdr>
                  <w:divsChild>
                    <w:div w:id="1450928953">
                      <w:marLeft w:val="0"/>
                      <w:marRight w:val="0"/>
                      <w:marTop w:val="0"/>
                      <w:marBottom w:val="0"/>
                      <w:divBdr>
                        <w:top w:val="none" w:sz="0" w:space="0" w:color="auto"/>
                        <w:left w:val="none" w:sz="0" w:space="0" w:color="auto"/>
                        <w:bottom w:val="none" w:sz="0" w:space="0" w:color="auto"/>
                        <w:right w:val="none" w:sz="0" w:space="0" w:color="auto"/>
                      </w:divBdr>
                    </w:div>
                  </w:divsChild>
                </w:div>
                <w:div w:id="554388528">
                  <w:marLeft w:val="0"/>
                  <w:marRight w:val="0"/>
                  <w:marTop w:val="0"/>
                  <w:marBottom w:val="0"/>
                  <w:divBdr>
                    <w:top w:val="none" w:sz="0" w:space="0" w:color="auto"/>
                    <w:left w:val="none" w:sz="0" w:space="0" w:color="auto"/>
                    <w:bottom w:val="none" w:sz="0" w:space="0" w:color="auto"/>
                    <w:right w:val="none" w:sz="0" w:space="0" w:color="auto"/>
                  </w:divBdr>
                  <w:divsChild>
                    <w:div w:id="804470979">
                      <w:marLeft w:val="0"/>
                      <w:marRight w:val="0"/>
                      <w:marTop w:val="0"/>
                      <w:marBottom w:val="0"/>
                      <w:divBdr>
                        <w:top w:val="none" w:sz="0" w:space="0" w:color="auto"/>
                        <w:left w:val="none" w:sz="0" w:space="0" w:color="auto"/>
                        <w:bottom w:val="none" w:sz="0" w:space="0" w:color="auto"/>
                        <w:right w:val="none" w:sz="0" w:space="0" w:color="auto"/>
                      </w:divBdr>
                    </w:div>
                    <w:div w:id="890729503">
                      <w:marLeft w:val="0"/>
                      <w:marRight w:val="0"/>
                      <w:marTop w:val="0"/>
                      <w:marBottom w:val="0"/>
                      <w:divBdr>
                        <w:top w:val="none" w:sz="0" w:space="0" w:color="auto"/>
                        <w:left w:val="none" w:sz="0" w:space="0" w:color="auto"/>
                        <w:bottom w:val="none" w:sz="0" w:space="0" w:color="auto"/>
                        <w:right w:val="none" w:sz="0" w:space="0" w:color="auto"/>
                      </w:divBdr>
                    </w:div>
                    <w:div w:id="1900357429">
                      <w:marLeft w:val="0"/>
                      <w:marRight w:val="0"/>
                      <w:marTop w:val="0"/>
                      <w:marBottom w:val="0"/>
                      <w:divBdr>
                        <w:top w:val="none" w:sz="0" w:space="0" w:color="auto"/>
                        <w:left w:val="none" w:sz="0" w:space="0" w:color="auto"/>
                        <w:bottom w:val="none" w:sz="0" w:space="0" w:color="auto"/>
                        <w:right w:val="none" w:sz="0" w:space="0" w:color="auto"/>
                      </w:divBdr>
                    </w:div>
                  </w:divsChild>
                </w:div>
                <w:div w:id="604844057">
                  <w:marLeft w:val="0"/>
                  <w:marRight w:val="0"/>
                  <w:marTop w:val="0"/>
                  <w:marBottom w:val="0"/>
                  <w:divBdr>
                    <w:top w:val="none" w:sz="0" w:space="0" w:color="auto"/>
                    <w:left w:val="none" w:sz="0" w:space="0" w:color="auto"/>
                    <w:bottom w:val="none" w:sz="0" w:space="0" w:color="auto"/>
                    <w:right w:val="none" w:sz="0" w:space="0" w:color="auto"/>
                  </w:divBdr>
                  <w:divsChild>
                    <w:div w:id="1835955863">
                      <w:marLeft w:val="0"/>
                      <w:marRight w:val="0"/>
                      <w:marTop w:val="0"/>
                      <w:marBottom w:val="0"/>
                      <w:divBdr>
                        <w:top w:val="none" w:sz="0" w:space="0" w:color="auto"/>
                        <w:left w:val="none" w:sz="0" w:space="0" w:color="auto"/>
                        <w:bottom w:val="none" w:sz="0" w:space="0" w:color="auto"/>
                        <w:right w:val="none" w:sz="0" w:space="0" w:color="auto"/>
                      </w:divBdr>
                    </w:div>
                  </w:divsChild>
                </w:div>
                <w:div w:id="663361659">
                  <w:marLeft w:val="0"/>
                  <w:marRight w:val="0"/>
                  <w:marTop w:val="0"/>
                  <w:marBottom w:val="0"/>
                  <w:divBdr>
                    <w:top w:val="none" w:sz="0" w:space="0" w:color="auto"/>
                    <w:left w:val="none" w:sz="0" w:space="0" w:color="auto"/>
                    <w:bottom w:val="none" w:sz="0" w:space="0" w:color="auto"/>
                    <w:right w:val="none" w:sz="0" w:space="0" w:color="auto"/>
                  </w:divBdr>
                  <w:divsChild>
                    <w:div w:id="1703435915">
                      <w:marLeft w:val="0"/>
                      <w:marRight w:val="0"/>
                      <w:marTop w:val="0"/>
                      <w:marBottom w:val="0"/>
                      <w:divBdr>
                        <w:top w:val="none" w:sz="0" w:space="0" w:color="auto"/>
                        <w:left w:val="none" w:sz="0" w:space="0" w:color="auto"/>
                        <w:bottom w:val="none" w:sz="0" w:space="0" w:color="auto"/>
                        <w:right w:val="none" w:sz="0" w:space="0" w:color="auto"/>
                      </w:divBdr>
                    </w:div>
                  </w:divsChild>
                </w:div>
                <w:div w:id="717776903">
                  <w:marLeft w:val="0"/>
                  <w:marRight w:val="0"/>
                  <w:marTop w:val="0"/>
                  <w:marBottom w:val="0"/>
                  <w:divBdr>
                    <w:top w:val="none" w:sz="0" w:space="0" w:color="auto"/>
                    <w:left w:val="none" w:sz="0" w:space="0" w:color="auto"/>
                    <w:bottom w:val="none" w:sz="0" w:space="0" w:color="auto"/>
                    <w:right w:val="none" w:sz="0" w:space="0" w:color="auto"/>
                  </w:divBdr>
                  <w:divsChild>
                    <w:div w:id="204342307">
                      <w:marLeft w:val="0"/>
                      <w:marRight w:val="0"/>
                      <w:marTop w:val="0"/>
                      <w:marBottom w:val="0"/>
                      <w:divBdr>
                        <w:top w:val="none" w:sz="0" w:space="0" w:color="auto"/>
                        <w:left w:val="none" w:sz="0" w:space="0" w:color="auto"/>
                        <w:bottom w:val="none" w:sz="0" w:space="0" w:color="auto"/>
                        <w:right w:val="none" w:sz="0" w:space="0" w:color="auto"/>
                      </w:divBdr>
                    </w:div>
                  </w:divsChild>
                </w:div>
                <w:div w:id="771169196">
                  <w:marLeft w:val="0"/>
                  <w:marRight w:val="0"/>
                  <w:marTop w:val="0"/>
                  <w:marBottom w:val="0"/>
                  <w:divBdr>
                    <w:top w:val="none" w:sz="0" w:space="0" w:color="auto"/>
                    <w:left w:val="none" w:sz="0" w:space="0" w:color="auto"/>
                    <w:bottom w:val="none" w:sz="0" w:space="0" w:color="auto"/>
                    <w:right w:val="none" w:sz="0" w:space="0" w:color="auto"/>
                  </w:divBdr>
                  <w:divsChild>
                    <w:div w:id="320548688">
                      <w:marLeft w:val="0"/>
                      <w:marRight w:val="0"/>
                      <w:marTop w:val="0"/>
                      <w:marBottom w:val="0"/>
                      <w:divBdr>
                        <w:top w:val="none" w:sz="0" w:space="0" w:color="auto"/>
                        <w:left w:val="none" w:sz="0" w:space="0" w:color="auto"/>
                        <w:bottom w:val="none" w:sz="0" w:space="0" w:color="auto"/>
                        <w:right w:val="none" w:sz="0" w:space="0" w:color="auto"/>
                      </w:divBdr>
                    </w:div>
                  </w:divsChild>
                </w:div>
                <w:div w:id="809791258">
                  <w:marLeft w:val="0"/>
                  <w:marRight w:val="0"/>
                  <w:marTop w:val="0"/>
                  <w:marBottom w:val="0"/>
                  <w:divBdr>
                    <w:top w:val="none" w:sz="0" w:space="0" w:color="auto"/>
                    <w:left w:val="none" w:sz="0" w:space="0" w:color="auto"/>
                    <w:bottom w:val="none" w:sz="0" w:space="0" w:color="auto"/>
                    <w:right w:val="none" w:sz="0" w:space="0" w:color="auto"/>
                  </w:divBdr>
                  <w:divsChild>
                    <w:div w:id="309284621">
                      <w:marLeft w:val="0"/>
                      <w:marRight w:val="0"/>
                      <w:marTop w:val="0"/>
                      <w:marBottom w:val="0"/>
                      <w:divBdr>
                        <w:top w:val="none" w:sz="0" w:space="0" w:color="auto"/>
                        <w:left w:val="none" w:sz="0" w:space="0" w:color="auto"/>
                        <w:bottom w:val="none" w:sz="0" w:space="0" w:color="auto"/>
                        <w:right w:val="none" w:sz="0" w:space="0" w:color="auto"/>
                      </w:divBdr>
                    </w:div>
                    <w:div w:id="332034904">
                      <w:marLeft w:val="0"/>
                      <w:marRight w:val="0"/>
                      <w:marTop w:val="0"/>
                      <w:marBottom w:val="0"/>
                      <w:divBdr>
                        <w:top w:val="none" w:sz="0" w:space="0" w:color="auto"/>
                        <w:left w:val="none" w:sz="0" w:space="0" w:color="auto"/>
                        <w:bottom w:val="none" w:sz="0" w:space="0" w:color="auto"/>
                        <w:right w:val="none" w:sz="0" w:space="0" w:color="auto"/>
                      </w:divBdr>
                    </w:div>
                    <w:div w:id="960648552">
                      <w:marLeft w:val="0"/>
                      <w:marRight w:val="0"/>
                      <w:marTop w:val="0"/>
                      <w:marBottom w:val="0"/>
                      <w:divBdr>
                        <w:top w:val="none" w:sz="0" w:space="0" w:color="auto"/>
                        <w:left w:val="none" w:sz="0" w:space="0" w:color="auto"/>
                        <w:bottom w:val="none" w:sz="0" w:space="0" w:color="auto"/>
                        <w:right w:val="none" w:sz="0" w:space="0" w:color="auto"/>
                      </w:divBdr>
                    </w:div>
                  </w:divsChild>
                </w:div>
                <w:div w:id="828444101">
                  <w:marLeft w:val="0"/>
                  <w:marRight w:val="0"/>
                  <w:marTop w:val="0"/>
                  <w:marBottom w:val="0"/>
                  <w:divBdr>
                    <w:top w:val="none" w:sz="0" w:space="0" w:color="auto"/>
                    <w:left w:val="none" w:sz="0" w:space="0" w:color="auto"/>
                    <w:bottom w:val="none" w:sz="0" w:space="0" w:color="auto"/>
                    <w:right w:val="none" w:sz="0" w:space="0" w:color="auto"/>
                  </w:divBdr>
                  <w:divsChild>
                    <w:div w:id="296880620">
                      <w:marLeft w:val="0"/>
                      <w:marRight w:val="0"/>
                      <w:marTop w:val="0"/>
                      <w:marBottom w:val="0"/>
                      <w:divBdr>
                        <w:top w:val="none" w:sz="0" w:space="0" w:color="auto"/>
                        <w:left w:val="none" w:sz="0" w:space="0" w:color="auto"/>
                        <w:bottom w:val="none" w:sz="0" w:space="0" w:color="auto"/>
                        <w:right w:val="none" w:sz="0" w:space="0" w:color="auto"/>
                      </w:divBdr>
                    </w:div>
                  </w:divsChild>
                </w:div>
                <w:div w:id="982809268">
                  <w:marLeft w:val="0"/>
                  <w:marRight w:val="0"/>
                  <w:marTop w:val="0"/>
                  <w:marBottom w:val="0"/>
                  <w:divBdr>
                    <w:top w:val="none" w:sz="0" w:space="0" w:color="auto"/>
                    <w:left w:val="none" w:sz="0" w:space="0" w:color="auto"/>
                    <w:bottom w:val="none" w:sz="0" w:space="0" w:color="auto"/>
                    <w:right w:val="none" w:sz="0" w:space="0" w:color="auto"/>
                  </w:divBdr>
                  <w:divsChild>
                    <w:div w:id="959840404">
                      <w:marLeft w:val="0"/>
                      <w:marRight w:val="0"/>
                      <w:marTop w:val="0"/>
                      <w:marBottom w:val="0"/>
                      <w:divBdr>
                        <w:top w:val="none" w:sz="0" w:space="0" w:color="auto"/>
                        <w:left w:val="none" w:sz="0" w:space="0" w:color="auto"/>
                        <w:bottom w:val="none" w:sz="0" w:space="0" w:color="auto"/>
                        <w:right w:val="none" w:sz="0" w:space="0" w:color="auto"/>
                      </w:divBdr>
                    </w:div>
                  </w:divsChild>
                </w:div>
                <w:div w:id="1011033444">
                  <w:marLeft w:val="0"/>
                  <w:marRight w:val="0"/>
                  <w:marTop w:val="0"/>
                  <w:marBottom w:val="0"/>
                  <w:divBdr>
                    <w:top w:val="none" w:sz="0" w:space="0" w:color="auto"/>
                    <w:left w:val="none" w:sz="0" w:space="0" w:color="auto"/>
                    <w:bottom w:val="none" w:sz="0" w:space="0" w:color="auto"/>
                    <w:right w:val="none" w:sz="0" w:space="0" w:color="auto"/>
                  </w:divBdr>
                  <w:divsChild>
                    <w:div w:id="655644283">
                      <w:marLeft w:val="0"/>
                      <w:marRight w:val="0"/>
                      <w:marTop w:val="0"/>
                      <w:marBottom w:val="0"/>
                      <w:divBdr>
                        <w:top w:val="none" w:sz="0" w:space="0" w:color="auto"/>
                        <w:left w:val="none" w:sz="0" w:space="0" w:color="auto"/>
                        <w:bottom w:val="none" w:sz="0" w:space="0" w:color="auto"/>
                        <w:right w:val="none" w:sz="0" w:space="0" w:color="auto"/>
                      </w:divBdr>
                    </w:div>
                  </w:divsChild>
                </w:div>
                <w:div w:id="1017540936">
                  <w:marLeft w:val="0"/>
                  <w:marRight w:val="0"/>
                  <w:marTop w:val="0"/>
                  <w:marBottom w:val="0"/>
                  <w:divBdr>
                    <w:top w:val="none" w:sz="0" w:space="0" w:color="auto"/>
                    <w:left w:val="none" w:sz="0" w:space="0" w:color="auto"/>
                    <w:bottom w:val="none" w:sz="0" w:space="0" w:color="auto"/>
                    <w:right w:val="none" w:sz="0" w:space="0" w:color="auto"/>
                  </w:divBdr>
                  <w:divsChild>
                    <w:div w:id="893076964">
                      <w:marLeft w:val="0"/>
                      <w:marRight w:val="0"/>
                      <w:marTop w:val="0"/>
                      <w:marBottom w:val="0"/>
                      <w:divBdr>
                        <w:top w:val="none" w:sz="0" w:space="0" w:color="auto"/>
                        <w:left w:val="none" w:sz="0" w:space="0" w:color="auto"/>
                        <w:bottom w:val="none" w:sz="0" w:space="0" w:color="auto"/>
                        <w:right w:val="none" w:sz="0" w:space="0" w:color="auto"/>
                      </w:divBdr>
                    </w:div>
                    <w:div w:id="1096974196">
                      <w:marLeft w:val="0"/>
                      <w:marRight w:val="0"/>
                      <w:marTop w:val="0"/>
                      <w:marBottom w:val="0"/>
                      <w:divBdr>
                        <w:top w:val="none" w:sz="0" w:space="0" w:color="auto"/>
                        <w:left w:val="none" w:sz="0" w:space="0" w:color="auto"/>
                        <w:bottom w:val="none" w:sz="0" w:space="0" w:color="auto"/>
                        <w:right w:val="none" w:sz="0" w:space="0" w:color="auto"/>
                      </w:divBdr>
                    </w:div>
                    <w:div w:id="1648894983">
                      <w:marLeft w:val="0"/>
                      <w:marRight w:val="0"/>
                      <w:marTop w:val="0"/>
                      <w:marBottom w:val="0"/>
                      <w:divBdr>
                        <w:top w:val="none" w:sz="0" w:space="0" w:color="auto"/>
                        <w:left w:val="none" w:sz="0" w:space="0" w:color="auto"/>
                        <w:bottom w:val="none" w:sz="0" w:space="0" w:color="auto"/>
                        <w:right w:val="none" w:sz="0" w:space="0" w:color="auto"/>
                      </w:divBdr>
                    </w:div>
                  </w:divsChild>
                </w:div>
                <w:div w:id="1084255443">
                  <w:marLeft w:val="0"/>
                  <w:marRight w:val="0"/>
                  <w:marTop w:val="0"/>
                  <w:marBottom w:val="0"/>
                  <w:divBdr>
                    <w:top w:val="none" w:sz="0" w:space="0" w:color="auto"/>
                    <w:left w:val="none" w:sz="0" w:space="0" w:color="auto"/>
                    <w:bottom w:val="none" w:sz="0" w:space="0" w:color="auto"/>
                    <w:right w:val="none" w:sz="0" w:space="0" w:color="auto"/>
                  </w:divBdr>
                  <w:divsChild>
                    <w:div w:id="1568999496">
                      <w:marLeft w:val="0"/>
                      <w:marRight w:val="0"/>
                      <w:marTop w:val="0"/>
                      <w:marBottom w:val="0"/>
                      <w:divBdr>
                        <w:top w:val="none" w:sz="0" w:space="0" w:color="auto"/>
                        <w:left w:val="none" w:sz="0" w:space="0" w:color="auto"/>
                        <w:bottom w:val="none" w:sz="0" w:space="0" w:color="auto"/>
                        <w:right w:val="none" w:sz="0" w:space="0" w:color="auto"/>
                      </w:divBdr>
                    </w:div>
                  </w:divsChild>
                </w:div>
                <w:div w:id="1104765250">
                  <w:marLeft w:val="0"/>
                  <w:marRight w:val="0"/>
                  <w:marTop w:val="0"/>
                  <w:marBottom w:val="0"/>
                  <w:divBdr>
                    <w:top w:val="none" w:sz="0" w:space="0" w:color="auto"/>
                    <w:left w:val="none" w:sz="0" w:space="0" w:color="auto"/>
                    <w:bottom w:val="none" w:sz="0" w:space="0" w:color="auto"/>
                    <w:right w:val="none" w:sz="0" w:space="0" w:color="auto"/>
                  </w:divBdr>
                  <w:divsChild>
                    <w:div w:id="1844663740">
                      <w:marLeft w:val="0"/>
                      <w:marRight w:val="0"/>
                      <w:marTop w:val="0"/>
                      <w:marBottom w:val="0"/>
                      <w:divBdr>
                        <w:top w:val="none" w:sz="0" w:space="0" w:color="auto"/>
                        <w:left w:val="none" w:sz="0" w:space="0" w:color="auto"/>
                        <w:bottom w:val="none" w:sz="0" w:space="0" w:color="auto"/>
                        <w:right w:val="none" w:sz="0" w:space="0" w:color="auto"/>
                      </w:divBdr>
                    </w:div>
                  </w:divsChild>
                </w:div>
                <w:div w:id="1126317791">
                  <w:marLeft w:val="0"/>
                  <w:marRight w:val="0"/>
                  <w:marTop w:val="0"/>
                  <w:marBottom w:val="0"/>
                  <w:divBdr>
                    <w:top w:val="none" w:sz="0" w:space="0" w:color="auto"/>
                    <w:left w:val="none" w:sz="0" w:space="0" w:color="auto"/>
                    <w:bottom w:val="none" w:sz="0" w:space="0" w:color="auto"/>
                    <w:right w:val="none" w:sz="0" w:space="0" w:color="auto"/>
                  </w:divBdr>
                  <w:divsChild>
                    <w:div w:id="194464296">
                      <w:marLeft w:val="0"/>
                      <w:marRight w:val="0"/>
                      <w:marTop w:val="0"/>
                      <w:marBottom w:val="0"/>
                      <w:divBdr>
                        <w:top w:val="none" w:sz="0" w:space="0" w:color="auto"/>
                        <w:left w:val="none" w:sz="0" w:space="0" w:color="auto"/>
                        <w:bottom w:val="none" w:sz="0" w:space="0" w:color="auto"/>
                        <w:right w:val="none" w:sz="0" w:space="0" w:color="auto"/>
                      </w:divBdr>
                    </w:div>
                    <w:div w:id="292492222">
                      <w:marLeft w:val="0"/>
                      <w:marRight w:val="0"/>
                      <w:marTop w:val="0"/>
                      <w:marBottom w:val="0"/>
                      <w:divBdr>
                        <w:top w:val="none" w:sz="0" w:space="0" w:color="auto"/>
                        <w:left w:val="none" w:sz="0" w:space="0" w:color="auto"/>
                        <w:bottom w:val="none" w:sz="0" w:space="0" w:color="auto"/>
                        <w:right w:val="none" w:sz="0" w:space="0" w:color="auto"/>
                      </w:divBdr>
                    </w:div>
                    <w:div w:id="306863159">
                      <w:marLeft w:val="0"/>
                      <w:marRight w:val="0"/>
                      <w:marTop w:val="0"/>
                      <w:marBottom w:val="0"/>
                      <w:divBdr>
                        <w:top w:val="none" w:sz="0" w:space="0" w:color="auto"/>
                        <w:left w:val="none" w:sz="0" w:space="0" w:color="auto"/>
                        <w:bottom w:val="none" w:sz="0" w:space="0" w:color="auto"/>
                        <w:right w:val="none" w:sz="0" w:space="0" w:color="auto"/>
                      </w:divBdr>
                    </w:div>
                    <w:div w:id="1118137529">
                      <w:marLeft w:val="0"/>
                      <w:marRight w:val="0"/>
                      <w:marTop w:val="0"/>
                      <w:marBottom w:val="0"/>
                      <w:divBdr>
                        <w:top w:val="none" w:sz="0" w:space="0" w:color="auto"/>
                        <w:left w:val="none" w:sz="0" w:space="0" w:color="auto"/>
                        <w:bottom w:val="none" w:sz="0" w:space="0" w:color="auto"/>
                        <w:right w:val="none" w:sz="0" w:space="0" w:color="auto"/>
                      </w:divBdr>
                    </w:div>
                    <w:div w:id="1161891091">
                      <w:marLeft w:val="0"/>
                      <w:marRight w:val="0"/>
                      <w:marTop w:val="0"/>
                      <w:marBottom w:val="0"/>
                      <w:divBdr>
                        <w:top w:val="none" w:sz="0" w:space="0" w:color="auto"/>
                        <w:left w:val="none" w:sz="0" w:space="0" w:color="auto"/>
                        <w:bottom w:val="none" w:sz="0" w:space="0" w:color="auto"/>
                        <w:right w:val="none" w:sz="0" w:space="0" w:color="auto"/>
                      </w:divBdr>
                    </w:div>
                    <w:div w:id="1224491591">
                      <w:marLeft w:val="0"/>
                      <w:marRight w:val="0"/>
                      <w:marTop w:val="0"/>
                      <w:marBottom w:val="0"/>
                      <w:divBdr>
                        <w:top w:val="none" w:sz="0" w:space="0" w:color="auto"/>
                        <w:left w:val="none" w:sz="0" w:space="0" w:color="auto"/>
                        <w:bottom w:val="none" w:sz="0" w:space="0" w:color="auto"/>
                        <w:right w:val="none" w:sz="0" w:space="0" w:color="auto"/>
                      </w:divBdr>
                    </w:div>
                    <w:div w:id="1583022481">
                      <w:marLeft w:val="0"/>
                      <w:marRight w:val="0"/>
                      <w:marTop w:val="0"/>
                      <w:marBottom w:val="0"/>
                      <w:divBdr>
                        <w:top w:val="none" w:sz="0" w:space="0" w:color="auto"/>
                        <w:left w:val="none" w:sz="0" w:space="0" w:color="auto"/>
                        <w:bottom w:val="none" w:sz="0" w:space="0" w:color="auto"/>
                        <w:right w:val="none" w:sz="0" w:space="0" w:color="auto"/>
                      </w:divBdr>
                    </w:div>
                    <w:div w:id="1906914786">
                      <w:marLeft w:val="0"/>
                      <w:marRight w:val="0"/>
                      <w:marTop w:val="0"/>
                      <w:marBottom w:val="0"/>
                      <w:divBdr>
                        <w:top w:val="none" w:sz="0" w:space="0" w:color="auto"/>
                        <w:left w:val="none" w:sz="0" w:space="0" w:color="auto"/>
                        <w:bottom w:val="none" w:sz="0" w:space="0" w:color="auto"/>
                        <w:right w:val="none" w:sz="0" w:space="0" w:color="auto"/>
                      </w:divBdr>
                    </w:div>
                    <w:div w:id="1993175147">
                      <w:marLeft w:val="0"/>
                      <w:marRight w:val="0"/>
                      <w:marTop w:val="0"/>
                      <w:marBottom w:val="0"/>
                      <w:divBdr>
                        <w:top w:val="none" w:sz="0" w:space="0" w:color="auto"/>
                        <w:left w:val="none" w:sz="0" w:space="0" w:color="auto"/>
                        <w:bottom w:val="none" w:sz="0" w:space="0" w:color="auto"/>
                        <w:right w:val="none" w:sz="0" w:space="0" w:color="auto"/>
                      </w:divBdr>
                    </w:div>
                  </w:divsChild>
                </w:div>
                <w:div w:id="1156799200">
                  <w:marLeft w:val="0"/>
                  <w:marRight w:val="0"/>
                  <w:marTop w:val="0"/>
                  <w:marBottom w:val="0"/>
                  <w:divBdr>
                    <w:top w:val="none" w:sz="0" w:space="0" w:color="auto"/>
                    <w:left w:val="none" w:sz="0" w:space="0" w:color="auto"/>
                    <w:bottom w:val="none" w:sz="0" w:space="0" w:color="auto"/>
                    <w:right w:val="none" w:sz="0" w:space="0" w:color="auto"/>
                  </w:divBdr>
                  <w:divsChild>
                    <w:div w:id="1417434143">
                      <w:marLeft w:val="0"/>
                      <w:marRight w:val="0"/>
                      <w:marTop w:val="0"/>
                      <w:marBottom w:val="0"/>
                      <w:divBdr>
                        <w:top w:val="none" w:sz="0" w:space="0" w:color="auto"/>
                        <w:left w:val="none" w:sz="0" w:space="0" w:color="auto"/>
                        <w:bottom w:val="none" w:sz="0" w:space="0" w:color="auto"/>
                        <w:right w:val="none" w:sz="0" w:space="0" w:color="auto"/>
                      </w:divBdr>
                    </w:div>
                  </w:divsChild>
                </w:div>
                <w:div w:id="1288925828">
                  <w:marLeft w:val="0"/>
                  <w:marRight w:val="0"/>
                  <w:marTop w:val="0"/>
                  <w:marBottom w:val="0"/>
                  <w:divBdr>
                    <w:top w:val="none" w:sz="0" w:space="0" w:color="auto"/>
                    <w:left w:val="none" w:sz="0" w:space="0" w:color="auto"/>
                    <w:bottom w:val="none" w:sz="0" w:space="0" w:color="auto"/>
                    <w:right w:val="none" w:sz="0" w:space="0" w:color="auto"/>
                  </w:divBdr>
                  <w:divsChild>
                    <w:div w:id="178199198">
                      <w:marLeft w:val="0"/>
                      <w:marRight w:val="0"/>
                      <w:marTop w:val="0"/>
                      <w:marBottom w:val="0"/>
                      <w:divBdr>
                        <w:top w:val="none" w:sz="0" w:space="0" w:color="auto"/>
                        <w:left w:val="none" w:sz="0" w:space="0" w:color="auto"/>
                        <w:bottom w:val="none" w:sz="0" w:space="0" w:color="auto"/>
                        <w:right w:val="none" w:sz="0" w:space="0" w:color="auto"/>
                      </w:divBdr>
                    </w:div>
                    <w:div w:id="856964102">
                      <w:marLeft w:val="0"/>
                      <w:marRight w:val="0"/>
                      <w:marTop w:val="0"/>
                      <w:marBottom w:val="0"/>
                      <w:divBdr>
                        <w:top w:val="none" w:sz="0" w:space="0" w:color="auto"/>
                        <w:left w:val="none" w:sz="0" w:space="0" w:color="auto"/>
                        <w:bottom w:val="none" w:sz="0" w:space="0" w:color="auto"/>
                        <w:right w:val="none" w:sz="0" w:space="0" w:color="auto"/>
                      </w:divBdr>
                    </w:div>
                  </w:divsChild>
                </w:div>
                <w:div w:id="1328167196">
                  <w:marLeft w:val="0"/>
                  <w:marRight w:val="0"/>
                  <w:marTop w:val="0"/>
                  <w:marBottom w:val="0"/>
                  <w:divBdr>
                    <w:top w:val="none" w:sz="0" w:space="0" w:color="auto"/>
                    <w:left w:val="none" w:sz="0" w:space="0" w:color="auto"/>
                    <w:bottom w:val="none" w:sz="0" w:space="0" w:color="auto"/>
                    <w:right w:val="none" w:sz="0" w:space="0" w:color="auto"/>
                  </w:divBdr>
                  <w:divsChild>
                    <w:div w:id="369652549">
                      <w:marLeft w:val="0"/>
                      <w:marRight w:val="0"/>
                      <w:marTop w:val="0"/>
                      <w:marBottom w:val="0"/>
                      <w:divBdr>
                        <w:top w:val="none" w:sz="0" w:space="0" w:color="auto"/>
                        <w:left w:val="none" w:sz="0" w:space="0" w:color="auto"/>
                        <w:bottom w:val="none" w:sz="0" w:space="0" w:color="auto"/>
                        <w:right w:val="none" w:sz="0" w:space="0" w:color="auto"/>
                      </w:divBdr>
                    </w:div>
                  </w:divsChild>
                </w:div>
                <w:div w:id="1540506602">
                  <w:marLeft w:val="0"/>
                  <w:marRight w:val="0"/>
                  <w:marTop w:val="0"/>
                  <w:marBottom w:val="0"/>
                  <w:divBdr>
                    <w:top w:val="none" w:sz="0" w:space="0" w:color="auto"/>
                    <w:left w:val="none" w:sz="0" w:space="0" w:color="auto"/>
                    <w:bottom w:val="none" w:sz="0" w:space="0" w:color="auto"/>
                    <w:right w:val="none" w:sz="0" w:space="0" w:color="auto"/>
                  </w:divBdr>
                  <w:divsChild>
                    <w:div w:id="1254049442">
                      <w:marLeft w:val="0"/>
                      <w:marRight w:val="0"/>
                      <w:marTop w:val="0"/>
                      <w:marBottom w:val="0"/>
                      <w:divBdr>
                        <w:top w:val="none" w:sz="0" w:space="0" w:color="auto"/>
                        <w:left w:val="none" w:sz="0" w:space="0" w:color="auto"/>
                        <w:bottom w:val="none" w:sz="0" w:space="0" w:color="auto"/>
                        <w:right w:val="none" w:sz="0" w:space="0" w:color="auto"/>
                      </w:divBdr>
                    </w:div>
                  </w:divsChild>
                </w:div>
                <w:div w:id="1565991583">
                  <w:marLeft w:val="0"/>
                  <w:marRight w:val="0"/>
                  <w:marTop w:val="0"/>
                  <w:marBottom w:val="0"/>
                  <w:divBdr>
                    <w:top w:val="none" w:sz="0" w:space="0" w:color="auto"/>
                    <w:left w:val="none" w:sz="0" w:space="0" w:color="auto"/>
                    <w:bottom w:val="none" w:sz="0" w:space="0" w:color="auto"/>
                    <w:right w:val="none" w:sz="0" w:space="0" w:color="auto"/>
                  </w:divBdr>
                  <w:divsChild>
                    <w:div w:id="2005236327">
                      <w:marLeft w:val="0"/>
                      <w:marRight w:val="0"/>
                      <w:marTop w:val="0"/>
                      <w:marBottom w:val="0"/>
                      <w:divBdr>
                        <w:top w:val="none" w:sz="0" w:space="0" w:color="auto"/>
                        <w:left w:val="none" w:sz="0" w:space="0" w:color="auto"/>
                        <w:bottom w:val="none" w:sz="0" w:space="0" w:color="auto"/>
                        <w:right w:val="none" w:sz="0" w:space="0" w:color="auto"/>
                      </w:divBdr>
                    </w:div>
                  </w:divsChild>
                </w:div>
                <w:div w:id="1688561711">
                  <w:marLeft w:val="0"/>
                  <w:marRight w:val="0"/>
                  <w:marTop w:val="0"/>
                  <w:marBottom w:val="0"/>
                  <w:divBdr>
                    <w:top w:val="none" w:sz="0" w:space="0" w:color="auto"/>
                    <w:left w:val="none" w:sz="0" w:space="0" w:color="auto"/>
                    <w:bottom w:val="none" w:sz="0" w:space="0" w:color="auto"/>
                    <w:right w:val="none" w:sz="0" w:space="0" w:color="auto"/>
                  </w:divBdr>
                  <w:divsChild>
                    <w:div w:id="1437676734">
                      <w:marLeft w:val="0"/>
                      <w:marRight w:val="0"/>
                      <w:marTop w:val="0"/>
                      <w:marBottom w:val="0"/>
                      <w:divBdr>
                        <w:top w:val="none" w:sz="0" w:space="0" w:color="auto"/>
                        <w:left w:val="none" w:sz="0" w:space="0" w:color="auto"/>
                        <w:bottom w:val="none" w:sz="0" w:space="0" w:color="auto"/>
                        <w:right w:val="none" w:sz="0" w:space="0" w:color="auto"/>
                      </w:divBdr>
                    </w:div>
                  </w:divsChild>
                </w:div>
                <w:div w:id="1741363881">
                  <w:marLeft w:val="0"/>
                  <w:marRight w:val="0"/>
                  <w:marTop w:val="0"/>
                  <w:marBottom w:val="0"/>
                  <w:divBdr>
                    <w:top w:val="none" w:sz="0" w:space="0" w:color="auto"/>
                    <w:left w:val="none" w:sz="0" w:space="0" w:color="auto"/>
                    <w:bottom w:val="none" w:sz="0" w:space="0" w:color="auto"/>
                    <w:right w:val="none" w:sz="0" w:space="0" w:color="auto"/>
                  </w:divBdr>
                  <w:divsChild>
                    <w:div w:id="340859556">
                      <w:marLeft w:val="0"/>
                      <w:marRight w:val="0"/>
                      <w:marTop w:val="0"/>
                      <w:marBottom w:val="0"/>
                      <w:divBdr>
                        <w:top w:val="none" w:sz="0" w:space="0" w:color="auto"/>
                        <w:left w:val="none" w:sz="0" w:space="0" w:color="auto"/>
                        <w:bottom w:val="none" w:sz="0" w:space="0" w:color="auto"/>
                        <w:right w:val="none" w:sz="0" w:space="0" w:color="auto"/>
                      </w:divBdr>
                    </w:div>
                    <w:div w:id="643432831">
                      <w:marLeft w:val="0"/>
                      <w:marRight w:val="0"/>
                      <w:marTop w:val="0"/>
                      <w:marBottom w:val="0"/>
                      <w:divBdr>
                        <w:top w:val="none" w:sz="0" w:space="0" w:color="auto"/>
                        <w:left w:val="none" w:sz="0" w:space="0" w:color="auto"/>
                        <w:bottom w:val="none" w:sz="0" w:space="0" w:color="auto"/>
                        <w:right w:val="none" w:sz="0" w:space="0" w:color="auto"/>
                      </w:divBdr>
                    </w:div>
                    <w:div w:id="691148755">
                      <w:marLeft w:val="0"/>
                      <w:marRight w:val="0"/>
                      <w:marTop w:val="0"/>
                      <w:marBottom w:val="0"/>
                      <w:divBdr>
                        <w:top w:val="none" w:sz="0" w:space="0" w:color="auto"/>
                        <w:left w:val="none" w:sz="0" w:space="0" w:color="auto"/>
                        <w:bottom w:val="none" w:sz="0" w:space="0" w:color="auto"/>
                        <w:right w:val="none" w:sz="0" w:space="0" w:color="auto"/>
                      </w:divBdr>
                    </w:div>
                    <w:div w:id="945580943">
                      <w:marLeft w:val="0"/>
                      <w:marRight w:val="0"/>
                      <w:marTop w:val="0"/>
                      <w:marBottom w:val="0"/>
                      <w:divBdr>
                        <w:top w:val="none" w:sz="0" w:space="0" w:color="auto"/>
                        <w:left w:val="none" w:sz="0" w:space="0" w:color="auto"/>
                        <w:bottom w:val="none" w:sz="0" w:space="0" w:color="auto"/>
                        <w:right w:val="none" w:sz="0" w:space="0" w:color="auto"/>
                      </w:divBdr>
                    </w:div>
                    <w:div w:id="1397388671">
                      <w:marLeft w:val="0"/>
                      <w:marRight w:val="0"/>
                      <w:marTop w:val="0"/>
                      <w:marBottom w:val="0"/>
                      <w:divBdr>
                        <w:top w:val="none" w:sz="0" w:space="0" w:color="auto"/>
                        <w:left w:val="none" w:sz="0" w:space="0" w:color="auto"/>
                        <w:bottom w:val="none" w:sz="0" w:space="0" w:color="auto"/>
                        <w:right w:val="none" w:sz="0" w:space="0" w:color="auto"/>
                      </w:divBdr>
                    </w:div>
                    <w:div w:id="1678851092">
                      <w:marLeft w:val="0"/>
                      <w:marRight w:val="0"/>
                      <w:marTop w:val="0"/>
                      <w:marBottom w:val="0"/>
                      <w:divBdr>
                        <w:top w:val="none" w:sz="0" w:space="0" w:color="auto"/>
                        <w:left w:val="none" w:sz="0" w:space="0" w:color="auto"/>
                        <w:bottom w:val="none" w:sz="0" w:space="0" w:color="auto"/>
                        <w:right w:val="none" w:sz="0" w:space="0" w:color="auto"/>
                      </w:divBdr>
                    </w:div>
                    <w:div w:id="1688023019">
                      <w:marLeft w:val="0"/>
                      <w:marRight w:val="0"/>
                      <w:marTop w:val="0"/>
                      <w:marBottom w:val="0"/>
                      <w:divBdr>
                        <w:top w:val="none" w:sz="0" w:space="0" w:color="auto"/>
                        <w:left w:val="none" w:sz="0" w:space="0" w:color="auto"/>
                        <w:bottom w:val="none" w:sz="0" w:space="0" w:color="auto"/>
                        <w:right w:val="none" w:sz="0" w:space="0" w:color="auto"/>
                      </w:divBdr>
                    </w:div>
                    <w:div w:id="1796371117">
                      <w:marLeft w:val="0"/>
                      <w:marRight w:val="0"/>
                      <w:marTop w:val="0"/>
                      <w:marBottom w:val="0"/>
                      <w:divBdr>
                        <w:top w:val="none" w:sz="0" w:space="0" w:color="auto"/>
                        <w:left w:val="none" w:sz="0" w:space="0" w:color="auto"/>
                        <w:bottom w:val="none" w:sz="0" w:space="0" w:color="auto"/>
                        <w:right w:val="none" w:sz="0" w:space="0" w:color="auto"/>
                      </w:divBdr>
                    </w:div>
                    <w:div w:id="1880579945">
                      <w:marLeft w:val="0"/>
                      <w:marRight w:val="0"/>
                      <w:marTop w:val="0"/>
                      <w:marBottom w:val="0"/>
                      <w:divBdr>
                        <w:top w:val="none" w:sz="0" w:space="0" w:color="auto"/>
                        <w:left w:val="none" w:sz="0" w:space="0" w:color="auto"/>
                        <w:bottom w:val="none" w:sz="0" w:space="0" w:color="auto"/>
                        <w:right w:val="none" w:sz="0" w:space="0" w:color="auto"/>
                      </w:divBdr>
                    </w:div>
                    <w:div w:id="1975911605">
                      <w:marLeft w:val="0"/>
                      <w:marRight w:val="0"/>
                      <w:marTop w:val="0"/>
                      <w:marBottom w:val="0"/>
                      <w:divBdr>
                        <w:top w:val="none" w:sz="0" w:space="0" w:color="auto"/>
                        <w:left w:val="none" w:sz="0" w:space="0" w:color="auto"/>
                        <w:bottom w:val="none" w:sz="0" w:space="0" w:color="auto"/>
                        <w:right w:val="none" w:sz="0" w:space="0" w:color="auto"/>
                      </w:divBdr>
                    </w:div>
                  </w:divsChild>
                </w:div>
                <w:div w:id="1833762833">
                  <w:marLeft w:val="0"/>
                  <w:marRight w:val="0"/>
                  <w:marTop w:val="0"/>
                  <w:marBottom w:val="0"/>
                  <w:divBdr>
                    <w:top w:val="none" w:sz="0" w:space="0" w:color="auto"/>
                    <w:left w:val="none" w:sz="0" w:space="0" w:color="auto"/>
                    <w:bottom w:val="none" w:sz="0" w:space="0" w:color="auto"/>
                    <w:right w:val="none" w:sz="0" w:space="0" w:color="auto"/>
                  </w:divBdr>
                  <w:divsChild>
                    <w:div w:id="232736389">
                      <w:marLeft w:val="0"/>
                      <w:marRight w:val="0"/>
                      <w:marTop w:val="0"/>
                      <w:marBottom w:val="0"/>
                      <w:divBdr>
                        <w:top w:val="none" w:sz="0" w:space="0" w:color="auto"/>
                        <w:left w:val="none" w:sz="0" w:space="0" w:color="auto"/>
                        <w:bottom w:val="none" w:sz="0" w:space="0" w:color="auto"/>
                        <w:right w:val="none" w:sz="0" w:space="0" w:color="auto"/>
                      </w:divBdr>
                    </w:div>
                    <w:div w:id="341519953">
                      <w:marLeft w:val="0"/>
                      <w:marRight w:val="0"/>
                      <w:marTop w:val="0"/>
                      <w:marBottom w:val="0"/>
                      <w:divBdr>
                        <w:top w:val="none" w:sz="0" w:space="0" w:color="auto"/>
                        <w:left w:val="none" w:sz="0" w:space="0" w:color="auto"/>
                        <w:bottom w:val="none" w:sz="0" w:space="0" w:color="auto"/>
                        <w:right w:val="none" w:sz="0" w:space="0" w:color="auto"/>
                      </w:divBdr>
                    </w:div>
                    <w:div w:id="359355057">
                      <w:marLeft w:val="0"/>
                      <w:marRight w:val="0"/>
                      <w:marTop w:val="0"/>
                      <w:marBottom w:val="0"/>
                      <w:divBdr>
                        <w:top w:val="none" w:sz="0" w:space="0" w:color="auto"/>
                        <w:left w:val="none" w:sz="0" w:space="0" w:color="auto"/>
                        <w:bottom w:val="none" w:sz="0" w:space="0" w:color="auto"/>
                        <w:right w:val="none" w:sz="0" w:space="0" w:color="auto"/>
                      </w:divBdr>
                    </w:div>
                    <w:div w:id="1649480506">
                      <w:marLeft w:val="0"/>
                      <w:marRight w:val="0"/>
                      <w:marTop w:val="0"/>
                      <w:marBottom w:val="0"/>
                      <w:divBdr>
                        <w:top w:val="none" w:sz="0" w:space="0" w:color="auto"/>
                        <w:left w:val="none" w:sz="0" w:space="0" w:color="auto"/>
                        <w:bottom w:val="none" w:sz="0" w:space="0" w:color="auto"/>
                        <w:right w:val="none" w:sz="0" w:space="0" w:color="auto"/>
                      </w:divBdr>
                    </w:div>
                    <w:div w:id="1863473068">
                      <w:marLeft w:val="0"/>
                      <w:marRight w:val="0"/>
                      <w:marTop w:val="0"/>
                      <w:marBottom w:val="0"/>
                      <w:divBdr>
                        <w:top w:val="none" w:sz="0" w:space="0" w:color="auto"/>
                        <w:left w:val="none" w:sz="0" w:space="0" w:color="auto"/>
                        <w:bottom w:val="none" w:sz="0" w:space="0" w:color="auto"/>
                        <w:right w:val="none" w:sz="0" w:space="0" w:color="auto"/>
                      </w:divBdr>
                    </w:div>
                    <w:div w:id="2060471974">
                      <w:marLeft w:val="0"/>
                      <w:marRight w:val="0"/>
                      <w:marTop w:val="0"/>
                      <w:marBottom w:val="0"/>
                      <w:divBdr>
                        <w:top w:val="none" w:sz="0" w:space="0" w:color="auto"/>
                        <w:left w:val="none" w:sz="0" w:space="0" w:color="auto"/>
                        <w:bottom w:val="none" w:sz="0" w:space="0" w:color="auto"/>
                        <w:right w:val="none" w:sz="0" w:space="0" w:color="auto"/>
                      </w:divBdr>
                    </w:div>
                  </w:divsChild>
                </w:div>
                <w:div w:id="1835026703">
                  <w:marLeft w:val="0"/>
                  <w:marRight w:val="0"/>
                  <w:marTop w:val="0"/>
                  <w:marBottom w:val="0"/>
                  <w:divBdr>
                    <w:top w:val="none" w:sz="0" w:space="0" w:color="auto"/>
                    <w:left w:val="none" w:sz="0" w:space="0" w:color="auto"/>
                    <w:bottom w:val="none" w:sz="0" w:space="0" w:color="auto"/>
                    <w:right w:val="none" w:sz="0" w:space="0" w:color="auto"/>
                  </w:divBdr>
                  <w:divsChild>
                    <w:div w:id="304241875">
                      <w:marLeft w:val="0"/>
                      <w:marRight w:val="0"/>
                      <w:marTop w:val="0"/>
                      <w:marBottom w:val="0"/>
                      <w:divBdr>
                        <w:top w:val="none" w:sz="0" w:space="0" w:color="auto"/>
                        <w:left w:val="none" w:sz="0" w:space="0" w:color="auto"/>
                        <w:bottom w:val="none" w:sz="0" w:space="0" w:color="auto"/>
                        <w:right w:val="none" w:sz="0" w:space="0" w:color="auto"/>
                      </w:divBdr>
                    </w:div>
                    <w:div w:id="693843945">
                      <w:marLeft w:val="0"/>
                      <w:marRight w:val="0"/>
                      <w:marTop w:val="0"/>
                      <w:marBottom w:val="0"/>
                      <w:divBdr>
                        <w:top w:val="none" w:sz="0" w:space="0" w:color="auto"/>
                        <w:left w:val="none" w:sz="0" w:space="0" w:color="auto"/>
                        <w:bottom w:val="none" w:sz="0" w:space="0" w:color="auto"/>
                        <w:right w:val="none" w:sz="0" w:space="0" w:color="auto"/>
                      </w:divBdr>
                    </w:div>
                  </w:divsChild>
                </w:div>
                <w:div w:id="1842693814">
                  <w:marLeft w:val="0"/>
                  <w:marRight w:val="0"/>
                  <w:marTop w:val="0"/>
                  <w:marBottom w:val="0"/>
                  <w:divBdr>
                    <w:top w:val="none" w:sz="0" w:space="0" w:color="auto"/>
                    <w:left w:val="none" w:sz="0" w:space="0" w:color="auto"/>
                    <w:bottom w:val="none" w:sz="0" w:space="0" w:color="auto"/>
                    <w:right w:val="none" w:sz="0" w:space="0" w:color="auto"/>
                  </w:divBdr>
                  <w:divsChild>
                    <w:div w:id="627472575">
                      <w:marLeft w:val="0"/>
                      <w:marRight w:val="0"/>
                      <w:marTop w:val="0"/>
                      <w:marBottom w:val="0"/>
                      <w:divBdr>
                        <w:top w:val="none" w:sz="0" w:space="0" w:color="auto"/>
                        <w:left w:val="none" w:sz="0" w:space="0" w:color="auto"/>
                        <w:bottom w:val="none" w:sz="0" w:space="0" w:color="auto"/>
                        <w:right w:val="none" w:sz="0" w:space="0" w:color="auto"/>
                      </w:divBdr>
                    </w:div>
                  </w:divsChild>
                </w:div>
                <w:div w:id="1887137224">
                  <w:marLeft w:val="0"/>
                  <w:marRight w:val="0"/>
                  <w:marTop w:val="0"/>
                  <w:marBottom w:val="0"/>
                  <w:divBdr>
                    <w:top w:val="none" w:sz="0" w:space="0" w:color="auto"/>
                    <w:left w:val="none" w:sz="0" w:space="0" w:color="auto"/>
                    <w:bottom w:val="none" w:sz="0" w:space="0" w:color="auto"/>
                    <w:right w:val="none" w:sz="0" w:space="0" w:color="auto"/>
                  </w:divBdr>
                  <w:divsChild>
                    <w:div w:id="792552735">
                      <w:marLeft w:val="0"/>
                      <w:marRight w:val="0"/>
                      <w:marTop w:val="0"/>
                      <w:marBottom w:val="0"/>
                      <w:divBdr>
                        <w:top w:val="none" w:sz="0" w:space="0" w:color="auto"/>
                        <w:left w:val="none" w:sz="0" w:space="0" w:color="auto"/>
                        <w:bottom w:val="none" w:sz="0" w:space="0" w:color="auto"/>
                        <w:right w:val="none" w:sz="0" w:space="0" w:color="auto"/>
                      </w:divBdr>
                    </w:div>
                  </w:divsChild>
                </w:div>
                <w:div w:id="1911689442">
                  <w:marLeft w:val="0"/>
                  <w:marRight w:val="0"/>
                  <w:marTop w:val="0"/>
                  <w:marBottom w:val="0"/>
                  <w:divBdr>
                    <w:top w:val="none" w:sz="0" w:space="0" w:color="auto"/>
                    <w:left w:val="none" w:sz="0" w:space="0" w:color="auto"/>
                    <w:bottom w:val="none" w:sz="0" w:space="0" w:color="auto"/>
                    <w:right w:val="none" w:sz="0" w:space="0" w:color="auto"/>
                  </w:divBdr>
                  <w:divsChild>
                    <w:div w:id="263541035">
                      <w:marLeft w:val="0"/>
                      <w:marRight w:val="0"/>
                      <w:marTop w:val="0"/>
                      <w:marBottom w:val="0"/>
                      <w:divBdr>
                        <w:top w:val="none" w:sz="0" w:space="0" w:color="auto"/>
                        <w:left w:val="none" w:sz="0" w:space="0" w:color="auto"/>
                        <w:bottom w:val="none" w:sz="0" w:space="0" w:color="auto"/>
                        <w:right w:val="none" w:sz="0" w:space="0" w:color="auto"/>
                      </w:divBdr>
                    </w:div>
                  </w:divsChild>
                </w:div>
                <w:div w:id="1978221063">
                  <w:marLeft w:val="0"/>
                  <w:marRight w:val="0"/>
                  <w:marTop w:val="0"/>
                  <w:marBottom w:val="0"/>
                  <w:divBdr>
                    <w:top w:val="none" w:sz="0" w:space="0" w:color="auto"/>
                    <w:left w:val="none" w:sz="0" w:space="0" w:color="auto"/>
                    <w:bottom w:val="none" w:sz="0" w:space="0" w:color="auto"/>
                    <w:right w:val="none" w:sz="0" w:space="0" w:color="auto"/>
                  </w:divBdr>
                  <w:divsChild>
                    <w:div w:id="1752502383">
                      <w:marLeft w:val="0"/>
                      <w:marRight w:val="0"/>
                      <w:marTop w:val="0"/>
                      <w:marBottom w:val="0"/>
                      <w:divBdr>
                        <w:top w:val="none" w:sz="0" w:space="0" w:color="auto"/>
                        <w:left w:val="none" w:sz="0" w:space="0" w:color="auto"/>
                        <w:bottom w:val="none" w:sz="0" w:space="0" w:color="auto"/>
                        <w:right w:val="none" w:sz="0" w:space="0" w:color="auto"/>
                      </w:divBdr>
                    </w:div>
                  </w:divsChild>
                </w:div>
                <w:div w:id="1980526140">
                  <w:marLeft w:val="0"/>
                  <w:marRight w:val="0"/>
                  <w:marTop w:val="0"/>
                  <w:marBottom w:val="0"/>
                  <w:divBdr>
                    <w:top w:val="none" w:sz="0" w:space="0" w:color="auto"/>
                    <w:left w:val="none" w:sz="0" w:space="0" w:color="auto"/>
                    <w:bottom w:val="none" w:sz="0" w:space="0" w:color="auto"/>
                    <w:right w:val="none" w:sz="0" w:space="0" w:color="auto"/>
                  </w:divBdr>
                  <w:divsChild>
                    <w:div w:id="1885947288">
                      <w:marLeft w:val="0"/>
                      <w:marRight w:val="0"/>
                      <w:marTop w:val="0"/>
                      <w:marBottom w:val="0"/>
                      <w:divBdr>
                        <w:top w:val="none" w:sz="0" w:space="0" w:color="auto"/>
                        <w:left w:val="none" w:sz="0" w:space="0" w:color="auto"/>
                        <w:bottom w:val="none" w:sz="0" w:space="0" w:color="auto"/>
                        <w:right w:val="none" w:sz="0" w:space="0" w:color="auto"/>
                      </w:divBdr>
                    </w:div>
                  </w:divsChild>
                </w:div>
                <w:div w:id="1995718581">
                  <w:marLeft w:val="0"/>
                  <w:marRight w:val="0"/>
                  <w:marTop w:val="0"/>
                  <w:marBottom w:val="0"/>
                  <w:divBdr>
                    <w:top w:val="none" w:sz="0" w:space="0" w:color="auto"/>
                    <w:left w:val="none" w:sz="0" w:space="0" w:color="auto"/>
                    <w:bottom w:val="none" w:sz="0" w:space="0" w:color="auto"/>
                    <w:right w:val="none" w:sz="0" w:space="0" w:color="auto"/>
                  </w:divBdr>
                  <w:divsChild>
                    <w:div w:id="378280825">
                      <w:marLeft w:val="0"/>
                      <w:marRight w:val="0"/>
                      <w:marTop w:val="0"/>
                      <w:marBottom w:val="0"/>
                      <w:divBdr>
                        <w:top w:val="none" w:sz="0" w:space="0" w:color="auto"/>
                        <w:left w:val="none" w:sz="0" w:space="0" w:color="auto"/>
                        <w:bottom w:val="none" w:sz="0" w:space="0" w:color="auto"/>
                        <w:right w:val="none" w:sz="0" w:space="0" w:color="auto"/>
                      </w:divBdr>
                    </w:div>
                  </w:divsChild>
                </w:div>
                <w:div w:id="2017730789">
                  <w:marLeft w:val="0"/>
                  <w:marRight w:val="0"/>
                  <w:marTop w:val="0"/>
                  <w:marBottom w:val="0"/>
                  <w:divBdr>
                    <w:top w:val="none" w:sz="0" w:space="0" w:color="auto"/>
                    <w:left w:val="none" w:sz="0" w:space="0" w:color="auto"/>
                    <w:bottom w:val="none" w:sz="0" w:space="0" w:color="auto"/>
                    <w:right w:val="none" w:sz="0" w:space="0" w:color="auto"/>
                  </w:divBdr>
                  <w:divsChild>
                    <w:div w:id="1548373200">
                      <w:marLeft w:val="0"/>
                      <w:marRight w:val="0"/>
                      <w:marTop w:val="0"/>
                      <w:marBottom w:val="0"/>
                      <w:divBdr>
                        <w:top w:val="none" w:sz="0" w:space="0" w:color="auto"/>
                        <w:left w:val="none" w:sz="0" w:space="0" w:color="auto"/>
                        <w:bottom w:val="none" w:sz="0" w:space="0" w:color="auto"/>
                        <w:right w:val="none" w:sz="0" w:space="0" w:color="auto"/>
                      </w:divBdr>
                    </w:div>
                  </w:divsChild>
                </w:div>
                <w:div w:id="2130539514">
                  <w:marLeft w:val="0"/>
                  <w:marRight w:val="0"/>
                  <w:marTop w:val="0"/>
                  <w:marBottom w:val="0"/>
                  <w:divBdr>
                    <w:top w:val="none" w:sz="0" w:space="0" w:color="auto"/>
                    <w:left w:val="none" w:sz="0" w:space="0" w:color="auto"/>
                    <w:bottom w:val="none" w:sz="0" w:space="0" w:color="auto"/>
                    <w:right w:val="none" w:sz="0" w:space="0" w:color="auto"/>
                  </w:divBdr>
                  <w:divsChild>
                    <w:div w:id="19156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7538">
          <w:marLeft w:val="0"/>
          <w:marRight w:val="0"/>
          <w:marTop w:val="0"/>
          <w:marBottom w:val="0"/>
          <w:divBdr>
            <w:top w:val="none" w:sz="0" w:space="0" w:color="auto"/>
            <w:left w:val="none" w:sz="0" w:space="0" w:color="auto"/>
            <w:bottom w:val="none" w:sz="0" w:space="0" w:color="auto"/>
            <w:right w:val="none" w:sz="0" w:space="0" w:color="auto"/>
          </w:divBdr>
        </w:div>
        <w:div w:id="1972905107">
          <w:marLeft w:val="0"/>
          <w:marRight w:val="0"/>
          <w:marTop w:val="0"/>
          <w:marBottom w:val="0"/>
          <w:divBdr>
            <w:top w:val="none" w:sz="0" w:space="0" w:color="auto"/>
            <w:left w:val="none" w:sz="0" w:space="0" w:color="auto"/>
            <w:bottom w:val="none" w:sz="0" w:space="0" w:color="auto"/>
            <w:right w:val="none" w:sz="0" w:space="0" w:color="auto"/>
          </w:divBdr>
        </w:div>
      </w:divsChild>
    </w:div>
    <w:div w:id="491988241">
      <w:bodyDiv w:val="1"/>
      <w:marLeft w:val="0"/>
      <w:marRight w:val="0"/>
      <w:marTop w:val="0"/>
      <w:marBottom w:val="0"/>
      <w:divBdr>
        <w:top w:val="none" w:sz="0" w:space="0" w:color="auto"/>
        <w:left w:val="none" w:sz="0" w:space="0" w:color="auto"/>
        <w:bottom w:val="none" w:sz="0" w:space="0" w:color="auto"/>
        <w:right w:val="none" w:sz="0" w:space="0" w:color="auto"/>
      </w:divBdr>
    </w:div>
    <w:div w:id="508299884">
      <w:bodyDiv w:val="1"/>
      <w:marLeft w:val="0"/>
      <w:marRight w:val="0"/>
      <w:marTop w:val="0"/>
      <w:marBottom w:val="0"/>
      <w:divBdr>
        <w:top w:val="none" w:sz="0" w:space="0" w:color="auto"/>
        <w:left w:val="none" w:sz="0" w:space="0" w:color="auto"/>
        <w:bottom w:val="none" w:sz="0" w:space="0" w:color="auto"/>
        <w:right w:val="none" w:sz="0" w:space="0" w:color="auto"/>
      </w:divBdr>
    </w:div>
    <w:div w:id="554896345">
      <w:bodyDiv w:val="1"/>
      <w:marLeft w:val="0"/>
      <w:marRight w:val="0"/>
      <w:marTop w:val="0"/>
      <w:marBottom w:val="0"/>
      <w:divBdr>
        <w:top w:val="none" w:sz="0" w:space="0" w:color="auto"/>
        <w:left w:val="none" w:sz="0" w:space="0" w:color="auto"/>
        <w:bottom w:val="none" w:sz="0" w:space="0" w:color="auto"/>
        <w:right w:val="none" w:sz="0" w:space="0" w:color="auto"/>
      </w:divBdr>
    </w:div>
    <w:div w:id="572546620">
      <w:bodyDiv w:val="1"/>
      <w:marLeft w:val="0"/>
      <w:marRight w:val="0"/>
      <w:marTop w:val="0"/>
      <w:marBottom w:val="0"/>
      <w:divBdr>
        <w:top w:val="none" w:sz="0" w:space="0" w:color="auto"/>
        <w:left w:val="none" w:sz="0" w:space="0" w:color="auto"/>
        <w:bottom w:val="none" w:sz="0" w:space="0" w:color="auto"/>
        <w:right w:val="none" w:sz="0" w:space="0" w:color="auto"/>
      </w:divBdr>
    </w:div>
    <w:div w:id="574051504">
      <w:bodyDiv w:val="1"/>
      <w:marLeft w:val="0"/>
      <w:marRight w:val="0"/>
      <w:marTop w:val="0"/>
      <w:marBottom w:val="0"/>
      <w:divBdr>
        <w:top w:val="none" w:sz="0" w:space="0" w:color="auto"/>
        <w:left w:val="none" w:sz="0" w:space="0" w:color="auto"/>
        <w:bottom w:val="none" w:sz="0" w:space="0" w:color="auto"/>
        <w:right w:val="none" w:sz="0" w:space="0" w:color="auto"/>
      </w:divBdr>
    </w:div>
    <w:div w:id="592401853">
      <w:bodyDiv w:val="1"/>
      <w:marLeft w:val="0"/>
      <w:marRight w:val="0"/>
      <w:marTop w:val="0"/>
      <w:marBottom w:val="0"/>
      <w:divBdr>
        <w:top w:val="none" w:sz="0" w:space="0" w:color="auto"/>
        <w:left w:val="none" w:sz="0" w:space="0" w:color="auto"/>
        <w:bottom w:val="none" w:sz="0" w:space="0" w:color="auto"/>
        <w:right w:val="none" w:sz="0" w:space="0" w:color="auto"/>
      </w:divBdr>
    </w:div>
    <w:div w:id="603151876">
      <w:bodyDiv w:val="1"/>
      <w:marLeft w:val="0"/>
      <w:marRight w:val="0"/>
      <w:marTop w:val="0"/>
      <w:marBottom w:val="0"/>
      <w:divBdr>
        <w:top w:val="none" w:sz="0" w:space="0" w:color="auto"/>
        <w:left w:val="none" w:sz="0" w:space="0" w:color="auto"/>
        <w:bottom w:val="none" w:sz="0" w:space="0" w:color="auto"/>
        <w:right w:val="none" w:sz="0" w:space="0" w:color="auto"/>
      </w:divBdr>
    </w:div>
    <w:div w:id="655915969">
      <w:bodyDiv w:val="1"/>
      <w:marLeft w:val="0"/>
      <w:marRight w:val="0"/>
      <w:marTop w:val="0"/>
      <w:marBottom w:val="0"/>
      <w:divBdr>
        <w:top w:val="none" w:sz="0" w:space="0" w:color="auto"/>
        <w:left w:val="none" w:sz="0" w:space="0" w:color="auto"/>
        <w:bottom w:val="none" w:sz="0" w:space="0" w:color="auto"/>
        <w:right w:val="none" w:sz="0" w:space="0" w:color="auto"/>
      </w:divBdr>
      <w:divsChild>
        <w:div w:id="1285893663">
          <w:marLeft w:val="0"/>
          <w:marRight w:val="0"/>
          <w:marTop w:val="0"/>
          <w:marBottom w:val="0"/>
          <w:divBdr>
            <w:top w:val="none" w:sz="0" w:space="0" w:color="auto"/>
            <w:left w:val="none" w:sz="0" w:space="0" w:color="auto"/>
            <w:bottom w:val="none" w:sz="0" w:space="0" w:color="auto"/>
            <w:right w:val="none" w:sz="0" w:space="0" w:color="auto"/>
          </w:divBdr>
          <w:divsChild>
            <w:div w:id="487751024">
              <w:marLeft w:val="-75"/>
              <w:marRight w:val="0"/>
              <w:marTop w:val="30"/>
              <w:marBottom w:val="30"/>
              <w:divBdr>
                <w:top w:val="none" w:sz="0" w:space="0" w:color="auto"/>
                <w:left w:val="none" w:sz="0" w:space="0" w:color="auto"/>
                <w:bottom w:val="none" w:sz="0" w:space="0" w:color="auto"/>
                <w:right w:val="none" w:sz="0" w:space="0" w:color="auto"/>
              </w:divBdr>
              <w:divsChild>
                <w:div w:id="3938992">
                  <w:marLeft w:val="0"/>
                  <w:marRight w:val="0"/>
                  <w:marTop w:val="0"/>
                  <w:marBottom w:val="0"/>
                  <w:divBdr>
                    <w:top w:val="none" w:sz="0" w:space="0" w:color="auto"/>
                    <w:left w:val="none" w:sz="0" w:space="0" w:color="auto"/>
                    <w:bottom w:val="none" w:sz="0" w:space="0" w:color="auto"/>
                    <w:right w:val="none" w:sz="0" w:space="0" w:color="auto"/>
                  </w:divBdr>
                  <w:divsChild>
                    <w:div w:id="1556429488">
                      <w:marLeft w:val="0"/>
                      <w:marRight w:val="0"/>
                      <w:marTop w:val="0"/>
                      <w:marBottom w:val="0"/>
                      <w:divBdr>
                        <w:top w:val="none" w:sz="0" w:space="0" w:color="auto"/>
                        <w:left w:val="none" w:sz="0" w:space="0" w:color="auto"/>
                        <w:bottom w:val="none" w:sz="0" w:space="0" w:color="auto"/>
                        <w:right w:val="none" w:sz="0" w:space="0" w:color="auto"/>
                      </w:divBdr>
                    </w:div>
                  </w:divsChild>
                </w:div>
                <w:div w:id="81024871">
                  <w:marLeft w:val="0"/>
                  <w:marRight w:val="0"/>
                  <w:marTop w:val="0"/>
                  <w:marBottom w:val="0"/>
                  <w:divBdr>
                    <w:top w:val="none" w:sz="0" w:space="0" w:color="auto"/>
                    <w:left w:val="none" w:sz="0" w:space="0" w:color="auto"/>
                    <w:bottom w:val="none" w:sz="0" w:space="0" w:color="auto"/>
                    <w:right w:val="none" w:sz="0" w:space="0" w:color="auto"/>
                  </w:divBdr>
                  <w:divsChild>
                    <w:div w:id="1244996000">
                      <w:marLeft w:val="0"/>
                      <w:marRight w:val="0"/>
                      <w:marTop w:val="0"/>
                      <w:marBottom w:val="0"/>
                      <w:divBdr>
                        <w:top w:val="none" w:sz="0" w:space="0" w:color="auto"/>
                        <w:left w:val="none" w:sz="0" w:space="0" w:color="auto"/>
                        <w:bottom w:val="none" w:sz="0" w:space="0" w:color="auto"/>
                        <w:right w:val="none" w:sz="0" w:space="0" w:color="auto"/>
                      </w:divBdr>
                    </w:div>
                  </w:divsChild>
                </w:div>
                <w:div w:id="110515977">
                  <w:marLeft w:val="0"/>
                  <w:marRight w:val="0"/>
                  <w:marTop w:val="0"/>
                  <w:marBottom w:val="0"/>
                  <w:divBdr>
                    <w:top w:val="none" w:sz="0" w:space="0" w:color="auto"/>
                    <w:left w:val="none" w:sz="0" w:space="0" w:color="auto"/>
                    <w:bottom w:val="none" w:sz="0" w:space="0" w:color="auto"/>
                    <w:right w:val="none" w:sz="0" w:space="0" w:color="auto"/>
                  </w:divBdr>
                  <w:divsChild>
                    <w:div w:id="1319454608">
                      <w:marLeft w:val="0"/>
                      <w:marRight w:val="0"/>
                      <w:marTop w:val="0"/>
                      <w:marBottom w:val="0"/>
                      <w:divBdr>
                        <w:top w:val="none" w:sz="0" w:space="0" w:color="auto"/>
                        <w:left w:val="none" w:sz="0" w:space="0" w:color="auto"/>
                        <w:bottom w:val="none" w:sz="0" w:space="0" w:color="auto"/>
                        <w:right w:val="none" w:sz="0" w:space="0" w:color="auto"/>
                      </w:divBdr>
                    </w:div>
                  </w:divsChild>
                </w:div>
                <w:div w:id="137260501">
                  <w:marLeft w:val="0"/>
                  <w:marRight w:val="0"/>
                  <w:marTop w:val="0"/>
                  <w:marBottom w:val="0"/>
                  <w:divBdr>
                    <w:top w:val="none" w:sz="0" w:space="0" w:color="auto"/>
                    <w:left w:val="none" w:sz="0" w:space="0" w:color="auto"/>
                    <w:bottom w:val="none" w:sz="0" w:space="0" w:color="auto"/>
                    <w:right w:val="none" w:sz="0" w:space="0" w:color="auto"/>
                  </w:divBdr>
                  <w:divsChild>
                    <w:div w:id="447941526">
                      <w:marLeft w:val="0"/>
                      <w:marRight w:val="0"/>
                      <w:marTop w:val="0"/>
                      <w:marBottom w:val="0"/>
                      <w:divBdr>
                        <w:top w:val="none" w:sz="0" w:space="0" w:color="auto"/>
                        <w:left w:val="none" w:sz="0" w:space="0" w:color="auto"/>
                        <w:bottom w:val="none" w:sz="0" w:space="0" w:color="auto"/>
                        <w:right w:val="none" w:sz="0" w:space="0" w:color="auto"/>
                      </w:divBdr>
                    </w:div>
                  </w:divsChild>
                </w:div>
                <w:div w:id="210852718">
                  <w:marLeft w:val="0"/>
                  <w:marRight w:val="0"/>
                  <w:marTop w:val="0"/>
                  <w:marBottom w:val="0"/>
                  <w:divBdr>
                    <w:top w:val="none" w:sz="0" w:space="0" w:color="auto"/>
                    <w:left w:val="none" w:sz="0" w:space="0" w:color="auto"/>
                    <w:bottom w:val="none" w:sz="0" w:space="0" w:color="auto"/>
                    <w:right w:val="none" w:sz="0" w:space="0" w:color="auto"/>
                  </w:divBdr>
                  <w:divsChild>
                    <w:div w:id="470826025">
                      <w:marLeft w:val="0"/>
                      <w:marRight w:val="0"/>
                      <w:marTop w:val="0"/>
                      <w:marBottom w:val="0"/>
                      <w:divBdr>
                        <w:top w:val="none" w:sz="0" w:space="0" w:color="auto"/>
                        <w:left w:val="none" w:sz="0" w:space="0" w:color="auto"/>
                        <w:bottom w:val="none" w:sz="0" w:space="0" w:color="auto"/>
                        <w:right w:val="none" w:sz="0" w:space="0" w:color="auto"/>
                      </w:divBdr>
                    </w:div>
                  </w:divsChild>
                </w:div>
                <w:div w:id="224875767">
                  <w:marLeft w:val="0"/>
                  <w:marRight w:val="0"/>
                  <w:marTop w:val="0"/>
                  <w:marBottom w:val="0"/>
                  <w:divBdr>
                    <w:top w:val="none" w:sz="0" w:space="0" w:color="auto"/>
                    <w:left w:val="none" w:sz="0" w:space="0" w:color="auto"/>
                    <w:bottom w:val="none" w:sz="0" w:space="0" w:color="auto"/>
                    <w:right w:val="none" w:sz="0" w:space="0" w:color="auto"/>
                  </w:divBdr>
                  <w:divsChild>
                    <w:div w:id="991250534">
                      <w:marLeft w:val="0"/>
                      <w:marRight w:val="0"/>
                      <w:marTop w:val="0"/>
                      <w:marBottom w:val="0"/>
                      <w:divBdr>
                        <w:top w:val="none" w:sz="0" w:space="0" w:color="auto"/>
                        <w:left w:val="none" w:sz="0" w:space="0" w:color="auto"/>
                        <w:bottom w:val="none" w:sz="0" w:space="0" w:color="auto"/>
                        <w:right w:val="none" w:sz="0" w:space="0" w:color="auto"/>
                      </w:divBdr>
                    </w:div>
                  </w:divsChild>
                </w:div>
                <w:div w:id="238835816">
                  <w:marLeft w:val="0"/>
                  <w:marRight w:val="0"/>
                  <w:marTop w:val="0"/>
                  <w:marBottom w:val="0"/>
                  <w:divBdr>
                    <w:top w:val="none" w:sz="0" w:space="0" w:color="auto"/>
                    <w:left w:val="none" w:sz="0" w:space="0" w:color="auto"/>
                    <w:bottom w:val="none" w:sz="0" w:space="0" w:color="auto"/>
                    <w:right w:val="none" w:sz="0" w:space="0" w:color="auto"/>
                  </w:divBdr>
                  <w:divsChild>
                    <w:div w:id="1573739343">
                      <w:marLeft w:val="0"/>
                      <w:marRight w:val="0"/>
                      <w:marTop w:val="0"/>
                      <w:marBottom w:val="0"/>
                      <w:divBdr>
                        <w:top w:val="none" w:sz="0" w:space="0" w:color="auto"/>
                        <w:left w:val="none" w:sz="0" w:space="0" w:color="auto"/>
                        <w:bottom w:val="none" w:sz="0" w:space="0" w:color="auto"/>
                        <w:right w:val="none" w:sz="0" w:space="0" w:color="auto"/>
                      </w:divBdr>
                    </w:div>
                  </w:divsChild>
                </w:div>
                <w:div w:id="244539188">
                  <w:marLeft w:val="0"/>
                  <w:marRight w:val="0"/>
                  <w:marTop w:val="0"/>
                  <w:marBottom w:val="0"/>
                  <w:divBdr>
                    <w:top w:val="none" w:sz="0" w:space="0" w:color="auto"/>
                    <w:left w:val="none" w:sz="0" w:space="0" w:color="auto"/>
                    <w:bottom w:val="none" w:sz="0" w:space="0" w:color="auto"/>
                    <w:right w:val="none" w:sz="0" w:space="0" w:color="auto"/>
                  </w:divBdr>
                  <w:divsChild>
                    <w:div w:id="626008157">
                      <w:marLeft w:val="0"/>
                      <w:marRight w:val="0"/>
                      <w:marTop w:val="0"/>
                      <w:marBottom w:val="0"/>
                      <w:divBdr>
                        <w:top w:val="none" w:sz="0" w:space="0" w:color="auto"/>
                        <w:left w:val="none" w:sz="0" w:space="0" w:color="auto"/>
                        <w:bottom w:val="none" w:sz="0" w:space="0" w:color="auto"/>
                        <w:right w:val="none" w:sz="0" w:space="0" w:color="auto"/>
                      </w:divBdr>
                    </w:div>
                  </w:divsChild>
                </w:div>
                <w:div w:id="271671998">
                  <w:marLeft w:val="0"/>
                  <w:marRight w:val="0"/>
                  <w:marTop w:val="0"/>
                  <w:marBottom w:val="0"/>
                  <w:divBdr>
                    <w:top w:val="none" w:sz="0" w:space="0" w:color="auto"/>
                    <w:left w:val="none" w:sz="0" w:space="0" w:color="auto"/>
                    <w:bottom w:val="none" w:sz="0" w:space="0" w:color="auto"/>
                    <w:right w:val="none" w:sz="0" w:space="0" w:color="auto"/>
                  </w:divBdr>
                  <w:divsChild>
                    <w:div w:id="2046757025">
                      <w:marLeft w:val="0"/>
                      <w:marRight w:val="0"/>
                      <w:marTop w:val="0"/>
                      <w:marBottom w:val="0"/>
                      <w:divBdr>
                        <w:top w:val="none" w:sz="0" w:space="0" w:color="auto"/>
                        <w:left w:val="none" w:sz="0" w:space="0" w:color="auto"/>
                        <w:bottom w:val="none" w:sz="0" w:space="0" w:color="auto"/>
                        <w:right w:val="none" w:sz="0" w:space="0" w:color="auto"/>
                      </w:divBdr>
                    </w:div>
                  </w:divsChild>
                </w:div>
                <w:div w:id="281108979">
                  <w:marLeft w:val="0"/>
                  <w:marRight w:val="0"/>
                  <w:marTop w:val="0"/>
                  <w:marBottom w:val="0"/>
                  <w:divBdr>
                    <w:top w:val="none" w:sz="0" w:space="0" w:color="auto"/>
                    <w:left w:val="none" w:sz="0" w:space="0" w:color="auto"/>
                    <w:bottom w:val="none" w:sz="0" w:space="0" w:color="auto"/>
                    <w:right w:val="none" w:sz="0" w:space="0" w:color="auto"/>
                  </w:divBdr>
                  <w:divsChild>
                    <w:div w:id="928659760">
                      <w:marLeft w:val="0"/>
                      <w:marRight w:val="0"/>
                      <w:marTop w:val="0"/>
                      <w:marBottom w:val="0"/>
                      <w:divBdr>
                        <w:top w:val="none" w:sz="0" w:space="0" w:color="auto"/>
                        <w:left w:val="none" w:sz="0" w:space="0" w:color="auto"/>
                        <w:bottom w:val="none" w:sz="0" w:space="0" w:color="auto"/>
                        <w:right w:val="none" w:sz="0" w:space="0" w:color="auto"/>
                      </w:divBdr>
                    </w:div>
                  </w:divsChild>
                </w:div>
                <w:div w:id="306672685">
                  <w:marLeft w:val="0"/>
                  <w:marRight w:val="0"/>
                  <w:marTop w:val="0"/>
                  <w:marBottom w:val="0"/>
                  <w:divBdr>
                    <w:top w:val="none" w:sz="0" w:space="0" w:color="auto"/>
                    <w:left w:val="none" w:sz="0" w:space="0" w:color="auto"/>
                    <w:bottom w:val="none" w:sz="0" w:space="0" w:color="auto"/>
                    <w:right w:val="none" w:sz="0" w:space="0" w:color="auto"/>
                  </w:divBdr>
                  <w:divsChild>
                    <w:div w:id="934091061">
                      <w:marLeft w:val="0"/>
                      <w:marRight w:val="0"/>
                      <w:marTop w:val="0"/>
                      <w:marBottom w:val="0"/>
                      <w:divBdr>
                        <w:top w:val="none" w:sz="0" w:space="0" w:color="auto"/>
                        <w:left w:val="none" w:sz="0" w:space="0" w:color="auto"/>
                        <w:bottom w:val="none" w:sz="0" w:space="0" w:color="auto"/>
                        <w:right w:val="none" w:sz="0" w:space="0" w:color="auto"/>
                      </w:divBdr>
                    </w:div>
                  </w:divsChild>
                </w:div>
                <w:div w:id="320042502">
                  <w:marLeft w:val="0"/>
                  <w:marRight w:val="0"/>
                  <w:marTop w:val="0"/>
                  <w:marBottom w:val="0"/>
                  <w:divBdr>
                    <w:top w:val="none" w:sz="0" w:space="0" w:color="auto"/>
                    <w:left w:val="none" w:sz="0" w:space="0" w:color="auto"/>
                    <w:bottom w:val="none" w:sz="0" w:space="0" w:color="auto"/>
                    <w:right w:val="none" w:sz="0" w:space="0" w:color="auto"/>
                  </w:divBdr>
                  <w:divsChild>
                    <w:div w:id="979919489">
                      <w:marLeft w:val="0"/>
                      <w:marRight w:val="0"/>
                      <w:marTop w:val="0"/>
                      <w:marBottom w:val="0"/>
                      <w:divBdr>
                        <w:top w:val="none" w:sz="0" w:space="0" w:color="auto"/>
                        <w:left w:val="none" w:sz="0" w:space="0" w:color="auto"/>
                        <w:bottom w:val="none" w:sz="0" w:space="0" w:color="auto"/>
                        <w:right w:val="none" w:sz="0" w:space="0" w:color="auto"/>
                      </w:divBdr>
                    </w:div>
                  </w:divsChild>
                </w:div>
                <w:div w:id="351688063">
                  <w:marLeft w:val="0"/>
                  <w:marRight w:val="0"/>
                  <w:marTop w:val="0"/>
                  <w:marBottom w:val="0"/>
                  <w:divBdr>
                    <w:top w:val="none" w:sz="0" w:space="0" w:color="auto"/>
                    <w:left w:val="none" w:sz="0" w:space="0" w:color="auto"/>
                    <w:bottom w:val="none" w:sz="0" w:space="0" w:color="auto"/>
                    <w:right w:val="none" w:sz="0" w:space="0" w:color="auto"/>
                  </w:divBdr>
                  <w:divsChild>
                    <w:div w:id="891968562">
                      <w:marLeft w:val="0"/>
                      <w:marRight w:val="0"/>
                      <w:marTop w:val="0"/>
                      <w:marBottom w:val="0"/>
                      <w:divBdr>
                        <w:top w:val="none" w:sz="0" w:space="0" w:color="auto"/>
                        <w:left w:val="none" w:sz="0" w:space="0" w:color="auto"/>
                        <w:bottom w:val="none" w:sz="0" w:space="0" w:color="auto"/>
                        <w:right w:val="none" w:sz="0" w:space="0" w:color="auto"/>
                      </w:divBdr>
                    </w:div>
                  </w:divsChild>
                </w:div>
                <w:div w:id="354964067">
                  <w:marLeft w:val="0"/>
                  <w:marRight w:val="0"/>
                  <w:marTop w:val="0"/>
                  <w:marBottom w:val="0"/>
                  <w:divBdr>
                    <w:top w:val="none" w:sz="0" w:space="0" w:color="auto"/>
                    <w:left w:val="none" w:sz="0" w:space="0" w:color="auto"/>
                    <w:bottom w:val="none" w:sz="0" w:space="0" w:color="auto"/>
                    <w:right w:val="none" w:sz="0" w:space="0" w:color="auto"/>
                  </w:divBdr>
                  <w:divsChild>
                    <w:div w:id="472987649">
                      <w:marLeft w:val="0"/>
                      <w:marRight w:val="0"/>
                      <w:marTop w:val="0"/>
                      <w:marBottom w:val="0"/>
                      <w:divBdr>
                        <w:top w:val="none" w:sz="0" w:space="0" w:color="auto"/>
                        <w:left w:val="none" w:sz="0" w:space="0" w:color="auto"/>
                        <w:bottom w:val="none" w:sz="0" w:space="0" w:color="auto"/>
                        <w:right w:val="none" w:sz="0" w:space="0" w:color="auto"/>
                      </w:divBdr>
                    </w:div>
                    <w:div w:id="1105347956">
                      <w:marLeft w:val="0"/>
                      <w:marRight w:val="0"/>
                      <w:marTop w:val="0"/>
                      <w:marBottom w:val="0"/>
                      <w:divBdr>
                        <w:top w:val="none" w:sz="0" w:space="0" w:color="auto"/>
                        <w:left w:val="none" w:sz="0" w:space="0" w:color="auto"/>
                        <w:bottom w:val="none" w:sz="0" w:space="0" w:color="auto"/>
                        <w:right w:val="none" w:sz="0" w:space="0" w:color="auto"/>
                      </w:divBdr>
                    </w:div>
                  </w:divsChild>
                </w:div>
                <w:div w:id="387731678">
                  <w:marLeft w:val="0"/>
                  <w:marRight w:val="0"/>
                  <w:marTop w:val="0"/>
                  <w:marBottom w:val="0"/>
                  <w:divBdr>
                    <w:top w:val="none" w:sz="0" w:space="0" w:color="auto"/>
                    <w:left w:val="none" w:sz="0" w:space="0" w:color="auto"/>
                    <w:bottom w:val="none" w:sz="0" w:space="0" w:color="auto"/>
                    <w:right w:val="none" w:sz="0" w:space="0" w:color="auto"/>
                  </w:divBdr>
                  <w:divsChild>
                    <w:div w:id="624694858">
                      <w:marLeft w:val="0"/>
                      <w:marRight w:val="0"/>
                      <w:marTop w:val="0"/>
                      <w:marBottom w:val="0"/>
                      <w:divBdr>
                        <w:top w:val="none" w:sz="0" w:space="0" w:color="auto"/>
                        <w:left w:val="none" w:sz="0" w:space="0" w:color="auto"/>
                        <w:bottom w:val="none" w:sz="0" w:space="0" w:color="auto"/>
                        <w:right w:val="none" w:sz="0" w:space="0" w:color="auto"/>
                      </w:divBdr>
                    </w:div>
                  </w:divsChild>
                </w:div>
                <w:div w:id="447628141">
                  <w:marLeft w:val="0"/>
                  <w:marRight w:val="0"/>
                  <w:marTop w:val="0"/>
                  <w:marBottom w:val="0"/>
                  <w:divBdr>
                    <w:top w:val="none" w:sz="0" w:space="0" w:color="auto"/>
                    <w:left w:val="none" w:sz="0" w:space="0" w:color="auto"/>
                    <w:bottom w:val="none" w:sz="0" w:space="0" w:color="auto"/>
                    <w:right w:val="none" w:sz="0" w:space="0" w:color="auto"/>
                  </w:divBdr>
                  <w:divsChild>
                    <w:div w:id="386346545">
                      <w:marLeft w:val="0"/>
                      <w:marRight w:val="0"/>
                      <w:marTop w:val="0"/>
                      <w:marBottom w:val="0"/>
                      <w:divBdr>
                        <w:top w:val="none" w:sz="0" w:space="0" w:color="auto"/>
                        <w:left w:val="none" w:sz="0" w:space="0" w:color="auto"/>
                        <w:bottom w:val="none" w:sz="0" w:space="0" w:color="auto"/>
                        <w:right w:val="none" w:sz="0" w:space="0" w:color="auto"/>
                      </w:divBdr>
                    </w:div>
                    <w:div w:id="920482124">
                      <w:marLeft w:val="0"/>
                      <w:marRight w:val="0"/>
                      <w:marTop w:val="0"/>
                      <w:marBottom w:val="0"/>
                      <w:divBdr>
                        <w:top w:val="none" w:sz="0" w:space="0" w:color="auto"/>
                        <w:left w:val="none" w:sz="0" w:space="0" w:color="auto"/>
                        <w:bottom w:val="none" w:sz="0" w:space="0" w:color="auto"/>
                        <w:right w:val="none" w:sz="0" w:space="0" w:color="auto"/>
                      </w:divBdr>
                    </w:div>
                  </w:divsChild>
                </w:div>
                <w:div w:id="466315345">
                  <w:marLeft w:val="0"/>
                  <w:marRight w:val="0"/>
                  <w:marTop w:val="0"/>
                  <w:marBottom w:val="0"/>
                  <w:divBdr>
                    <w:top w:val="none" w:sz="0" w:space="0" w:color="auto"/>
                    <w:left w:val="none" w:sz="0" w:space="0" w:color="auto"/>
                    <w:bottom w:val="none" w:sz="0" w:space="0" w:color="auto"/>
                    <w:right w:val="none" w:sz="0" w:space="0" w:color="auto"/>
                  </w:divBdr>
                  <w:divsChild>
                    <w:div w:id="1923100072">
                      <w:marLeft w:val="0"/>
                      <w:marRight w:val="0"/>
                      <w:marTop w:val="0"/>
                      <w:marBottom w:val="0"/>
                      <w:divBdr>
                        <w:top w:val="none" w:sz="0" w:space="0" w:color="auto"/>
                        <w:left w:val="none" w:sz="0" w:space="0" w:color="auto"/>
                        <w:bottom w:val="none" w:sz="0" w:space="0" w:color="auto"/>
                        <w:right w:val="none" w:sz="0" w:space="0" w:color="auto"/>
                      </w:divBdr>
                    </w:div>
                  </w:divsChild>
                </w:div>
                <w:div w:id="469052324">
                  <w:marLeft w:val="0"/>
                  <w:marRight w:val="0"/>
                  <w:marTop w:val="0"/>
                  <w:marBottom w:val="0"/>
                  <w:divBdr>
                    <w:top w:val="none" w:sz="0" w:space="0" w:color="auto"/>
                    <w:left w:val="none" w:sz="0" w:space="0" w:color="auto"/>
                    <w:bottom w:val="none" w:sz="0" w:space="0" w:color="auto"/>
                    <w:right w:val="none" w:sz="0" w:space="0" w:color="auto"/>
                  </w:divBdr>
                  <w:divsChild>
                    <w:div w:id="2014256194">
                      <w:marLeft w:val="0"/>
                      <w:marRight w:val="0"/>
                      <w:marTop w:val="0"/>
                      <w:marBottom w:val="0"/>
                      <w:divBdr>
                        <w:top w:val="none" w:sz="0" w:space="0" w:color="auto"/>
                        <w:left w:val="none" w:sz="0" w:space="0" w:color="auto"/>
                        <w:bottom w:val="none" w:sz="0" w:space="0" w:color="auto"/>
                        <w:right w:val="none" w:sz="0" w:space="0" w:color="auto"/>
                      </w:divBdr>
                    </w:div>
                  </w:divsChild>
                </w:div>
                <w:div w:id="470513800">
                  <w:marLeft w:val="0"/>
                  <w:marRight w:val="0"/>
                  <w:marTop w:val="0"/>
                  <w:marBottom w:val="0"/>
                  <w:divBdr>
                    <w:top w:val="none" w:sz="0" w:space="0" w:color="auto"/>
                    <w:left w:val="none" w:sz="0" w:space="0" w:color="auto"/>
                    <w:bottom w:val="none" w:sz="0" w:space="0" w:color="auto"/>
                    <w:right w:val="none" w:sz="0" w:space="0" w:color="auto"/>
                  </w:divBdr>
                  <w:divsChild>
                    <w:div w:id="640889760">
                      <w:marLeft w:val="0"/>
                      <w:marRight w:val="0"/>
                      <w:marTop w:val="0"/>
                      <w:marBottom w:val="0"/>
                      <w:divBdr>
                        <w:top w:val="none" w:sz="0" w:space="0" w:color="auto"/>
                        <w:left w:val="none" w:sz="0" w:space="0" w:color="auto"/>
                        <w:bottom w:val="none" w:sz="0" w:space="0" w:color="auto"/>
                        <w:right w:val="none" w:sz="0" w:space="0" w:color="auto"/>
                      </w:divBdr>
                    </w:div>
                  </w:divsChild>
                </w:div>
                <w:div w:id="485243626">
                  <w:marLeft w:val="0"/>
                  <w:marRight w:val="0"/>
                  <w:marTop w:val="0"/>
                  <w:marBottom w:val="0"/>
                  <w:divBdr>
                    <w:top w:val="none" w:sz="0" w:space="0" w:color="auto"/>
                    <w:left w:val="none" w:sz="0" w:space="0" w:color="auto"/>
                    <w:bottom w:val="none" w:sz="0" w:space="0" w:color="auto"/>
                    <w:right w:val="none" w:sz="0" w:space="0" w:color="auto"/>
                  </w:divBdr>
                  <w:divsChild>
                    <w:div w:id="392627875">
                      <w:marLeft w:val="0"/>
                      <w:marRight w:val="0"/>
                      <w:marTop w:val="0"/>
                      <w:marBottom w:val="0"/>
                      <w:divBdr>
                        <w:top w:val="none" w:sz="0" w:space="0" w:color="auto"/>
                        <w:left w:val="none" w:sz="0" w:space="0" w:color="auto"/>
                        <w:bottom w:val="none" w:sz="0" w:space="0" w:color="auto"/>
                        <w:right w:val="none" w:sz="0" w:space="0" w:color="auto"/>
                      </w:divBdr>
                    </w:div>
                  </w:divsChild>
                </w:div>
                <w:div w:id="525363541">
                  <w:marLeft w:val="0"/>
                  <w:marRight w:val="0"/>
                  <w:marTop w:val="0"/>
                  <w:marBottom w:val="0"/>
                  <w:divBdr>
                    <w:top w:val="none" w:sz="0" w:space="0" w:color="auto"/>
                    <w:left w:val="none" w:sz="0" w:space="0" w:color="auto"/>
                    <w:bottom w:val="none" w:sz="0" w:space="0" w:color="auto"/>
                    <w:right w:val="none" w:sz="0" w:space="0" w:color="auto"/>
                  </w:divBdr>
                  <w:divsChild>
                    <w:div w:id="1697848032">
                      <w:marLeft w:val="0"/>
                      <w:marRight w:val="0"/>
                      <w:marTop w:val="0"/>
                      <w:marBottom w:val="0"/>
                      <w:divBdr>
                        <w:top w:val="none" w:sz="0" w:space="0" w:color="auto"/>
                        <w:left w:val="none" w:sz="0" w:space="0" w:color="auto"/>
                        <w:bottom w:val="none" w:sz="0" w:space="0" w:color="auto"/>
                        <w:right w:val="none" w:sz="0" w:space="0" w:color="auto"/>
                      </w:divBdr>
                    </w:div>
                  </w:divsChild>
                </w:div>
                <w:div w:id="532618119">
                  <w:marLeft w:val="0"/>
                  <w:marRight w:val="0"/>
                  <w:marTop w:val="0"/>
                  <w:marBottom w:val="0"/>
                  <w:divBdr>
                    <w:top w:val="none" w:sz="0" w:space="0" w:color="auto"/>
                    <w:left w:val="none" w:sz="0" w:space="0" w:color="auto"/>
                    <w:bottom w:val="none" w:sz="0" w:space="0" w:color="auto"/>
                    <w:right w:val="none" w:sz="0" w:space="0" w:color="auto"/>
                  </w:divBdr>
                  <w:divsChild>
                    <w:div w:id="1492790382">
                      <w:marLeft w:val="0"/>
                      <w:marRight w:val="0"/>
                      <w:marTop w:val="0"/>
                      <w:marBottom w:val="0"/>
                      <w:divBdr>
                        <w:top w:val="none" w:sz="0" w:space="0" w:color="auto"/>
                        <w:left w:val="none" w:sz="0" w:space="0" w:color="auto"/>
                        <w:bottom w:val="none" w:sz="0" w:space="0" w:color="auto"/>
                        <w:right w:val="none" w:sz="0" w:space="0" w:color="auto"/>
                      </w:divBdr>
                    </w:div>
                  </w:divsChild>
                </w:div>
                <w:div w:id="549732906">
                  <w:marLeft w:val="0"/>
                  <w:marRight w:val="0"/>
                  <w:marTop w:val="0"/>
                  <w:marBottom w:val="0"/>
                  <w:divBdr>
                    <w:top w:val="none" w:sz="0" w:space="0" w:color="auto"/>
                    <w:left w:val="none" w:sz="0" w:space="0" w:color="auto"/>
                    <w:bottom w:val="none" w:sz="0" w:space="0" w:color="auto"/>
                    <w:right w:val="none" w:sz="0" w:space="0" w:color="auto"/>
                  </w:divBdr>
                  <w:divsChild>
                    <w:div w:id="1686783342">
                      <w:marLeft w:val="0"/>
                      <w:marRight w:val="0"/>
                      <w:marTop w:val="0"/>
                      <w:marBottom w:val="0"/>
                      <w:divBdr>
                        <w:top w:val="none" w:sz="0" w:space="0" w:color="auto"/>
                        <w:left w:val="none" w:sz="0" w:space="0" w:color="auto"/>
                        <w:bottom w:val="none" w:sz="0" w:space="0" w:color="auto"/>
                        <w:right w:val="none" w:sz="0" w:space="0" w:color="auto"/>
                      </w:divBdr>
                    </w:div>
                  </w:divsChild>
                </w:div>
                <w:div w:id="564528325">
                  <w:marLeft w:val="0"/>
                  <w:marRight w:val="0"/>
                  <w:marTop w:val="0"/>
                  <w:marBottom w:val="0"/>
                  <w:divBdr>
                    <w:top w:val="none" w:sz="0" w:space="0" w:color="auto"/>
                    <w:left w:val="none" w:sz="0" w:space="0" w:color="auto"/>
                    <w:bottom w:val="none" w:sz="0" w:space="0" w:color="auto"/>
                    <w:right w:val="none" w:sz="0" w:space="0" w:color="auto"/>
                  </w:divBdr>
                  <w:divsChild>
                    <w:div w:id="988948170">
                      <w:marLeft w:val="0"/>
                      <w:marRight w:val="0"/>
                      <w:marTop w:val="0"/>
                      <w:marBottom w:val="0"/>
                      <w:divBdr>
                        <w:top w:val="none" w:sz="0" w:space="0" w:color="auto"/>
                        <w:left w:val="none" w:sz="0" w:space="0" w:color="auto"/>
                        <w:bottom w:val="none" w:sz="0" w:space="0" w:color="auto"/>
                        <w:right w:val="none" w:sz="0" w:space="0" w:color="auto"/>
                      </w:divBdr>
                    </w:div>
                  </w:divsChild>
                </w:div>
                <w:div w:id="565184185">
                  <w:marLeft w:val="0"/>
                  <w:marRight w:val="0"/>
                  <w:marTop w:val="0"/>
                  <w:marBottom w:val="0"/>
                  <w:divBdr>
                    <w:top w:val="none" w:sz="0" w:space="0" w:color="auto"/>
                    <w:left w:val="none" w:sz="0" w:space="0" w:color="auto"/>
                    <w:bottom w:val="none" w:sz="0" w:space="0" w:color="auto"/>
                    <w:right w:val="none" w:sz="0" w:space="0" w:color="auto"/>
                  </w:divBdr>
                  <w:divsChild>
                    <w:div w:id="534663274">
                      <w:marLeft w:val="0"/>
                      <w:marRight w:val="0"/>
                      <w:marTop w:val="0"/>
                      <w:marBottom w:val="0"/>
                      <w:divBdr>
                        <w:top w:val="none" w:sz="0" w:space="0" w:color="auto"/>
                        <w:left w:val="none" w:sz="0" w:space="0" w:color="auto"/>
                        <w:bottom w:val="none" w:sz="0" w:space="0" w:color="auto"/>
                        <w:right w:val="none" w:sz="0" w:space="0" w:color="auto"/>
                      </w:divBdr>
                    </w:div>
                  </w:divsChild>
                </w:div>
                <w:div w:id="591009374">
                  <w:marLeft w:val="0"/>
                  <w:marRight w:val="0"/>
                  <w:marTop w:val="0"/>
                  <w:marBottom w:val="0"/>
                  <w:divBdr>
                    <w:top w:val="none" w:sz="0" w:space="0" w:color="auto"/>
                    <w:left w:val="none" w:sz="0" w:space="0" w:color="auto"/>
                    <w:bottom w:val="none" w:sz="0" w:space="0" w:color="auto"/>
                    <w:right w:val="none" w:sz="0" w:space="0" w:color="auto"/>
                  </w:divBdr>
                  <w:divsChild>
                    <w:div w:id="1588533494">
                      <w:marLeft w:val="0"/>
                      <w:marRight w:val="0"/>
                      <w:marTop w:val="0"/>
                      <w:marBottom w:val="0"/>
                      <w:divBdr>
                        <w:top w:val="none" w:sz="0" w:space="0" w:color="auto"/>
                        <w:left w:val="none" w:sz="0" w:space="0" w:color="auto"/>
                        <w:bottom w:val="none" w:sz="0" w:space="0" w:color="auto"/>
                        <w:right w:val="none" w:sz="0" w:space="0" w:color="auto"/>
                      </w:divBdr>
                    </w:div>
                  </w:divsChild>
                </w:div>
                <w:div w:id="608200055">
                  <w:marLeft w:val="0"/>
                  <w:marRight w:val="0"/>
                  <w:marTop w:val="0"/>
                  <w:marBottom w:val="0"/>
                  <w:divBdr>
                    <w:top w:val="none" w:sz="0" w:space="0" w:color="auto"/>
                    <w:left w:val="none" w:sz="0" w:space="0" w:color="auto"/>
                    <w:bottom w:val="none" w:sz="0" w:space="0" w:color="auto"/>
                    <w:right w:val="none" w:sz="0" w:space="0" w:color="auto"/>
                  </w:divBdr>
                  <w:divsChild>
                    <w:div w:id="794105665">
                      <w:marLeft w:val="0"/>
                      <w:marRight w:val="0"/>
                      <w:marTop w:val="0"/>
                      <w:marBottom w:val="0"/>
                      <w:divBdr>
                        <w:top w:val="none" w:sz="0" w:space="0" w:color="auto"/>
                        <w:left w:val="none" w:sz="0" w:space="0" w:color="auto"/>
                        <w:bottom w:val="none" w:sz="0" w:space="0" w:color="auto"/>
                        <w:right w:val="none" w:sz="0" w:space="0" w:color="auto"/>
                      </w:divBdr>
                    </w:div>
                  </w:divsChild>
                </w:div>
                <w:div w:id="623271171">
                  <w:marLeft w:val="0"/>
                  <w:marRight w:val="0"/>
                  <w:marTop w:val="0"/>
                  <w:marBottom w:val="0"/>
                  <w:divBdr>
                    <w:top w:val="none" w:sz="0" w:space="0" w:color="auto"/>
                    <w:left w:val="none" w:sz="0" w:space="0" w:color="auto"/>
                    <w:bottom w:val="none" w:sz="0" w:space="0" w:color="auto"/>
                    <w:right w:val="none" w:sz="0" w:space="0" w:color="auto"/>
                  </w:divBdr>
                  <w:divsChild>
                    <w:div w:id="888566266">
                      <w:marLeft w:val="0"/>
                      <w:marRight w:val="0"/>
                      <w:marTop w:val="0"/>
                      <w:marBottom w:val="0"/>
                      <w:divBdr>
                        <w:top w:val="none" w:sz="0" w:space="0" w:color="auto"/>
                        <w:left w:val="none" w:sz="0" w:space="0" w:color="auto"/>
                        <w:bottom w:val="none" w:sz="0" w:space="0" w:color="auto"/>
                        <w:right w:val="none" w:sz="0" w:space="0" w:color="auto"/>
                      </w:divBdr>
                    </w:div>
                  </w:divsChild>
                </w:div>
                <w:div w:id="625282476">
                  <w:marLeft w:val="0"/>
                  <w:marRight w:val="0"/>
                  <w:marTop w:val="0"/>
                  <w:marBottom w:val="0"/>
                  <w:divBdr>
                    <w:top w:val="none" w:sz="0" w:space="0" w:color="auto"/>
                    <w:left w:val="none" w:sz="0" w:space="0" w:color="auto"/>
                    <w:bottom w:val="none" w:sz="0" w:space="0" w:color="auto"/>
                    <w:right w:val="none" w:sz="0" w:space="0" w:color="auto"/>
                  </w:divBdr>
                  <w:divsChild>
                    <w:div w:id="1001279841">
                      <w:marLeft w:val="0"/>
                      <w:marRight w:val="0"/>
                      <w:marTop w:val="0"/>
                      <w:marBottom w:val="0"/>
                      <w:divBdr>
                        <w:top w:val="none" w:sz="0" w:space="0" w:color="auto"/>
                        <w:left w:val="none" w:sz="0" w:space="0" w:color="auto"/>
                        <w:bottom w:val="none" w:sz="0" w:space="0" w:color="auto"/>
                        <w:right w:val="none" w:sz="0" w:space="0" w:color="auto"/>
                      </w:divBdr>
                    </w:div>
                    <w:div w:id="1434009005">
                      <w:marLeft w:val="0"/>
                      <w:marRight w:val="0"/>
                      <w:marTop w:val="0"/>
                      <w:marBottom w:val="0"/>
                      <w:divBdr>
                        <w:top w:val="none" w:sz="0" w:space="0" w:color="auto"/>
                        <w:left w:val="none" w:sz="0" w:space="0" w:color="auto"/>
                        <w:bottom w:val="none" w:sz="0" w:space="0" w:color="auto"/>
                        <w:right w:val="none" w:sz="0" w:space="0" w:color="auto"/>
                      </w:divBdr>
                    </w:div>
                  </w:divsChild>
                </w:div>
                <w:div w:id="669021208">
                  <w:marLeft w:val="0"/>
                  <w:marRight w:val="0"/>
                  <w:marTop w:val="0"/>
                  <w:marBottom w:val="0"/>
                  <w:divBdr>
                    <w:top w:val="none" w:sz="0" w:space="0" w:color="auto"/>
                    <w:left w:val="none" w:sz="0" w:space="0" w:color="auto"/>
                    <w:bottom w:val="none" w:sz="0" w:space="0" w:color="auto"/>
                    <w:right w:val="none" w:sz="0" w:space="0" w:color="auto"/>
                  </w:divBdr>
                  <w:divsChild>
                    <w:div w:id="377900952">
                      <w:marLeft w:val="0"/>
                      <w:marRight w:val="0"/>
                      <w:marTop w:val="0"/>
                      <w:marBottom w:val="0"/>
                      <w:divBdr>
                        <w:top w:val="none" w:sz="0" w:space="0" w:color="auto"/>
                        <w:left w:val="none" w:sz="0" w:space="0" w:color="auto"/>
                        <w:bottom w:val="none" w:sz="0" w:space="0" w:color="auto"/>
                        <w:right w:val="none" w:sz="0" w:space="0" w:color="auto"/>
                      </w:divBdr>
                    </w:div>
                  </w:divsChild>
                </w:div>
                <w:div w:id="748692330">
                  <w:marLeft w:val="0"/>
                  <w:marRight w:val="0"/>
                  <w:marTop w:val="0"/>
                  <w:marBottom w:val="0"/>
                  <w:divBdr>
                    <w:top w:val="none" w:sz="0" w:space="0" w:color="auto"/>
                    <w:left w:val="none" w:sz="0" w:space="0" w:color="auto"/>
                    <w:bottom w:val="none" w:sz="0" w:space="0" w:color="auto"/>
                    <w:right w:val="none" w:sz="0" w:space="0" w:color="auto"/>
                  </w:divBdr>
                  <w:divsChild>
                    <w:div w:id="944658643">
                      <w:marLeft w:val="0"/>
                      <w:marRight w:val="0"/>
                      <w:marTop w:val="0"/>
                      <w:marBottom w:val="0"/>
                      <w:divBdr>
                        <w:top w:val="none" w:sz="0" w:space="0" w:color="auto"/>
                        <w:left w:val="none" w:sz="0" w:space="0" w:color="auto"/>
                        <w:bottom w:val="none" w:sz="0" w:space="0" w:color="auto"/>
                        <w:right w:val="none" w:sz="0" w:space="0" w:color="auto"/>
                      </w:divBdr>
                    </w:div>
                  </w:divsChild>
                </w:div>
                <w:div w:id="760027711">
                  <w:marLeft w:val="0"/>
                  <w:marRight w:val="0"/>
                  <w:marTop w:val="0"/>
                  <w:marBottom w:val="0"/>
                  <w:divBdr>
                    <w:top w:val="none" w:sz="0" w:space="0" w:color="auto"/>
                    <w:left w:val="none" w:sz="0" w:space="0" w:color="auto"/>
                    <w:bottom w:val="none" w:sz="0" w:space="0" w:color="auto"/>
                    <w:right w:val="none" w:sz="0" w:space="0" w:color="auto"/>
                  </w:divBdr>
                  <w:divsChild>
                    <w:div w:id="834495700">
                      <w:marLeft w:val="0"/>
                      <w:marRight w:val="0"/>
                      <w:marTop w:val="0"/>
                      <w:marBottom w:val="0"/>
                      <w:divBdr>
                        <w:top w:val="none" w:sz="0" w:space="0" w:color="auto"/>
                        <w:left w:val="none" w:sz="0" w:space="0" w:color="auto"/>
                        <w:bottom w:val="none" w:sz="0" w:space="0" w:color="auto"/>
                        <w:right w:val="none" w:sz="0" w:space="0" w:color="auto"/>
                      </w:divBdr>
                    </w:div>
                  </w:divsChild>
                </w:div>
                <w:div w:id="798761773">
                  <w:marLeft w:val="0"/>
                  <w:marRight w:val="0"/>
                  <w:marTop w:val="0"/>
                  <w:marBottom w:val="0"/>
                  <w:divBdr>
                    <w:top w:val="none" w:sz="0" w:space="0" w:color="auto"/>
                    <w:left w:val="none" w:sz="0" w:space="0" w:color="auto"/>
                    <w:bottom w:val="none" w:sz="0" w:space="0" w:color="auto"/>
                    <w:right w:val="none" w:sz="0" w:space="0" w:color="auto"/>
                  </w:divBdr>
                  <w:divsChild>
                    <w:div w:id="845174301">
                      <w:marLeft w:val="0"/>
                      <w:marRight w:val="0"/>
                      <w:marTop w:val="0"/>
                      <w:marBottom w:val="0"/>
                      <w:divBdr>
                        <w:top w:val="none" w:sz="0" w:space="0" w:color="auto"/>
                        <w:left w:val="none" w:sz="0" w:space="0" w:color="auto"/>
                        <w:bottom w:val="none" w:sz="0" w:space="0" w:color="auto"/>
                        <w:right w:val="none" w:sz="0" w:space="0" w:color="auto"/>
                      </w:divBdr>
                    </w:div>
                  </w:divsChild>
                </w:div>
                <w:div w:id="857736286">
                  <w:marLeft w:val="0"/>
                  <w:marRight w:val="0"/>
                  <w:marTop w:val="0"/>
                  <w:marBottom w:val="0"/>
                  <w:divBdr>
                    <w:top w:val="none" w:sz="0" w:space="0" w:color="auto"/>
                    <w:left w:val="none" w:sz="0" w:space="0" w:color="auto"/>
                    <w:bottom w:val="none" w:sz="0" w:space="0" w:color="auto"/>
                    <w:right w:val="none" w:sz="0" w:space="0" w:color="auto"/>
                  </w:divBdr>
                  <w:divsChild>
                    <w:div w:id="2119833246">
                      <w:marLeft w:val="0"/>
                      <w:marRight w:val="0"/>
                      <w:marTop w:val="0"/>
                      <w:marBottom w:val="0"/>
                      <w:divBdr>
                        <w:top w:val="none" w:sz="0" w:space="0" w:color="auto"/>
                        <w:left w:val="none" w:sz="0" w:space="0" w:color="auto"/>
                        <w:bottom w:val="none" w:sz="0" w:space="0" w:color="auto"/>
                        <w:right w:val="none" w:sz="0" w:space="0" w:color="auto"/>
                      </w:divBdr>
                    </w:div>
                  </w:divsChild>
                </w:div>
                <w:div w:id="903181990">
                  <w:marLeft w:val="0"/>
                  <w:marRight w:val="0"/>
                  <w:marTop w:val="0"/>
                  <w:marBottom w:val="0"/>
                  <w:divBdr>
                    <w:top w:val="none" w:sz="0" w:space="0" w:color="auto"/>
                    <w:left w:val="none" w:sz="0" w:space="0" w:color="auto"/>
                    <w:bottom w:val="none" w:sz="0" w:space="0" w:color="auto"/>
                    <w:right w:val="none" w:sz="0" w:space="0" w:color="auto"/>
                  </w:divBdr>
                  <w:divsChild>
                    <w:div w:id="2124614394">
                      <w:marLeft w:val="0"/>
                      <w:marRight w:val="0"/>
                      <w:marTop w:val="0"/>
                      <w:marBottom w:val="0"/>
                      <w:divBdr>
                        <w:top w:val="none" w:sz="0" w:space="0" w:color="auto"/>
                        <w:left w:val="none" w:sz="0" w:space="0" w:color="auto"/>
                        <w:bottom w:val="none" w:sz="0" w:space="0" w:color="auto"/>
                        <w:right w:val="none" w:sz="0" w:space="0" w:color="auto"/>
                      </w:divBdr>
                    </w:div>
                  </w:divsChild>
                </w:div>
                <w:div w:id="923302204">
                  <w:marLeft w:val="0"/>
                  <w:marRight w:val="0"/>
                  <w:marTop w:val="0"/>
                  <w:marBottom w:val="0"/>
                  <w:divBdr>
                    <w:top w:val="none" w:sz="0" w:space="0" w:color="auto"/>
                    <w:left w:val="none" w:sz="0" w:space="0" w:color="auto"/>
                    <w:bottom w:val="none" w:sz="0" w:space="0" w:color="auto"/>
                    <w:right w:val="none" w:sz="0" w:space="0" w:color="auto"/>
                  </w:divBdr>
                  <w:divsChild>
                    <w:div w:id="1345475801">
                      <w:marLeft w:val="0"/>
                      <w:marRight w:val="0"/>
                      <w:marTop w:val="0"/>
                      <w:marBottom w:val="0"/>
                      <w:divBdr>
                        <w:top w:val="none" w:sz="0" w:space="0" w:color="auto"/>
                        <w:left w:val="none" w:sz="0" w:space="0" w:color="auto"/>
                        <w:bottom w:val="none" w:sz="0" w:space="0" w:color="auto"/>
                        <w:right w:val="none" w:sz="0" w:space="0" w:color="auto"/>
                      </w:divBdr>
                    </w:div>
                  </w:divsChild>
                </w:div>
                <w:div w:id="970860687">
                  <w:marLeft w:val="0"/>
                  <w:marRight w:val="0"/>
                  <w:marTop w:val="0"/>
                  <w:marBottom w:val="0"/>
                  <w:divBdr>
                    <w:top w:val="none" w:sz="0" w:space="0" w:color="auto"/>
                    <w:left w:val="none" w:sz="0" w:space="0" w:color="auto"/>
                    <w:bottom w:val="none" w:sz="0" w:space="0" w:color="auto"/>
                    <w:right w:val="none" w:sz="0" w:space="0" w:color="auto"/>
                  </w:divBdr>
                  <w:divsChild>
                    <w:div w:id="748846961">
                      <w:marLeft w:val="0"/>
                      <w:marRight w:val="0"/>
                      <w:marTop w:val="0"/>
                      <w:marBottom w:val="0"/>
                      <w:divBdr>
                        <w:top w:val="none" w:sz="0" w:space="0" w:color="auto"/>
                        <w:left w:val="none" w:sz="0" w:space="0" w:color="auto"/>
                        <w:bottom w:val="none" w:sz="0" w:space="0" w:color="auto"/>
                        <w:right w:val="none" w:sz="0" w:space="0" w:color="auto"/>
                      </w:divBdr>
                    </w:div>
                  </w:divsChild>
                </w:div>
                <w:div w:id="973829944">
                  <w:marLeft w:val="0"/>
                  <w:marRight w:val="0"/>
                  <w:marTop w:val="0"/>
                  <w:marBottom w:val="0"/>
                  <w:divBdr>
                    <w:top w:val="none" w:sz="0" w:space="0" w:color="auto"/>
                    <w:left w:val="none" w:sz="0" w:space="0" w:color="auto"/>
                    <w:bottom w:val="none" w:sz="0" w:space="0" w:color="auto"/>
                    <w:right w:val="none" w:sz="0" w:space="0" w:color="auto"/>
                  </w:divBdr>
                  <w:divsChild>
                    <w:div w:id="2024820850">
                      <w:marLeft w:val="0"/>
                      <w:marRight w:val="0"/>
                      <w:marTop w:val="0"/>
                      <w:marBottom w:val="0"/>
                      <w:divBdr>
                        <w:top w:val="none" w:sz="0" w:space="0" w:color="auto"/>
                        <w:left w:val="none" w:sz="0" w:space="0" w:color="auto"/>
                        <w:bottom w:val="none" w:sz="0" w:space="0" w:color="auto"/>
                        <w:right w:val="none" w:sz="0" w:space="0" w:color="auto"/>
                      </w:divBdr>
                    </w:div>
                  </w:divsChild>
                </w:div>
                <w:div w:id="1000693376">
                  <w:marLeft w:val="0"/>
                  <w:marRight w:val="0"/>
                  <w:marTop w:val="0"/>
                  <w:marBottom w:val="0"/>
                  <w:divBdr>
                    <w:top w:val="none" w:sz="0" w:space="0" w:color="auto"/>
                    <w:left w:val="none" w:sz="0" w:space="0" w:color="auto"/>
                    <w:bottom w:val="none" w:sz="0" w:space="0" w:color="auto"/>
                    <w:right w:val="none" w:sz="0" w:space="0" w:color="auto"/>
                  </w:divBdr>
                  <w:divsChild>
                    <w:div w:id="2104909515">
                      <w:marLeft w:val="0"/>
                      <w:marRight w:val="0"/>
                      <w:marTop w:val="0"/>
                      <w:marBottom w:val="0"/>
                      <w:divBdr>
                        <w:top w:val="none" w:sz="0" w:space="0" w:color="auto"/>
                        <w:left w:val="none" w:sz="0" w:space="0" w:color="auto"/>
                        <w:bottom w:val="none" w:sz="0" w:space="0" w:color="auto"/>
                        <w:right w:val="none" w:sz="0" w:space="0" w:color="auto"/>
                      </w:divBdr>
                    </w:div>
                  </w:divsChild>
                </w:div>
                <w:div w:id="1048839280">
                  <w:marLeft w:val="0"/>
                  <w:marRight w:val="0"/>
                  <w:marTop w:val="0"/>
                  <w:marBottom w:val="0"/>
                  <w:divBdr>
                    <w:top w:val="none" w:sz="0" w:space="0" w:color="auto"/>
                    <w:left w:val="none" w:sz="0" w:space="0" w:color="auto"/>
                    <w:bottom w:val="none" w:sz="0" w:space="0" w:color="auto"/>
                    <w:right w:val="none" w:sz="0" w:space="0" w:color="auto"/>
                  </w:divBdr>
                  <w:divsChild>
                    <w:div w:id="80105639">
                      <w:marLeft w:val="0"/>
                      <w:marRight w:val="0"/>
                      <w:marTop w:val="0"/>
                      <w:marBottom w:val="0"/>
                      <w:divBdr>
                        <w:top w:val="none" w:sz="0" w:space="0" w:color="auto"/>
                        <w:left w:val="none" w:sz="0" w:space="0" w:color="auto"/>
                        <w:bottom w:val="none" w:sz="0" w:space="0" w:color="auto"/>
                        <w:right w:val="none" w:sz="0" w:space="0" w:color="auto"/>
                      </w:divBdr>
                    </w:div>
                  </w:divsChild>
                </w:div>
                <w:div w:id="1083718563">
                  <w:marLeft w:val="0"/>
                  <w:marRight w:val="0"/>
                  <w:marTop w:val="0"/>
                  <w:marBottom w:val="0"/>
                  <w:divBdr>
                    <w:top w:val="none" w:sz="0" w:space="0" w:color="auto"/>
                    <w:left w:val="none" w:sz="0" w:space="0" w:color="auto"/>
                    <w:bottom w:val="none" w:sz="0" w:space="0" w:color="auto"/>
                    <w:right w:val="none" w:sz="0" w:space="0" w:color="auto"/>
                  </w:divBdr>
                  <w:divsChild>
                    <w:div w:id="346641415">
                      <w:marLeft w:val="0"/>
                      <w:marRight w:val="0"/>
                      <w:marTop w:val="0"/>
                      <w:marBottom w:val="0"/>
                      <w:divBdr>
                        <w:top w:val="none" w:sz="0" w:space="0" w:color="auto"/>
                        <w:left w:val="none" w:sz="0" w:space="0" w:color="auto"/>
                        <w:bottom w:val="none" w:sz="0" w:space="0" w:color="auto"/>
                        <w:right w:val="none" w:sz="0" w:space="0" w:color="auto"/>
                      </w:divBdr>
                    </w:div>
                  </w:divsChild>
                </w:div>
                <w:div w:id="1086152633">
                  <w:marLeft w:val="0"/>
                  <w:marRight w:val="0"/>
                  <w:marTop w:val="0"/>
                  <w:marBottom w:val="0"/>
                  <w:divBdr>
                    <w:top w:val="none" w:sz="0" w:space="0" w:color="auto"/>
                    <w:left w:val="none" w:sz="0" w:space="0" w:color="auto"/>
                    <w:bottom w:val="none" w:sz="0" w:space="0" w:color="auto"/>
                    <w:right w:val="none" w:sz="0" w:space="0" w:color="auto"/>
                  </w:divBdr>
                  <w:divsChild>
                    <w:div w:id="2043287532">
                      <w:marLeft w:val="0"/>
                      <w:marRight w:val="0"/>
                      <w:marTop w:val="0"/>
                      <w:marBottom w:val="0"/>
                      <w:divBdr>
                        <w:top w:val="none" w:sz="0" w:space="0" w:color="auto"/>
                        <w:left w:val="none" w:sz="0" w:space="0" w:color="auto"/>
                        <w:bottom w:val="none" w:sz="0" w:space="0" w:color="auto"/>
                        <w:right w:val="none" w:sz="0" w:space="0" w:color="auto"/>
                      </w:divBdr>
                    </w:div>
                  </w:divsChild>
                </w:div>
                <w:div w:id="1109007623">
                  <w:marLeft w:val="0"/>
                  <w:marRight w:val="0"/>
                  <w:marTop w:val="0"/>
                  <w:marBottom w:val="0"/>
                  <w:divBdr>
                    <w:top w:val="none" w:sz="0" w:space="0" w:color="auto"/>
                    <w:left w:val="none" w:sz="0" w:space="0" w:color="auto"/>
                    <w:bottom w:val="none" w:sz="0" w:space="0" w:color="auto"/>
                    <w:right w:val="none" w:sz="0" w:space="0" w:color="auto"/>
                  </w:divBdr>
                  <w:divsChild>
                    <w:div w:id="410278126">
                      <w:marLeft w:val="0"/>
                      <w:marRight w:val="0"/>
                      <w:marTop w:val="0"/>
                      <w:marBottom w:val="0"/>
                      <w:divBdr>
                        <w:top w:val="none" w:sz="0" w:space="0" w:color="auto"/>
                        <w:left w:val="none" w:sz="0" w:space="0" w:color="auto"/>
                        <w:bottom w:val="none" w:sz="0" w:space="0" w:color="auto"/>
                        <w:right w:val="none" w:sz="0" w:space="0" w:color="auto"/>
                      </w:divBdr>
                    </w:div>
                  </w:divsChild>
                </w:div>
                <w:div w:id="1128818705">
                  <w:marLeft w:val="0"/>
                  <w:marRight w:val="0"/>
                  <w:marTop w:val="0"/>
                  <w:marBottom w:val="0"/>
                  <w:divBdr>
                    <w:top w:val="none" w:sz="0" w:space="0" w:color="auto"/>
                    <w:left w:val="none" w:sz="0" w:space="0" w:color="auto"/>
                    <w:bottom w:val="none" w:sz="0" w:space="0" w:color="auto"/>
                    <w:right w:val="none" w:sz="0" w:space="0" w:color="auto"/>
                  </w:divBdr>
                  <w:divsChild>
                    <w:div w:id="913323867">
                      <w:marLeft w:val="0"/>
                      <w:marRight w:val="0"/>
                      <w:marTop w:val="0"/>
                      <w:marBottom w:val="0"/>
                      <w:divBdr>
                        <w:top w:val="none" w:sz="0" w:space="0" w:color="auto"/>
                        <w:left w:val="none" w:sz="0" w:space="0" w:color="auto"/>
                        <w:bottom w:val="none" w:sz="0" w:space="0" w:color="auto"/>
                        <w:right w:val="none" w:sz="0" w:space="0" w:color="auto"/>
                      </w:divBdr>
                    </w:div>
                  </w:divsChild>
                </w:div>
                <w:div w:id="1131090792">
                  <w:marLeft w:val="0"/>
                  <w:marRight w:val="0"/>
                  <w:marTop w:val="0"/>
                  <w:marBottom w:val="0"/>
                  <w:divBdr>
                    <w:top w:val="none" w:sz="0" w:space="0" w:color="auto"/>
                    <w:left w:val="none" w:sz="0" w:space="0" w:color="auto"/>
                    <w:bottom w:val="none" w:sz="0" w:space="0" w:color="auto"/>
                    <w:right w:val="none" w:sz="0" w:space="0" w:color="auto"/>
                  </w:divBdr>
                  <w:divsChild>
                    <w:div w:id="1244071471">
                      <w:marLeft w:val="0"/>
                      <w:marRight w:val="0"/>
                      <w:marTop w:val="0"/>
                      <w:marBottom w:val="0"/>
                      <w:divBdr>
                        <w:top w:val="none" w:sz="0" w:space="0" w:color="auto"/>
                        <w:left w:val="none" w:sz="0" w:space="0" w:color="auto"/>
                        <w:bottom w:val="none" w:sz="0" w:space="0" w:color="auto"/>
                        <w:right w:val="none" w:sz="0" w:space="0" w:color="auto"/>
                      </w:divBdr>
                    </w:div>
                  </w:divsChild>
                </w:div>
                <w:div w:id="1192452510">
                  <w:marLeft w:val="0"/>
                  <w:marRight w:val="0"/>
                  <w:marTop w:val="0"/>
                  <w:marBottom w:val="0"/>
                  <w:divBdr>
                    <w:top w:val="none" w:sz="0" w:space="0" w:color="auto"/>
                    <w:left w:val="none" w:sz="0" w:space="0" w:color="auto"/>
                    <w:bottom w:val="none" w:sz="0" w:space="0" w:color="auto"/>
                    <w:right w:val="none" w:sz="0" w:space="0" w:color="auto"/>
                  </w:divBdr>
                  <w:divsChild>
                    <w:div w:id="392124390">
                      <w:marLeft w:val="0"/>
                      <w:marRight w:val="0"/>
                      <w:marTop w:val="0"/>
                      <w:marBottom w:val="0"/>
                      <w:divBdr>
                        <w:top w:val="none" w:sz="0" w:space="0" w:color="auto"/>
                        <w:left w:val="none" w:sz="0" w:space="0" w:color="auto"/>
                        <w:bottom w:val="none" w:sz="0" w:space="0" w:color="auto"/>
                        <w:right w:val="none" w:sz="0" w:space="0" w:color="auto"/>
                      </w:divBdr>
                    </w:div>
                  </w:divsChild>
                </w:div>
                <w:div w:id="1279946000">
                  <w:marLeft w:val="0"/>
                  <w:marRight w:val="0"/>
                  <w:marTop w:val="0"/>
                  <w:marBottom w:val="0"/>
                  <w:divBdr>
                    <w:top w:val="none" w:sz="0" w:space="0" w:color="auto"/>
                    <w:left w:val="none" w:sz="0" w:space="0" w:color="auto"/>
                    <w:bottom w:val="none" w:sz="0" w:space="0" w:color="auto"/>
                    <w:right w:val="none" w:sz="0" w:space="0" w:color="auto"/>
                  </w:divBdr>
                  <w:divsChild>
                    <w:div w:id="1613708080">
                      <w:marLeft w:val="0"/>
                      <w:marRight w:val="0"/>
                      <w:marTop w:val="0"/>
                      <w:marBottom w:val="0"/>
                      <w:divBdr>
                        <w:top w:val="none" w:sz="0" w:space="0" w:color="auto"/>
                        <w:left w:val="none" w:sz="0" w:space="0" w:color="auto"/>
                        <w:bottom w:val="none" w:sz="0" w:space="0" w:color="auto"/>
                        <w:right w:val="none" w:sz="0" w:space="0" w:color="auto"/>
                      </w:divBdr>
                    </w:div>
                  </w:divsChild>
                </w:div>
                <w:div w:id="1291740077">
                  <w:marLeft w:val="0"/>
                  <w:marRight w:val="0"/>
                  <w:marTop w:val="0"/>
                  <w:marBottom w:val="0"/>
                  <w:divBdr>
                    <w:top w:val="none" w:sz="0" w:space="0" w:color="auto"/>
                    <w:left w:val="none" w:sz="0" w:space="0" w:color="auto"/>
                    <w:bottom w:val="none" w:sz="0" w:space="0" w:color="auto"/>
                    <w:right w:val="none" w:sz="0" w:space="0" w:color="auto"/>
                  </w:divBdr>
                  <w:divsChild>
                    <w:div w:id="1275291223">
                      <w:marLeft w:val="0"/>
                      <w:marRight w:val="0"/>
                      <w:marTop w:val="0"/>
                      <w:marBottom w:val="0"/>
                      <w:divBdr>
                        <w:top w:val="none" w:sz="0" w:space="0" w:color="auto"/>
                        <w:left w:val="none" w:sz="0" w:space="0" w:color="auto"/>
                        <w:bottom w:val="none" w:sz="0" w:space="0" w:color="auto"/>
                        <w:right w:val="none" w:sz="0" w:space="0" w:color="auto"/>
                      </w:divBdr>
                    </w:div>
                  </w:divsChild>
                </w:div>
                <w:div w:id="1311670221">
                  <w:marLeft w:val="0"/>
                  <w:marRight w:val="0"/>
                  <w:marTop w:val="0"/>
                  <w:marBottom w:val="0"/>
                  <w:divBdr>
                    <w:top w:val="none" w:sz="0" w:space="0" w:color="auto"/>
                    <w:left w:val="none" w:sz="0" w:space="0" w:color="auto"/>
                    <w:bottom w:val="none" w:sz="0" w:space="0" w:color="auto"/>
                    <w:right w:val="none" w:sz="0" w:space="0" w:color="auto"/>
                  </w:divBdr>
                  <w:divsChild>
                    <w:div w:id="1524054155">
                      <w:marLeft w:val="0"/>
                      <w:marRight w:val="0"/>
                      <w:marTop w:val="0"/>
                      <w:marBottom w:val="0"/>
                      <w:divBdr>
                        <w:top w:val="none" w:sz="0" w:space="0" w:color="auto"/>
                        <w:left w:val="none" w:sz="0" w:space="0" w:color="auto"/>
                        <w:bottom w:val="none" w:sz="0" w:space="0" w:color="auto"/>
                        <w:right w:val="none" w:sz="0" w:space="0" w:color="auto"/>
                      </w:divBdr>
                    </w:div>
                  </w:divsChild>
                </w:div>
                <w:div w:id="1324163252">
                  <w:marLeft w:val="0"/>
                  <w:marRight w:val="0"/>
                  <w:marTop w:val="0"/>
                  <w:marBottom w:val="0"/>
                  <w:divBdr>
                    <w:top w:val="none" w:sz="0" w:space="0" w:color="auto"/>
                    <w:left w:val="none" w:sz="0" w:space="0" w:color="auto"/>
                    <w:bottom w:val="none" w:sz="0" w:space="0" w:color="auto"/>
                    <w:right w:val="none" w:sz="0" w:space="0" w:color="auto"/>
                  </w:divBdr>
                  <w:divsChild>
                    <w:div w:id="1966884697">
                      <w:marLeft w:val="0"/>
                      <w:marRight w:val="0"/>
                      <w:marTop w:val="0"/>
                      <w:marBottom w:val="0"/>
                      <w:divBdr>
                        <w:top w:val="none" w:sz="0" w:space="0" w:color="auto"/>
                        <w:left w:val="none" w:sz="0" w:space="0" w:color="auto"/>
                        <w:bottom w:val="none" w:sz="0" w:space="0" w:color="auto"/>
                        <w:right w:val="none" w:sz="0" w:space="0" w:color="auto"/>
                      </w:divBdr>
                    </w:div>
                  </w:divsChild>
                </w:div>
                <w:div w:id="1341545359">
                  <w:marLeft w:val="0"/>
                  <w:marRight w:val="0"/>
                  <w:marTop w:val="0"/>
                  <w:marBottom w:val="0"/>
                  <w:divBdr>
                    <w:top w:val="none" w:sz="0" w:space="0" w:color="auto"/>
                    <w:left w:val="none" w:sz="0" w:space="0" w:color="auto"/>
                    <w:bottom w:val="none" w:sz="0" w:space="0" w:color="auto"/>
                    <w:right w:val="none" w:sz="0" w:space="0" w:color="auto"/>
                  </w:divBdr>
                  <w:divsChild>
                    <w:div w:id="1265190425">
                      <w:marLeft w:val="0"/>
                      <w:marRight w:val="0"/>
                      <w:marTop w:val="0"/>
                      <w:marBottom w:val="0"/>
                      <w:divBdr>
                        <w:top w:val="none" w:sz="0" w:space="0" w:color="auto"/>
                        <w:left w:val="none" w:sz="0" w:space="0" w:color="auto"/>
                        <w:bottom w:val="none" w:sz="0" w:space="0" w:color="auto"/>
                        <w:right w:val="none" w:sz="0" w:space="0" w:color="auto"/>
                      </w:divBdr>
                    </w:div>
                  </w:divsChild>
                </w:div>
                <w:div w:id="1491364306">
                  <w:marLeft w:val="0"/>
                  <w:marRight w:val="0"/>
                  <w:marTop w:val="0"/>
                  <w:marBottom w:val="0"/>
                  <w:divBdr>
                    <w:top w:val="none" w:sz="0" w:space="0" w:color="auto"/>
                    <w:left w:val="none" w:sz="0" w:space="0" w:color="auto"/>
                    <w:bottom w:val="none" w:sz="0" w:space="0" w:color="auto"/>
                    <w:right w:val="none" w:sz="0" w:space="0" w:color="auto"/>
                  </w:divBdr>
                  <w:divsChild>
                    <w:div w:id="1726833016">
                      <w:marLeft w:val="0"/>
                      <w:marRight w:val="0"/>
                      <w:marTop w:val="0"/>
                      <w:marBottom w:val="0"/>
                      <w:divBdr>
                        <w:top w:val="none" w:sz="0" w:space="0" w:color="auto"/>
                        <w:left w:val="none" w:sz="0" w:space="0" w:color="auto"/>
                        <w:bottom w:val="none" w:sz="0" w:space="0" w:color="auto"/>
                        <w:right w:val="none" w:sz="0" w:space="0" w:color="auto"/>
                      </w:divBdr>
                    </w:div>
                  </w:divsChild>
                </w:div>
                <w:div w:id="1502963078">
                  <w:marLeft w:val="0"/>
                  <w:marRight w:val="0"/>
                  <w:marTop w:val="0"/>
                  <w:marBottom w:val="0"/>
                  <w:divBdr>
                    <w:top w:val="none" w:sz="0" w:space="0" w:color="auto"/>
                    <w:left w:val="none" w:sz="0" w:space="0" w:color="auto"/>
                    <w:bottom w:val="none" w:sz="0" w:space="0" w:color="auto"/>
                    <w:right w:val="none" w:sz="0" w:space="0" w:color="auto"/>
                  </w:divBdr>
                  <w:divsChild>
                    <w:div w:id="535046726">
                      <w:marLeft w:val="0"/>
                      <w:marRight w:val="0"/>
                      <w:marTop w:val="0"/>
                      <w:marBottom w:val="0"/>
                      <w:divBdr>
                        <w:top w:val="none" w:sz="0" w:space="0" w:color="auto"/>
                        <w:left w:val="none" w:sz="0" w:space="0" w:color="auto"/>
                        <w:bottom w:val="none" w:sz="0" w:space="0" w:color="auto"/>
                        <w:right w:val="none" w:sz="0" w:space="0" w:color="auto"/>
                      </w:divBdr>
                    </w:div>
                  </w:divsChild>
                </w:div>
                <w:div w:id="1516766732">
                  <w:marLeft w:val="0"/>
                  <w:marRight w:val="0"/>
                  <w:marTop w:val="0"/>
                  <w:marBottom w:val="0"/>
                  <w:divBdr>
                    <w:top w:val="none" w:sz="0" w:space="0" w:color="auto"/>
                    <w:left w:val="none" w:sz="0" w:space="0" w:color="auto"/>
                    <w:bottom w:val="none" w:sz="0" w:space="0" w:color="auto"/>
                    <w:right w:val="none" w:sz="0" w:space="0" w:color="auto"/>
                  </w:divBdr>
                  <w:divsChild>
                    <w:div w:id="1743018890">
                      <w:marLeft w:val="0"/>
                      <w:marRight w:val="0"/>
                      <w:marTop w:val="0"/>
                      <w:marBottom w:val="0"/>
                      <w:divBdr>
                        <w:top w:val="none" w:sz="0" w:space="0" w:color="auto"/>
                        <w:left w:val="none" w:sz="0" w:space="0" w:color="auto"/>
                        <w:bottom w:val="none" w:sz="0" w:space="0" w:color="auto"/>
                        <w:right w:val="none" w:sz="0" w:space="0" w:color="auto"/>
                      </w:divBdr>
                    </w:div>
                  </w:divsChild>
                </w:div>
                <w:div w:id="1521777462">
                  <w:marLeft w:val="0"/>
                  <w:marRight w:val="0"/>
                  <w:marTop w:val="0"/>
                  <w:marBottom w:val="0"/>
                  <w:divBdr>
                    <w:top w:val="none" w:sz="0" w:space="0" w:color="auto"/>
                    <w:left w:val="none" w:sz="0" w:space="0" w:color="auto"/>
                    <w:bottom w:val="none" w:sz="0" w:space="0" w:color="auto"/>
                    <w:right w:val="none" w:sz="0" w:space="0" w:color="auto"/>
                  </w:divBdr>
                  <w:divsChild>
                    <w:div w:id="762143493">
                      <w:marLeft w:val="0"/>
                      <w:marRight w:val="0"/>
                      <w:marTop w:val="0"/>
                      <w:marBottom w:val="0"/>
                      <w:divBdr>
                        <w:top w:val="none" w:sz="0" w:space="0" w:color="auto"/>
                        <w:left w:val="none" w:sz="0" w:space="0" w:color="auto"/>
                        <w:bottom w:val="none" w:sz="0" w:space="0" w:color="auto"/>
                        <w:right w:val="none" w:sz="0" w:space="0" w:color="auto"/>
                      </w:divBdr>
                    </w:div>
                  </w:divsChild>
                </w:div>
                <w:div w:id="1521969129">
                  <w:marLeft w:val="0"/>
                  <w:marRight w:val="0"/>
                  <w:marTop w:val="0"/>
                  <w:marBottom w:val="0"/>
                  <w:divBdr>
                    <w:top w:val="none" w:sz="0" w:space="0" w:color="auto"/>
                    <w:left w:val="none" w:sz="0" w:space="0" w:color="auto"/>
                    <w:bottom w:val="none" w:sz="0" w:space="0" w:color="auto"/>
                    <w:right w:val="none" w:sz="0" w:space="0" w:color="auto"/>
                  </w:divBdr>
                  <w:divsChild>
                    <w:div w:id="544027801">
                      <w:marLeft w:val="0"/>
                      <w:marRight w:val="0"/>
                      <w:marTop w:val="0"/>
                      <w:marBottom w:val="0"/>
                      <w:divBdr>
                        <w:top w:val="none" w:sz="0" w:space="0" w:color="auto"/>
                        <w:left w:val="none" w:sz="0" w:space="0" w:color="auto"/>
                        <w:bottom w:val="none" w:sz="0" w:space="0" w:color="auto"/>
                        <w:right w:val="none" w:sz="0" w:space="0" w:color="auto"/>
                      </w:divBdr>
                    </w:div>
                  </w:divsChild>
                </w:div>
                <w:div w:id="1539707863">
                  <w:marLeft w:val="0"/>
                  <w:marRight w:val="0"/>
                  <w:marTop w:val="0"/>
                  <w:marBottom w:val="0"/>
                  <w:divBdr>
                    <w:top w:val="none" w:sz="0" w:space="0" w:color="auto"/>
                    <w:left w:val="none" w:sz="0" w:space="0" w:color="auto"/>
                    <w:bottom w:val="none" w:sz="0" w:space="0" w:color="auto"/>
                    <w:right w:val="none" w:sz="0" w:space="0" w:color="auto"/>
                  </w:divBdr>
                  <w:divsChild>
                    <w:div w:id="59328002">
                      <w:marLeft w:val="0"/>
                      <w:marRight w:val="0"/>
                      <w:marTop w:val="0"/>
                      <w:marBottom w:val="0"/>
                      <w:divBdr>
                        <w:top w:val="none" w:sz="0" w:space="0" w:color="auto"/>
                        <w:left w:val="none" w:sz="0" w:space="0" w:color="auto"/>
                        <w:bottom w:val="none" w:sz="0" w:space="0" w:color="auto"/>
                        <w:right w:val="none" w:sz="0" w:space="0" w:color="auto"/>
                      </w:divBdr>
                    </w:div>
                  </w:divsChild>
                </w:div>
                <w:div w:id="1551964892">
                  <w:marLeft w:val="0"/>
                  <w:marRight w:val="0"/>
                  <w:marTop w:val="0"/>
                  <w:marBottom w:val="0"/>
                  <w:divBdr>
                    <w:top w:val="none" w:sz="0" w:space="0" w:color="auto"/>
                    <w:left w:val="none" w:sz="0" w:space="0" w:color="auto"/>
                    <w:bottom w:val="none" w:sz="0" w:space="0" w:color="auto"/>
                    <w:right w:val="none" w:sz="0" w:space="0" w:color="auto"/>
                  </w:divBdr>
                  <w:divsChild>
                    <w:div w:id="1612710711">
                      <w:marLeft w:val="0"/>
                      <w:marRight w:val="0"/>
                      <w:marTop w:val="0"/>
                      <w:marBottom w:val="0"/>
                      <w:divBdr>
                        <w:top w:val="none" w:sz="0" w:space="0" w:color="auto"/>
                        <w:left w:val="none" w:sz="0" w:space="0" w:color="auto"/>
                        <w:bottom w:val="none" w:sz="0" w:space="0" w:color="auto"/>
                        <w:right w:val="none" w:sz="0" w:space="0" w:color="auto"/>
                      </w:divBdr>
                    </w:div>
                  </w:divsChild>
                </w:div>
                <w:div w:id="1580216658">
                  <w:marLeft w:val="0"/>
                  <w:marRight w:val="0"/>
                  <w:marTop w:val="0"/>
                  <w:marBottom w:val="0"/>
                  <w:divBdr>
                    <w:top w:val="none" w:sz="0" w:space="0" w:color="auto"/>
                    <w:left w:val="none" w:sz="0" w:space="0" w:color="auto"/>
                    <w:bottom w:val="none" w:sz="0" w:space="0" w:color="auto"/>
                    <w:right w:val="none" w:sz="0" w:space="0" w:color="auto"/>
                  </w:divBdr>
                  <w:divsChild>
                    <w:div w:id="1245912852">
                      <w:marLeft w:val="0"/>
                      <w:marRight w:val="0"/>
                      <w:marTop w:val="0"/>
                      <w:marBottom w:val="0"/>
                      <w:divBdr>
                        <w:top w:val="none" w:sz="0" w:space="0" w:color="auto"/>
                        <w:left w:val="none" w:sz="0" w:space="0" w:color="auto"/>
                        <w:bottom w:val="none" w:sz="0" w:space="0" w:color="auto"/>
                        <w:right w:val="none" w:sz="0" w:space="0" w:color="auto"/>
                      </w:divBdr>
                    </w:div>
                  </w:divsChild>
                </w:div>
                <w:div w:id="1586768577">
                  <w:marLeft w:val="0"/>
                  <w:marRight w:val="0"/>
                  <w:marTop w:val="0"/>
                  <w:marBottom w:val="0"/>
                  <w:divBdr>
                    <w:top w:val="none" w:sz="0" w:space="0" w:color="auto"/>
                    <w:left w:val="none" w:sz="0" w:space="0" w:color="auto"/>
                    <w:bottom w:val="none" w:sz="0" w:space="0" w:color="auto"/>
                    <w:right w:val="none" w:sz="0" w:space="0" w:color="auto"/>
                  </w:divBdr>
                  <w:divsChild>
                    <w:div w:id="433717911">
                      <w:marLeft w:val="0"/>
                      <w:marRight w:val="0"/>
                      <w:marTop w:val="0"/>
                      <w:marBottom w:val="0"/>
                      <w:divBdr>
                        <w:top w:val="none" w:sz="0" w:space="0" w:color="auto"/>
                        <w:left w:val="none" w:sz="0" w:space="0" w:color="auto"/>
                        <w:bottom w:val="none" w:sz="0" w:space="0" w:color="auto"/>
                        <w:right w:val="none" w:sz="0" w:space="0" w:color="auto"/>
                      </w:divBdr>
                    </w:div>
                  </w:divsChild>
                </w:div>
                <w:div w:id="1608467842">
                  <w:marLeft w:val="0"/>
                  <w:marRight w:val="0"/>
                  <w:marTop w:val="0"/>
                  <w:marBottom w:val="0"/>
                  <w:divBdr>
                    <w:top w:val="none" w:sz="0" w:space="0" w:color="auto"/>
                    <w:left w:val="none" w:sz="0" w:space="0" w:color="auto"/>
                    <w:bottom w:val="none" w:sz="0" w:space="0" w:color="auto"/>
                    <w:right w:val="none" w:sz="0" w:space="0" w:color="auto"/>
                  </w:divBdr>
                  <w:divsChild>
                    <w:div w:id="1877346627">
                      <w:marLeft w:val="0"/>
                      <w:marRight w:val="0"/>
                      <w:marTop w:val="0"/>
                      <w:marBottom w:val="0"/>
                      <w:divBdr>
                        <w:top w:val="none" w:sz="0" w:space="0" w:color="auto"/>
                        <w:left w:val="none" w:sz="0" w:space="0" w:color="auto"/>
                        <w:bottom w:val="none" w:sz="0" w:space="0" w:color="auto"/>
                        <w:right w:val="none" w:sz="0" w:space="0" w:color="auto"/>
                      </w:divBdr>
                    </w:div>
                  </w:divsChild>
                </w:div>
                <w:div w:id="1614552363">
                  <w:marLeft w:val="0"/>
                  <w:marRight w:val="0"/>
                  <w:marTop w:val="0"/>
                  <w:marBottom w:val="0"/>
                  <w:divBdr>
                    <w:top w:val="none" w:sz="0" w:space="0" w:color="auto"/>
                    <w:left w:val="none" w:sz="0" w:space="0" w:color="auto"/>
                    <w:bottom w:val="none" w:sz="0" w:space="0" w:color="auto"/>
                    <w:right w:val="none" w:sz="0" w:space="0" w:color="auto"/>
                  </w:divBdr>
                  <w:divsChild>
                    <w:div w:id="1837106345">
                      <w:marLeft w:val="0"/>
                      <w:marRight w:val="0"/>
                      <w:marTop w:val="0"/>
                      <w:marBottom w:val="0"/>
                      <w:divBdr>
                        <w:top w:val="none" w:sz="0" w:space="0" w:color="auto"/>
                        <w:left w:val="none" w:sz="0" w:space="0" w:color="auto"/>
                        <w:bottom w:val="none" w:sz="0" w:space="0" w:color="auto"/>
                        <w:right w:val="none" w:sz="0" w:space="0" w:color="auto"/>
                      </w:divBdr>
                    </w:div>
                  </w:divsChild>
                </w:div>
                <w:div w:id="1644656844">
                  <w:marLeft w:val="0"/>
                  <w:marRight w:val="0"/>
                  <w:marTop w:val="0"/>
                  <w:marBottom w:val="0"/>
                  <w:divBdr>
                    <w:top w:val="none" w:sz="0" w:space="0" w:color="auto"/>
                    <w:left w:val="none" w:sz="0" w:space="0" w:color="auto"/>
                    <w:bottom w:val="none" w:sz="0" w:space="0" w:color="auto"/>
                    <w:right w:val="none" w:sz="0" w:space="0" w:color="auto"/>
                  </w:divBdr>
                  <w:divsChild>
                    <w:div w:id="1315446438">
                      <w:marLeft w:val="0"/>
                      <w:marRight w:val="0"/>
                      <w:marTop w:val="0"/>
                      <w:marBottom w:val="0"/>
                      <w:divBdr>
                        <w:top w:val="none" w:sz="0" w:space="0" w:color="auto"/>
                        <w:left w:val="none" w:sz="0" w:space="0" w:color="auto"/>
                        <w:bottom w:val="none" w:sz="0" w:space="0" w:color="auto"/>
                        <w:right w:val="none" w:sz="0" w:space="0" w:color="auto"/>
                      </w:divBdr>
                    </w:div>
                  </w:divsChild>
                </w:div>
                <w:div w:id="1679576421">
                  <w:marLeft w:val="0"/>
                  <w:marRight w:val="0"/>
                  <w:marTop w:val="0"/>
                  <w:marBottom w:val="0"/>
                  <w:divBdr>
                    <w:top w:val="none" w:sz="0" w:space="0" w:color="auto"/>
                    <w:left w:val="none" w:sz="0" w:space="0" w:color="auto"/>
                    <w:bottom w:val="none" w:sz="0" w:space="0" w:color="auto"/>
                    <w:right w:val="none" w:sz="0" w:space="0" w:color="auto"/>
                  </w:divBdr>
                  <w:divsChild>
                    <w:div w:id="77481685">
                      <w:marLeft w:val="0"/>
                      <w:marRight w:val="0"/>
                      <w:marTop w:val="0"/>
                      <w:marBottom w:val="0"/>
                      <w:divBdr>
                        <w:top w:val="none" w:sz="0" w:space="0" w:color="auto"/>
                        <w:left w:val="none" w:sz="0" w:space="0" w:color="auto"/>
                        <w:bottom w:val="none" w:sz="0" w:space="0" w:color="auto"/>
                        <w:right w:val="none" w:sz="0" w:space="0" w:color="auto"/>
                      </w:divBdr>
                    </w:div>
                  </w:divsChild>
                </w:div>
                <w:div w:id="1701467920">
                  <w:marLeft w:val="0"/>
                  <w:marRight w:val="0"/>
                  <w:marTop w:val="0"/>
                  <w:marBottom w:val="0"/>
                  <w:divBdr>
                    <w:top w:val="none" w:sz="0" w:space="0" w:color="auto"/>
                    <w:left w:val="none" w:sz="0" w:space="0" w:color="auto"/>
                    <w:bottom w:val="none" w:sz="0" w:space="0" w:color="auto"/>
                    <w:right w:val="none" w:sz="0" w:space="0" w:color="auto"/>
                  </w:divBdr>
                  <w:divsChild>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733843326">
                  <w:marLeft w:val="0"/>
                  <w:marRight w:val="0"/>
                  <w:marTop w:val="0"/>
                  <w:marBottom w:val="0"/>
                  <w:divBdr>
                    <w:top w:val="none" w:sz="0" w:space="0" w:color="auto"/>
                    <w:left w:val="none" w:sz="0" w:space="0" w:color="auto"/>
                    <w:bottom w:val="none" w:sz="0" w:space="0" w:color="auto"/>
                    <w:right w:val="none" w:sz="0" w:space="0" w:color="auto"/>
                  </w:divBdr>
                  <w:divsChild>
                    <w:div w:id="1814836103">
                      <w:marLeft w:val="0"/>
                      <w:marRight w:val="0"/>
                      <w:marTop w:val="0"/>
                      <w:marBottom w:val="0"/>
                      <w:divBdr>
                        <w:top w:val="none" w:sz="0" w:space="0" w:color="auto"/>
                        <w:left w:val="none" w:sz="0" w:space="0" w:color="auto"/>
                        <w:bottom w:val="none" w:sz="0" w:space="0" w:color="auto"/>
                        <w:right w:val="none" w:sz="0" w:space="0" w:color="auto"/>
                      </w:divBdr>
                    </w:div>
                  </w:divsChild>
                </w:div>
                <w:div w:id="1772125830">
                  <w:marLeft w:val="0"/>
                  <w:marRight w:val="0"/>
                  <w:marTop w:val="0"/>
                  <w:marBottom w:val="0"/>
                  <w:divBdr>
                    <w:top w:val="none" w:sz="0" w:space="0" w:color="auto"/>
                    <w:left w:val="none" w:sz="0" w:space="0" w:color="auto"/>
                    <w:bottom w:val="none" w:sz="0" w:space="0" w:color="auto"/>
                    <w:right w:val="none" w:sz="0" w:space="0" w:color="auto"/>
                  </w:divBdr>
                  <w:divsChild>
                    <w:div w:id="1072849769">
                      <w:marLeft w:val="0"/>
                      <w:marRight w:val="0"/>
                      <w:marTop w:val="0"/>
                      <w:marBottom w:val="0"/>
                      <w:divBdr>
                        <w:top w:val="none" w:sz="0" w:space="0" w:color="auto"/>
                        <w:left w:val="none" w:sz="0" w:space="0" w:color="auto"/>
                        <w:bottom w:val="none" w:sz="0" w:space="0" w:color="auto"/>
                        <w:right w:val="none" w:sz="0" w:space="0" w:color="auto"/>
                      </w:divBdr>
                    </w:div>
                  </w:divsChild>
                </w:div>
                <w:div w:id="1777015714">
                  <w:marLeft w:val="0"/>
                  <w:marRight w:val="0"/>
                  <w:marTop w:val="0"/>
                  <w:marBottom w:val="0"/>
                  <w:divBdr>
                    <w:top w:val="none" w:sz="0" w:space="0" w:color="auto"/>
                    <w:left w:val="none" w:sz="0" w:space="0" w:color="auto"/>
                    <w:bottom w:val="none" w:sz="0" w:space="0" w:color="auto"/>
                    <w:right w:val="none" w:sz="0" w:space="0" w:color="auto"/>
                  </w:divBdr>
                  <w:divsChild>
                    <w:div w:id="63573803">
                      <w:marLeft w:val="0"/>
                      <w:marRight w:val="0"/>
                      <w:marTop w:val="0"/>
                      <w:marBottom w:val="0"/>
                      <w:divBdr>
                        <w:top w:val="none" w:sz="0" w:space="0" w:color="auto"/>
                        <w:left w:val="none" w:sz="0" w:space="0" w:color="auto"/>
                        <w:bottom w:val="none" w:sz="0" w:space="0" w:color="auto"/>
                        <w:right w:val="none" w:sz="0" w:space="0" w:color="auto"/>
                      </w:divBdr>
                    </w:div>
                  </w:divsChild>
                </w:div>
                <w:div w:id="1859806091">
                  <w:marLeft w:val="0"/>
                  <w:marRight w:val="0"/>
                  <w:marTop w:val="0"/>
                  <w:marBottom w:val="0"/>
                  <w:divBdr>
                    <w:top w:val="none" w:sz="0" w:space="0" w:color="auto"/>
                    <w:left w:val="none" w:sz="0" w:space="0" w:color="auto"/>
                    <w:bottom w:val="none" w:sz="0" w:space="0" w:color="auto"/>
                    <w:right w:val="none" w:sz="0" w:space="0" w:color="auto"/>
                  </w:divBdr>
                  <w:divsChild>
                    <w:div w:id="508758900">
                      <w:marLeft w:val="0"/>
                      <w:marRight w:val="0"/>
                      <w:marTop w:val="0"/>
                      <w:marBottom w:val="0"/>
                      <w:divBdr>
                        <w:top w:val="none" w:sz="0" w:space="0" w:color="auto"/>
                        <w:left w:val="none" w:sz="0" w:space="0" w:color="auto"/>
                        <w:bottom w:val="none" w:sz="0" w:space="0" w:color="auto"/>
                        <w:right w:val="none" w:sz="0" w:space="0" w:color="auto"/>
                      </w:divBdr>
                    </w:div>
                  </w:divsChild>
                </w:div>
                <w:div w:id="1860779641">
                  <w:marLeft w:val="0"/>
                  <w:marRight w:val="0"/>
                  <w:marTop w:val="0"/>
                  <w:marBottom w:val="0"/>
                  <w:divBdr>
                    <w:top w:val="none" w:sz="0" w:space="0" w:color="auto"/>
                    <w:left w:val="none" w:sz="0" w:space="0" w:color="auto"/>
                    <w:bottom w:val="none" w:sz="0" w:space="0" w:color="auto"/>
                    <w:right w:val="none" w:sz="0" w:space="0" w:color="auto"/>
                  </w:divBdr>
                  <w:divsChild>
                    <w:div w:id="256182939">
                      <w:marLeft w:val="0"/>
                      <w:marRight w:val="0"/>
                      <w:marTop w:val="0"/>
                      <w:marBottom w:val="0"/>
                      <w:divBdr>
                        <w:top w:val="none" w:sz="0" w:space="0" w:color="auto"/>
                        <w:left w:val="none" w:sz="0" w:space="0" w:color="auto"/>
                        <w:bottom w:val="none" w:sz="0" w:space="0" w:color="auto"/>
                        <w:right w:val="none" w:sz="0" w:space="0" w:color="auto"/>
                      </w:divBdr>
                    </w:div>
                  </w:divsChild>
                </w:div>
                <w:div w:id="1863518563">
                  <w:marLeft w:val="0"/>
                  <w:marRight w:val="0"/>
                  <w:marTop w:val="0"/>
                  <w:marBottom w:val="0"/>
                  <w:divBdr>
                    <w:top w:val="none" w:sz="0" w:space="0" w:color="auto"/>
                    <w:left w:val="none" w:sz="0" w:space="0" w:color="auto"/>
                    <w:bottom w:val="none" w:sz="0" w:space="0" w:color="auto"/>
                    <w:right w:val="none" w:sz="0" w:space="0" w:color="auto"/>
                  </w:divBdr>
                  <w:divsChild>
                    <w:div w:id="1479689557">
                      <w:marLeft w:val="0"/>
                      <w:marRight w:val="0"/>
                      <w:marTop w:val="0"/>
                      <w:marBottom w:val="0"/>
                      <w:divBdr>
                        <w:top w:val="none" w:sz="0" w:space="0" w:color="auto"/>
                        <w:left w:val="none" w:sz="0" w:space="0" w:color="auto"/>
                        <w:bottom w:val="none" w:sz="0" w:space="0" w:color="auto"/>
                        <w:right w:val="none" w:sz="0" w:space="0" w:color="auto"/>
                      </w:divBdr>
                    </w:div>
                  </w:divsChild>
                </w:div>
                <w:div w:id="1866677888">
                  <w:marLeft w:val="0"/>
                  <w:marRight w:val="0"/>
                  <w:marTop w:val="0"/>
                  <w:marBottom w:val="0"/>
                  <w:divBdr>
                    <w:top w:val="none" w:sz="0" w:space="0" w:color="auto"/>
                    <w:left w:val="none" w:sz="0" w:space="0" w:color="auto"/>
                    <w:bottom w:val="none" w:sz="0" w:space="0" w:color="auto"/>
                    <w:right w:val="none" w:sz="0" w:space="0" w:color="auto"/>
                  </w:divBdr>
                  <w:divsChild>
                    <w:div w:id="148912011">
                      <w:marLeft w:val="0"/>
                      <w:marRight w:val="0"/>
                      <w:marTop w:val="0"/>
                      <w:marBottom w:val="0"/>
                      <w:divBdr>
                        <w:top w:val="none" w:sz="0" w:space="0" w:color="auto"/>
                        <w:left w:val="none" w:sz="0" w:space="0" w:color="auto"/>
                        <w:bottom w:val="none" w:sz="0" w:space="0" w:color="auto"/>
                        <w:right w:val="none" w:sz="0" w:space="0" w:color="auto"/>
                      </w:divBdr>
                    </w:div>
                  </w:divsChild>
                </w:div>
                <w:div w:id="1881475204">
                  <w:marLeft w:val="0"/>
                  <w:marRight w:val="0"/>
                  <w:marTop w:val="0"/>
                  <w:marBottom w:val="0"/>
                  <w:divBdr>
                    <w:top w:val="none" w:sz="0" w:space="0" w:color="auto"/>
                    <w:left w:val="none" w:sz="0" w:space="0" w:color="auto"/>
                    <w:bottom w:val="none" w:sz="0" w:space="0" w:color="auto"/>
                    <w:right w:val="none" w:sz="0" w:space="0" w:color="auto"/>
                  </w:divBdr>
                  <w:divsChild>
                    <w:div w:id="39016547">
                      <w:marLeft w:val="0"/>
                      <w:marRight w:val="0"/>
                      <w:marTop w:val="0"/>
                      <w:marBottom w:val="0"/>
                      <w:divBdr>
                        <w:top w:val="none" w:sz="0" w:space="0" w:color="auto"/>
                        <w:left w:val="none" w:sz="0" w:space="0" w:color="auto"/>
                        <w:bottom w:val="none" w:sz="0" w:space="0" w:color="auto"/>
                        <w:right w:val="none" w:sz="0" w:space="0" w:color="auto"/>
                      </w:divBdr>
                    </w:div>
                  </w:divsChild>
                </w:div>
                <w:div w:id="1935236986">
                  <w:marLeft w:val="0"/>
                  <w:marRight w:val="0"/>
                  <w:marTop w:val="0"/>
                  <w:marBottom w:val="0"/>
                  <w:divBdr>
                    <w:top w:val="none" w:sz="0" w:space="0" w:color="auto"/>
                    <w:left w:val="none" w:sz="0" w:space="0" w:color="auto"/>
                    <w:bottom w:val="none" w:sz="0" w:space="0" w:color="auto"/>
                    <w:right w:val="none" w:sz="0" w:space="0" w:color="auto"/>
                  </w:divBdr>
                  <w:divsChild>
                    <w:div w:id="2038659007">
                      <w:marLeft w:val="0"/>
                      <w:marRight w:val="0"/>
                      <w:marTop w:val="0"/>
                      <w:marBottom w:val="0"/>
                      <w:divBdr>
                        <w:top w:val="none" w:sz="0" w:space="0" w:color="auto"/>
                        <w:left w:val="none" w:sz="0" w:space="0" w:color="auto"/>
                        <w:bottom w:val="none" w:sz="0" w:space="0" w:color="auto"/>
                        <w:right w:val="none" w:sz="0" w:space="0" w:color="auto"/>
                      </w:divBdr>
                    </w:div>
                  </w:divsChild>
                </w:div>
                <w:div w:id="1939290490">
                  <w:marLeft w:val="0"/>
                  <w:marRight w:val="0"/>
                  <w:marTop w:val="0"/>
                  <w:marBottom w:val="0"/>
                  <w:divBdr>
                    <w:top w:val="none" w:sz="0" w:space="0" w:color="auto"/>
                    <w:left w:val="none" w:sz="0" w:space="0" w:color="auto"/>
                    <w:bottom w:val="none" w:sz="0" w:space="0" w:color="auto"/>
                    <w:right w:val="none" w:sz="0" w:space="0" w:color="auto"/>
                  </w:divBdr>
                  <w:divsChild>
                    <w:div w:id="853958479">
                      <w:marLeft w:val="0"/>
                      <w:marRight w:val="0"/>
                      <w:marTop w:val="0"/>
                      <w:marBottom w:val="0"/>
                      <w:divBdr>
                        <w:top w:val="none" w:sz="0" w:space="0" w:color="auto"/>
                        <w:left w:val="none" w:sz="0" w:space="0" w:color="auto"/>
                        <w:bottom w:val="none" w:sz="0" w:space="0" w:color="auto"/>
                        <w:right w:val="none" w:sz="0" w:space="0" w:color="auto"/>
                      </w:divBdr>
                    </w:div>
                  </w:divsChild>
                </w:div>
                <w:div w:id="1967348108">
                  <w:marLeft w:val="0"/>
                  <w:marRight w:val="0"/>
                  <w:marTop w:val="0"/>
                  <w:marBottom w:val="0"/>
                  <w:divBdr>
                    <w:top w:val="none" w:sz="0" w:space="0" w:color="auto"/>
                    <w:left w:val="none" w:sz="0" w:space="0" w:color="auto"/>
                    <w:bottom w:val="none" w:sz="0" w:space="0" w:color="auto"/>
                    <w:right w:val="none" w:sz="0" w:space="0" w:color="auto"/>
                  </w:divBdr>
                  <w:divsChild>
                    <w:div w:id="845167049">
                      <w:marLeft w:val="0"/>
                      <w:marRight w:val="0"/>
                      <w:marTop w:val="0"/>
                      <w:marBottom w:val="0"/>
                      <w:divBdr>
                        <w:top w:val="none" w:sz="0" w:space="0" w:color="auto"/>
                        <w:left w:val="none" w:sz="0" w:space="0" w:color="auto"/>
                        <w:bottom w:val="none" w:sz="0" w:space="0" w:color="auto"/>
                        <w:right w:val="none" w:sz="0" w:space="0" w:color="auto"/>
                      </w:divBdr>
                    </w:div>
                  </w:divsChild>
                </w:div>
                <w:div w:id="1977174948">
                  <w:marLeft w:val="0"/>
                  <w:marRight w:val="0"/>
                  <w:marTop w:val="0"/>
                  <w:marBottom w:val="0"/>
                  <w:divBdr>
                    <w:top w:val="none" w:sz="0" w:space="0" w:color="auto"/>
                    <w:left w:val="none" w:sz="0" w:space="0" w:color="auto"/>
                    <w:bottom w:val="none" w:sz="0" w:space="0" w:color="auto"/>
                    <w:right w:val="none" w:sz="0" w:space="0" w:color="auto"/>
                  </w:divBdr>
                  <w:divsChild>
                    <w:div w:id="215896306">
                      <w:marLeft w:val="0"/>
                      <w:marRight w:val="0"/>
                      <w:marTop w:val="0"/>
                      <w:marBottom w:val="0"/>
                      <w:divBdr>
                        <w:top w:val="none" w:sz="0" w:space="0" w:color="auto"/>
                        <w:left w:val="none" w:sz="0" w:space="0" w:color="auto"/>
                        <w:bottom w:val="none" w:sz="0" w:space="0" w:color="auto"/>
                        <w:right w:val="none" w:sz="0" w:space="0" w:color="auto"/>
                      </w:divBdr>
                    </w:div>
                  </w:divsChild>
                </w:div>
                <w:div w:id="2003198623">
                  <w:marLeft w:val="0"/>
                  <w:marRight w:val="0"/>
                  <w:marTop w:val="0"/>
                  <w:marBottom w:val="0"/>
                  <w:divBdr>
                    <w:top w:val="none" w:sz="0" w:space="0" w:color="auto"/>
                    <w:left w:val="none" w:sz="0" w:space="0" w:color="auto"/>
                    <w:bottom w:val="none" w:sz="0" w:space="0" w:color="auto"/>
                    <w:right w:val="none" w:sz="0" w:space="0" w:color="auto"/>
                  </w:divBdr>
                  <w:divsChild>
                    <w:div w:id="758065672">
                      <w:marLeft w:val="0"/>
                      <w:marRight w:val="0"/>
                      <w:marTop w:val="0"/>
                      <w:marBottom w:val="0"/>
                      <w:divBdr>
                        <w:top w:val="none" w:sz="0" w:space="0" w:color="auto"/>
                        <w:left w:val="none" w:sz="0" w:space="0" w:color="auto"/>
                        <w:bottom w:val="none" w:sz="0" w:space="0" w:color="auto"/>
                        <w:right w:val="none" w:sz="0" w:space="0" w:color="auto"/>
                      </w:divBdr>
                    </w:div>
                  </w:divsChild>
                </w:div>
                <w:div w:id="2047681247">
                  <w:marLeft w:val="0"/>
                  <w:marRight w:val="0"/>
                  <w:marTop w:val="0"/>
                  <w:marBottom w:val="0"/>
                  <w:divBdr>
                    <w:top w:val="none" w:sz="0" w:space="0" w:color="auto"/>
                    <w:left w:val="none" w:sz="0" w:space="0" w:color="auto"/>
                    <w:bottom w:val="none" w:sz="0" w:space="0" w:color="auto"/>
                    <w:right w:val="none" w:sz="0" w:space="0" w:color="auto"/>
                  </w:divBdr>
                  <w:divsChild>
                    <w:div w:id="1877085878">
                      <w:marLeft w:val="0"/>
                      <w:marRight w:val="0"/>
                      <w:marTop w:val="0"/>
                      <w:marBottom w:val="0"/>
                      <w:divBdr>
                        <w:top w:val="none" w:sz="0" w:space="0" w:color="auto"/>
                        <w:left w:val="none" w:sz="0" w:space="0" w:color="auto"/>
                        <w:bottom w:val="none" w:sz="0" w:space="0" w:color="auto"/>
                        <w:right w:val="none" w:sz="0" w:space="0" w:color="auto"/>
                      </w:divBdr>
                    </w:div>
                  </w:divsChild>
                </w:div>
                <w:div w:id="2065719445">
                  <w:marLeft w:val="0"/>
                  <w:marRight w:val="0"/>
                  <w:marTop w:val="0"/>
                  <w:marBottom w:val="0"/>
                  <w:divBdr>
                    <w:top w:val="none" w:sz="0" w:space="0" w:color="auto"/>
                    <w:left w:val="none" w:sz="0" w:space="0" w:color="auto"/>
                    <w:bottom w:val="none" w:sz="0" w:space="0" w:color="auto"/>
                    <w:right w:val="none" w:sz="0" w:space="0" w:color="auto"/>
                  </w:divBdr>
                  <w:divsChild>
                    <w:div w:id="872574587">
                      <w:marLeft w:val="0"/>
                      <w:marRight w:val="0"/>
                      <w:marTop w:val="0"/>
                      <w:marBottom w:val="0"/>
                      <w:divBdr>
                        <w:top w:val="none" w:sz="0" w:space="0" w:color="auto"/>
                        <w:left w:val="none" w:sz="0" w:space="0" w:color="auto"/>
                        <w:bottom w:val="none" w:sz="0" w:space="0" w:color="auto"/>
                        <w:right w:val="none" w:sz="0" w:space="0" w:color="auto"/>
                      </w:divBdr>
                    </w:div>
                  </w:divsChild>
                </w:div>
                <w:div w:id="2069260728">
                  <w:marLeft w:val="0"/>
                  <w:marRight w:val="0"/>
                  <w:marTop w:val="0"/>
                  <w:marBottom w:val="0"/>
                  <w:divBdr>
                    <w:top w:val="none" w:sz="0" w:space="0" w:color="auto"/>
                    <w:left w:val="none" w:sz="0" w:space="0" w:color="auto"/>
                    <w:bottom w:val="none" w:sz="0" w:space="0" w:color="auto"/>
                    <w:right w:val="none" w:sz="0" w:space="0" w:color="auto"/>
                  </w:divBdr>
                  <w:divsChild>
                    <w:div w:id="509375166">
                      <w:marLeft w:val="0"/>
                      <w:marRight w:val="0"/>
                      <w:marTop w:val="0"/>
                      <w:marBottom w:val="0"/>
                      <w:divBdr>
                        <w:top w:val="none" w:sz="0" w:space="0" w:color="auto"/>
                        <w:left w:val="none" w:sz="0" w:space="0" w:color="auto"/>
                        <w:bottom w:val="none" w:sz="0" w:space="0" w:color="auto"/>
                        <w:right w:val="none" w:sz="0" w:space="0" w:color="auto"/>
                      </w:divBdr>
                    </w:div>
                  </w:divsChild>
                </w:div>
                <w:div w:id="2073309530">
                  <w:marLeft w:val="0"/>
                  <w:marRight w:val="0"/>
                  <w:marTop w:val="0"/>
                  <w:marBottom w:val="0"/>
                  <w:divBdr>
                    <w:top w:val="none" w:sz="0" w:space="0" w:color="auto"/>
                    <w:left w:val="none" w:sz="0" w:space="0" w:color="auto"/>
                    <w:bottom w:val="none" w:sz="0" w:space="0" w:color="auto"/>
                    <w:right w:val="none" w:sz="0" w:space="0" w:color="auto"/>
                  </w:divBdr>
                  <w:divsChild>
                    <w:div w:id="337542279">
                      <w:marLeft w:val="0"/>
                      <w:marRight w:val="0"/>
                      <w:marTop w:val="0"/>
                      <w:marBottom w:val="0"/>
                      <w:divBdr>
                        <w:top w:val="none" w:sz="0" w:space="0" w:color="auto"/>
                        <w:left w:val="none" w:sz="0" w:space="0" w:color="auto"/>
                        <w:bottom w:val="none" w:sz="0" w:space="0" w:color="auto"/>
                        <w:right w:val="none" w:sz="0" w:space="0" w:color="auto"/>
                      </w:divBdr>
                    </w:div>
                  </w:divsChild>
                </w:div>
                <w:div w:id="2081757206">
                  <w:marLeft w:val="0"/>
                  <w:marRight w:val="0"/>
                  <w:marTop w:val="0"/>
                  <w:marBottom w:val="0"/>
                  <w:divBdr>
                    <w:top w:val="none" w:sz="0" w:space="0" w:color="auto"/>
                    <w:left w:val="none" w:sz="0" w:space="0" w:color="auto"/>
                    <w:bottom w:val="none" w:sz="0" w:space="0" w:color="auto"/>
                    <w:right w:val="none" w:sz="0" w:space="0" w:color="auto"/>
                  </w:divBdr>
                  <w:divsChild>
                    <w:div w:id="880172816">
                      <w:marLeft w:val="0"/>
                      <w:marRight w:val="0"/>
                      <w:marTop w:val="0"/>
                      <w:marBottom w:val="0"/>
                      <w:divBdr>
                        <w:top w:val="none" w:sz="0" w:space="0" w:color="auto"/>
                        <w:left w:val="none" w:sz="0" w:space="0" w:color="auto"/>
                        <w:bottom w:val="none" w:sz="0" w:space="0" w:color="auto"/>
                        <w:right w:val="none" w:sz="0" w:space="0" w:color="auto"/>
                      </w:divBdr>
                    </w:div>
                  </w:divsChild>
                </w:div>
                <w:div w:id="2119983880">
                  <w:marLeft w:val="0"/>
                  <w:marRight w:val="0"/>
                  <w:marTop w:val="0"/>
                  <w:marBottom w:val="0"/>
                  <w:divBdr>
                    <w:top w:val="none" w:sz="0" w:space="0" w:color="auto"/>
                    <w:left w:val="none" w:sz="0" w:space="0" w:color="auto"/>
                    <w:bottom w:val="none" w:sz="0" w:space="0" w:color="auto"/>
                    <w:right w:val="none" w:sz="0" w:space="0" w:color="auto"/>
                  </w:divBdr>
                  <w:divsChild>
                    <w:div w:id="14890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1731">
          <w:marLeft w:val="0"/>
          <w:marRight w:val="0"/>
          <w:marTop w:val="0"/>
          <w:marBottom w:val="0"/>
          <w:divBdr>
            <w:top w:val="none" w:sz="0" w:space="0" w:color="auto"/>
            <w:left w:val="none" w:sz="0" w:space="0" w:color="auto"/>
            <w:bottom w:val="none" w:sz="0" w:space="0" w:color="auto"/>
            <w:right w:val="none" w:sz="0" w:space="0" w:color="auto"/>
          </w:divBdr>
        </w:div>
      </w:divsChild>
    </w:div>
    <w:div w:id="664744562">
      <w:bodyDiv w:val="1"/>
      <w:marLeft w:val="0"/>
      <w:marRight w:val="0"/>
      <w:marTop w:val="0"/>
      <w:marBottom w:val="0"/>
      <w:divBdr>
        <w:top w:val="none" w:sz="0" w:space="0" w:color="auto"/>
        <w:left w:val="none" w:sz="0" w:space="0" w:color="auto"/>
        <w:bottom w:val="none" w:sz="0" w:space="0" w:color="auto"/>
        <w:right w:val="none" w:sz="0" w:space="0" w:color="auto"/>
      </w:divBdr>
    </w:div>
    <w:div w:id="682709292">
      <w:bodyDiv w:val="1"/>
      <w:marLeft w:val="0"/>
      <w:marRight w:val="0"/>
      <w:marTop w:val="0"/>
      <w:marBottom w:val="0"/>
      <w:divBdr>
        <w:top w:val="none" w:sz="0" w:space="0" w:color="auto"/>
        <w:left w:val="none" w:sz="0" w:space="0" w:color="auto"/>
        <w:bottom w:val="none" w:sz="0" w:space="0" w:color="auto"/>
        <w:right w:val="none" w:sz="0" w:space="0" w:color="auto"/>
      </w:divBdr>
    </w:div>
    <w:div w:id="760838564">
      <w:bodyDiv w:val="1"/>
      <w:marLeft w:val="0"/>
      <w:marRight w:val="0"/>
      <w:marTop w:val="0"/>
      <w:marBottom w:val="0"/>
      <w:divBdr>
        <w:top w:val="none" w:sz="0" w:space="0" w:color="auto"/>
        <w:left w:val="none" w:sz="0" w:space="0" w:color="auto"/>
        <w:bottom w:val="none" w:sz="0" w:space="0" w:color="auto"/>
        <w:right w:val="none" w:sz="0" w:space="0" w:color="auto"/>
      </w:divBdr>
    </w:div>
    <w:div w:id="785076131">
      <w:bodyDiv w:val="1"/>
      <w:marLeft w:val="0"/>
      <w:marRight w:val="0"/>
      <w:marTop w:val="0"/>
      <w:marBottom w:val="0"/>
      <w:divBdr>
        <w:top w:val="none" w:sz="0" w:space="0" w:color="auto"/>
        <w:left w:val="none" w:sz="0" w:space="0" w:color="auto"/>
        <w:bottom w:val="none" w:sz="0" w:space="0" w:color="auto"/>
        <w:right w:val="none" w:sz="0" w:space="0" w:color="auto"/>
      </w:divBdr>
    </w:div>
    <w:div w:id="834690559">
      <w:bodyDiv w:val="1"/>
      <w:marLeft w:val="0"/>
      <w:marRight w:val="0"/>
      <w:marTop w:val="0"/>
      <w:marBottom w:val="0"/>
      <w:divBdr>
        <w:top w:val="none" w:sz="0" w:space="0" w:color="auto"/>
        <w:left w:val="none" w:sz="0" w:space="0" w:color="auto"/>
        <w:bottom w:val="none" w:sz="0" w:space="0" w:color="auto"/>
        <w:right w:val="none" w:sz="0" w:space="0" w:color="auto"/>
      </w:divBdr>
      <w:divsChild>
        <w:div w:id="286551373">
          <w:marLeft w:val="0"/>
          <w:marRight w:val="0"/>
          <w:marTop w:val="0"/>
          <w:marBottom w:val="0"/>
          <w:divBdr>
            <w:top w:val="none" w:sz="0" w:space="0" w:color="auto"/>
            <w:left w:val="none" w:sz="0" w:space="0" w:color="auto"/>
            <w:bottom w:val="none" w:sz="0" w:space="0" w:color="auto"/>
            <w:right w:val="none" w:sz="0" w:space="0" w:color="auto"/>
          </w:divBdr>
        </w:div>
        <w:div w:id="1074622963">
          <w:marLeft w:val="0"/>
          <w:marRight w:val="0"/>
          <w:marTop w:val="0"/>
          <w:marBottom w:val="0"/>
          <w:divBdr>
            <w:top w:val="none" w:sz="0" w:space="0" w:color="auto"/>
            <w:left w:val="none" w:sz="0" w:space="0" w:color="auto"/>
            <w:bottom w:val="none" w:sz="0" w:space="0" w:color="auto"/>
            <w:right w:val="none" w:sz="0" w:space="0" w:color="auto"/>
          </w:divBdr>
        </w:div>
        <w:div w:id="1604191723">
          <w:marLeft w:val="0"/>
          <w:marRight w:val="0"/>
          <w:marTop w:val="0"/>
          <w:marBottom w:val="0"/>
          <w:divBdr>
            <w:top w:val="none" w:sz="0" w:space="0" w:color="auto"/>
            <w:left w:val="none" w:sz="0" w:space="0" w:color="auto"/>
            <w:bottom w:val="none" w:sz="0" w:space="0" w:color="auto"/>
            <w:right w:val="none" w:sz="0" w:space="0" w:color="auto"/>
          </w:divBdr>
        </w:div>
      </w:divsChild>
    </w:div>
    <w:div w:id="869343213">
      <w:bodyDiv w:val="1"/>
      <w:marLeft w:val="0"/>
      <w:marRight w:val="0"/>
      <w:marTop w:val="0"/>
      <w:marBottom w:val="0"/>
      <w:divBdr>
        <w:top w:val="none" w:sz="0" w:space="0" w:color="auto"/>
        <w:left w:val="none" w:sz="0" w:space="0" w:color="auto"/>
        <w:bottom w:val="none" w:sz="0" w:space="0" w:color="auto"/>
        <w:right w:val="none" w:sz="0" w:space="0" w:color="auto"/>
      </w:divBdr>
    </w:div>
    <w:div w:id="882792581">
      <w:bodyDiv w:val="1"/>
      <w:marLeft w:val="0"/>
      <w:marRight w:val="0"/>
      <w:marTop w:val="0"/>
      <w:marBottom w:val="0"/>
      <w:divBdr>
        <w:top w:val="none" w:sz="0" w:space="0" w:color="auto"/>
        <w:left w:val="none" w:sz="0" w:space="0" w:color="auto"/>
        <w:bottom w:val="none" w:sz="0" w:space="0" w:color="auto"/>
        <w:right w:val="none" w:sz="0" w:space="0" w:color="auto"/>
      </w:divBdr>
    </w:div>
    <w:div w:id="888103646">
      <w:bodyDiv w:val="1"/>
      <w:marLeft w:val="0"/>
      <w:marRight w:val="0"/>
      <w:marTop w:val="0"/>
      <w:marBottom w:val="0"/>
      <w:divBdr>
        <w:top w:val="none" w:sz="0" w:space="0" w:color="auto"/>
        <w:left w:val="none" w:sz="0" w:space="0" w:color="auto"/>
        <w:bottom w:val="none" w:sz="0" w:space="0" w:color="auto"/>
        <w:right w:val="none" w:sz="0" w:space="0" w:color="auto"/>
      </w:divBdr>
      <w:divsChild>
        <w:div w:id="144592008">
          <w:marLeft w:val="0"/>
          <w:marRight w:val="0"/>
          <w:marTop w:val="0"/>
          <w:marBottom w:val="0"/>
          <w:divBdr>
            <w:top w:val="none" w:sz="0" w:space="0" w:color="auto"/>
            <w:left w:val="none" w:sz="0" w:space="0" w:color="auto"/>
            <w:bottom w:val="none" w:sz="0" w:space="0" w:color="auto"/>
            <w:right w:val="none" w:sz="0" w:space="0" w:color="auto"/>
          </w:divBdr>
        </w:div>
        <w:div w:id="267544604">
          <w:marLeft w:val="0"/>
          <w:marRight w:val="0"/>
          <w:marTop w:val="0"/>
          <w:marBottom w:val="0"/>
          <w:divBdr>
            <w:top w:val="none" w:sz="0" w:space="0" w:color="auto"/>
            <w:left w:val="none" w:sz="0" w:space="0" w:color="auto"/>
            <w:bottom w:val="none" w:sz="0" w:space="0" w:color="auto"/>
            <w:right w:val="none" w:sz="0" w:space="0" w:color="auto"/>
          </w:divBdr>
        </w:div>
        <w:div w:id="351959800">
          <w:marLeft w:val="0"/>
          <w:marRight w:val="0"/>
          <w:marTop w:val="0"/>
          <w:marBottom w:val="0"/>
          <w:divBdr>
            <w:top w:val="none" w:sz="0" w:space="0" w:color="auto"/>
            <w:left w:val="none" w:sz="0" w:space="0" w:color="auto"/>
            <w:bottom w:val="none" w:sz="0" w:space="0" w:color="auto"/>
            <w:right w:val="none" w:sz="0" w:space="0" w:color="auto"/>
          </w:divBdr>
        </w:div>
        <w:div w:id="476410762">
          <w:marLeft w:val="0"/>
          <w:marRight w:val="0"/>
          <w:marTop w:val="0"/>
          <w:marBottom w:val="0"/>
          <w:divBdr>
            <w:top w:val="none" w:sz="0" w:space="0" w:color="auto"/>
            <w:left w:val="none" w:sz="0" w:space="0" w:color="auto"/>
            <w:bottom w:val="none" w:sz="0" w:space="0" w:color="auto"/>
            <w:right w:val="none" w:sz="0" w:space="0" w:color="auto"/>
          </w:divBdr>
        </w:div>
        <w:div w:id="534467764">
          <w:marLeft w:val="0"/>
          <w:marRight w:val="0"/>
          <w:marTop w:val="0"/>
          <w:marBottom w:val="0"/>
          <w:divBdr>
            <w:top w:val="none" w:sz="0" w:space="0" w:color="auto"/>
            <w:left w:val="none" w:sz="0" w:space="0" w:color="auto"/>
            <w:bottom w:val="none" w:sz="0" w:space="0" w:color="auto"/>
            <w:right w:val="none" w:sz="0" w:space="0" w:color="auto"/>
          </w:divBdr>
        </w:div>
      </w:divsChild>
    </w:div>
    <w:div w:id="888103745">
      <w:bodyDiv w:val="1"/>
      <w:marLeft w:val="0"/>
      <w:marRight w:val="0"/>
      <w:marTop w:val="0"/>
      <w:marBottom w:val="0"/>
      <w:divBdr>
        <w:top w:val="none" w:sz="0" w:space="0" w:color="auto"/>
        <w:left w:val="none" w:sz="0" w:space="0" w:color="auto"/>
        <w:bottom w:val="none" w:sz="0" w:space="0" w:color="auto"/>
        <w:right w:val="none" w:sz="0" w:space="0" w:color="auto"/>
      </w:divBdr>
    </w:div>
    <w:div w:id="914783772">
      <w:bodyDiv w:val="1"/>
      <w:marLeft w:val="0"/>
      <w:marRight w:val="0"/>
      <w:marTop w:val="0"/>
      <w:marBottom w:val="0"/>
      <w:divBdr>
        <w:top w:val="none" w:sz="0" w:space="0" w:color="auto"/>
        <w:left w:val="none" w:sz="0" w:space="0" w:color="auto"/>
        <w:bottom w:val="none" w:sz="0" w:space="0" w:color="auto"/>
        <w:right w:val="none" w:sz="0" w:space="0" w:color="auto"/>
      </w:divBdr>
    </w:div>
    <w:div w:id="1019700533">
      <w:bodyDiv w:val="1"/>
      <w:marLeft w:val="0"/>
      <w:marRight w:val="0"/>
      <w:marTop w:val="0"/>
      <w:marBottom w:val="0"/>
      <w:divBdr>
        <w:top w:val="none" w:sz="0" w:space="0" w:color="auto"/>
        <w:left w:val="none" w:sz="0" w:space="0" w:color="auto"/>
        <w:bottom w:val="none" w:sz="0" w:space="0" w:color="auto"/>
        <w:right w:val="none" w:sz="0" w:space="0" w:color="auto"/>
      </w:divBdr>
      <w:divsChild>
        <w:div w:id="477382779">
          <w:marLeft w:val="0"/>
          <w:marRight w:val="0"/>
          <w:marTop w:val="0"/>
          <w:marBottom w:val="0"/>
          <w:divBdr>
            <w:top w:val="none" w:sz="0" w:space="0" w:color="auto"/>
            <w:left w:val="none" w:sz="0" w:space="0" w:color="auto"/>
            <w:bottom w:val="none" w:sz="0" w:space="0" w:color="auto"/>
            <w:right w:val="none" w:sz="0" w:space="0" w:color="auto"/>
          </w:divBdr>
          <w:divsChild>
            <w:div w:id="574824945">
              <w:marLeft w:val="0"/>
              <w:marRight w:val="0"/>
              <w:marTop w:val="30"/>
              <w:marBottom w:val="30"/>
              <w:divBdr>
                <w:top w:val="none" w:sz="0" w:space="0" w:color="auto"/>
                <w:left w:val="none" w:sz="0" w:space="0" w:color="auto"/>
                <w:bottom w:val="none" w:sz="0" w:space="0" w:color="auto"/>
                <w:right w:val="none" w:sz="0" w:space="0" w:color="auto"/>
              </w:divBdr>
              <w:divsChild>
                <w:div w:id="20521580">
                  <w:marLeft w:val="0"/>
                  <w:marRight w:val="0"/>
                  <w:marTop w:val="0"/>
                  <w:marBottom w:val="0"/>
                  <w:divBdr>
                    <w:top w:val="none" w:sz="0" w:space="0" w:color="auto"/>
                    <w:left w:val="none" w:sz="0" w:space="0" w:color="auto"/>
                    <w:bottom w:val="none" w:sz="0" w:space="0" w:color="auto"/>
                    <w:right w:val="none" w:sz="0" w:space="0" w:color="auto"/>
                  </w:divBdr>
                  <w:divsChild>
                    <w:div w:id="1801605336">
                      <w:marLeft w:val="0"/>
                      <w:marRight w:val="0"/>
                      <w:marTop w:val="0"/>
                      <w:marBottom w:val="0"/>
                      <w:divBdr>
                        <w:top w:val="none" w:sz="0" w:space="0" w:color="auto"/>
                        <w:left w:val="none" w:sz="0" w:space="0" w:color="auto"/>
                        <w:bottom w:val="none" w:sz="0" w:space="0" w:color="auto"/>
                        <w:right w:val="none" w:sz="0" w:space="0" w:color="auto"/>
                      </w:divBdr>
                    </w:div>
                  </w:divsChild>
                </w:div>
                <w:div w:id="69743729">
                  <w:marLeft w:val="0"/>
                  <w:marRight w:val="0"/>
                  <w:marTop w:val="0"/>
                  <w:marBottom w:val="0"/>
                  <w:divBdr>
                    <w:top w:val="none" w:sz="0" w:space="0" w:color="auto"/>
                    <w:left w:val="none" w:sz="0" w:space="0" w:color="auto"/>
                    <w:bottom w:val="none" w:sz="0" w:space="0" w:color="auto"/>
                    <w:right w:val="none" w:sz="0" w:space="0" w:color="auto"/>
                  </w:divBdr>
                  <w:divsChild>
                    <w:div w:id="52048719">
                      <w:marLeft w:val="0"/>
                      <w:marRight w:val="0"/>
                      <w:marTop w:val="0"/>
                      <w:marBottom w:val="0"/>
                      <w:divBdr>
                        <w:top w:val="none" w:sz="0" w:space="0" w:color="auto"/>
                        <w:left w:val="none" w:sz="0" w:space="0" w:color="auto"/>
                        <w:bottom w:val="none" w:sz="0" w:space="0" w:color="auto"/>
                        <w:right w:val="none" w:sz="0" w:space="0" w:color="auto"/>
                      </w:divBdr>
                    </w:div>
                  </w:divsChild>
                </w:div>
                <w:div w:id="102307069">
                  <w:marLeft w:val="0"/>
                  <w:marRight w:val="0"/>
                  <w:marTop w:val="0"/>
                  <w:marBottom w:val="0"/>
                  <w:divBdr>
                    <w:top w:val="none" w:sz="0" w:space="0" w:color="auto"/>
                    <w:left w:val="none" w:sz="0" w:space="0" w:color="auto"/>
                    <w:bottom w:val="none" w:sz="0" w:space="0" w:color="auto"/>
                    <w:right w:val="none" w:sz="0" w:space="0" w:color="auto"/>
                  </w:divBdr>
                  <w:divsChild>
                    <w:div w:id="249850748">
                      <w:marLeft w:val="0"/>
                      <w:marRight w:val="0"/>
                      <w:marTop w:val="0"/>
                      <w:marBottom w:val="0"/>
                      <w:divBdr>
                        <w:top w:val="none" w:sz="0" w:space="0" w:color="auto"/>
                        <w:left w:val="none" w:sz="0" w:space="0" w:color="auto"/>
                        <w:bottom w:val="none" w:sz="0" w:space="0" w:color="auto"/>
                        <w:right w:val="none" w:sz="0" w:space="0" w:color="auto"/>
                      </w:divBdr>
                    </w:div>
                    <w:div w:id="270282522">
                      <w:marLeft w:val="0"/>
                      <w:marRight w:val="0"/>
                      <w:marTop w:val="0"/>
                      <w:marBottom w:val="0"/>
                      <w:divBdr>
                        <w:top w:val="none" w:sz="0" w:space="0" w:color="auto"/>
                        <w:left w:val="none" w:sz="0" w:space="0" w:color="auto"/>
                        <w:bottom w:val="none" w:sz="0" w:space="0" w:color="auto"/>
                        <w:right w:val="none" w:sz="0" w:space="0" w:color="auto"/>
                      </w:divBdr>
                    </w:div>
                  </w:divsChild>
                </w:div>
                <w:div w:id="110589736">
                  <w:marLeft w:val="0"/>
                  <w:marRight w:val="0"/>
                  <w:marTop w:val="0"/>
                  <w:marBottom w:val="0"/>
                  <w:divBdr>
                    <w:top w:val="none" w:sz="0" w:space="0" w:color="auto"/>
                    <w:left w:val="none" w:sz="0" w:space="0" w:color="auto"/>
                    <w:bottom w:val="none" w:sz="0" w:space="0" w:color="auto"/>
                    <w:right w:val="none" w:sz="0" w:space="0" w:color="auto"/>
                  </w:divBdr>
                  <w:divsChild>
                    <w:div w:id="676424598">
                      <w:marLeft w:val="0"/>
                      <w:marRight w:val="0"/>
                      <w:marTop w:val="0"/>
                      <w:marBottom w:val="0"/>
                      <w:divBdr>
                        <w:top w:val="none" w:sz="0" w:space="0" w:color="auto"/>
                        <w:left w:val="none" w:sz="0" w:space="0" w:color="auto"/>
                        <w:bottom w:val="none" w:sz="0" w:space="0" w:color="auto"/>
                        <w:right w:val="none" w:sz="0" w:space="0" w:color="auto"/>
                      </w:divBdr>
                    </w:div>
                  </w:divsChild>
                </w:div>
                <w:div w:id="194003126">
                  <w:marLeft w:val="0"/>
                  <w:marRight w:val="0"/>
                  <w:marTop w:val="0"/>
                  <w:marBottom w:val="0"/>
                  <w:divBdr>
                    <w:top w:val="none" w:sz="0" w:space="0" w:color="auto"/>
                    <w:left w:val="none" w:sz="0" w:space="0" w:color="auto"/>
                    <w:bottom w:val="none" w:sz="0" w:space="0" w:color="auto"/>
                    <w:right w:val="none" w:sz="0" w:space="0" w:color="auto"/>
                  </w:divBdr>
                  <w:divsChild>
                    <w:div w:id="1541548042">
                      <w:marLeft w:val="0"/>
                      <w:marRight w:val="0"/>
                      <w:marTop w:val="0"/>
                      <w:marBottom w:val="0"/>
                      <w:divBdr>
                        <w:top w:val="none" w:sz="0" w:space="0" w:color="auto"/>
                        <w:left w:val="none" w:sz="0" w:space="0" w:color="auto"/>
                        <w:bottom w:val="none" w:sz="0" w:space="0" w:color="auto"/>
                        <w:right w:val="none" w:sz="0" w:space="0" w:color="auto"/>
                      </w:divBdr>
                    </w:div>
                  </w:divsChild>
                </w:div>
                <w:div w:id="270475790">
                  <w:marLeft w:val="0"/>
                  <w:marRight w:val="0"/>
                  <w:marTop w:val="0"/>
                  <w:marBottom w:val="0"/>
                  <w:divBdr>
                    <w:top w:val="none" w:sz="0" w:space="0" w:color="auto"/>
                    <w:left w:val="none" w:sz="0" w:space="0" w:color="auto"/>
                    <w:bottom w:val="none" w:sz="0" w:space="0" w:color="auto"/>
                    <w:right w:val="none" w:sz="0" w:space="0" w:color="auto"/>
                  </w:divBdr>
                  <w:divsChild>
                    <w:div w:id="687490423">
                      <w:marLeft w:val="0"/>
                      <w:marRight w:val="0"/>
                      <w:marTop w:val="0"/>
                      <w:marBottom w:val="0"/>
                      <w:divBdr>
                        <w:top w:val="none" w:sz="0" w:space="0" w:color="auto"/>
                        <w:left w:val="none" w:sz="0" w:space="0" w:color="auto"/>
                        <w:bottom w:val="none" w:sz="0" w:space="0" w:color="auto"/>
                        <w:right w:val="none" w:sz="0" w:space="0" w:color="auto"/>
                      </w:divBdr>
                    </w:div>
                  </w:divsChild>
                </w:div>
                <w:div w:id="317465929">
                  <w:marLeft w:val="0"/>
                  <w:marRight w:val="0"/>
                  <w:marTop w:val="0"/>
                  <w:marBottom w:val="0"/>
                  <w:divBdr>
                    <w:top w:val="none" w:sz="0" w:space="0" w:color="auto"/>
                    <w:left w:val="none" w:sz="0" w:space="0" w:color="auto"/>
                    <w:bottom w:val="none" w:sz="0" w:space="0" w:color="auto"/>
                    <w:right w:val="none" w:sz="0" w:space="0" w:color="auto"/>
                  </w:divBdr>
                  <w:divsChild>
                    <w:div w:id="84419730">
                      <w:marLeft w:val="0"/>
                      <w:marRight w:val="0"/>
                      <w:marTop w:val="0"/>
                      <w:marBottom w:val="0"/>
                      <w:divBdr>
                        <w:top w:val="none" w:sz="0" w:space="0" w:color="auto"/>
                        <w:left w:val="none" w:sz="0" w:space="0" w:color="auto"/>
                        <w:bottom w:val="none" w:sz="0" w:space="0" w:color="auto"/>
                        <w:right w:val="none" w:sz="0" w:space="0" w:color="auto"/>
                      </w:divBdr>
                    </w:div>
                    <w:div w:id="300617416">
                      <w:marLeft w:val="0"/>
                      <w:marRight w:val="0"/>
                      <w:marTop w:val="0"/>
                      <w:marBottom w:val="0"/>
                      <w:divBdr>
                        <w:top w:val="none" w:sz="0" w:space="0" w:color="auto"/>
                        <w:left w:val="none" w:sz="0" w:space="0" w:color="auto"/>
                        <w:bottom w:val="none" w:sz="0" w:space="0" w:color="auto"/>
                        <w:right w:val="none" w:sz="0" w:space="0" w:color="auto"/>
                      </w:divBdr>
                    </w:div>
                    <w:div w:id="2135443418">
                      <w:marLeft w:val="0"/>
                      <w:marRight w:val="0"/>
                      <w:marTop w:val="0"/>
                      <w:marBottom w:val="0"/>
                      <w:divBdr>
                        <w:top w:val="none" w:sz="0" w:space="0" w:color="auto"/>
                        <w:left w:val="none" w:sz="0" w:space="0" w:color="auto"/>
                        <w:bottom w:val="none" w:sz="0" w:space="0" w:color="auto"/>
                        <w:right w:val="none" w:sz="0" w:space="0" w:color="auto"/>
                      </w:divBdr>
                    </w:div>
                  </w:divsChild>
                </w:div>
                <w:div w:id="322584097">
                  <w:marLeft w:val="0"/>
                  <w:marRight w:val="0"/>
                  <w:marTop w:val="0"/>
                  <w:marBottom w:val="0"/>
                  <w:divBdr>
                    <w:top w:val="none" w:sz="0" w:space="0" w:color="auto"/>
                    <w:left w:val="none" w:sz="0" w:space="0" w:color="auto"/>
                    <w:bottom w:val="none" w:sz="0" w:space="0" w:color="auto"/>
                    <w:right w:val="none" w:sz="0" w:space="0" w:color="auto"/>
                  </w:divBdr>
                  <w:divsChild>
                    <w:div w:id="897011965">
                      <w:marLeft w:val="0"/>
                      <w:marRight w:val="0"/>
                      <w:marTop w:val="0"/>
                      <w:marBottom w:val="0"/>
                      <w:divBdr>
                        <w:top w:val="none" w:sz="0" w:space="0" w:color="auto"/>
                        <w:left w:val="none" w:sz="0" w:space="0" w:color="auto"/>
                        <w:bottom w:val="none" w:sz="0" w:space="0" w:color="auto"/>
                        <w:right w:val="none" w:sz="0" w:space="0" w:color="auto"/>
                      </w:divBdr>
                    </w:div>
                    <w:div w:id="1649894819">
                      <w:marLeft w:val="0"/>
                      <w:marRight w:val="0"/>
                      <w:marTop w:val="0"/>
                      <w:marBottom w:val="0"/>
                      <w:divBdr>
                        <w:top w:val="none" w:sz="0" w:space="0" w:color="auto"/>
                        <w:left w:val="none" w:sz="0" w:space="0" w:color="auto"/>
                        <w:bottom w:val="none" w:sz="0" w:space="0" w:color="auto"/>
                        <w:right w:val="none" w:sz="0" w:space="0" w:color="auto"/>
                      </w:divBdr>
                    </w:div>
                  </w:divsChild>
                </w:div>
                <w:div w:id="414787351">
                  <w:marLeft w:val="0"/>
                  <w:marRight w:val="0"/>
                  <w:marTop w:val="0"/>
                  <w:marBottom w:val="0"/>
                  <w:divBdr>
                    <w:top w:val="none" w:sz="0" w:space="0" w:color="auto"/>
                    <w:left w:val="none" w:sz="0" w:space="0" w:color="auto"/>
                    <w:bottom w:val="none" w:sz="0" w:space="0" w:color="auto"/>
                    <w:right w:val="none" w:sz="0" w:space="0" w:color="auto"/>
                  </w:divBdr>
                  <w:divsChild>
                    <w:div w:id="693531290">
                      <w:marLeft w:val="0"/>
                      <w:marRight w:val="0"/>
                      <w:marTop w:val="0"/>
                      <w:marBottom w:val="0"/>
                      <w:divBdr>
                        <w:top w:val="none" w:sz="0" w:space="0" w:color="auto"/>
                        <w:left w:val="none" w:sz="0" w:space="0" w:color="auto"/>
                        <w:bottom w:val="none" w:sz="0" w:space="0" w:color="auto"/>
                        <w:right w:val="none" w:sz="0" w:space="0" w:color="auto"/>
                      </w:divBdr>
                    </w:div>
                  </w:divsChild>
                </w:div>
                <w:div w:id="419178352">
                  <w:marLeft w:val="0"/>
                  <w:marRight w:val="0"/>
                  <w:marTop w:val="0"/>
                  <w:marBottom w:val="0"/>
                  <w:divBdr>
                    <w:top w:val="none" w:sz="0" w:space="0" w:color="auto"/>
                    <w:left w:val="none" w:sz="0" w:space="0" w:color="auto"/>
                    <w:bottom w:val="none" w:sz="0" w:space="0" w:color="auto"/>
                    <w:right w:val="none" w:sz="0" w:space="0" w:color="auto"/>
                  </w:divBdr>
                  <w:divsChild>
                    <w:div w:id="939994433">
                      <w:marLeft w:val="0"/>
                      <w:marRight w:val="0"/>
                      <w:marTop w:val="0"/>
                      <w:marBottom w:val="0"/>
                      <w:divBdr>
                        <w:top w:val="none" w:sz="0" w:space="0" w:color="auto"/>
                        <w:left w:val="none" w:sz="0" w:space="0" w:color="auto"/>
                        <w:bottom w:val="none" w:sz="0" w:space="0" w:color="auto"/>
                        <w:right w:val="none" w:sz="0" w:space="0" w:color="auto"/>
                      </w:divBdr>
                    </w:div>
                  </w:divsChild>
                </w:div>
                <w:div w:id="422411953">
                  <w:marLeft w:val="0"/>
                  <w:marRight w:val="0"/>
                  <w:marTop w:val="0"/>
                  <w:marBottom w:val="0"/>
                  <w:divBdr>
                    <w:top w:val="none" w:sz="0" w:space="0" w:color="auto"/>
                    <w:left w:val="none" w:sz="0" w:space="0" w:color="auto"/>
                    <w:bottom w:val="none" w:sz="0" w:space="0" w:color="auto"/>
                    <w:right w:val="none" w:sz="0" w:space="0" w:color="auto"/>
                  </w:divBdr>
                  <w:divsChild>
                    <w:div w:id="1298296200">
                      <w:marLeft w:val="0"/>
                      <w:marRight w:val="0"/>
                      <w:marTop w:val="0"/>
                      <w:marBottom w:val="0"/>
                      <w:divBdr>
                        <w:top w:val="none" w:sz="0" w:space="0" w:color="auto"/>
                        <w:left w:val="none" w:sz="0" w:space="0" w:color="auto"/>
                        <w:bottom w:val="none" w:sz="0" w:space="0" w:color="auto"/>
                        <w:right w:val="none" w:sz="0" w:space="0" w:color="auto"/>
                      </w:divBdr>
                    </w:div>
                    <w:div w:id="1399280819">
                      <w:marLeft w:val="0"/>
                      <w:marRight w:val="0"/>
                      <w:marTop w:val="0"/>
                      <w:marBottom w:val="0"/>
                      <w:divBdr>
                        <w:top w:val="none" w:sz="0" w:space="0" w:color="auto"/>
                        <w:left w:val="none" w:sz="0" w:space="0" w:color="auto"/>
                        <w:bottom w:val="none" w:sz="0" w:space="0" w:color="auto"/>
                        <w:right w:val="none" w:sz="0" w:space="0" w:color="auto"/>
                      </w:divBdr>
                    </w:div>
                    <w:div w:id="1733964158">
                      <w:marLeft w:val="0"/>
                      <w:marRight w:val="0"/>
                      <w:marTop w:val="0"/>
                      <w:marBottom w:val="0"/>
                      <w:divBdr>
                        <w:top w:val="none" w:sz="0" w:space="0" w:color="auto"/>
                        <w:left w:val="none" w:sz="0" w:space="0" w:color="auto"/>
                        <w:bottom w:val="none" w:sz="0" w:space="0" w:color="auto"/>
                        <w:right w:val="none" w:sz="0" w:space="0" w:color="auto"/>
                      </w:divBdr>
                    </w:div>
                  </w:divsChild>
                </w:div>
                <w:div w:id="496774954">
                  <w:marLeft w:val="0"/>
                  <w:marRight w:val="0"/>
                  <w:marTop w:val="0"/>
                  <w:marBottom w:val="0"/>
                  <w:divBdr>
                    <w:top w:val="none" w:sz="0" w:space="0" w:color="auto"/>
                    <w:left w:val="none" w:sz="0" w:space="0" w:color="auto"/>
                    <w:bottom w:val="none" w:sz="0" w:space="0" w:color="auto"/>
                    <w:right w:val="none" w:sz="0" w:space="0" w:color="auto"/>
                  </w:divBdr>
                  <w:divsChild>
                    <w:div w:id="1010907861">
                      <w:marLeft w:val="0"/>
                      <w:marRight w:val="0"/>
                      <w:marTop w:val="0"/>
                      <w:marBottom w:val="0"/>
                      <w:divBdr>
                        <w:top w:val="none" w:sz="0" w:space="0" w:color="auto"/>
                        <w:left w:val="none" w:sz="0" w:space="0" w:color="auto"/>
                        <w:bottom w:val="none" w:sz="0" w:space="0" w:color="auto"/>
                        <w:right w:val="none" w:sz="0" w:space="0" w:color="auto"/>
                      </w:divBdr>
                    </w:div>
                  </w:divsChild>
                </w:div>
                <w:div w:id="540633116">
                  <w:marLeft w:val="0"/>
                  <w:marRight w:val="0"/>
                  <w:marTop w:val="0"/>
                  <w:marBottom w:val="0"/>
                  <w:divBdr>
                    <w:top w:val="none" w:sz="0" w:space="0" w:color="auto"/>
                    <w:left w:val="none" w:sz="0" w:space="0" w:color="auto"/>
                    <w:bottom w:val="none" w:sz="0" w:space="0" w:color="auto"/>
                    <w:right w:val="none" w:sz="0" w:space="0" w:color="auto"/>
                  </w:divBdr>
                  <w:divsChild>
                    <w:div w:id="256329113">
                      <w:marLeft w:val="0"/>
                      <w:marRight w:val="0"/>
                      <w:marTop w:val="0"/>
                      <w:marBottom w:val="0"/>
                      <w:divBdr>
                        <w:top w:val="none" w:sz="0" w:space="0" w:color="auto"/>
                        <w:left w:val="none" w:sz="0" w:space="0" w:color="auto"/>
                        <w:bottom w:val="none" w:sz="0" w:space="0" w:color="auto"/>
                        <w:right w:val="none" w:sz="0" w:space="0" w:color="auto"/>
                      </w:divBdr>
                    </w:div>
                  </w:divsChild>
                </w:div>
                <w:div w:id="577596301">
                  <w:marLeft w:val="0"/>
                  <w:marRight w:val="0"/>
                  <w:marTop w:val="0"/>
                  <w:marBottom w:val="0"/>
                  <w:divBdr>
                    <w:top w:val="none" w:sz="0" w:space="0" w:color="auto"/>
                    <w:left w:val="none" w:sz="0" w:space="0" w:color="auto"/>
                    <w:bottom w:val="none" w:sz="0" w:space="0" w:color="auto"/>
                    <w:right w:val="none" w:sz="0" w:space="0" w:color="auto"/>
                  </w:divBdr>
                  <w:divsChild>
                    <w:div w:id="1432975159">
                      <w:marLeft w:val="0"/>
                      <w:marRight w:val="0"/>
                      <w:marTop w:val="0"/>
                      <w:marBottom w:val="0"/>
                      <w:divBdr>
                        <w:top w:val="none" w:sz="0" w:space="0" w:color="auto"/>
                        <w:left w:val="none" w:sz="0" w:space="0" w:color="auto"/>
                        <w:bottom w:val="none" w:sz="0" w:space="0" w:color="auto"/>
                        <w:right w:val="none" w:sz="0" w:space="0" w:color="auto"/>
                      </w:divBdr>
                    </w:div>
                  </w:divsChild>
                </w:div>
                <w:div w:id="623922017">
                  <w:marLeft w:val="0"/>
                  <w:marRight w:val="0"/>
                  <w:marTop w:val="0"/>
                  <w:marBottom w:val="0"/>
                  <w:divBdr>
                    <w:top w:val="none" w:sz="0" w:space="0" w:color="auto"/>
                    <w:left w:val="none" w:sz="0" w:space="0" w:color="auto"/>
                    <w:bottom w:val="none" w:sz="0" w:space="0" w:color="auto"/>
                    <w:right w:val="none" w:sz="0" w:space="0" w:color="auto"/>
                  </w:divBdr>
                  <w:divsChild>
                    <w:div w:id="1760102405">
                      <w:marLeft w:val="0"/>
                      <w:marRight w:val="0"/>
                      <w:marTop w:val="0"/>
                      <w:marBottom w:val="0"/>
                      <w:divBdr>
                        <w:top w:val="none" w:sz="0" w:space="0" w:color="auto"/>
                        <w:left w:val="none" w:sz="0" w:space="0" w:color="auto"/>
                        <w:bottom w:val="none" w:sz="0" w:space="0" w:color="auto"/>
                        <w:right w:val="none" w:sz="0" w:space="0" w:color="auto"/>
                      </w:divBdr>
                    </w:div>
                  </w:divsChild>
                </w:div>
                <w:div w:id="691224359">
                  <w:marLeft w:val="0"/>
                  <w:marRight w:val="0"/>
                  <w:marTop w:val="0"/>
                  <w:marBottom w:val="0"/>
                  <w:divBdr>
                    <w:top w:val="none" w:sz="0" w:space="0" w:color="auto"/>
                    <w:left w:val="none" w:sz="0" w:space="0" w:color="auto"/>
                    <w:bottom w:val="none" w:sz="0" w:space="0" w:color="auto"/>
                    <w:right w:val="none" w:sz="0" w:space="0" w:color="auto"/>
                  </w:divBdr>
                  <w:divsChild>
                    <w:div w:id="2129935772">
                      <w:marLeft w:val="0"/>
                      <w:marRight w:val="0"/>
                      <w:marTop w:val="0"/>
                      <w:marBottom w:val="0"/>
                      <w:divBdr>
                        <w:top w:val="none" w:sz="0" w:space="0" w:color="auto"/>
                        <w:left w:val="none" w:sz="0" w:space="0" w:color="auto"/>
                        <w:bottom w:val="none" w:sz="0" w:space="0" w:color="auto"/>
                        <w:right w:val="none" w:sz="0" w:space="0" w:color="auto"/>
                      </w:divBdr>
                    </w:div>
                  </w:divsChild>
                </w:div>
                <w:div w:id="697849112">
                  <w:marLeft w:val="0"/>
                  <w:marRight w:val="0"/>
                  <w:marTop w:val="0"/>
                  <w:marBottom w:val="0"/>
                  <w:divBdr>
                    <w:top w:val="none" w:sz="0" w:space="0" w:color="auto"/>
                    <w:left w:val="none" w:sz="0" w:space="0" w:color="auto"/>
                    <w:bottom w:val="none" w:sz="0" w:space="0" w:color="auto"/>
                    <w:right w:val="none" w:sz="0" w:space="0" w:color="auto"/>
                  </w:divBdr>
                  <w:divsChild>
                    <w:div w:id="1955598598">
                      <w:marLeft w:val="0"/>
                      <w:marRight w:val="0"/>
                      <w:marTop w:val="0"/>
                      <w:marBottom w:val="0"/>
                      <w:divBdr>
                        <w:top w:val="none" w:sz="0" w:space="0" w:color="auto"/>
                        <w:left w:val="none" w:sz="0" w:space="0" w:color="auto"/>
                        <w:bottom w:val="none" w:sz="0" w:space="0" w:color="auto"/>
                        <w:right w:val="none" w:sz="0" w:space="0" w:color="auto"/>
                      </w:divBdr>
                    </w:div>
                  </w:divsChild>
                </w:div>
                <w:div w:id="771705414">
                  <w:marLeft w:val="0"/>
                  <w:marRight w:val="0"/>
                  <w:marTop w:val="0"/>
                  <w:marBottom w:val="0"/>
                  <w:divBdr>
                    <w:top w:val="none" w:sz="0" w:space="0" w:color="auto"/>
                    <w:left w:val="none" w:sz="0" w:space="0" w:color="auto"/>
                    <w:bottom w:val="none" w:sz="0" w:space="0" w:color="auto"/>
                    <w:right w:val="none" w:sz="0" w:space="0" w:color="auto"/>
                  </w:divBdr>
                  <w:divsChild>
                    <w:div w:id="149491227">
                      <w:marLeft w:val="0"/>
                      <w:marRight w:val="0"/>
                      <w:marTop w:val="0"/>
                      <w:marBottom w:val="0"/>
                      <w:divBdr>
                        <w:top w:val="none" w:sz="0" w:space="0" w:color="auto"/>
                        <w:left w:val="none" w:sz="0" w:space="0" w:color="auto"/>
                        <w:bottom w:val="none" w:sz="0" w:space="0" w:color="auto"/>
                        <w:right w:val="none" w:sz="0" w:space="0" w:color="auto"/>
                      </w:divBdr>
                    </w:div>
                    <w:div w:id="803736709">
                      <w:marLeft w:val="0"/>
                      <w:marRight w:val="0"/>
                      <w:marTop w:val="0"/>
                      <w:marBottom w:val="0"/>
                      <w:divBdr>
                        <w:top w:val="none" w:sz="0" w:space="0" w:color="auto"/>
                        <w:left w:val="none" w:sz="0" w:space="0" w:color="auto"/>
                        <w:bottom w:val="none" w:sz="0" w:space="0" w:color="auto"/>
                        <w:right w:val="none" w:sz="0" w:space="0" w:color="auto"/>
                      </w:divBdr>
                    </w:div>
                    <w:div w:id="888538262">
                      <w:marLeft w:val="0"/>
                      <w:marRight w:val="0"/>
                      <w:marTop w:val="0"/>
                      <w:marBottom w:val="0"/>
                      <w:divBdr>
                        <w:top w:val="none" w:sz="0" w:space="0" w:color="auto"/>
                        <w:left w:val="none" w:sz="0" w:space="0" w:color="auto"/>
                        <w:bottom w:val="none" w:sz="0" w:space="0" w:color="auto"/>
                        <w:right w:val="none" w:sz="0" w:space="0" w:color="auto"/>
                      </w:divBdr>
                    </w:div>
                    <w:div w:id="1064717670">
                      <w:marLeft w:val="0"/>
                      <w:marRight w:val="0"/>
                      <w:marTop w:val="0"/>
                      <w:marBottom w:val="0"/>
                      <w:divBdr>
                        <w:top w:val="none" w:sz="0" w:space="0" w:color="auto"/>
                        <w:left w:val="none" w:sz="0" w:space="0" w:color="auto"/>
                        <w:bottom w:val="none" w:sz="0" w:space="0" w:color="auto"/>
                        <w:right w:val="none" w:sz="0" w:space="0" w:color="auto"/>
                      </w:divBdr>
                    </w:div>
                    <w:div w:id="1168711087">
                      <w:marLeft w:val="0"/>
                      <w:marRight w:val="0"/>
                      <w:marTop w:val="0"/>
                      <w:marBottom w:val="0"/>
                      <w:divBdr>
                        <w:top w:val="none" w:sz="0" w:space="0" w:color="auto"/>
                        <w:left w:val="none" w:sz="0" w:space="0" w:color="auto"/>
                        <w:bottom w:val="none" w:sz="0" w:space="0" w:color="auto"/>
                        <w:right w:val="none" w:sz="0" w:space="0" w:color="auto"/>
                      </w:divBdr>
                    </w:div>
                    <w:div w:id="1276911686">
                      <w:marLeft w:val="0"/>
                      <w:marRight w:val="0"/>
                      <w:marTop w:val="0"/>
                      <w:marBottom w:val="0"/>
                      <w:divBdr>
                        <w:top w:val="none" w:sz="0" w:space="0" w:color="auto"/>
                        <w:left w:val="none" w:sz="0" w:space="0" w:color="auto"/>
                        <w:bottom w:val="none" w:sz="0" w:space="0" w:color="auto"/>
                        <w:right w:val="none" w:sz="0" w:space="0" w:color="auto"/>
                      </w:divBdr>
                    </w:div>
                    <w:div w:id="1311207357">
                      <w:marLeft w:val="0"/>
                      <w:marRight w:val="0"/>
                      <w:marTop w:val="0"/>
                      <w:marBottom w:val="0"/>
                      <w:divBdr>
                        <w:top w:val="none" w:sz="0" w:space="0" w:color="auto"/>
                        <w:left w:val="none" w:sz="0" w:space="0" w:color="auto"/>
                        <w:bottom w:val="none" w:sz="0" w:space="0" w:color="auto"/>
                        <w:right w:val="none" w:sz="0" w:space="0" w:color="auto"/>
                      </w:divBdr>
                    </w:div>
                    <w:div w:id="1602031694">
                      <w:marLeft w:val="0"/>
                      <w:marRight w:val="0"/>
                      <w:marTop w:val="0"/>
                      <w:marBottom w:val="0"/>
                      <w:divBdr>
                        <w:top w:val="none" w:sz="0" w:space="0" w:color="auto"/>
                        <w:left w:val="none" w:sz="0" w:space="0" w:color="auto"/>
                        <w:bottom w:val="none" w:sz="0" w:space="0" w:color="auto"/>
                        <w:right w:val="none" w:sz="0" w:space="0" w:color="auto"/>
                      </w:divBdr>
                    </w:div>
                    <w:div w:id="1834174944">
                      <w:marLeft w:val="0"/>
                      <w:marRight w:val="0"/>
                      <w:marTop w:val="0"/>
                      <w:marBottom w:val="0"/>
                      <w:divBdr>
                        <w:top w:val="none" w:sz="0" w:space="0" w:color="auto"/>
                        <w:left w:val="none" w:sz="0" w:space="0" w:color="auto"/>
                        <w:bottom w:val="none" w:sz="0" w:space="0" w:color="auto"/>
                        <w:right w:val="none" w:sz="0" w:space="0" w:color="auto"/>
                      </w:divBdr>
                    </w:div>
                    <w:div w:id="2118601184">
                      <w:marLeft w:val="0"/>
                      <w:marRight w:val="0"/>
                      <w:marTop w:val="0"/>
                      <w:marBottom w:val="0"/>
                      <w:divBdr>
                        <w:top w:val="none" w:sz="0" w:space="0" w:color="auto"/>
                        <w:left w:val="none" w:sz="0" w:space="0" w:color="auto"/>
                        <w:bottom w:val="none" w:sz="0" w:space="0" w:color="auto"/>
                        <w:right w:val="none" w:sz="0" w:space="0" w:color="auto"/>
                      </w:divBdr>
                    </w:div>
                  </w:divsChild>
                </w:div>
                <w:div w:id="908272342">
                  <w:marLeft w:val="0"/>
                  <w:marRight w:val="0"/>
                  <w:marTop w:val="0"/>
                  <w:marBottom w:val="0"/>
                  <w:divBdr>
                    <w:top w:val="none" w:sz="0" w:space="0" w:color="auto"/>
                    <w:left w:val="none" w:sz="0" w:space="0" w:color="auto"/>
                    <w:bottom w:val="none" w:sz="0" w:space="0" w:color="auto"/>
                    <w:right w:val="none" w:sz="0" w:space="0" w:color="auto"/>
                  </w:divBdr>
                  <w:divsChild>
                    <w:div w:id="457063923">
                      <w:marLeft w:val="0"/>
                      <w:marRight w:val="0"/>
                      <w:marTop w:val="0"/>
                      <w:marBottom w:val="0"/>
                      <w:divBdr>
                        <w:top w:val="none" w:sz="0" w:space="0" w:color="auto"/>
                        <w:left w:val="none" w:sz="0" w:space="0" w:color="auto"/>
                        <w:bottom w:val="none" w:sz="0" w:space="0" w:color="auto"/>
                        <w:right w:val="none" w:sz="0" w:space="0" w:color="auto"/>
                      </w:divBdr>
                    </w:div>
                    <w:div w:id="762605099">
                      <w:marLeft w:val="0"/>
                      <w:marRight w:val="0"/>
                      <w:marTop w:val="0"/>
                      <w:marBottom w:val="0"/>
                      <w:divBdr>
                        <w:top w:val="none" w:sz="0" w:space="0" w:color="auto"/>
                        <w:left w:val="none" w:sz="0" w:space="0" w:color="auto"/>
                        <w:bottom w:val="none" w:sz="0" w:space="0" w:color="auto"/>
                        <w:right w:val="none" w:sz="0" w:space="0" w:color="auto"/>
                      </w:divBdr>
                    </w:div>
                    <w:div w:id="990059416">
                      <w:marLeft w:val="0"/>
                      <w:marRight w:val="0"/>
                      <w:marTop w:val="0"/>
                      <w:marBottom w:val="0"/>
                      <w:divBdr>
                        <w:top w:val="none" w:sz="0" w:space="0" w:color="auto"/>
                        <w:left w:val="none" w:sz="0" w:space="0" w:color="auto"/>
                        <w:bottom w:val="none" w:sz="0" w:space="0" w:color="auto"/>
                        <w:right w:val="none" w:sz="0" w:space="0" w:color="auto"/>
                      </w:divBdr>
                    </w:div>
                    <w:div w:id="1960838119">
                      <w:marLeft w:val="0"/>
                      <w:marRight w:val="0"/>
                      <w:marTop w:val="0"/>
                      <w:marBottom w:val="0"/>
                      <w:divBdr>
                        <w:top w:val="none" w:sz="0" w:space="0" w:color="auto"/>
                        <w:left w:val="none" w:sz="0" w:space="0" w:color="auto"/>
                        <w:bottom w:val="none" w:sz="0" w:space="0" w:color="auto"/>
                        <w:right w:val="none" w:sz="0" w:space="0" w:color="auto"/>
                      </w:divBdr>
                    </w:div>
                    <w:div w:id="2104257905">
                      <w:marLeft w:val="0"/>
                      <w:marRight w:val="0"/>
                      <w:marTop w:val="0"/>
                      <w:marBottom w:val="0"/>
                      <w:divBdr>
                        <w:top w:val="none" w:sz="0" w:space="0" w:color="auto"/>
                        <w:left w:val="none" w:sz="0" w:space="0" w:color="auto"/>
                        <w:bottom w:val="none" w:sz="0" w:space="0" w:color="auto"/>
                        <w:right w:val="none" w:sz="0" w:space="0" w:color="auto"/>
                      </w:divBdr>
                    </w:div>
                    <w:div w:id="2146390055">
                      <w:marLeft w:val="0"/>
                      <w:marRight w:val="0"/>
                      <w:marTop w:val="0"/>
                      <w:marBottom w:val="0"/>
                      <w:divBdr>
                        <w:top w:val="none" w:sz="0" w:space="0" w:color="auto"/>
                        <w:left w:val="none" w:sz="0" w:space="0" w:color="auto"/>
                        <w:bottom w:val="none" w:sz="0" w:space="0" w:color="auto"/>
                        <w:right w:val="none" w:sz="0" w:space="0" w:color="auto"/>
                      </w:divBdr>
                    </w:div>
                  </w:divsChild>
                </w:div>
                <w:div w:id="969674975">
                  <w:marLeft w:val="0"/>
                  <w:marRight w:val="0"/>
                  <w:marTop w:val="0"/>
                  <w:marBottom w:val="0"/>
                  <w:divBdr>
                    <w:top w:val="none" w:sz="0" w:space="0" w:color="auto"/>
                    <w:left w:val="none" w:sz="0" w:space="0" w:color="auto"/>
                    <w:bottom w:val="none" w:sz="0" w:space="0" w:color="auto"/>
                    <w:right w:val="none" w:sz="0" w:space="0" w:color="auto"/>
                  </w:divBdr>
                  <w:divsChild>
                    <w:div w:id="1636792784">
                      <w:marLeft w:val="0"/>
                      <w:marRight w:val="0"/>
                      <w:marTop w:val="0"/>
                      <w:marBottom w:val="0"/>
                      <w:divBdr>
                        <w:top w:val="none" w:sz="0" w:space="0" w:color="auto"/>
                        <w:left w:val="none" w:sz="0" w:space="0" w:color="auto"/>
                        <w:bottom w:val="none" w:sz="0" w:space="0" w:color="auto"/>
                        <w:right w:val="none" w:sz="0" w:space="0" w:color="auto"/>
                      </w:divBdr>
                    </w:div>
                  </w:divsChild>
                </w:div>
                <w:div w:id="1133324179">
                  <w:marLeft w:val="0"/>
                  <w:marRight w:val="0"/>
                  <w:marTop w:val="0"/>
                  <w:marBottom w:val="0"/>
                  <w:divBdr>
                    <w:top w:val="none" w:sz="0" w:space="0" w:color="auto"/>
                    <w:left w:val="none" w:sz="0" w:space="0" w:color="auto"/>
                    <w:bottom w:val="none" w:sz="0" w:space="0" w:color="auto"/>
                    <w:right w:val="none" w:sz="0" w:space="0" w:color="auto"/>
                  </w:divBdr>
                  <w:divsChild>
                    <w:div w:id="601378319">
                      <w:marLeft w:val="0"/>
                      <w:marRight w:val="0"/>
                      <w:marTop w:val="0"/>
                      <w:marBottom w:val="0"/>
                      <w:divBdr>
                        <w:top w:val="none" w:sz="0" w:space="0" w:color="auto"/>
                        <w:left w:val="none" w:sz="0" w:space="0" w:color="auto"/>
                        <w:bottom w:val="none" w:sz="0" w:space="0" w:color="auto"/>
                        <w:right w:val="none" w:sz="0" w:space="0" w:color="auto"/>
                      </w:divBdr>
                    </w:div>
                    <w:div w:id="1025210242">
                      <w:marLeft w:val="0"/>
                      <w:marRight w:val="0"/>
                      <w:marTop w:val="0"/>
                      <w:marBottom w:val="0"/>
                      <w:divBdr>
                        <w:top w:val="none" w:sz="0" w:space="0" w:color="auto"/>
                        <w:left w:val="none" w:sz="0" w:space="0" w:color="auto"/>
                        <w:bottom w:val="none" w:sz="0" w:space="0" w:color="auto"/>
                        <w:right w:val="none" w:sz="0" w:space="0" w:color="auto"/>
                      </w:divBdr>
                    </w:div>
                    <w:div w:id="1742020918">
                      <w:marLeft w:val="0"/>
                      <w:marRight w:val="0"/>
                      <w:marTop w:val="0"/>
                      <w:marBottom w:val="0"/>
                      <w:divBdr>
                        <w:top w:val="none" w:sz="0" w:space="0" w:color="auto"/>
                        <w:left w:val="none" w:sz="0" w:space="0" w:color="auto"/>
                        <w:bottom w:val="none" w:sz="0" w:space="0" w:color="auto"/>
                        <w:right w:val="none" w:sz="0" w:space="0" w:color="auto"/>
                      </w:divBdr>
                    </w:div>
                  </w:divsChild>
                </w:div>
                <w:div w:id="1135175823">
                  <w:marLeft w:val="0"/>
                  <w:marRight w:val="0"/>
                  <w:marTop w:val="0"/>
                  <w:marBottom w:val="0"/>
                  <w:divBdr>
                    <w:top w:val="none" w:sz="0" w:space="0" w:color="auto"/>
                    <w:left w:val="none" w:sz="0" w:space="0" w:color="auto"/>
                    <w:bottom w:val="none" w:sz="0" w:space="0" w:color="auto"/>
                    <w:right w:val="none" w:sz="0" w:space="0" w:color="auto"/>
                  </w:divBdr>
                  <w:divsChild>
                    <w:div w:id="500319205">
                      <w:marLeft w:val="0"/>
                      <w:marRight w:val="0"/>
                      <w:marTop w:val="0"/>
                      <w:marBottom w:val="0"/>
                      <w:divBdr>
                        <w:top w:val="none" w:sz="0" w:space="0" w:color="auto"/>
                        <w:left w:val="none" w:sz="0" w:space="0" w:color="auto"/>
                        <w:bottom w:val="none" w:sz="0" w:space="0" w:color="auto"/>
                        <w:right w:val="none" w:sz="0" w:space="0" w:color="auto"/>
                      </w:divBdr>
                    </w:div>
                    <w:div w:id="1715738620">
                      <w:marLeft w:val="0"/>
                      <w:marRight w:val="0"/>
                      <w:marTop w:val="0"/>
                      <w:marBottom w:val="0"/>
                      <w:divBdr>
                        <w:top w:val="none" w:sz="0" w:space="0" w:color="auto"/>
                        <w:left w:val="none" w:sz="0" w:space="0" w:color="auto"/>
                        <w:bottom w:val="none" w:sz="0" w:space="0" w:color="auto"/>
                        <w:right w:val="none" w:sz="0" w:space="0" w:color="auto"/>
                      </w:divBdr>
                    </w:div>
                  </w:divsChild>
                </w:div>
                <w:div w:id="1173186475">
                  <w:marLeft w:val="0"/>
                  <w:marRight w:val="0"/>
                  <w:marTop w:val="0"/>
                  <w:marBottom w:val="0"/>
                  <w:divBdr>
                    <w:top w:val="none" w:sz="0" w:space="0" w:color="auto"/>
                    <w:left w:val="none" w:sz="0" w:space="0" w:color="auto"/>
                    <w:bottom w:val="none" w:sz="0" w:space="0" w:color="auto"/>
                    <w:right w:val="none" w:sz="0" w:space="0" w:color="auto"/>
                  </w:divBdr>
                  <w:divsChild>
                    <w:div w:id="1320115015">
                      <w:marLeft w:val="0"/>
                      <w:marRight w:val="0"/>
                      <w:marTop w:val="0"/>
                      <w:marBottom w:val="0"/>
                      <w:divBdr>
                        <w:top w:val="none" w:sz="0" w:space="0" w:color="auto"/>
                        <w:left w:val="none" w:sz="0" w:space="0" w:color="auto"/>
                        <w:bottom w:val="none" w:sz="0" w:space="0" w:color="auto"/>
                        <w:right w:val="none" w:sz="0" w:space="0" w:color="auto"/>
                      </w:divBdr>
                    </w:div>
                  </w:divsChild>
                </w:div>
                <w:div w:id="1202401528">
                  <w:marLeft w:val="0"/>
                  <w:marRight w:val="0"/>
                  <w:marTop w:val="0"/>
                  <w:marBottom w:val="0"/>
                  <w:divBdr>
                    <w:top w:val="none" w:sz="0" w:space="0" w:color="auto"/>
                    <w:left w:val="none" w:sz="0" w:space="0" w:color="auto"/>
                    <w:bottom w:val="none" w:sz="0" w:space="0" w:color="auto"/>
                    <w:right w:val="none" w:sz="0" w:space="0" w:color="auto"/>
                  </w:divBdr>
                  <w:divsChild>
                    <w:div w:id="589627601">
                      <w:marLeft w:val="0"/>
                      <w:marRight w:val="0"/>
                      <w:marTop w:val="0"/>
                      <w:marBottom w:val="0"/>
                      <w:divBdr>
                        <w:top w:val="none" w:sz="0" w:space="0" w:color="auto"/>
                        <w:left w:val="none" w:sz="0" w:space="0" w:color="auto"/>
                        <w:bottom w:val="none" w:sz="0" w:space="0" w:color="auto"/>
                        <w:right w:val="none" w:sz="0" w:space="0" w:color="auto"/>
                      </w:divBdr>
                    </w:div>
                  </w:divsChild>
                </w:div>
                <w:div w:id="1213036026">
                  <w:marLeft w:val="0"/>
                  <w:marRight w:val="0"/>
                  <w:marTop w:val="0"/>
                  <w:marBottom w:val="0"/>
                  <w:divBdr>
                    <w:top w:val="none" w:sz="0" w:space="0" w:color="auto"/>
                    <w:left w:val="none" w:sz="0" w:space="0" w:color="auto"/>
                    <w:bottom w:val="none" w:sz="0" w:space="0" w:color="auto"/>
                    <w:right w:val="none" w:sz="0" w:space="0" w:color="auto"/>
                  </w:divBdr>
                  <w:divsChild>
                    <w:div w:id="1826504123">
                      <w:marLeft w:val="0"/>
                      <w:marRight w:val="0"/>
                      <w:marTop w:val="0"/>
                      <w:marBottom w:val="0"/>
                      <w:divBdr>
                        <w:top w:val="none" w:sz="0" w:space="0" w:color="auto"/>
                        <w:left w:val="none" w:sz="0" w:space="0" w:color="auto"/>
                        <w:bottom w:val="none" w:sz="0" w:space="0" w:color="auto"/>
                        <w:right w:val="none" w:sz="0" w:space="0" w:color="auto"/>
                      </w:divBdr>
                    </w:div>
                  </w:divsChild>
                </w:div>
                <w:div w:id="1214345708">
                  <w:marLeft w:val="0"/>
                  <w:marRight w:val="0"/>
                  <w:marTop w:val="0"/>
                  <w:marBottom w:val="0"/>
                  <w:divBdr>
                    <w:top w:val="none" w:sz="0" w:space="0" w:color="auto"/>
                    <w:left w:val="none" w:sz="0" w:space="0" w:color="auto"/>
                    <w:bottom w:val="none" w:sz="0" w:space="0" w:color="auto"/>
                    <w:right w:val="none" w:sz="0" w:space="0" w:color="auto"/>
                  </w:divBdr>
                  <w:divsChild>
                    <w:div w:id="160396942">
                      <w:marLeft w:val="0"/>
                      <w:marRight w:val="0"/>
                      <w:marTop w:val="0"/>
                      <w:marBottom w:val="0"/>
                      <w:divBdr>
                        <w:top w:val="none" w:sz="0" w:space="0" w:color="auto"/>
                        <w:left w:val="none" w:sz="0" w:space="0" w:color="auto"/>
                        <w:bottom w:val="none" w:sz="0" w:space="0" w:color="auto"/>
                        <w:right w:val="none" w:sz="0" w:space="0" w:color="auto"/>
                      </w:divBdr>
                    </w:div>
                    <w:div w:id="246503275">
                      <w:marLeft w:val="0"/>
                      <w:marRight w:val="0"/>
                      <w:marTop w:val="0"/>
                      <w:marBottom w:val="0"/>
                      <w:divBdr>
                        <w:top w:val="none" w:sz="0" w:space="0" w:color="auto"/>
                        <w:left w:val="none" w:sz="0" w:space="0" w:color="auto"/>
                        <w:bottom w:val="none" w:sz="0" w:space="0" w:color="auto"/>
                        <w:right w:val="none" w:sz="0" w:space="0" w:color="auto"/>
                      </w:divBdr>
                    </w:div>
                    <w:div w:id="550457046">
                      <w:marLeft w:val="0"/>
                      <w:marRight w:val="0"/>
                      <w:marTop w:val="0"/>
                      <w:marBottom w:val="0"/>
                      <w:divBdr>
                        <w:top w:val="none" w:sz="0" w:space="0" w:color="auto"/>
                        <w:left w:val="none" w:sz="0" w:space="0" w:color="auto"/>
                        <w:bottom w:val="none" w:sz="0" w:space="0" w:color="auto"/>
                        <w:right w:val="none" w:sz="0" w:space="0" w:color="auto"/>
                      </w:divBdr>
                    </w:div>
                    <w:div w:id="937979710">
                      <w:marLeft w:val="0"/>
                      <w:marRight w:val="0"/>
                      <w:marTop w:val="0"/>
                      <w:marBottom w:val="0"/>
                      <w:divBdr>
                        <w:top w:val="none" w:sz="0" w:space="0" w:color="auto"/>
                        <w:left w:val="none" w:sz="0" w:space="0" w:color="auto"/>
                        <w:bottom w:val="none" w:sz="0" w:space="0" w:color="auto"/>
                        <w:right w:val="none" w:sz="0" w:space="0" w:color="auto"/>
                      </w:divBdr>
                    </w:div>
                    <w:div w:id="1068186078">
                      <w:marLeft w:val="0"/>
                      <w:marRight w:val="0"/>
                      <w:marTop w:val="0"/>
                      <w:marBottom w:val="0"/>
                      <w:divBdr>
                        <w:top w:val="none" w:sz="0" w:space="0" w:color="auto"/>
                        <w:left w:val="none" w:sz="0" w:space="0" w:color="auto"/>
                        <w:bottom w:val="none" w:sz="0" w:space="0" w:color="auto"/>
                        <w:right w:val="none" w:sz="0" w:space="0" w:color="auto"/>
                      </w:divBdr>
                    </w:div>
                    <w:div w:id="1402099554">
                      <w:marLeft w:val="0"/>
                      <w:marRight w:val="0"/>
                      <w:marTop w:val="0"/>
                      <w:marBottom w:val="0"/>
                      <w:divBdr>
                        <w:top w:val="none" w:sz="0" w:space="0" w:color="auto"/>
                        <w:left w:val="none" w:sz="0" w:space="0" w:color="auto"/>
                        <w:bottom w:val="none" w:sz="0" w:space="0" w:color="auto"/>
                        <w:right w:val="none" w:sz="0" w:space="0" w:color="auto"/>
                      </w:divBdr>
                    </w:div>
                    <w:div w:id="1801191462">
                      <w:marLeft w:val="0"/>
                      <w:marRight w:val="0"/>
                      <w:marTop w:val="0"/>
                      <w:marBottom w:val="0"/>
                      <w:divBdr>
                        <w:top w:val="none" w:sz="0" w:space="0" w:color="auto"/>
                        <w:left w:val="none" w:sz="0" w:space="0" w:color="auto"/>
                        <w:bottom w:val="none" w:sz="0" w:space="0" w:color="auto"/>
                        <w:right w:val="none" w:sz="0" w:space="0" w:color="auto"/>
                      </w:divBdr>
                    </w:div>
                    <w:div w:id="2068259386">
                      <w:marLeft w:val="0"/>
                      <w:marRight w:val="0"/>
                      <w:marTop w:val="0"/>
                      <w:marBottom w:val="0"/>
                      <w:divBdr>
                        <w:top w:val="none" w:sz="0" w:space="0" w:color="auto"/>
                        <w:left w:val="none" w:sz="0" w:space="0" w:color="auto"/>
                        <w:bottom w:val="none" w:sz="0" w:space="0" w:color="auto"/>
                        <w:right w:val="none" w:sz="0" w:space="0" w:color="auto"/>
                      </w:divBdr>
                    </w:div>
                  </w:divsChild>
                </w:div>
                <w:div w:id="1352099356">
                  <w:marLeft w:val="0"/>
                  <w:marRight w:val="0"/>
                  <w:marTop w:val="0"/>
                  <w:marBottom w:val="0"/>
                  <w:divBdr>
                    <w:top w:val="none" w:sz="0" w:space="0" w:color="auto"/>
                    <w:left w:val="none" w:sz="0" w:space="0" w:color="auto"/>
                    <w:bottom w:val="none" w:sz="0" w:space="0" w:color="auto"/>
                    <w:right w:val="none" w:sz="0" w:space="0" w:color="auto"/>
                  </w:divBdr>
                  <w:divsChild>
                    <w:div w:id="648244614">
                      <w:marLeft w:val="0"/>
                      <w:marRight w:val="0"/>
                      <w:marTop w:val="0"/>
                      <w:marBottom w:val="0"/>
                      <w:divBdr>
                        <w:top w:val="none" w:sz="0" w:space="0" w:color="auto"/>
                        <w:left w:val="none" w:sz="0" w:space="0" w:color="auto"/>
                        <w:bottom w:val="none" w:sz="0" w:space="0" w:color="auto"/>
                        <w:right w:val="none" w:sz="0" w:space="0" w:color="auto"/>
                      </w:divBdr>
                    </w:div>
                  </w:divsChild>
                </w:div>
                <w:div w:id="1368410716">
                  <w:marLeft w:val="0"/>
                  <w:marRight w:val="0"/>
                  <w:marTop w:val="0"/>
                  <w:marBottom w:val="0"/>
                  <w:divBdr>
                    <w:top w:val="none" w:sz="0" w:space="0" w:color="auto"/>
                    <w:left w:val="none" w:sz="0" w:space="0" w:color="auto"/>
                    <w:bottom w:val="none" w:sz="0" w:space="0" w:color="auto"/>
                    <w:right w:val="none" w:sz="0" w:space="0" w:color="auto"/>
                  </w:divBdr>
                  <w:divsChild>
                    <w:div w:id="329138929">
                      <w:marLeft w:val="0"/>
                      <w:marRight w:val="0"/>
                      <w:marTop w:val="0"/>
                      <w:marBottom w:val="0"/>
                      <w:divBdr>
                        <w:top w:val="none" w:sz="0" w:space="0" w:color="auto"/>
                        <w:left w:val="none" w:sz="0" w:space="0" w:color="auto"/>
                        <w:bottom w:val="none" w:sz="0" w:space="0" w:color="auto"/>
                        <w:right w:val="none" w:sz="0" w:space="0" w:color="auto"/>
                      </w:divBdr>
                    </w:div>
                    <w:div w:id="381172858">
                      <w:marLeft w:val="0"/>
                      <w:marRight w:val="0"/>
                      <w:marTop w:val="0"/>
                      <w:marBottom w:val="0"/>
                      <w:divBdr>
                        <w:top w:val="none" w:sz="0" w:space="0" w:color="auto"/>
                        <w:left w:val="none" w:sz="0" w:space="0" w:color="auto"/>
                        <w:bottom w:val="none" w:sz="0" w:space="0" w:color="auto"/>
                        <w:right w:val="none" w:sz="0" w:space="0" w:color="auto"/>
                      </w:divBdr>
                    </w:div>
                    <w:div w:id="437065593">
                      <w:marLeft w:val="0"/>
                      <w:marRight w:val="0"/>
                      <w:marTop w:val="0"/>
                      <w:marBottom w:val="0"/>
                      <w:divBdr>
                        <w:top w:val="none" w:sz="0" w:space="0" w:color="auto"/>
                        <w:left w:val="none" w:sz="0" w:space="0" w:color="auto"/>
                        <w:bottom w:val="none" w:sz="0" w:space="0" w:color="auto"/>
                        <w:right w:val="none" w:sz="0" w:space="0" w:color="auto"/>
                      </w:divBdr>
                    </w:div>
                    <w:div w:id="451217580">
                      <w:marLeft w:val="0"/>
                      <w:marRight w:val="0"/>
                      <w:marTop w:val="0"/>
                      <w:marBottom w:val="0"/>
                      <w:divBdr>
                        <w:top w:val="none" w:sz="0" w:space="0" w:color="auto"/>
                        <w:left w:val="none" w:sz="0" w:space="0" w:color="auto"/>
                        <w:bottom w:val="none" w:sz="0" w:space="0" w:color="auto"/>
                        <w:right w:val="none" w:sz="0" w:space="0" w:color="auto"/>
                      </w:divBdr>
                    </w:div>
                    <w:div w:id="748116754">
                      <w:marLeft w:val="0"/>
                      <w:marRight w:val="0"/>
                      <w:marTop w:val="0"/>
                      <w:marBottom w:val="0"/>
                      <w:divBdr>
                        <w:top w:val="none" w:sz="0" w:space="0" w:color="auto"/>
                        <w:left w:val="none" w:sz="0" w:space="0" w:color="auto"/>
                        <w:bottom w:val="none" w:sz="0" w:space="0" w:color="auto"/>
                        <w:right w:val="none" w:sz="0" w:space="0" w:color="auto"/>
                      </w:divBdr>
                    </w:div>
                    <w:div w:id="759525579">
                      <w:marLeft w:val="0"/>
                      <w:marRight w:val="0"/>
                      <w:marTop w:val="0"/>
                      <w:marBottom w:val="0"/>
                      <w:divBdr>
                        <w:top w:val="none" w:sz="0" w:space="0" w:color="auto"/>
                        <w:left w:val="none" w:sz="0" w:space="0" w:color="auto"/>
                        <w:bottom w:val="none" w:sz="0" w:space="0" w:color="auto"/>
                        <w:right w:val="none" w:sz="0" w:space="0" w:color="auto"/>
                      </w:divBdr>
                    </w:div>
                    <w:div w:id="920140718">
                      <w:marLeft w:val="0"/>
                      <w:marRight w:val="0"/>
                      <w:marTop w:val="0"/>
                      <w:marBottom w:val="0"/>
                      <w:divBdr>
                        <w:top w:val="none" w:sz="0" w:space="0" w:color="auto"/>
                        <w:left w:val="none" w:sz="0" w:space="0" w:color="auto"/>
                        <w:bottom w:val="none" w:sz="0" w:space="0" w:color="auto"/>
                        <w:right w:val="none" w:sz="0" w:space="0" w:color="auto"/>
                      </w:divBdr>
                    </w:div>
                    <w:div w:id="1404061423">
                      <w:marLeft w:val="0"/>
                      <w:marRight w:val="0"/>
                      <w:marTop w:val="0"/>
                      <w:marBottom w:val="0"/>
                      <w:divBdr>
                        <w:top w:val="none" w:sz="0" w:space="0" w:color="auto"/>
                        <w:left w:val="none" w:sz="0" w:space="0" w:color="auto"/>
                        <w:bottom w:val="none" w:sz="0" w:space="0" w:color="auto"/>
                        <w:right w:val="none" w:sz="0" w:space="0" w:color="auto"/>
                      </w:divBdr>
                    </w:div>
                    <w:div w:id="1822850194">
                      <w:marLeft w:val="0"/>
                      <w:marRight w:val="0"/>
                      <w:marTop w:val="0"/>
                      <w:marBottom w:val="0"/>
                      <w:divBdr>
                        <w:top w:val="none" w:sz="0" w:space="0" w:color="auto"/>
                        <w:left w:val="none" w:sz="0" w:space="0" w:color="auto"/>
                        <w:bottom w:val="none" w:sz="0" w:space="0" w:color="auto"/>
                        <w:right w:val="none" w:sz="0" w:space="0" w:color="auto"/>
                      </w:divBdr>
                    </w:div>
                  </w:divsChild>
                </w:div>
                <w:div w:id="1385759319">
                  <w:marLeft w:val="0"/>
                  <w:marRight w:val="0"/>
                  <w:marTop w:val="0"/>
                  <w:marBottom w:val="0"/>
                  <w:divBdr>
                    <w:top w:val="none" w:sz="0" w:space="0" w:color="auto"/>
                    <w:left w:val="none" w:sz="0" w:space="0" w:color="auto"/>
                    <w:bottom w:val="none" w:sz="0" w:space="0" w:color="auto"/>
                    <w:right w:val="none" w:sz="0" w:space="0" w:color="auto"/>
                  </w:divBdr>
                  <w:divsChild>
                    <w:div w:id="186867457">
                      <w:marLeft w:val="0"/>
                      <w:marRight w:val="0"/>
                      <w:marTop w:val="0"/>
                      <w:marBottom w:val="0"/>
                      <w:divBdr>
                        <w:top w:val="none" w:sz="0" w:space="0" w:color="auto"/>
                        <w:left w:val="none" w:sz="0" w:space="0" w:color="auto"/>
                        <w:bottom w:val="none" w:sz="0" w:space="0" w:color="auto"/>
                        <w:right w:val="none" w:sz="0" w:space="0" w:color="auto"/>
                      </w:divBdr>
                    </w:div>
                    <w:div w:id="1374186650">
                      <w:marLeft w:val="0"/>
                      <w:marRight w:val="0"/>
                      <w:marTop w:val="0"/>
                      <w:marBottom w:val="0"/>
                      <w:divBdr>
                        <w:top w:val="none" w:sz="0" w:space="0" w:color="auto"/>
                        <w:left w:val="none" w:sz="0" w:space="0" w:color="auto"/>
                        <w:bottom w:val="none" w:sz="0" w:space="0" w:color="auto"/>
                        <w:right w:val="none" w:sz="0" w:space="0" w:color="auto"/>
                      </w:divBdr>
                    </w:div>
                    <w:div w:id="2083481479">
                      <w:marLeft w:val="0"/>
                      <w:marRight w:val="0"/>
                      <w:marTop w:val="0"/>
                      <w:marBottom w:val="0"/>
                      <w:divBdr>
                        <w:top w:val="none" w:sz="0" w:space="0" w:color="auto"/>
                        <w:left w:val="none" w:sz="0" w:space="0" w:color="auto"/>
                        <w:bottom w:val="none" w:sz="0" w:space="0" w:color="auto"/>
                        <w:right w:val="none" w:sz="0" w:space="0" w:color="auto"/>
                      </w:divBdr>
                    </w:div>
                  </w:divsChild>
                </w:div>
                <w:div w:id="1442185688">
                  <w:marLeft w:val="0"/>
                  <w:marRight w:val="0"/>
                  <w:marTop w:val="0"/>
                  <w:marBottom w:val="0"/>
                  <w:divBdr>
                    <w:top w:val="none" w:sz="0" w:space="0" w:color="auto"/>
                    <w:left w:val="none" w:sz="0" w:space="0" w:color="auto"/>
                    <w:bottom w:val="none" w:sz="0" w:space="0" w:color="auto"/>
                    <w:right w:val="none" w:sz="0" w:space="0" w:color="auto"/>
                  </w:divBdr>
                  <w:divsChild>
                    <w:div w:id="82649873">
                      <w:marLeft w:val="0"/>
                      <w:marRight w:val="0"/>
                      <w:marTop w:val="0"/>
                      <w:marBottom w:val="0"/>
                      <w:divBdr>
                        <w:top w:val="none" w:sz="0" w:space="0" w:color="auto"/>
                        <w:left w:val="none" w:sz="0" w:space="0" w:color="auto"/>
                        <w:bottom w:val="none" w:sz="0" w:space="0" w:color="auto"/>
                        <w:right w:val="none" w:sz="0" w:space="0" w:color="auto"/>
                      </w:divBdr>
                    </w:div>
                    <w:div w:id="497695867">
                      <w:marLeft w:val="0"/>
                      <w:marRight w:val="0"/>
                      <w:marTop w:val="0"/>
                      <w:marBottom w:val="0"/>
                      <w:divBdr>
                        <w:top w:val="none" w:sz="0" w:space="0" w:color="auto"/>
                        <w:left w:val="none" w:sz="0" w:space="0" w:color="auto"/>
                        <w:bottom w:val="none" w:sz="0" w:space="0" w:color="auto"/>
                        <w:right w:val="none" w:sz="0" w:space="0" w:color="auto"/>
                      </w:divBdr>
                    </w:div>
                    <w:div w:id="1663004843">
                      <w:marLeft w:val="0"/>
                      <w:marRight w:val="0"/>
                      <w:marTop w:val="0"/>
                      <w:marBottom w:val="0"/>
                      <w:divBdr>
                        <w:top w:val="none" w:sz="0" w:space="0" w:color="auto"/>
                        <w:left w:val="none" w:sz="0" w:space="0" w:color="auto"/>
                        <w:bottom w:val="none" w:sz="0" w:space="0" w:color="auto"/>
                        <w:right w:val="none" w:sz="0" w:space="0" w:color="auto"/>
                      </w:divBdr>
                    </w:div>
                  </w:divsChild>
                </w:div>
                <w:div w:id="1445034707">
                  <w:marLeft w:val="0"/>
                  <w:marRight w:val="0"/>
                  <w:marTop w:val="0"/>
                  <w:marBottom w:val="0"/>
                  <w:divBdr>
                    <w:top w:val="none" w:sz="0" w:space="0" w:color="auto"/>
                    <w:left w:val="none" w:sz="0" w:space="0" w:color="auto"/>
                    <w:bottom w:val="none" w:sz="0" w:space="0" w:color="auto"/>
                    <w:right w:val="none" w:sz="0" w:space="0" w:color="auto"/>
                  </w:divBdr>
                  <w:divsChild>
                    <w:div w:id="507602316">
                      <w:marLeft w:val="0"/>
                      <w:marRight w:val="0"/>
                      <w:marTop w:val="0"/>
                      <w:marBottom w:val="0"/>
                      <w:divBdr>
                        <w:top w:val="none" w:sz="0" w:space="0" w:color="auto"/>
                        <w:left w:val="none" w:sz="0" w:space="0" w:color="auto"/>
                        <w:bottom w:val="none" w:sz="0" w:space="0" w:color="auto"/>
                        <w:right w:val="none" w:sz="0" w:space="0" w:color="auto"/>
                      </w:divBdr>
                    </w:div>
                  </w:divsChild>
                </w:div>
                <w:div w:id="1487015392">
                  <w:marLeft w:val="0"/>
                  <w:marRight w:val="0"/>
                  <w:marTop w:val="0"/>
                  <w:marBottom w:val="0"/>
                  <w:divBdr>
                    <w:top w:val="none" w:sz="0" w:space="0" w:color="auto"/>
                    <w:left w:val="none" w:sz="0" w:space="0" w:color="auto"/>
                    <w:bottom w:val="none" w:sz="0" w:space="0" w:color="auto"/>
                    <w:right w:val="none" w:sz="0" w:space="0" w:color="auto"/>
                  </w:divBdr>
                  <w:divsChild>
                    <w:div w:id="496459795">
                      <w:marLeft w:val="0"/>
                      <w:marRight w:val="0"/>
                      <w:marTop w:val="0"/>
                      <w:marBottom w:val="0"/>
                      <w:divBdr>
                        <w:top w:val="none" w:sz="0" w:space="0" w:color="auto"/>
                        <w:left w:val="none" w:sz="0" w:space="0" w:color="auto"/>
                        <w:bottom w:val="none" w:sz="0" w:space="0" w:color="auto"/>
                        <w:right w:val="none" w:sz="0" w:space="0" w:color="auto"/>
                      </w:divBdr>
                    </w:div>
                  </w:divsChild>
                </w:div>
                <w:div w:id="1556816899">
                  <w:marLeft w:val="0"/>
                  <w:marRight w:val="0"/>
                  <w:marTop w:val="0"/>
                  <w:marBottom w:val="0"/>
                  <w:divBdr>
                    <w:top w:val="none" w:sz="0" w:space="0" w:color="auto"/>
                    <w:left w:val="none" w:sz="0" w:space="0" w:color="auto"/>
                    <w:bottom w:val="none" w:sz="0" w:space="0" w:color="auto"/>
                    <w:right w:val="none" w:sz="0" w:space="0" w:color="auto"/>
                  </w:divBdr>
                  <w:divsChild>
                    <w:div w:id="910313850">
                      <w:marLeft w:val="0"/>
                      <w:marRight w:val="0"/>
                      <w:marTop w:val="0"/>
                      <w:marBottom w:val="0"/>
                      <w:divBdr>
                        <w:top w:val="none" w:sz="0" w:space="0" w:color="auto"/>
                        <w:left w:val="none" w:sz="0" w:space="0" w:color="auto"/>
                        <w:bottom w:val="none" w:sz="0" w:space="0" w:color="auto"/>
                        <w:right w:val="none" w:sz="0" w:space="0" w:color="auto"/>
                      </w:divBdr>
                    </w:div>
                  </w:divsChild>
                </w:div>
                <w:div w:id="1571425936">
                  <w:marLeft w:val="0"/>
                  <w:marRight w:val="0"/>
                  <w:marTop w:val="0"/>
                  <w:marBottom w:val="0"/>
                  <w:divBdr>
                    <w:top w:val="none" w:sz="0" w:space="0" w:color="auto"/>
                    <w:left w:val="none" w:sz="0" w:space="0" w:color="auto"/>
                    <w:bottom w:val="none" w:sz="0" w:space="0" w:color="auto"/>
                    <w:right w:val="none" w:sz="0" w:space="0" w:color="auto"/>
                  </w:divBdr>
                  <w:divsChild>
                    <w:div w:id="1043403913">
                      <w:marLeft w:val="0"/>
                      <w:marRight w:val="0"/>
                      <w:marTop w:val="0"/>
                      <w:marBottom w:val="0"/>
                      <w:divBdr>
                        <w:top w:val="none" w:sz="0" w:space="0" w:color="auto"/>
                        <w:left w:val="none" w:sz="0" w:space="0" w:color="auto"/>
                        <w:bottom w:val="none" w:sz="0" w:space="0" w:color="auto"/>
                        <w:right w:val="none" w:sz="0" w:space="0" w:color="auto"/>
                      </w:divBdr>
                    </w:div>
                  </w:divsChild>
                </w:div>
                <w:div w:id="1609316701">
                  <w:marLeft w:val="0"/>
                  <w:marRight w:val="0"/>
                  <w:marTop w:val="0"/>
                  <w:marBottom w:val="0"/>
                  <w:divBdr>
                    <w:top w:val="none" w:sz="0" w:space="0" w:color="auto"/>
                    <w:left w:val="none" w:sz="0" w:space="0" w:color="auto"/>
                    <w:bottom w:val="none" w:sz="0" w:space="0" w:color="auto"/>
                    <w:right w:val="none" w:sz="0" w:space="0" w:color="auto"/>
                  </w:divBdr>
                  <w:divsChild>
                    <w:div w:id="171801236">
                      <w:marLeft w:val="0"/>
                      <w:marRight w:val="0"/>
                      <w:marTop w:val="0"/>
                      <w:marBottom w:val="0"/>
                      <w:divBdr>
                        <w:top w:val="none" w:sz="0" w:space="0" w:color="auto"/>
                        <w:left w:val="none" w:sz="0" w:space="0" w:color="auto"/>
                        <w:bottom w:val="none" w:sz="0" w:space="0" w:color="auto"/>
                        <w:right w:val="none" w:sz="0" w:space="0" w:color="auto"/>
                      </w:divBdr>
                    </w:div>
                    <w:div w:id="439112006">
                      <w:marLeft w:val="0"/>
                      <w:marRight w:val="0"/>
                      <w:marTop w:val="0"/>
                      <w:marBottom w:val="0"/>
                      <w:divBdr>
                        <w:top w:val="none" w:sz="0" w:space="0" w:color="auto"/>
                        <w:left w:val="none" w:sz="0" w:space="0" w:color="auto"/>
                        <w:bottom w:val="none" w:sz="0" w:space="0" w:color="auto"/>
                        <w:right w:val="none" w:sz="0" w:space="0" w:color="auto"/>
                      </w:divBdr>
                    </w:div>
                    <w:div w:id="605425547">
                      <w:marLeft w:val="0"/>
                      <w:marRight w:val="0"/>
                      <w:marTop w:val="0"/>
                      <w:marBottom w:val="0"/>
                      <w:divBdr>
                        <w:top w:val="none" w:sz="0" w:space="0" w:color="auto"/>
                        <w:left w:val="none" w:sz="0" w:space="0" w:color="auto"/>
                        <w:bottom w:val="none" w:sz="0" w:space="0" w:color="auto"/>
                        <w:right w:val="none" w:sz="0" w:space="0" w:color="auto"/>
                      </w:divBdr>
                    </w:div>
                    <w:div w:id="1080562487">
                      <w:marLeft w:val="0"/>
                      <w:marRight w:val="0"/>
                      <w:marTop w:val="0"/>
                      <w:marBottom w:val="0"/>
                      <w:divBdr>
                        <w:top w:val="none" w:sz="0" w:space="0" w:color="auto"/>
                        <w:left w:val="none" w:sz="0" w:space="0" w:color="auto"/>
                        <w:bottom w:val="none" w:sz="0" w:space="0" w:color="auto"/>
                        <w:right w:val="none" w:sz="0" w:space="0" w:color="auto"/>
                      </w:divBdr>
                    </w:div>
                    <w:div w:id="1306471160">
                      <w:marLeft w:val="0"/>
                      <w:marRight w:val="0"/>
                      <w:marTop w:val="0"/>
                      <w:marBottom w:val="0"/>
                      <w:divBdr>
                        <w:top w:val="none" w:sz="0" w:space="0" w:color="auto"/>
                        <w:left w:val="none" w:sz="0" w:space="0" w:color="auto"/>
                        <w:bottom w:val="none" w:sz="0" w:space="0" w:color="auto"/>
                        <w:right w:val="none" w:sz="0" w:space="0" w:color="auto"/>
                      </w:divBdr>
                    </w:div>
                    <w:div w:id="2021925696">
                      <w:marLeft w:val="0"/>
                      <w:marRight w:val="0"/>
                      <w:marTop w:val="0"/>
                      <w:marBottom w:val="0"/>
                      <w:divBdr>
                        <w:top w:val="none" w:sz="0" w:space="0" w:color="auto"/>
                        <w:left w:val="none" w:sz="0" w:space="0" w:color="auto"/>
                        <w:bottom w:val="none" w:sz="0" w:space="0" w:color="auto"/>
                        <w:right w:val="none" w:sz="0" w:space="0" w:color="auto"/>
                      </w:divBdr>
                    </w:div>
                  </w:divsChild>
                </w:div>
                <w:div w:id="1645429195">
                  <w:marLeft w:val="0"/>
                  <w:marRight w:val="0"/>
                  <w:marTop w:val="0"/>
                  <w:marBottom w:val="0"/>
                  <w:divBdr>
                    <w:top w:val="none" w:sz="0" w:space="0" w:color="auto"/>
                    <w:left w:val="none" w:sz="0" w:space="0" w:color="auto"/>
                    <w:bottom w:val="none" w:sz="0" w:space="0" w:color="auto"/>
                    <w:right w:val="none" w:sz="0" w:space="0" w:color="auto"/>
                  </w:divBdr>
                  <w:divsChild>
                    <w:div w:id="652411887">
                      <w:marLeft w:val="0"/>
                      <w:marRight w:val="0"/>
                      <w:marTop w:val="0"/>
                      <w:marBottom w:val="0"/>
                      <w:divBdr>
                        <w:top w:val="none" w:sz="0" w:space="0" w:color="auto"/>
                        <w:left w:val="none" w:sz="0" w:space="0" w:color="auto"/>
                        <w:bottom w:val="none" w:sz="0" w:space="0" w:color="auto"/>
                        <w:right w:val="none" w:sz="0" w:space="0" w:color="auto"/>
                      </w:divBdr>
                    </w:div>
                  </w:divsChild>
                </w:div>
                <w:div w:id="1667782303">
                  <w:marLeft w:val="0"/>
                  <w:marRight w:val="0"/>
                  <w:marTop w:val="0"/>
                  <w:marBottom w:val="0"/>
                  <w:divBdr>
                    <w:top w:val="none" w:sz="0" w:space="0" w:color="auto"/>
                    <w:left w:val="none" w:sz="0" w:space="0" w:color="auto"/>
                    <w:bottom w:val="none" w:sz="0" w:space="0" w:color="auto"/>
                    <w:right w:val="none" w:sz="0" w:space="0" w:color="auto"/>
                  </w:divBdr>
                  <w:divsChild>
                    <w:div w:id="1654601377">
                      <w:marLeft w:val="0"/>
                      <w:marRight w:val="0"/>
                      <w:marTop w:val="0"/>
                      <w:marBottom w:val="0"/>
                      <w:divBdr>
                        <w:top w:val="none" w:sz="0" w:space="0" w:color="auto"/>
                        <w:left w:val="none" w:sz="0" w:space="0" w:color="auto"/>
                        <w:bottom w:val="none" w:sz="0" w:space="0" w:color="auto"/>
                        <w:right w:val="none" w:sz="0" w:space="0" w:color="auto"/>
                      </w:divBdr>
                    </w:div>
                  </w:divsChild>
                </w:div>
                <w:div w:id="1691948423">
                  <w:marLeft w:val="0"/>
                  <w:marRight w:val="0"/>
                  <w:marTop w:val="0"/>
                  <w:marBottom w:val="0"/>
                  <w:divBdr>
                    <w:top w:val="none" w:sz="0" w:space="0" w:color="auto"/>
                    <w:left w:val="none" w:sz="0" w:space="0" w:color="auto"/>
                    <w:bottom w:val="none" w:sz="0" w:space="0" w:color="auto"/>
                    <w:right w:val="none" w:sz="0" w:space="0" w:color="auto"/>
                  </w:divBdr>
                  <w:divsChild>
                    <w:div w:id="38556477">
                      <w:marLeft w:val="0"/>
                      <w:marRight w:val="0"/>
                      <w:marTop w:val="0"/>
                      <w:marBottom w:val="0"/>
                      <w:divBdr>
                        <w:top w:val="none" w:sz="0" w:space="0" w:color="auto"/>
                        <w:left w:val="none" w:sz="0" w:space="0" w:color="auto"/>
                        <w:bottom w:val="none" w:sz="0" w:space="0" w:color="auto"/>
                        <w:right w:val="none" w:sz="0" w:space="0" w:color="auto"/>
                      </w:divBdr>
                    </w:div>
                  </w:divsChild>
                </w:div>
                <w:div w:id="1742634074">
                  <w:marLeft w:val="0"/>
                  <w:marRight w:val="0"/>
                  <w:marTop w:val="0"/>
                  <w:marBottom w:val="0"/>
                  <w:divBdr>
                    <w:top w:val="none" w:sz="0" w:space="0" w:color="auto"/>
                    <w:left w:val="none" w:sz="0" w:space="0" w:color="auto"/>
                    <w:bottom w:val="none" w:sz="0" w:space="0" w:color="auto"/>
                    <w:right w:val="none" w:sz="0" w:space="0" w:color="auto"/>
                  </w:divBdr>
                  <w:divsChild>
                    <w:div w:id="50085629">
                      <w:marLeft w:val="0"/>
                      <w:marRight w:val="0"/>
                      <w:marTop w:val="0"/>
                      <w:marBottom w:val="0"/>
                      <w:divBdr>
                        <w:top w:val="none" w:sz="0" w:space="0" w:color="auto"/>
                        <w:left w:val="none" w:sz="0" w:space="0" w:color="auto"/>
                        <w:bottom w:val="none" w:sz="0" w:space="0" w:color="auto"/>
                        <w:right w:val="none" w:sz="0" w:space="0" w:color="auto"/>
                      </w:divBdr>
                    </w:div>
                    <w:div w:id="283969435">
                      <w:marLeft w:val="0"/>
                      <w:marRight w:val="0"/>
                      <w:marTop w:val="0"/>
                      <w:marBottom w:val="0"/>
                      <w:divBdr>
                        <w:top w:val="none" w:sz="0" w:space="0" w:color="auto"/>
                        <w:left w:val="none" w:sz="0" w:space="0" w:color="auto"/>
                        <w:bottom w:val="none" w:sz="0" w:space="0" w:color="auto"/>
                        <w:right w:val="none" w:sz="0" w:space="0" w:color="auto"/>
                      </w:divBdr>
                    </w:div>
                    <w:div w:id="1299721382">
                      <w:marLeft w:val="0"/>
                      <w:marRight w:val="0"/>
                      <w:marTop w:val="0"/>
                      <w:marBottom w:val="0"/>
                      <w:divBdr>
                        <w:top w:val="none" w:sz="0" w:space="0" w:color="auto"/>
                        <w:left w:val="none" w:sz="0" w:space="0" w:color="auto"/>
                        <w:bottom w:val="none" w:sz="0" w:space="0" w:color="auto"/>
                        <w:right w:val="none" w:sz="0" w:space="0" w:color="auto"/>
                      </w:divBdr>
                    </w:div>
                  </w:divsChild>
                </w:div>
                <w:div w:id="1770807913">
                  <w:marLeft w:val="0"/>
                  <w:marRight w:val="0"/>
                  <w:marTop w:val="0"/>
                  <w:marBottom w:val="0"/>
                  <w:divBdr>
                    <w:top w:val="none" w:sz="0" w:space="0" w:color="auto"/>
                    <w:left w:val="none" w:sz="0" w:space="0" w:color="auto"/>
                    <w:bottom w:val="none" w:sz="0" w:space="0" w:color="auto"/>
                    <w:right w:val="none" w:sz="0" w:space="0" w:color="auto"/>
                  </w:divBdr>
                  <w:divsChild>
                    <w:div w:id="1125657903">
                      <w:marLeft w:val="0"/>
                      <w:marRight w:val="0"/>
                      <w:marTop w:val="0"/>
                      <w:marBottom w:val="0"/>
                      <w:divBdr>
                        <w:top w:val="none" w:sz="0" w:space="0" w:color="auto"/>
                        <w:left w:val="none" w:sz="0" w:space="0" w:color="auto"/>
                        <w:bottom w:val="none" w:sz="0" w:space="0" w:color="auto"/>
                        <w:right w:val="none" w:sz="0" w:space="0" w:color="auto"/>
                      </w:divBdr>
                    </w:div>
                  </w:divsChild>
                </w:div>
                <w:div w:id="1819489926">
                  <w:marLeft w:val="0"/>
                  <w:marRight w:val="0"/>
                  <w:marTop w:val="0"/>
                  <w:marBottom w:val="0"/>
                  <w:divBdr>
                    <w:top w:val="none" w:sz="0" w:space="0" w:color="auto"/>
                    <w:left w:val="none" w:sz="0" w:space="0" w:color="auto"/>
                    <w:bottom w:val="none" w:sz="0" w:space="0" w:color="auto"/>
                    <w:right w:val="none" w:sz="0" w:space="0" w:color="auto"/>
                  </w:divBdr>
                  <w:divsChild>
                    <w:div w:id="419721924">
                      <w:marLeft w:val="0"/>
                      <w:marRight w:val="0"/>
                      <w:marTop w:val="0"/>
                      <w:marBottom w:val="0"/>
                      <w:divBdr>
                        <w:top w:val="none" w:sz="0" w:space="0" w:color="auto"/>
                        <w:left w:val="none" w:sz="0" w:space="0" w:color="auto"/>
                        <w:bottom w:val="none" w:sz="0" w:space="0" w:color="auto"/>
                        <w:right w:val="none" w:sz="0" w:space="0" w:color="auto"/>
                      </w:divBdr>
                    </w:div>
                  </w:divsChild>
                </w:div>
                <w:div w:id="1853643792">
                  <w:marLeft w:val="0"/>
                  <w:marRight w:val="0"/>
                  <w:marTop w:val="0"/>
                  <w:marBottom w:val="0"/>
                  <w:divBdr>
                    <w:top w:val="none" w:sz="0" w:space="0" w:color="auto"/>
                    <w:left w:val="none" w:sz="0" w:space="0" w:color="auto"/>
                    <w:bottom w:val="none" w:sz="0" w:space="0" w:color="auto"/>
                    <w:right w:val="none" w:sz="0" w:space="0" w:color="auto"/>
                  </w:divBdr>
                  <w:divsChild>
                    <w:div w:id="1085567247">
                      <w:marLeft w:val="0"/>
                      <w:marRight w:val="0"/>
                      <w:marTop w:val="0"/>
                      <w:marBottom w:val="0"/>
                      <w:divBdr>
                        <w:top w:val="none" w:sz="0" w:space="0" w:color="auto"/>
                        <w:left w:val="none" w:sz="0" w:space="0" w:color="auto"/>
                        <w:bottom w:val="none" w:sz="0" w:space="0" w:color="auto"/>
                        <w:right w:val="none" w:sz="0" w:space="0" w:color="auto"/>
                      </w:divBdr>
                    </w:div>
                  </w:divsChild>
                </w:div>
                <w:div w:id="1912886859">
                  <w:marLeft w:val="0"/>
                  <w:marRight w:val="0"/>
                  <w:marTop w:val="0"/>
                  <w:marBottom w:val="0"/>
                  <w:divBdr>
                    <w:top w:val="none" w:sz="0" w:space="0" w:color="auto"/>
                    <w:left w:val="none" w:sz="0" w:space="0" w:color="auto"/>
                    <w:bottom w:val="none" w:sz="0" w:space="0" w:color="auto"/>
                    <w:right w:val="none" w:sz="0" w:space="0" w:color="auto"/>
                  </w:divBdr>
                  <w:divsChild>
                    <w:div w:id="1447308958">
                      <w:marLeft w:val="0"/>
                      <w:marRight w:val="0"/>
                      <w:marTop w:val="0"/>
                      <w:marBottom w:val="0"/>
                      <w:divBdr>
                        <w:top w:val="none" w:sz="0" w:space="0" w:color="auto"/>
                        <w:left w:val="none" w:sz="0" w:space="0" w:color="auto"/>
                        <w:bottom w:val="none" w:sz="0" w:space="0" w:color="auto"/>
                        <w:right w:val="none" w:sz="0" w:space="0" w:color="auto"/>
                      </w:divBdr>
                    </w:div>
                  </w:divsChild>
                </w:div>
                <w:div w:id="1939822810">
                  <w:marLeft w:val="0"/>
                  <w:marRight w:val="0"/>
                  <w:marTop w:val="0"/>
                  <w:marBottom w:val="0"/>
                  <w:divBdr>
                    <w:top w:val="none" w:sz="0" w:space="0" w:color="auto"/>
                    <w:left w:val="none" w:sz="0" w:space="0" w:color="auto"/>
                    <w:bottom w:val="none" w:sz="0" w:space="0" w:color="auto"/>
                    <w:right w:val="none" w:sz="0" w:space="0" w:color="auto"/>
                  </w:divBdr>
                  <w:divsChild>
                    <w:div w:id="1110398588">
                      <w:marLeft w:val="0"/>
                      <w:marRight w:val="0"/>
                      <w:marTop w:val="0"/>
                      <w:marBottom w:val="0"/>
                      <w:divBdr>
                        <w:top w:val="none" w:sz="0" w:space="0" w:color="auto"/>
                        <w:left w:val="none" w:sz="0" w:space="0" w:color="auto"/>
                        <w:bottom w:val="none" w:sz="0" w:space="0" w:color="auto"/>
                        <w:right w:val="none" w:sz="0" w:space="0" w:color="auto"/>
                      </w:divBdr>
                    </w:div>
                  </w:divsChild>
                </w:div>
                <w:div w:id="2059086461">
                  <w:marLeft w:val="0"/>
                  <w:marRight w:val="0"/>
                  <w:marTop w:val="0"/>
                  <w:marBottom w:val="0"/>
                  <w:divBdr>
                    <w:top w:val="none" w:sz="0" w:space="0" w:color="auto"/>
                    <w:left w:val="none" w:sz="0" w:space="0" w:color="auto"/>
                    <w:bottom w:val="none" w:sz="0" w:space="0" w:color="auto"/>
                    <w:right w:val="none" w:sz="0" w:space="0" w:color="auto"/>
                  </w:divBdr>
                  <w:divsChild>
                    <w:div w:id="12809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7352">
          <w:marLeft w:val="0"/>
          <w:marRight w:val="0"/>
          <w:marTop w:val="0"/>
          <w:marBottom w:val="0"/>
          <w:divBdr>
            <w:top w:val="none" w:sz="0" w:space="0" w:color="auto"/>
            <w:left w:val="none" w:sz="0" w:space="0" w:color="auto"/>
            <w:bottom w:val="none" w:sz="0" w:space="0" w:color="auto"/>
            <w:right w:val="none" w:sz="0" w:space="0" w:color="auto"/>
          </w:divBdr>
        </w:div>
      </w:divsChild>
    </w:div>
    <w:div w:id="1066798203">
      <w:bodyDiv w:val="1"/>
      <w:marLeft w:val="0"/>
      <w:marRight w:val="0"/>
      <w:marTop w:val="0"/>
      <w:marBottom w:val="0"/>
      <w:divBdr>
        <w:top w:val="none" w:sz="0" w:space="0" w:color="auto"/>
        <w:left w:val="none" w:sz="0" w:space="0" w:color="auto"/>
        <w:bottom w:val="none" w:sz="0" w:space="0" w:color="auto"/>
        <w:right w:val="none" w:sz="0" w:space="0" w:color="auto"/>
      </w:divBdr>
    </w:div>
    <w:div w:id="1141119737">
      <w:bodyDiv w:val="1"/>
      <w:marLeft w:val="0"/>
      <w:marRight w:val="0"/>
      <w:marTop w:val="0"/>
      <w:marBottom w:val="0"/>
      <w:divBdr>
        <w:top w:val="none" w:sz="0" w:space="0" w:color="auto"/>
        <w:left w:val="none" w:sz="0" w:space="0" w:color="auto"/>
        <w:bottom w:val="none" w:sz="0" w:space="0" w:color="auto"/>
        <w:right w:val="none" w:sz="0" w:space="0" w:color="auto"/>
      </w:divBdr>
    </w:div>
    <w:div w:id="1343820816">
      <w:bodyDiv w:val="1"/>
      <w:marLeft w:val="0"/>
      <w:marRight w:val="0"/>
      <w:marTop w:val="0"/>
      <w:marBottom w:val="0"/>
      <w:divBdr>
        <w:top w:val="none" w:sz="0" w:space="0" w:color="auto"/>
        <w:left w:val="none" w:sz="0" w:space="0" w:color="auto"/>
        <w:bottom w:val="none" w:sz="0" w:space="0" w:color="auto"/>
        <w:right w:val="none" w:sz="0" w:space="0" w:color="auto"/>
      </w:divBdr>
    </w:div>
    <w:div w:id="1368677210">
      <w:bodyDiv w:val="1"/>
      <w:marLeft w:val="0"/>
      <w:marRight w:val="0"/>
      <w:marTop w:val="0"/>
      <w:marBottom w:val="0"/>
      <w:divBdr>
        <w:top w:val="none" w:sz="0" w:space="0" w:color="auto"/>
        <w:left w:val="none" w:sz="0" w:space="0" w:color="auto"/>
        <w:bottom w:val="none" w:sz="0" w:space="0" w:color="auto"/>
        <w:right w:val="none" w:sz="0" w:space="0" w:color="auto"/>
      </w:divBdr>
    </w:div>
    <w:div w:id="1394934576">
      <w:bodyDiv w:val="1"/>
      <w:marLeft w:val="0"/>
      <w:marRight w:val="0"/>
      <w:marTop w:val="0"/>
      <w:marBottom w:val="0"/>
      <w:divBdr>
        <w:top w:val="none" w:sz="0" w:space="0" w:color="auto"/>
        <w:left w:val="none" w:sz="0" w:space="0" w:color="auto"/>
        <w:bottom w:val="none" w:sz="0" w:space="0" w:color="auto"/>
        <w:right w:val="none" w:sz="0" w:space="0" w:color="auto"/>
      </w:divBdr>
    </w:div>
    <w:div w:id="1422488001">
      <w:bodyDiv w:val="1"/>
      <w:marLeft w:val="0"/>
      <w:marRight w:val="0"/>
      <w:marTop w:val="0"/>
      <w:marBottom w:val="0"/>
      <w:divBdr>
        <w:top w:val="none" w:sz="0" w:space="0" w:color="auto"/>
        <w:left w:val="none" w:sz="0" w:space="0" w:color="auto"/>
        <w:bottom w:val="none" w:sz="0" w:space="0" w:color="auto"/>
        <w:right w:val="none" w:sz="0" w:space="0" w:color="auto"/>
      </w:divBdr>
    </w:div>
    <w:div w:id="1435902901">
      <w:bodyDiv w:val="1"/>
      <w:marLeft w:val="0"/>
      <w:marRight w:val="0"/>
      <w:marTop w:val="0"/>
      <w:marBottom w:val="0"/>
      <w:divBdr>
        <w:top w:val="none" w:sz="0" w:space="0" w:color="auto"/>
        <w:left w:val="none" w:sz="0" w:space="0" w:color="auto"/>
        <w:bottom w:val="none" w:sz="0" w:space="0" w:color="auto"/>
        <w:right w:val="none" w:sz="0" w:space="0" w:color="auto"/>
      </w:divBdr>
    </w:div>
    <w:div w:id="1469588270">
      <w:bodyDiv w:val="1"/>
      <w:marLeft w:val="0"/>
      <w:marRight w:val="0"/>
      <w:marTop w:val="0"/>
      <w:marBottom w:val="0"/>
      <w:divBdr>
        <w:top w:val="none" w:sz="0" w:space="0" w:color="auto"/>
        <w:left w:val="none" w:sz="0" w:space="0" w:color="auto"/>
        <w:bottom w:val="none" w:sz="0" w:space="0" w:color="auto"/>
        <w:right w:val="none" w:sz="0" w:space="0" w:color="auto"/>
      </w:divBdr>
    </w:div>
    <w:div w:id="1472864843">
      <w:bodyDiv w:val="1"/>
      <w:marLeft w:val="0"/>
      <w:marRight w:val="0"/>
      <w:marTop w:val="0"/>
      <w:marBottom w:val="0"/>
      <w:divBdr>
        <w:top w:val="none" w:sz="0" w:space="0" w:color="auto"/>
        <w:left w:val="none" w:sz="0" w:space="0" w:color="auto"/>
        <w:bottom w:val="none" w:sz="0" w:space="0" w:color="auto"/>
        <w:right w:val="none" w:sz="0" w:space="0" w:color="auto"/>
      </w:divBdr>
      <w:divsChild>
        <w:div w:id="1148550852">
          <w:marLeft w:val="0"/>
          <w:marRight w:val="0"/>
          <w:marTop w:val="0"/>
          <w:marBottom w:val="0"/>
          <w:divBdr>
            <w:top w:val="none" w:sz="0" w:space="0" w:color="auto"/>
            <w:left w:val="none" w:sz="0" w:space="0" w:color="auto"/>
            <w:bottom w:val="none" w:sz="0" w:space="0" w:color="auto"/>
            <w:right w:val="none" w:sz="0" w:space="0" w:color="auto"/>
          </w:divBdr>
          <w:divsChild>
            <w:div w:id="889154536">
              <w:marLeft w:val="0"/>
              <w:marRight w:val="0"/>
              <w:marTop w:val="30"/>
              <w:marBottom w:val="30"/>
              <w:divBdr>
                <w:top w:val="none" w:sz="0" w:space="0" w:color="auto"/>
                <w:left w:val="none" w:sz="0" w:space="0" w:color="auto"/>
                <w:bottom w:val="none" w:sz="0" w:space="0" w:color="auto"/>
                <w:right w:val="none" w:sz="0" w:space="0" w:color="auto"/>
              </w:divBdr>
              <w:divsChild>
                <w:div w:id="36974659">
                  <w:marLeft w:val="0"/>
                  <w:marRight w:val="0"/>
                  <w:marTop w:val="0"/>
                  <w:marBottom w:val="0"/>
                  <w:divBdr>
                    <w:top w:val="none" w:sz="0" w:space="0" w:color="auto"/>
                    <w:left w:val="none" w:sz="0" w:space="0" w:color="auto"/>
                    <w:bottom w:val="none" w:sz="0" w:space="0" w:color="auto"/>
                    <w:right w:val="none" w:sz="0" w:space="0" w:color="auto"/>
                  </w:divBdr>
                  <w:divsChild>
                    <w:div w:id="598029606">
                      <w:marLeft w:val="0"/>
                      <w:marRight w:val="0"/>
                      <w:marTop w:val="0"/>
                      <w:marBottom w:val="0"/>
                      <w:divBdr>
                        <w:top w:val="none" w:sz="0" w:space="0" w:color="auto"/>
                        <w:left w:val="none" w:sz="0" w:space="0" w:color="auto"/>
                        <w:bottom w:val="none" w:sz="0" w:space="0" w:color="auto"/>
                        <w:right w:val="none" w:sz="0" w:space="0" w:color="auto"/>
                      </w:divBdr>
                    </w:div>
                  </w:divsChild>
                </w:div>
                <w:div w:id="74939917">
                  <w:marLeft w:val="0"/>
                  <w:marRight w:val="0"/>
                  <w:marTop w:val="0"/>
                  <w:marBottom w:val="0"/>
                  <w:divBdr>
                    <w:top w:val="none" w:sz="0" w:space="0" w:color="auto"/>
                    <w:left w:val="none" w:sz="0" w:space="0" w:color="auto"/>
                    <w:bottom w:val="none" w:sz="0" w:space="0" w:color="auto"/>
                    <w:right w:val="none" w:sz="0" w:space="0" w:color="auto"/>
                  </w:divBdr>
                  <w:divsChild>
                    <w:div w:id="374234042">
                      <w:marLeft w:val="0"/>
                      <w:marRight w:val="0"/>
                      <w:marTop w:val="0"/>
                      <w:marBottom w:val="0"/>
                      <w:divBdr>
                        <w:top w:val="none" w:sz="0" w:space="0" w:color="auto"/>
                        <w:left w:val="none" w:sz="0" w:space="0" w:color="auto"/>
                        <w:bottom w:val="none" w:sz="0" w:space="0" w:color="auto"/>
                        <w:right w:val="none" w:sz="0" w:space="0" w:color="auto"/>
                      </w:divBdr>
                    </w:div>
                  </w:divsChild>
                </w:div>
                <w:div w:id="102505702">
                  <w:marLeft w:val="0"/>
                  <w:marRight w:val="0"/>
                  <w:marTop w:val="0"/>
                  <w:marBottom w:val="0"/>
                  <w:divBdr>
                    <w:top w:val="none" w:sz="0" w:space="0" w:color="auto"/>
                    <w:left w:val="none" w:sz="0" w:space="0" w:color="auto"/>
                    <w:bottom w:val="none" w:sz="0" w:space="0" w:color="auto"/>
                    <w:right w:val="none" w:sz="0" w:space="0" w:color="auto"/>
                  </w:divBdr>
                  <w:divsChild>
                    <w:div w:id="948053308">
                      <w:marLeft w:val="0"/>
                      <w:marRight w:val="0"/>
                      <w:marTop w:val="0"/>
                      <w:marBottom w:val="0"/>
                      <w:divBdr>
                        <w:top w:val="none" w:sz="0" w:space="0" w:color="auto"/>
                        <w:left w:val="none" w:sz="0" w:space="0" w:color="auto"/>
                        <w:bottom w:val="none" w:sz="0" w:space="0" w:color="auto"/>
                        <w:right w:val="none" w:sz="0" w:space="0" w:color="auto"/>
                      </w:divBdr>
                    </w:div>
                  </w:divsChild>
                </w:div>
                <w:div w:id="125199028">
                  <w:marLeft w:val="0"/>
                  <w:marRight w:val="0"/>
                  <w:marTop w:val="0"/>
                  <w:marBottom w:val="0"/>
                  <w:divBdr>
                    <w:top w:val="none" w:sz="0" w:space="0" w:color="auto"/>
                    <w:left w:val="none" w:sz="0" w:space="0" w:color="auto"/>
                    <w:bottom w:val="none" w:sz="0" w:space="0" w:color="auto"/>
                    <w:right w:val="none" w:sz="0" w:space="0" w:color="auto"/>
                  </w:divBdr>
                  <w:divsChild>
                    <w:div w:id="1364601182">
                      <w:marLeft w:val="0"/>
                      <w:marRight w:val="0"/>
                      <w:marTop w:val="0"/>
                      <w:marBottom w:val="0"/>
                      <w:divBdr>
                        <w:top w:val="none" w:sz="0" w:space="0" w:color="auto"/>
                        <w:left w:val="none" w:sz="0" w:space="0" w:color="auto"/>
                        <w:bottom w:val="none" w:sz="0" w:space="0" w:color="auto"/>
                        <w:right w:val="none" w:sz="0" w:space="0" w:color="auto"/>
                      </w:divBdr>
                    </w:div>
                  </w:divsChild>
                </w:div>
                <w:div w:id="181012818">
                  <w:marLeft w:val="0"/>
                  <w:marRight w:val="0"/>
                  <w:marTop w:val="0"/>
                  <w:marBottom w:val="0"/>
                  <w:divBdr>
                    <w:top w:val="none" w:sz="0" w:space="0" w:color="auto"/>
                    <w:left w:val="none" w:sz="0" w:space="0" w:color="auto"/>
                    <w:bottom w:val="none" w:sz="0" w:space="0" w:color="auto"/>
                    <w:right w:val="none" w:sz="0" w:space="0" w:color="auto"/>
                  </w:divBdr>
                  <w:divsChild>
                    <w:div w:id="1252006934">
                      <w:marLeft w:val="0"/>
                      <w:marRight w:val="0"/>
                      <w:marTop w:val="0"/>
                      <w:marBottom w:val="0"/>
                      <w:divBdr>
                        <w:top w:val="none" w:sz="0" w:space="0" w:color="auto"/>
                        <w:left w:val="none" w:sz="0" w:space="0" w:color="auto"/>
                        <w:bottom w:val="none" w:sz="0" w:space="0" w:color="auto"/>
                        <w:right w:val="none" w:sz="0" w:space="0" w:color="auto"/>
                      </w:divBdr>
                    </w:div>
                  </w:divsChild>
                </w:div>
                <w:div w:id="207911179">
                  <w:marLeft w:val="0"/>
                  <w:marRight w:val="0"/>
                  <w:marTop w:val="0"/>
                  <w:marBottom w:val="0"/>
                  <w:divBdr>
                    <w:top w:val="none" w:sz="0" w:space="0" w:color="auto"/>
                    <w:left w:val="none" w:sz="0" w:space="0" w:color="auto"/>
                    <w:bottom w:val="none" w:sz="0" w:space="0" w:color="auto"/>
                    <w:right w:val="none" w:sz="0" w:space="0" w:color="auto"/>
                  </w:divBdr>
                  <w:divsChild>
                    <w:div w:id="1858881228">
                      <w:marLeft w:val="0"/>
                      <w:marRight w:val="0"/>
                      <w:marTop w:val="0"/>
                      <w:marBottom w:val="0"/>
                      <w:divBdr>
                        <w:top w:val="none" w:sz="0" w:space="0" w:color="auto"/>
                        <w:left w:val="none" w:sz="0" w:space="0" w:color="auto"/>
                        <w:bottom w:val="none" w:sz="0" w:space="0" w:color="auto"/>
                        <w:right w:val="none" w:sz="0" w:space="0" w:color="auto"/>
                      </w:divBdr>
                    </w:div>
                  </w:divsChild>
                </w:div>
                <w:div w:id="226691197">
                  <w:marLeft w:val="0"/>
                  <w:marRight w:val="0"/>
                  <w:marTop w:val="0"/>
                  <w:marBottom w:val="0"/>
                  <w:divBdr>
                    <w:top w:val="none" w:sz="0" w:space="0" w:color="auto"/>
                    <w:left w:val="none" w:sz="0" w:space="0" w:color="auto"/>
                    <w:bottom w:val="none" w:sz="0" w:space="0" w:color="auto"/>
                    <w:right w:val="none" w:sz="0" w:space="0" w:color="auto"/>
                  </w:divBdr>
                  <w:divsChild>
                    <w:div w:id="793519607">
                      <w:marLeft w:val="0"/>
                      <w:marRight w:val="0"/>
                      <w:marTop w:val="0"/>
                      <w:marBottom w:val="0"/>
                      <w:divBdr>
                        <w:top w:val="none" w:sz="0" w:space="0" w:color="auto"/>
                        <w:left w:val="none" w:sz="0" w:space="0" w:color="auto"/>
                        <w:bottom w:val="none" w:sz="0" w:space="0" w:color="auto"/>
                        <w:right w:val="none" w:sz="0" w:space="0" w:color="auto"/>
                      </w:divBdr>
                    </w:div>
                    <w:div w:id="1859611833">
                      <w:marLeft w:val="0"/>
                      <w:marRight w:val="0"/>
                      <w:marTop w:val="0"/>
                      <w:marBottom w:val="0"/>
                      <w:divBdr>
                        <w:top w:val="none" w:sz="0" w:space="0" w:color="auto"/>
                        <w:left w:val="none" w:sz="0" w:space="0" w:color="auto"/>
                        <w:bottom w:val="none" w:sz="0" w:space="0" w:color="auto"/>
                        <w:right w:val="none" w:sz="0" w:space="0" w:color="auto"/>
                      </w:divBdr>
                    </w:div>
                  </w:divsChild>
                </w:div>
                <w:div w:id="291136755">
                  <w:marLeft w:val="0"/>
                  <w:marRight w:val="0"/>
                  <w:marTop w:val="0"/>
                  <w:marBottom w:val="0"/>
                  <w:divBdr>
                    <w:top w:val="none" w:sz="0" w:space="0" w:color="auto"/>
                    <w:left w:val="none" w:sz="0" w:space="0" w:color="auto"/>
                    <w:bottom w:val="none" w:sz="0" w:space="0" w:color="auto"/>
                    <w:right w:val="none" w:sz="0" w:space="0" w:color="auto"/>
                  </w:divBdr>
                  <w:divsChild>
                    <w:div w:id="1870987474">
                      <w:marLeft w:val="0"/>
                      <w:marRight w:val="0"/>
                      <w:marTop w:val="0"/>
                      <w:marBottom w:val="0"/>
                      <w:divBdr>
                        <w:top w:val="none" w:sz="0" w:space="0" w:color="auto"/>
                        <w:left w:val="none" w:sz="0" w:space="0" w:color="auto"/>
                        <w:bottom w:val="none" w:sz="0" w:space="0" w:color="auto"/>
                        <w:right w:val="none" w:sz="0" w:space="0" w:color="auto"/>
                      </w:divBdr>
                    </w:div>
                  </w:divsChild>
                </w:div>
                <w:div w:id="357973294">
                  <w:marLeft w:val="0"/>
                  <w:marRight w:val="0"/>
                  <w:marTop w:val="0"/>
                  <w:marBottom w:val="0"/>
                  <w:divBdr>
                    <w:top w:val="none" w:sz="0" w:space="0" w:color="auto"/>
                    <w:left w:val="none" w:sz="0" w:space="0" w:color="auto"/>
                    <w:bottom w:val="none" w:sz="0" w:space="0" w:color="auto"/>
                    <w:right w:val="none" w:sz="0" w:space="0" w:color="auto"/>
                  </w:divBdr>
                  <w:divsChild>
                    <w:div w:id="2130927186">
                      <w:marLeft w:val="0"/>
                      <w:marRight w:val="0"/>
                      <w:marTop w:val="0"/>
                      <w:marBottom w:val="0"/>
                      <w:divBdr>
                        <w:top w:val="none" w:sz="0" w:space="0" w:color="auto"/>
                        <w:left w:val="none" w:sz="0" w:space="0" w:color="auto"/>
                        <w:bottom w:val="none" w:sz="0" w:space="0" w:color="auto"/>
                        <w:right w:val="none" w:sz="0" w:space="0" w:color="auto"/>
                      </w:divBdr>
                    </w:div>
                  </w:divsChild>
                </w:div>
                <w:div w:id="403340127">
                  <w:marLeft w:val="0"/>
                  <w:marRight w:val="0"/>
                  <w:marTop w:val="0"/>
                  <w:marBottom w:val="0"/>
                  <w:divBdr>
                    <w:top w:val="none" w:sz="0" w:space="0" w:color="auto"/>
                    <w:left w:val="none" w:sz="0" w:space="0" w:color="auto"/>
                    <w:bottom w:val="none" w:sz="0" w:space="0" w:color="auto"/>
                    <w:right w:val="none" w:sz="0" w:space="0" w:color="auto"/>
                  </w:divBdr>
                  <w:divsChild>
                    <w:div w:id="606154055">
                      <w:marLeft w:val="0"/>
                      <w:marRight w:val="0"/>
                      <w:marTop w:val="0"/>
                      <w:marBottom w:val="0"/>
                      <w:divBdr>
                        <w:top w:val="none" w:sz="0" w:space="0" w:color="auto"/>
                        <w:left w:val="none" w:sz="0" w:space="0" w:color="auto"/>
                        <w:bottom w:val="none" w:sz="0" w:space="0" w:color="auto"/>
                        <w:right w:val="none" w:sz="0" w:space="0" w:color="auto"/>
                      </w:divBdr>
                    </w:div>
                  </w:divsChild>
                </w:div>
                <w:div w:id="413283799">
                  <w:marLeft w:val="0"/>
                  <w:marRight w:val="0"/>
                  <w:marTop w:val="0"/>
                  <w:marBottom w:val="0"/>
                  <w:divBdr>
                    <w:top w:val="none" w:sz="0" w:space="0" w:color="auto"/>
                    <w:left w:val="none" w:sz="0" w:space="0" w:color="auto"/>
                    <w:bottom w:val="none" w:sz="0" w:space="0" w:color="auto"/>
                    <w:right w:val="none" w:sz="0" w:space="0" w:color="auto"/>
                  </w:divBdr>
                  <w:divsChild>
                    <w:div w:id="1069033115">
                      <w:marLeft w:val="0"/>
                      <w:marRight w:val="0"/>
                      <w:marTop w:val="0"/>
                      <w:marBottom w:val="0"/>
                      <w:divBdr>
                        <w:top w:val="none" w:sz="0" w:space="0" w:color="auto"/>
                        <w:left w:val="none" w:sz="0" w:space="0" w:color="auto"/>
                        <w:bottom w:val="none" w:sz="0" w:space="0" w:color="auto"/>
                        <w:right w:val="none" w:sz="0" w:space="0" w:color="auto"/>
                      </w:divBdr>
                    </w:div>
                  </w:divsChild>
                </w:div>
                <w:div w:id="427427174">
                  <w:marLeft w:val="0"/>
                  <w:marRight w:val="0"/>
                  <w:marTop w:val="0"/>
                  <w:marBottom w:val="0"/>
                  <w:divBdr>
                    <w:top w:val="none" w:sz="0" w:space="0" w:color="auto"/>
                    <w:left w:val="none" w:sz="0" w:space="0" w:color="auto"/>
                    <w:bottom w:val="none" w:sz="0" w:space="0" w:color="auto"/>
                    <w:right w:val="none" w:sz="0" w:space="0" w:color="auto"/>
                  </w:divBdr>
                  <w:divsChild>
                    <w:div w:id="528836612">
                      <w:marLeft w:val="0"/>
                      <w:marRight w:val="0"/>
                      <w:marTop w:val="0"/>
                      <w:marBottom w:val="0"/>
                      <w:divBdr>
                        <w:top w:val="none" w:sz="0" w:space="0" w:color="auto"/>
                        <w:left w:val="none" w:sz="0" w:space="0" w:color="auto"/>
                        <w:bottom w:val="none" w:sz="0" w:space="0" w:color="auto"/>
                        <w:right w:val="none" w:sz="0" w:space="0" w:color="auto"/>
                      </w:divBdr>
                    </w:div>
                  </w:divsChild>
                </w:div>
                <w:div w:id="472522398">
                  <w:marLeft w:val="0"/>
                  <w:marRight w:val="0"/>
                  <w:marTop w:val="0"/>
                  <w:marBottom w:val="0"/>
                  <w:divBdr>
                    <w:top w:val="none" w:sz="0" w:space="0" w:color="auto"/>
                    <w:left w:val="none" w:sz="0" w:space="0" w:color="auto"/>
                    <w:bottom w:val="none" w:sz="0" w:space="0" w:color="auto"/>
                    <w:right w:val="none" w:sz="0" w:space="0" w:color="auto"/>
                  </w:divBdr>
                  <w:divsChild>
                    <w:div w:id="143937475">
                      <w:marLeft w:val="0"/>
                      <w:marRight w:val="0"/>
                      <w:marTop w:val="0"/>
                      <w:marBottom w:val="0"/>
                      <w:divBdr>
                        <w:top w:val="none" w:sz="0" w:space="0" w:color="auto"/>
                        <w:left w:val="none" w:sz="0" w:space="0" w:color="auto"/>
                        <w:bottom w:val="none" w:sz="0" w:space="0" w:color="auto"/>
                        <w:right w:val="none" w:sz="0" w:space="0" w:color="auto"/>
                      </w:divBdr>
                    </w:div>
                  </w:divsChild>
                </w:div>
                <w:div w:id="508712988">
                  <w:marLeft w:val="0"/>
                  <w:marRight w:val="0"/>
                  <w:marTop w:val="0"/>
                  <w:marBottom w:val="0"/>
                  <w:divBdr>
                    <w:top w:val="none" w:sz="0" w:space="0" w:color="auto"/>
                    <w:left w:val="none" w:sz="0" w:space="0" w:color="auto"/>
                    <w:bottom w:val="none" w:sz="0" w:space="0" w:color="auto"/>
                    <w:right w:val="none" w:sz="0" w:space="0" w:color="auto"/>
                  </w:divBdr>
                  <w:divsChild>
                    <w:div w:id="1901596427">
                      <w:marLeft w:val="0"/>
                      <w:marRight w:val="0"/>
                      <w:marTop w:val="0"/>
                      <w:marBottom w:val="0"/>
                      <w:divBdr>
                        <w:top w:val="none" w:sz="0" w:space="0" w:color="auto"/>
                        <w:left w:val="none" w:sz="0" w:space="0" w:color="auto"/>
                        <w:bottom w:val="none" w:sz="0" w:space="0" w:color="auto"/>
                        <w:right w:val="none" w:sz="0" w:space="0" w:color="auto"/>
                      </w:divBdr>
                    </w:div>
                  </w:divsChild>
                </w:div>
                <w:div w:id="646937262">
                  <w:marLeft w:val="0"/>
                  <w:marRight w:val="0"/>
                  <w:marTop w:val="0"/>
                  <w:marBottom w:val="0"/>
                  <w:divBdr>
                    <w:top w:val="none" w:sz="0" w:space="0" w:color="auto"/>
                    <w:left w:val="none" w:sz="0" w:space="0" w:color="auto"/>
                    <w:bottom w:val="none" w:sz="0" w:space="0" w:color="auto"/>
                    <w:right w:val="none" w:sz="0" w:space="0" w:color="auto"/>
                  </w:divBdr>
                  <w:divsChild>
                    <w:div w:id="1353991427">
                      <w:marLeft w:val="0"/>
                      <w:marRight w:val="0"/>
                      <w:marTop w:val="0"/>
                      <w:marBottom w:val="0"/>
                      <w:divBdr>
                        <w:top w:val="none" w:sz="0" w:space="0" w:color="auto"/>
                        <w:left w:val="none" w:sz="0" w:space="0" w:color="auto"/>
                        <w:bottom w:val="none" w:sz="0" w:space="0" w:color="auto"/>
                        <w:right w:val="none" w:sz="0" w:space="0" w:color="auto"/>
                      </w:divBdr>
                    </w:div>
                  </w:divsChild>
                </w:div>
                <w:div w:id="688995365">
                  <w:marLeft w:val="0"/>
                  <w:marRight w:val="0"/>
                  <w:marTop w:val="0"/>
                  <w:marBottom w:val="0"/>
                  <w:divBdr>
                    <w:top w:val="none" w:sz="0" w:space="0" w:color="auto"/>
                    <w:left w:val="none" w:sz="0" w:space="0" w:color="auto"/>
                    <w:bottom w:val="none" w:sz="0" w:space="0" w:color="auto"/>
                    <w:right w:val="none" w:sz="0" w:space="0" w:color="auto"/>
                  </w:divBdr>
                  <w:divsChild>
                    <w:div w:id="1748723540">
                      <w:marLeft w:val="0"/>
                      <w:marRight w:val="0"/>
                      <w:marTop w:val="0"/>
                      <w:marBottom w:val="0"/>
                      <w:divBdr>
                        <w:top w:val="none" w:sz="0" w:space="0" w:color="auto"/>
                        <w:left w:val="none" w:sz="0" w:space="0" w:color="auto"/>
                        <w:bottom w:val="none" w:sz="0" w:space="0" w:color="auto"/>
                        <w:right w:val="none" w:sz="0" w:space="0" w:color="auto"/>
                      </w:divBdr>
                    </w:div>
                  </w:divsChild>
                </w:div>
                <w:div w:id="704982793">
                  <w:marLeft w:val="0"/>
                  <w:marRight w:val="0"/>
                  <w:marTop w:val="0"/>
                  <w:marBottom w:val="0"/>
                  <w:divBdr>
                    <w:top w:val="none" w:sz="0" w:space="0" w:color="auto"/>
                    <w:left w:val="none" w:sz="0" w:space="0" w:color="auto"/>
                    <w:bottom w:val="none" w:sz="0" w:space="0" w:color="auto"/>
                    <w:right w:val="none" w:sz="0" w:space="0" w:color="auto"/>
                  </w:divBdr>
                  <w:divsChild>
                    <w:div w:id="82462527">
                      <w:marLeft w:val="0"/>
                      <w:marRight w:val="0"/>
                      <w:marTop w:val="0"/>
                      <w:marBottom w:val="0"/>
                      <w:divBdr>
                        <w:top w:val="none" w:sz="0" w:space="0" w:color="auto"/>
                        <w:left w:val="none" w:sz="0" w:space="0" w:color="auto"/>
                        <w:bottom w:val="none" w:sz="0" w:space="0" w:color="auto"/>
                        <w:right w:val="none" w:sz="0" w:space="0" w:color="auto"/>
                      </w:divBdr>
                    </w:div>
                    <w:div w:id="970596931">
                      <w:marLeft w:val="0"/>
                      <w:marRight w:val="0"/>
                      <w:marTop w:val="0"/>
                      <w:marBottom w:val="0"/>
                      <w:divBdr>
                        <w:top w:val="none" w:sz="0" w:space="0" w:color="auto"/>
                        <w:left w:val="none" w:sz="0" w:space="0" w:color="auto"/>
                        <w:bottom w:val="none" w:sz="0" w:space="0" w:color="auto"/>
                        <w:right w:val="none" w:sz="0" w:space="0" w:color="auto"/>
                      </w:divBdr>
                    </w:div>
                    <w:div w:id="1166439193">
                      <w:marLeft w:val="0"/>
                      <w:marRight w:val="0"/>
                      <w:marTop w:val="0"/>
                      <w:marBottom w:val="0"/>
                      <w:divBdr>
                        <w:top w:val="none" w:sz="0" w:space="0" w:color="auto"/>
                        <w:left w:val="none" w:sz="0" w:space="0" w:color="auto"/>
                        <w:bottom w:val="none" w:sz="0" w:space="0" w:color="auto"/>
                        <w:right w:val="none" w:sz="0" w:space="0" w:color="auto"/>
                      </w:divBdr>
                    </w:div>
                    <w:div w:id="1240365813">
                      <w:marLeft w:val="0"/>
                      <w:marRight w:val="0"/>
                      <w:marTop w:val="0"/>
                      <w:marBottom w:val="0"/>
                      <w:divBdr>
                        <w:top w:val="none" w:sz="0" w:space="0" w:color="auto"/>
                        <w:left w:val="none" w:sz="0" w:space="0" w:color="auto"/>
                        <w:bottom w:val="none" w:sz="0" w:space="0" w:color="auto"/>
                        <w:right w:val="none" w:sz="0" w:space="0" w:color="auto"/>
                      </w:divBdr>
                    </w:div>
                    <w:div w:id="2015456861">
                      <w:marLeft w:val="0"/>
                      <w:marRight w:val="0"/>
                      <w:marTop w:val="0"/>
                      <w:marBottom w:val="0"/>
                      <w:divBdr>
                        <w:top w:val="none" w:sz="0" w:space="0" w:color="auto"/>
                        <w:left w:val="none" w:sz="0" w:space="0" w:color="auto"/>
                        <w:bottom w:val="none" w:sz="0" w:space="0" w:color="auto"/>
                        <w:right w:val="none" w:sz="0" w:space="0" w:color="auto"/>
                      </w:divBdr>
                    </w:div>
                    <w:div w:id="2063019272">
                      <w:marLeft w:val="0"/>
                      <w:marRight w:val="0"/>
                      <w:marTop w:val="0"/>
                      <w:marBottom w:val="0"/>
                      <w:divBdr>
                        <w:top w:val="none" w:sz="0" w:space="0" w:color="auto"/>
                        <w:left w:val="none" w:sz="0" w:space="0" w:color="auto"/>
                        <w:bottom w:val="none" w:sz="0" w:space="0" w:color="auto"/>
                        <w:right w:val="none" w:sz="0" w:space="0" w:color="auto"/>
                      </w:divBdr>
                    </w:div>
                  </w:divsChild>
                </w:div>
                <w:div w:id="747270186">
                  <w:marLeft w:val="0"/>
                  <w:marRight w:val="0"/>
                  <w:marTop w:val="0"/>
                  <w:marBottom w:val="0"/>
                  <w:divBdr>
                    <w:top w:val="none" w:sz="0" w:space="0" w:color="auto"/>
                    <w:left w:val="none" w:sz="0" w:space="0" w:color="auto"/>
                    <w:bottom w:val="none" w:sz="0" w:space="0" w:color="auto"/>
                    <w:right w:val="none" w:sz="0" w:space="0" w:color="auto"/>
                  </w:divBdr>
                  <w:divsChild>
                    <w:div w:id="803040959">
                      <w:marLeft w:val="0"/>
                      <w:marRight w:val="0"/>
                      <w:marTop w:val="0"/>
                      <w:marBottom w:val="0"/>
                      <w:divBdr>
                        <w:top w:val="none" w:sz="0" w:space="0" w:color="auto"/>
                        <w:left w:val="none" w:sz="0" w:space="0" w:color="auto"/>
                        <w:bottom w:val="none" w:sz="0" w:space="0" w:color="auto"/>
                        <w:right w:val="none" w:sz="0" w:space="0" w:color="auto"/>
                      </w:divBdr>
                    </w:div>
                  </w:divsChild>
                </w:div>
                <w:div w:id="764957683">
                  <w:marLeft w:val="0"/>
                  <w:marRight w:val="0"/>
                  <w:marTop w:val="0"/>
                  <w:marBottom w:val="0"/>
                  <w:divBdr>
                    <w:top w:val="none" w:sz="0" w:space="0" w:color="auto"/>
                    <w:left w:val="none" w:sz="0" w:space="0" w:color="auto"/>
                    <w:bottom w:val="none" w:sz="0" w:space="0" w:color="auto"/>
                    <w:right w:val="none" w:sz="0" w:space="0" w:color="auto"/>
                  </w:divBdr>
                  <w:divsChild>
                    <w:div w:id="1130905619">
                      <w:marLeft w:val="0"/>
                      <w:marRight w:val="0"/>
                      <w:marTop w:val="0"/>
                      <w:marBottom w:val="0"/>
                      <w:divBdr>
                        <w:top w:val="none" w:sz="0" w:space="0" w:color="auto"/>
                        <w:left w:val="none" w:sz="0" w:space="0" w:color="auto"/>
                        <w:bottom w:val="none" w:sz="0" w:space="0" w:color="auto"/>
                        <w:right w:val="none" w:sz="0" w:space="0" w:color="auto"/>
                      </w:divBdr>
                    </w:div>
                  </w:divsChild>
                </w:div>
                <w:div w:id="766735759">
                  <w:marLeft w:val="0"/>
                  <w:marRight w:val="0"/>
                  <w:marTop w:val="0"/>
                  <w:marBottom w:val="0"/>
                  <w:divBdr>
                    <w:top w:val="none" w:sz="0" w:space="0" w:color="auto"/>
                    <w:left w:val="none" w:sz="0" w:space="0" w:color="auto"/>
                    <w:bottom w:val="none" w:sz="0" w:space="0" w:color="auto"/>
                    <w:right w:val="none" w:sz="0" w:space="0" w:color="auto"/>
                  </w:divBdr>
                  <w:divsChild>
                    <w:div w:id="1503930909">
                      <w:marLeft w:val="0"/>
                      <w:marRight w:val="0"/>
                      <w:marTop w:val="0"/>
                      <w:marBottom w:val="0"/>
                      <w:divBdr>
                        <w:top w:val="none" w:sz="0" w:space="0" w:color="auto"/>
                        <w:left w:val="none" w:sz="0" w:space="0" w:color="auto"/>
                        <w:bottom w:val="none" w:sz="0" w:space="0" w:color="auto"/>
                        <w:right w:val="none" w:sz="0" w:space="0" w:color="auto"/>
                      </w:divBdr>
                    </w:div>
                  </w:divsChild>
                </w:div>
                <w:div w:id="897588995">
                  <w:marLeft w:val="0"/>
                  <w:marRight w:val="0"/>
                  <w:marTop w:val="0"/>
                  <w:marBottom w:val="0"/>
                  <w:divBdr>
                    <w:top w:val="none" w:sz="0" w:space="0" w:color="auto"/>
                    <w:left w:val="none" w:sz="0" w:space="0" w:color="auto"/>
                    <w:bottom w:val="none" w:sz="0" w:space="0" w:color="auto"/>
                    <w:right w:val="none" w:sz="0" w:space="0" w:color="auto"/>
                  </w:divBdr>
                  <w:divsChild>
                    <w:div w:id="1103692925">
                      <w:marLeft w:val="0"/>
                      <w:marRight w:val="0"/>
                      <w:marTop w:val="0"/>
                      <w:marBottom w:val="0"/>
                      <w:divBdr>
                        <w:top w:val="none" w:sz="0" w:space="0" w:color="auto"/>
                        <w:left w:val="none" w:sz="0" w:space="0" w:color="auto"/>
                        <w:bottom w:val="none" w:sz="0" w:space="0" w:color="auto"/>
                        <w:right w:val="none" w:sz="0" w:space="0" w:color="auto"/>
                      </w:divBdr>
                    </w:div>
                  </w:divsChild>
                </w:div>
                <w:div w:id="915936382">
                  <w:marLeft w:val="0"/>
                  <w:marRight w:val="0"/>
                  <w:marTop w:val="0"/>
                  <w:marBottom w:val="0"/>
                  <w:divBdr>
                    <w:top w:val="none" w:sz="0" w:space="0" w:color="auto"/>
                    <w:left w:val="none" w:sz="0" w:space="0" w:color="auto"/>
                    <w:bottom w:val="none" w:sz="0" w:space="0" w:color="auto"/>
                    <w:right w:val="none" w:sz="0" w:space="0" w:color="auto"/>
                  </w:divBdr>
                  <w:divsChild>
                    <w:div w:id="1946300738">
                      <w:marLeft w:val="0"/>
                      <w:marRight w:val="0"/>
                      <w:marTop w:val="0"/>
                      <w:marBottom w:val="0"/>
                      <w:divBdr>
                        <w:top w:val="none" w:sz="0" w:space="0" w:color="auto"/>
                        <w:left w:val="none" w:sz="0" w:space="0" w:color="auto"/>
                        <w:bottom w:val="none" w:sz="0" w:space="0" w:color="auto"/>
                        <w:right w:val="none" w:sz="0" w:space="0" w:color="auto"/>
                      </w:divBdr>
                    </w:div>
                  </w:divsChild>
                </w:div>
                <w:div w:id="982539097">
                  <w:marLeft w:val="0"/>
                  <w:marRight w:val="0"/>
                  <w:marTop w:val="0"/>
                  <w:marBottom w:val="0"/>
                  <w:divBdr>
                    <w:top w:val="none" w:sz="0" w:space="0" w:color="auto"/>
                    <w:left w:val="none" w:sz="0" w:space="0" w:color="auto"/>
                    <w:bottom w:val="none" w:sz="0" w:space="0" w:color="auto"/>
                    <w:right w:val="none" w:sz="0" w:space="0" w:color="auto"/>
                  </w:divBdr>
                  <w:divsChild>
                    <w:div w:id="417822930">
                      <w:marLeft w:val="0"/>
                      <w:marRight w:val="0"/>
                      <w:marTop w:val="0"/>
                      <w:marBottom w:val="0"/>
                      <w:divBdr>
                        <w:top w:val="none" w:sz="0" w:space="0" w:color="auto"/>
                        <w:left w:val="none" w:sz="0" w:space="0" w:color="auto"/>
                        <w:bottom w:val="none" w:sz="0" w:space="0" w:color="auto"/>
                        <w:right w:val="none" w:sz="0" w:space="0" w:color="auto"/>
                      </w:divBdr>
                    </w:div>
                  </w:divsChild>
                </w:div>
                <w:div w:id="1093088559">
                  <w:marLeft w:val="0"/>
                  <w:marRight w:val="0"/>
                  <w:marTop w:val="0"/>
                  <w:marBottom w:val="0"/>
                  <w:divBdr>
                    <w:top w:val="none" w:sz="0" w:space="0" w:color="auto"/>
                    <w:left w:val="none" w:sz="0" w:space="0" w:color="auto"/>
                    <w:bottom w:val="none" w:sz="0" w:space="0" w:color="auto"/>
                    <w:right w:val="none" w:sz="0" w:space="0" w:color="auto"/>
                  </w:divBdr>
                  <w:divsChild>
                    <w:div w:id="432432834">
                      <w:marLeft w:val="0"/>
                      <w:marRight w:val="0"/>
                      <w:marTop w:val="0"/>
                      <w:marBottom w:val="0"/>
                      <w:divBdr>
                        <w:top w:val="none" w:sz="0" w:space="0" w:color="auto"/>
                        <w:left w:val="none" w:sz="0" w:space="0" w:color="auto"/>
                        <w:bottom w:val="none" w:sz="0" w:space="0" w:color="auto"/>
                        <w:right w:val="none" w:sz="0" w:space="0" w:color="auto"/>
                      </w:divBdr>
                    </w:div>
                  </w:divsChild>
                </w:div>
                <w:div w:id="1135443654">
                  <w:marLeft w:val="0"/>
                  <w:marRight w:val="0"/>
                  <w:marTop w:val="0"/>
                  <w:marBottom w:val="0"/>
                  <w:divBdr>
                    <w:top w:val="none" w:sz="0" w:space="0" w:color="auto"/>
                    <w:left w:val="none" w:sz="0" w:space="0" w:color="auto"/>
                    <w:bottom w:val="none" w:sz="0" w:space="0" w:color="auto"/>
                    <w:right w:val="none" w:sz="0" w:space="0" w:color="auto"/>
                  </w:divBdr>
                  <w:divsChild>
                    <w:div w:id="373428183">
                      <w:marLeft w:val="0"/>
                      <w:marRight w:val="0"/>
                      <w:marTop w:val="0"/>
                      <w:marBottom w:val="0"/>
                      <w:divBdr>
                        <w:top w:val="none" w:sz="0" w:space="0" w:color="auto"/>
                        <w:left w:val="none" w:sz="0" w:space="0" w:color="auto"/>
                        <w:bottom w:val="none" w:sz="0" w:space="0" w:color="auto"/>
                        <w:right w:val="none" w:sz="0" w:space="0" w:color="auto"/>
                      </w:divBdr>
                    </w:div>
                  </w:divsChild>
                </w:div>
                <w:div w:id="1203665394">
                  <w:marLeft w:val="0"/>
                  <w:marRight w:val="0"/>
                  <w:marTop w:val="0"/>
                  <w:marBottom w:val="0"/>
                  <w:divBdr>
                    <w:top w:val="none" w:sz="0" w:space="0" w:color="auto"/>
                    <w:left w:val="none" w:sz="0" w:space="0" w:color="auto"/>
                    <w:bottom w:val="none" w:sz="0" w:space="0" w:color="auto"/>
                    <w:right w:val="none" w:sz="0" w:space="0" w:color="auto"/>
                  </w:divBdr>
                  <w:divsChild>
                    <w:div w:id="1934969763">
                      <w:marLeft w:val="0"/>
                      <w:marRight w:val="0"/>
                      <w:marTop w:val="0"/>
                      <w:marBottom w:val="0"/>
                      <w:divBdr>
                        <w:top w:val="none" w:sz="0" w:space="0" w:color="auto"/>
                        <w:left w:val="none" w:sz="0" w:space="0" w:color="auto"/>
                        <w:bottom w:val="none" w:sz="0" w:space="0" w:color="auto"/>
                        <w:right w:val="none" w:sz="0" w:space="0" w:color="auto"/>
                      </w:divBdr>
                    </w:div>
                  </w:divsChild>
                </w:div>
                <w:div w:id="1209219943">
                  <w:marLeft w:val="0"/>
                  <w:marRight w:val="0"/>
                  <w:marTop w:val="0"/>
                  <w:marBottom w:val="0"/>
                  <w:divBdr>
                    <w:top w:val="none" w:sz="0" w:space="0" w:color="auto"/>
                    <w:left w:val="none" w:sz="0" w:space="0" w:color="auto"/>
                    <w:bottom w:val="none" w:sz="0" w:space="0" w:color="auto"/>
                    <w:right w:val="none" w:sz="0" w:space="0" w:color="auto"/>
                  </w:divBdr>
                  <w:divsChild>
                    <w:div w:id="1961571677">
                      <w:marLeft w:val="0"/>
                      <w:marRight w:val="0"/>
                      <w:marTop w:val="0"/>
                      <w:marBottom w:val="0"/>
                      <w:divBdr>
                        <w:top w:val="none" w:sz="0" w:space="0" w:color="auto"/>
                        <w:left w:val="none" w:sz="0" w:space="0" w:color="auto"/>
                        <w:bottom w:val="none" w:sz="0" w:space="0" w:color="auto"/>
                        <w:right w:val="none" w:sz="0" w:space="0" w:color="auto"/>
                      </w:divBdr>
                    </w:div>
                  </w:divsChild>
                </w:div>
                <w:div w:id="1211262521">
                  <w:marLeft w:val="0"/>
                  <w:marRight w:val="0"/>
                  <w:marTop w:val="0"/>
                  <w:marBottom w:val="0"/>
                  <w:divBdr>
                    <w:top w:val="none" w:sz="0" w:space="0" w:color="auto"/>
                    <w:left w:val="none" w:sz="0" w:space="0" w:color="auto"/>
                    <w:bottom w:val="none" w:sz="0" w:space="0" w:color="auto"/>
                    <w:right w:val="none" w:sz="0" w:space="0" w:color="auto"/>
                  </w:divBdr>
                  <w:divsChild>
                    <w:div w:id="1511723741">
                      <w:marLeft w:val="0"/>
                      <w:marRight w:val="0"/>
                      <w:marTop w:val="0"/>
                      <w:marBottom w:val="0"/>
                      <w:divBdr>
                        <w:top w:val="none" w:sz="0" w:space="0" w:color="auto"/>
                        <w:left w:val="none" w:sz="0" w:space="0" w:color="auto"/>
                        <w:bottom w:val="none" w:sz="0" w:space="0" w:color="auto"/>
                        <w:right w:val="none" w:sz="0" w:space="0" w:color="auto"/>
                      </w:divBdr>
                    </w:div>
                  </w:divsChild>
                </w:div>
                <w:div w:id="1225028258">
                  <w:marLeft w:val="0"/>
                  <w:marRight w:val="0"/>
                  <w:marTop w:val="0"/>
                  <w:marBottom w:val="0"/>
                  <w:divBdr>
                    <w:top w:val="none" w:sz="0" w:space="0" w:color="auto"/>
                    <w:left w:val="none" w:sz="0" w:space="0" w:color="auto"/>
                    <w:bottom w:val="none" w:sz="0" w:space="0" w:color="auto"/>
                    <w:right w:val="none" w:sz="0" w:space="0" w:color="auto"/>
                  </w:divBdr>
                  <w:divsChild>
                    <w:div w:id="2067407463">
                      <w:marLeft w:val="0"/>
                      <w:marRight w:val="0"/>
                      <w:marTop w:val="0"/>
                      <w:marBottom w:val="0"/>
                      <w:divBdr>
                        <w:top w:val="none" w:sz="0" w:space="0" w:color="auto"/>
                        <w:left w:val="none" w:sz="0" w:space="0" w:color="auto"/>
                        <w:bottom w:val="none" w:sz="0" w:space="0" w:color="auto"/>
                        <w:right w:val="none" w:sz="0" w:space="0" w:color="auto"/>
                      </w:divBdr>
                    </w:div>
                  </w:divsChild>
                </w:div>
                <w:div w:id="1227381352">
                  <w:marLeft w:val="0"/>
                  <w:marRight w:val="0"/>
                  <w:marTop w:val="0"/>
                  <w:marBottom w:val="0"/>
                  <w:divBdr>
                    <w:top w:val="none" w:sz="0" w:space="0" w:color="auto"/>
                    <w:left w:val="none" w:sz="0" w:space="0" w:color="auto"/>
                    <w:bottom w:val="none" w:sz="0" w:space="0" w:color="auto"/>
                    <w:right w:val="none" w:sz="0" w:space="0" w:color="auto"/>
                  </w:divBdr>
                  <w:divsChild>
                    <w:div w:id="1162504805">
                      <w:marLeft w:val="0"/>
                      <w:marRight w:val="0"/>
                      <w:marTop w:val="0"/>
                      <w:marBottom w:val="0"/>
                      <w:divBdr>
                        <w:top w:val="none" w:sz="0" w:space="0" w:color="auto"/>
                        <w:left w:val="none" w:sz="0" w:space="0" w:color="auto"/>
                        <w:bottom w:val="none" w:sz="0" w:space="0" w:color="auto"/>
                        <w:right w:val="none" w:sz="0" w:space="0" w:color="auto"/>
                      </w:divBdr>
                    </w:div>
                  </w:divsChild>
                </w:div>
                <w:div w:id="1231620000">
                  <w:marLeft w:val="0"/>
                  <w:marRight w:val="0"/>
                  <w:marTop w:val="0"/>
                  <w:marBottom w:val="0"/>
                  <w:divBdr>
                    <w:top w:val="none" w:sz="0" w:space="0" w:color="auto"/>
                    <w:left w:val="none" w:sz="0" w:space="0" w:color="auto"/>
                    <w:bottom w:val="none" w:sz="0" w:space="0" w:color="auto"/>
                    <w:right w:val="none" w:sz="0" w:space="0" w:color="auto"/>
                  </w:divBdr>
                  <w:divsChild>
                    <w:div w:id="1677540104">
                      <w:marLeft w:val="0"/>
                      <w:marRight w:val="0"/>
                      <w:marTop w:val="0"/>
                      <w:marBottom w:val="0"/>
                      <w:divBdr>
                        <w:top w:val="none" w:sz="0" w:space="0" w:color="auto"/>
                        <w:left w:val="none" w:sz="0" w:space="0" w:color="auto"/>
                        <w:bottom w:val="none" w:sz="0" w:space="0" w:color="auto"/>
                        <w:right w:val="none" w:sz="0" w:space="0" w:color="auto"/>
                      </w:divBdr>
                    </w:div>
                  </w:divsChild>
                </w:div>
                <w:div w:id="1269579770">
                  <w:marLeft w:val="0"/>
                  <w:marRight w:val="0"/>
                  <w:marTop w:val="0"/>
                  <w:marBottom w:val="0"/>
                  <w:divBdr>
                    <w:top w:val="none" w:sz="0" w:space="0" w:color="auto"/>
                    <w:left w:val="none" w:sz="0" w:space="0" w:color="auto"/>
                    <w:bottom w:val="none" w:sz="0" w:space="0" w:color="auto"/>
                    <w:right w:val="none" w:sz="0" w:space="0" w:color="auto"/>
                  </w:divBdr>
                  <w:divsChild>
                    <w:div w:id="1771390873">
                      <w:marLeft w:val="0"/>
                      <w:marRight w:val="0"/>
                      <w:marTop w:val="0"/>
                      <w:marBottom w:val="0"/>
                      <w:divBdr>
                        <w:top w:val="none" w:sz="0" w:space="0" w:color="auto"/>
                        <w:left w:val="none" w:sz="0" w:space="0" w:color="auto"/>
                        <w:bottom w:val="none" w:sz="0" w:space="0" w:color="auto"/>
                        <w:right w:val="none" w:sz="0" w:space="0" w:color="auto"/>
                      </w:divBdr>
                    </w:div>
                  </w:divsChild>
                </w:div>
                <w:div w:id="1345785118">
                  <w:marLeft w:val="0"/>
                  <w:marRight w:val="0"/>
                  <w:marTop w:val="0"/>
                  <w:marBottom w:val="0"/>
                  <w:divBdr>
                    <w:top w:val="none" w:sz="0" w:space="0" w:color="auto"/>
                    <w:left w:val="none" w:sz="0" w:space="0" w:color="auto"/>
                    <w:bottom w:val="none" w:sz="0" w:space="0" w:color="auto"/>
                    <w:right w:val="none" w:sz="0" w:space="0" w:color="auto"/>
                  </w:divBdr>
                  <w:divsChild>
                    <w:div w:id="1125200461">
                      <w:marLeft w:val="0"/>
                      <w:marRight w:val="0"/>
                      <w:marTop w:val="0"/>
                      <w:marBottom w:val="0"/>
                      <w:divBdr>
                        <w:top w:val="none" w:sz="0" w:space="0" w:color="auto"/>
                        <w:left w:val="none" w:sz="0" w:space="0" w:color="auto"/>
                        <w:bottom w:val="none" w:sz="0" w:space="0" w:color="auto"/>
                        <w:right w:val="none" w:sz="0" w:space="0" w:color="auto"/>
                      </w:divBdr>
                    </w:div>
                  </w:divsChild>
                </w:div>
                <w:div w:id="1358434459">
                  <w:marLeft w:val="0"/>
                  <w:marRight w:val="0"/>
                  <w:marTop w:val="0"/>
                  <w:marBottom w:val="0"/>
                  <w:divBdr>
                    <w:top w:val="none" w:sz="0" w:space="0" w:color="auto"/>
                    <w:left w:val="none" w:sz="0" w:space="0" w:color="auto"/>
                    <w:bottom w:val="none" w:sz="0" w:space="0" w:color="auto"/>
                    <w:right w:val="none" w:sz="0" w:space="0" w:color="auto"/>
                  </w:divBdr>
                  <w:divsChild>
                    <w:div w:id="1577470259">
                      <w:marLeft w:val="0"/>
                      <w:marRight w:val="0"/>
                      <w:marTop w:val="0"/>
                      <w:marBottom w:val="0"/>
                      <w:divBdr>
                        <w:top w:val="none" w:sz="0" w:space="0" w:color="auto"/>
                        <w:left w:val="none" w:sz="0" w:space="0" w:color="auto"/>
                        <w:bottom w:val="none" w:sz="0" w:space="0" w:color="auto"/>
                        <w:right w:val="none" w:sz="0" w:space="0" w:color="auto"/>
                      </w:divBdr>
                    </w:div>
                  </w:divsChild>
                </w:div>
                <w:div w:id="1397166919">
                  <w:marLeft w:val="0"/>
                  <w:marRight w:val="0"/>
                  <w:marTop w:val="0"/>
                  <w:marBottom w:val="0"/>
                  <w:divBdr>
                    <w:top w:val="none" w:sz="0" w:space="0" w:color="auto"/>
                    <w:left w:val="none" w:sz="0" w:space="0" w:color="auto"/>
                    <w:bottom w:val="none" w:sz="0" w:space="0" w:color="auto"/>
                    <w:right w:val="none" w:sz="0" w:space="0" w:color="auto"/>
                  </w:divBdr>
                  <w:divsChild>
                    <w:div w:id="899943710">
                      <w:marLeft w:val="0"/>
                      <w:marRight w:val="0"/>
                      <w:marTop w:val="0"/>
                      <w:marBottom w:val="0"/>
                      <w:divBdr>
                        <w:top w:val="none" w:sz="0" w:space="0" w:color="auto"/>
                        <w:left w:val="none" w:sz="0" w:space="0" w:color="auto"/>
                        <w:bottom w:val="none" w:sz="0" w:space="0" w:color="auto"/>
                        <w:right w:val="none" w:sz="0" w:space="0" w:color="auto"/>
                      </w:divBdr>
                    </w:div>
                  </w:divsChild>
                </w:div>
                <w:div w:id="1443915048">
                  <w:marLeft w:val="0"/>
                  <w:marRight w:val="0"/>
                  <w:marTop w:val="0"/>
                  <w:marBottom w:val="0"/>
                  <w:divBdr>
                    <w:top w:val="none" w:sz="0" w:space="0" w:color="auto"/>
                    <w:left w:val="none" w:sz="0" w:space="0" w:color="auto"/>
                    <w:bottom w:val="none" w:sz="0" w:space="0" w:color="auto"/>
                    <w:right w:val="none" w:sz="0" w:space="0" w:color="auto"/>
                  </w:divBdr>
                  <w:divsChild>
                    <w:div w:id="276377989">
                      <w:marLeft w:val="0"/>
                      <w:marRight w:val="0"/>
                      <w:marTop w:val="0"/>
                      <w:marBottom w:val="0"/>
                      <w:divBdr>
                        <w:top w:val="none" w:sz="0" w:space="0" w:color="auto"/>
                        <w:left w:val="none" w:sz="0" w:space="0" w:color="auto"/>
                        <w:bottom w:val="none" w:sz="0" w:space="0" w:color="auto"/>
                        <w:right w:val="none" w:sz="0" w:space="0" w:color="auto"/>
                      </w:divBdr>
                    </w:div>
                  </w:divsChild>
                </w:div>
                <w:div w:id="1466660285">
                  <w:marLeft w:val="0"/>
                  <w:marRight w:val="0"/>
                  <w:marTop w:val="0"/>
                  <w:marBottom w:val="0"/>
                  <w:divBdr>
                    <w:top w:val="none" w:sz="0" w:space="0" w:color="auto"/>
                    <w:left w:val="none" w:sz="0" w:space="0" w:color="auto"/>
                    <w:bottom w:val="none" w:sz="0" w:space="0" w:color="auto"/>
                    <w:right w:val="none" w:sz="0" w:space="0" w:color="auto"/>
                  </w:divBdr>
                  <w:divsChild>
                    <w:div w:id="179315980">
                      <w:marLeft w:val="0"/>
                      <w:marRight w:val="0"/>
                      <w:marTop w:val="0"/>
                      <w:marBottom w:val="0"/>
                      <w:divBdr>
                        <w:top w:val="none" w:sz="0" w:space="0" w:color="auto"/>
                        <w:left w:val="none" w:sz="0" w:space="0" w:color="auto"/>
                        <w:bottom w:val="none" w:sz="0" w:space="0" w:color="auto"/>
                        <w:right w:val="none" w:sz="0" w:space="0" w:color="auto"/>
                      </w:divBdr>
                    </w:div>
                  </w:divsChild>
                </w:div>
                <w:div w:id="1481269877">
                  <w:marLeft w:val="0"/>
                  <w:marRight w:val="0"/>
                  <w:marTop w:val="0"/>
                  <w:marBottom w:val="0"/>
                  <w:divBdr>
                    <w:top w:val="none" w:sz="0" w:space="0" w:color="auto"/>
                    <w:left w:val="none" w:sz="0" w:space="0" w:color="auto"/>
                    <w:bottom w:val="none" w:sz="0" w:space="0" w:color="auto"/>
                    <w:right w:val="none" w:sz="0" w:space="0" w:color="auto"/>
                  </w:divBdr>
                  <w:divsChild>
                    <w:div w:id="1716737643">
                      <w:marLeft w:val="0"/>
                      <w:marRight w:val="0"/>
                      <w:marTop w:val="0"/>
                      <w:marBottom w:val="0"/>
                      <w:divBdr>
                        <w:top w:val="none" w:sz="0" w:space="0" w:color="auto"/>
                        <w:left w:val="none" w:sz="0" w:space="0" w:color="auto"/>
                        <w:bottom w:val="none" w:sz="0" w:space="0" w:color="auto"/>
                        <w:right w:val="none" w:sz="0" w:space="0" w:color="auto"/>
                      </w:divBdr>
                    </w:div>
                  </w:divsChild>
                </w:div>
                <w:div w:id="1486505214">
                  <w:marLeft w:val="0"/>
                  <w:marRight w:val="0"/>
                  <w:marTop w:val="0"/>
                  <w:marBottom w:val="0"/>
                  <w:divBdr>
                    <w:top w:val="none" w:sz="0" w:space="0" w:color="auto"/>
                    <w:left w:val="none" w:sz="0" w:space="0" w:color="auto"/>
                    <w:bottom w:val="none" w:sz="0" w:space="0" w:color="auto"/>
                    <w:right w:val="none" w:sz="0" w:space="0" w:color="auto"/>
                  </w:divBdr>
                  <w:divsChild>
                    <w:div w:id="854924469">
                      <w:marLeft w:val="0"/>
                      <w:marRight w:val="0"/>
                      <w:marTop w:val="0"/>
                      <w:marBottom w:val="0"/>
                      <w:divBdr>
                        <w:top w:val="none" w:sz="0" w:space="0" w:color="auto"/>
                        <w:left w:val="none" w:sz="0" w:space="0" w:color="auto"/>
                        <w:bottom w:val="none" w:sz="0" w:space="0" w:color="auto"/>
                        <w:right w:val="none" w:sz="0" w:space="0" w:color="auto"/>
                      </w:divBdr>
                    </w:div>
                  </w:divsChild>
                </w:div>
                <w:div w:id="1506817980">
                  <w:marLeft w:val="0"/>
                  <w:marRight w:val="0"/>
                  <w:marTop w:val="0"/>
                  <w:marBottom w:val="0"/>
                  <w:divBdr>
                    <w:top w:val="none" w:sz="0" w:space="0" w:color="auto"/>
                    <w:left w:val="none" w:sz="0" w:space="0" w:color="auto"/>
                    <w:bottom w:val="none" w:sz="0" w:space="0" w:color="auto"/>
                    <w:right w:val="none" w:sz="0" w:space="0" w:color="auto"/>
                  </w:divBdr>
                  <w:divsChild>
                    <w:div w:id="890460045">
                      <w:marLeft w:val="0"/>
                      <w:marRight w:val="0"/>
                      <w:marTop w:val="0"/>
                      <w:marBottom w:val="0"/>
                      <w:divBdr>
                        <w:top w:val="none" w:sz="0" w:space="0" w:color="auto"/>
                        <w:left w:val="none" w:sz="0" w:space="0" w:color="auto"/>
                        <w:bottom w:val="none" w:sz="0" w:space="0" w:color="auto"/>
                        <w:right w:val="none" w:sz="0" w:space="0" w:color="auto"/>
                      </w:divBdr>
                    </w:div>
                  </w:divsChild>
                </w:div>
                <w:div w:id="1515262706">
                  <w:marLeft w:val="0"/>
                  <w:marRight w:val="0"/>
                  <w:marTop w:val="0"/>
                  <w:marBottom w:val="0"/>
                  <w:divBdr>
                    <w:top w:val="none" w:sz="0" w:space="0" w:color="auto"/>
                    <w:left w:val="none" w:sz="0" w:space="0" w:color="auto"/>
                    <w:bottom w:val="none" w:sz="0" w:space="0" w:color="auto"/>
                    <w:right w:val="none" w:sz="0" w:space="0" w:color="auto"/>
                  </w:divBdr>
                  <w:divsChild>
                    <w:div w:id="1787499907">
                      <w:marLeft w:val="0"/>
                      <w:marRight w:val="0"/>
                      <w:marTop w:val="0"/>
                      <w:marBottom w:val="0"/>
                      <w:divBdr>
                        <w:top w:val="none" w:sz="0" w:space="0" w:color="auto"/>
                        <w:left w:val="none" w:sz="0" w:space="0" w:color="auto"/>
                        <w:bottom w:val="none" w:sz="0" w:space="0" w:color="auto"/>
                        <w:right w:val="none" w:sz="0" w:space="0" w:color="auto"/>
                      </w:divBdr>
                    </w:div>
                  </w:divsChild>
                </w:div>
                <w:div w:id="1533421592">
                  <w:marLeft w:val="0"/>
                  <w:marRight w:val="0"/>
                  <w:marTop w:val="0"/>
                  <w:marBottom w:val="0"/>
                  <w:divBdr>
                    <w:top w:val="none" w:sz="0" w:space="0" w:color="auto"/>
                    <w:left w:val="none" w:sz="0" w:space="0" w:color="auto"/>
                    <w:bottom w:val="none" w:sz="0" w:space="0" w:color="auto"/>
                    <w:right w:val="none" w:sz="0" w:space="0" w:color="auto"/>
                  </w:divBdr>
                  <w:divsChild>
                    <w:div w:id="292174304">
                      <w:marLeft w:val="0"/>
                      <w:marRight w:val="0"/>
                      <w:marTop w:val="0"/>
                      <w:marBottom w:val="0"/>
                      <w:divBdr>
                        <w:top w:val="none" w:sz="0" w:space="0" w:color="auto"/>
                        <w:left w:val="none" w:sz="0" w:space="0" w:color="auto"/>
                        <w:bottom w:val="none" w:sz="0" w:space="0" w:color="auto"/>
                        <w:right w:val="none" w:sz="0" w:space="0" w:color="auto"/>
                      </w:divBdr>
                    </w:div>
                  </w:divsChild>
                </w:div>
                <w:div w:id="1600789862">
                  <w:marLeft w:val="0"/>
                  <w:marRight w:val="0"/>
                  <w:marTop w:val="0"/>
                  <w:marBottom w:val="0"/>
                  <w:divBdr>
                    <w:top w:val="none" w:sz="0" w:space="0" w:color="auto"/>
                    <w:left w:val="none" w:sz="0" w:space="0" w:color="auto"/>
                    <w:bottom w:val="none" w:sz="0" w:space="0" w:color="auto"/>
                    <w:right w:val="none" w:sz="0" w:space="0" w:color="auto"/>
                  </w:divBdr>
                  <w:divsChild>
                    <w:div w:id="745878074">
                      <w:marLeft w:val="0"/>
                      <w:marRight w:val="0"/>
                      <w:marTop w:val="0"/>
                      <w:marBottom w:val="0"/>
                      <w:divBdr>
                        <w:top w:val="none" w:sz="0" w:space="0" w:color="auto"/>
                        <w:left w:val="none" w:sz="0" w:space="0" w:color="auto"/>
                        <w:bottom w:val="none" w:sz="0" w:space="0" w:color="auto"/>
                        <w:right w:val="none" w:sz="0" w:space="0" w:color="auto"/>
                      </w:divBdr>
                    </w:div>
                  </w:divsChild>
                </w:div>
                <w:div w:id="1636327857">
                  <w:marLeft w:val="0"/>
                  <w:marRight w:val="0"/>
                  <w:marTop w:val="0"/>
                  <w:marBottom w:val="0"/>
                  <w:divBdr>
                    <w:top w:val="none" w:sz="0" w:space="0" w:color="auto"/>
                    <w:left w:val="none" w:sz="0" w:space="0" w:color="auto"/>
                    <w:bottom w:val="none" w:sz="0" w:space="0" w:color="auto"/>
                    <w:right w:val="none" w:sz="0" w:space="0" w:color="auto"/>
                  </w:divBdr>
                  <w:divsChild>
                    <w:div w:id="1847211658">
                      <w:marLeft w:val="0"/>
                      <w:marRight w:val="0"/>
                      <w:marTop w:val="0"/>
                      <w:marBottom w:val="0"/>
                      <w:divBdr>
                        <w:top w:val="none" w:sz="0" w:space="0" w:color="auto"/>
                        <w:left w:val="none" w:sz="0" w:space="0" w:color="auto"/>
                        <w:bottom w:val="none" w:sz="0" w:space="0" w:color="auto"/>
                        <w:right w:val="none" w:sz="0" w:space="0" w:color="auto"/>
                      </w:divBdr>
                    </w:div>
                  </w:divsChild>
                </w:div>
                <w:div w:id="1659112542">
                  <w:marLeft w:val="0"/>
                  <w:marRight w:val="0"/>
                  <w:marTop w:val="0"/>
                  <w:marBottom w:val="0"/>
                  <w:divBdr>
                    <w:top w:val="none" w:sz="0" w:space="0" w:color="auto"/>
                    <w:left w:val="none" w:sz="0" w:space="0" w:color="auto"/>
                    <w:bottom w:val="none" w:sz="0" w:space="0" w:color="auto"/>
                    <w:right w:val="none" w:sz="0" w:space="0" w:color="auto"/>
                  </w:divBdr>
                  <w:divsChild>
                    <w:div w:id="1094320864">
                      <w:marLeft w:val="0"/>
                      <w:marRight w:val="0"/>
                      <w:marTop w:val="0"/>
                      <w:marBottom w:val="0"/>
                      <w:divBdr>
                        <w:top w:val="none" w:sz="0" w:space="0" w:color="auto"/>
                        <w:left w:val="none" w:sz="0" w:space="0" w:color="auto"/>
                        <w:bottom w:val="none" w:sz="0" w:space="0" w:color="auto"/>
                        <w:right w:val="none" w:sz="0" w:space="0" w:color="auto"/>
                      </w:divBdr>
                    </w:div>
                  </w:divsChild>
                </w:div>
                <w:div w:id="1665359880">
                  <w:marLeft w:val="0"/>
                  <w:marRight w:val="0"/>
                  <w:marTop w:val="0"/>
                  <w:marBottom w:val="0"/>
                  <w:divBdr>
                    <w:top w:val="none" w:sz="0" w:space="0" w:color="auto"/>
                    <w:left w:val="none" w:sz="0" w:space="0" w:color="auto"/>
                    <w:bottom w:val="none" w:sz="0" w:space="0" w:color="auto"/>
                    <w:right w:val="none" w:sz="0" w:space="0" w:color="auto"/>
                  </w:divBdr>
                  <w:divsChild>
                    <w:div w:id="543181682">
                      <w:marLeft w:val="0"/>
                      <w:marRight w:val="0"/>
                      <w:marTop w:val="0"/>
                      <w:marBottom w:val="0"/>
                      <w:divBdr>
                        <w:top w:val="none" w:sz="0" w:space="0" w:color="auto"/>
                        <w:left w:val="none" w:sz="0" w:space="0" w:color="auto"/>
                        <w:bottom w:val="none" w:sz="0" w:space="0" w:color="auto"/>
                        <w:right w:val="none" w:sz="0" w:space="0" w:color="auto"/>
                      </w:divBdr>
                    </w:div>
                  </w:divsChild>
                </w:div>
                <w:div w:id="1717043982">
                  <w:marLeft w:val="0"/>
                  <w:marRight w:val="0"/>
                  <w:marTop w:val="0"/>
                  <w:marBottom w:val="0"/>
                  <w:divBdr>
                    <w:top w:val="none" w:sz="0" w:space="0" w:color="auto"/>
                    <w:left w:val="none" w:sz="0" w:space="0" w:color="auto"/>
                    <w:bottom w:val="none" w:sz="0" w:space="0" w:color="auto"/>
                    <w:right w:val="none" w:sz="0" w:space="0" w:color="auto"/>
                  </w:divBdr>
                  <w:divsChild>
                    <w:div w:id="1760708632">
                      <w:marLeft w:val="0"/>
                      <w:marRight w:val="0"/>
                      <w:marTop w:val="0"/>
                      <w:marBottom w:val="0"/>
                      <w:divBdr>
                        <w:top w:val="none" w:sz="0" w:space="0" w:color="auto"/>
                        <w:left w:val="none" w:sz="0" w:space="0" w:color="auto"/>
                        <w:bottom w:val="none" w:sz="0" w:space="0" w:color="auto"/>
                        <w:right w:val="none" w:sz="0" w:space="0" w:color="auto"/>
                      </w:divBdr>
                    </w:div>
                  </w:divsChild>
                </w:div>
                <w:div w:id="1718115901">
                  <w:marLeft w:val="0"/>
                  <w:marRight w:val="0"/>
                  <w:marTop w:val="0"/>
                  <w:marBottom w:val="0"/>
                  <w:divBdr>
                    <w:top w:val="none" w:sz="0" w:space="0" w:color="auto"/>
                    <w:left w:val="none" w:sz="0" w:space="0" w:color="auto"/>
                    <w:bottom w:val="none" w:sz="0" w:space="0" w:color="auto"/>
                    <w:right w:val="none" w:sz="0" w:space="0" w:color="auto"/>
                  </w:divBdr>
                  <w:divsChild>
                    <w:div w:id="1289050978">
                      <w:marLeft w:val="0"/>
                      <w:marRight w:val="0"/>
                      <w:marTop w:val="0"/>
                      <w:marBottom w:val="0"/>
                      <w:divBdr>
                        <w:top w:val="none" w:sz="0" w:space="0" w:color="auto"/>
                        <w:left w:val="none" w:sz="0" w:space="0" w:color="auto"/>
                        <w:bottom w:val="none" w:sz="0" w:space="0" w:color="auto"/>
                        <w:right w:val="none" w:sz="0" w:space="0" w:color="auto"/>
                      </w:divBdr>
                    </w:div>
                    <w:div w:id="1757166675">
                      <w:marLeft w:val="0"/>
                      <w:marRight w:val="0"/>
                      <w:marTop w:val="0"/>
                      <w:marBottom w:val="0"/>
                      <w:divBdr>
                        <w:top w:val="none" w:sz="0" w:space="0" w:color="auto"/>
                        <w:left w:val="none" w:sz="0" w:space="0" w:color="auto"/>
                        <w:bottom w:val="none" w:sz="0" w:space="0" w:color="auto"/>
                        <w:right w:val="none" w:sz="0" w:space="0" w:color="auto"/>
                      </w:divBdr>
                    </w:div>
                  </w:divsChild>
                </w:div>
                <w:div w:id="1729572979">
                  <w:marLeft w:val="0"/>
                  <w:marRight w:val="0"/>
                  <w:marTop w:val="0"/>
                  <w:marBottom w:val="0"/>
                  <w:divBdr>
                    <w:top w:val="none" w:sz="0" w:space="0" w:color="auto"/>
                    <w:left w:val="none" w:sz="0" w:space="0" w:color="auto"/>
                    <w:bottom w:val="none" w:sz="0" w:space="0" w:color="auto"/>
                    <w:right w:val="none" w:sz="0" w:space="0" w:color="auto"/>
                  </w:divBdr>
                  <w:divsChild>
                    <w:div w:id="1944341839">
                      <w:marLeft w:val="0"/>
                      <w:marRight w:val="0"/>
                      <w:marTop w:val="0"/>
                      <w:marBottom w:val="0"/>
                      <w:divBdr>
                        <w:top w:val="none" w:sz="0" w:space="0" w:color="auto"/>
                        <w:left w:val="none" w:sz="0" w:space="0" w:color="auto"/>
                        <w:bottom w:val="none" w:sz="0" w:space="0" w:color="auto"/>
                        <w:right w:val="none" w:sz="0" w:space="0" w:color="auto"/>
                      </w:divBdr>
                    </w:div>
                  </w:divsChild>
                </w:div>
                <w:div w:id="1742092785">
                  <w:marLeft w:val="0"/>
                  <w:marRight w:val="0"/>
                  <w:marTop w:val="0"/>
                  <w:marBottom w:val="0"/>
                  <w:divBdr>
                    <w:top w:val="none" w:sz="0" w:space="0" w:color="auto"/>
                    <w:left w:val="none" w:sz="0" w:space="0" w:color="auto"/>
                    <w:bottom w:val="none" w:sz="0" w:space="0" w:color="auto"/>
                    <w:right w:val="none" w:sz="0" w:space="0" w:color="auto"/>
                  </w:divBdr>
                  <w:divsChild>
                    <w:div w:id="595211457">
                      <w:marLeft w:val="0"/>
                      <w:marRight w:val="0"/>
                      <w:marTop w:val="0"/>
                      <w:marBottom w:val="0"/>
                      <w:divBdr>
                        <w:top w:val="none" w:sz="0" w:space="0" w:color="auto"/>
                        <w:left w:val="none" w:sz="0" w:space="0" w:color="auto"/>
                        <w:bottom w:val="none" w:sz="0" w:space="0" w:color="auto"/>
                        <w:right w:val="none" w:sz="0" w:space="0" w:color="auto"/>
                      </w:divBdr>
                    </w:div>
                  </w:divsChild>
                </w:div>
                <w:div w:id="1853953972">
                  <w:marLeft w:val="0"/>
                  <w:marRight w:val="0"/>
                  <w:marTop w:val="0"/>
                  <w:marBottom w:val="0"/>
                  <w:divBdr>
                    <w:top w:val="none" w:sz="0" w:space="0" w:color="auto"/>
                    <w:left w:val="none" w:sz="0" w:space="0" w:color="auto"/>
                    <w:bottom w:val="none" w:sz="0" w:space="0" w:color="auto"/>
                    <w:right w:val="none" w:sz="0" w:space="0" w:color="auto"/>
                  </w:divBdr>
                  <w:divsChild>
                    <w:div w:id="723678452">
                      <w:marLeft w:val="0"/>
                      <w:marRight w:val="0"/>
                      <w:marTop w:val="0"/>
                      <w:marBottom w:val="0"/>
                      <w:divBdr>
                        <w:top w:val="none" w:sz="0" w:space="0" w:color="auto"/>
                        <w:left w:val="none" w:sz="0" w:space="0" w:color="auto"/>
                        <w:bottom w:val="none" w:sz="0" w:space="0" w:color="auto"/>
                        <w:right w:val="none" w:sz="0" w:space="0" w:color="auto"/>
                      </w:divBdr>
                    </w:div>
                  </w:divsChild>
                </w:div>
                <w:div w:id="1855146305">
                  <w:marLeft w:val="0"/>
                  <w:marRight w:val="0"/>
                  <w:marTop w:val="0"/>
                  <w:marBottom w:val="0"/>
                  <w:divBdr>
                    <w:top w:val="none" w:sz="0" w:space="0" w:color="auto"/>
                    <w:left w:val="none" w:sz="0" w:space="0" w:color="auto"/>
                    <w:bottom w:val="none" w:sz="0" w:space="0" w:color="auto"/>
                    <w:right w:val="none" w:sz="0" w:space="0" w:color="auto"/>
                  </w:divBdr>
                  <w:divsChild>
                    <w:div w:id="540282784">
                      <w:marLeft w:val="0"/>
                      <w:marRight w:val="0"/>
                      <w:marTop w:val="0"/>
                      <w:marBottom w:val="0"/>
                      <w:divBdr>
                        <w:top w:val="none" w:sz="0" w:space="0" w:color="auto"/>
                        <w:left w:val="none" w:sz="0" w:space="0" w:color="auto"/>
                        <w:bottom w:val="none" w:sz="0" w:space="0" w:color="auto"/>
                        <w:right w:val="none" w:sz="0" w:space="0" w:color="auto"/>
                      </w:divBdr>
                    </w:div>
                  </w:divsChild>
                </w:div>
                <w:div w:id="1876892463">
                  <w:marLeft w:val="0"/>
                  <w:marRight w:val="0"/>
                  <w:marTop w:val="0"/>
                  <w:marBottom w:val="0"/>
                  <w:divBdr>
                    <w:top w:val="none" w:sz="0" w:space="0" w:color="auto"/>
                    <w:left w:val="none" w:sz="0" w:space="0" w:color="auto"/>
                    <w:bottom w:val="none" w:sz="0" w:space="0" w:color="auto"/>
                    <w:right w:val="none" w:sz="0" w:space="0" w:color="auto"/>
                  </w:divBdr>
                  <w:divsChild>
                    <w:div w:id="1929382392">
                      <w:marLeft w:val="0"/>
                      <w:marRight w:val="0"/>
                      <w:marTop w:val="0"/>
                      <w:marBottom w:val="0"/>
                      <w:divBdr>
                        <w:top w:val="none" w:sz="0" w:space="0" w:color="auto"/>
                        <w:left w:val="none" w:sz="0" w:space="0" w:color="auto"/>
                        <w:bottom w:val="none" w:sz="0" w:space="0" w:color="auto"/>
                        <w:right w:val="none" w:sz="0" w:space="0" w:color="auto"/>
                      </w:divBdr>
                    </w:div>
                  </w:divsChild>
                </w:div>
                <w:div w:id="1887519249">
                  <w:marLeft w:val="0"/>
                  <w:marRight w:val="0"/>
                  <w:marTop w:val="0"/>
                  <w:marBottom w:val="0"/>
                  <w:divBdr>
                    <w:top w:val="none" w:sz="0" w:space="0" w:color="auto"/>
                    <w:left w:val="none" w:sz="0" w:space="0" w:color="auto"/>
                    <w:bottom w:val="none" w:sz="0" w:space="0" w:color="auto"/>
                    <w:right w:val="none" w:sz="0" w:space="0" w:color="auto"/>
                  </w:divBdr>
                  <w:divsChild>
                    <w:div w:id="430856084">
                      <w:marLeft w:val="0"/>
                      <w:marRight w:val="0"/>
                      <w:marTop w:val="0"/>
                      <w:marBottom w:val="0"/>
                      <w:divBdr>
                        <w:top w:val="none" w:sz="0" w:space="0" w:color="auto"/>
                        <w:left w:val="none" w:sz="0" w:space="0" w:color="auto"/>
                        <w:bottom w:val="none" w:sz="0" w:space="0" w:color="auto"/>
                        <w:right w:val="none" w:sz="0" w:space="0" w:color="auto"/>
                      </w:divBdr>
                    </w:div>
                    <w:div w:id="850484528">
                      <w:marLeft w:val="0"/>
                      <w:marRight w:val="0"/>
                      <w:marTop w:val="0"/>
                      <w:marBottom w:val="0"/>
                      <w:divBdr>
                        <w:top w:val="none" w:sz="0" w:space="0" w:color="auto"/>
                        <w:left w:val="none" w:sz="0" w:space="0" w:color="auto"/>
                        <w:bottom w:val="none" w:sz="0" w:space="0" w:color="auto"/>
                        <w:right w:val="none" w:sz="0" w:space="0" w:color="auto"/>
                      </w:divBdr>
                    </w:div>
                  </w:divsChild>
                </w:div>
                <w:div w:id="1899629616">
                  <w:marLeft w:val="0"/>
                  <w:marRight w:val="0"/>
                  <w:marTop w:val="0"/>
                  <w:marBottom w:val="0"/>
                  <w:divBdr>
                    <w:top w:val="none" w:sz="0" w:space="0" w:color="auto"/>
                    <w:left w:val="none" w:sz="0" w:space="0" w:color="auto"/>
                    <w:bottom w:val="none" w:sz="0" w:space="0" w:color="auto"/>
                    <w:right w:val="none" w:sz="0" w:space="0" w:color="auto"/>
                  </w:divBdr>
                  <w:divsChild>
                    <w:div w:id="982736405">
                      <w:marLeft w:val="0"/>
                      <w:marRight w:val="0"/>
                      <w:marTop w:val="0"/>
                      <w:marBottom w:val="0"/>
                      <w:divBdr>
                        <w:top w:val="none" w:sz="0" w:space="0" w:color="auto"/>
                        <w:left w:val="none" w:sz="0" w:space="0" w:color="auto"/>
                        <w:bottom w:val="none" w:sz="0" w:space="0" w:color="auto"/>
                        <w:right w:val="none" w:sz="0" w:space="0" w:color="auto"/>
                      </w:divBdr>
                    </w:div>
                  </w:divsChild>
                </w:div>
                <w:div w:id="1927641433">
                  <w:marLeft w:val="0"/>
                  <w:marRight w:val="0"/>
                  <w:marTop w:val="0"/>
                  <w:marBottom w:val="0"/>
                  <w:divBdr>
                    <w:top w:val="none" w:sz="0" w:space="0" w:color="auto"/>
                    <w:left w:val="none" w:sz="0" w:space="0" w:color="auto"/>
                    <w:bottom w:val="none" w:sz="0" w:space="0" w:color="auto"/>
                    <w:right w:val="none" w:sz="0" w:space="0" w:color="auto"/>
                  </w:divBdr>
                  <w:divsChild>
                    <w:div w:id="1081373243">
                      <w:marLeft w:val="0"/>
                      <w:marRight w:val="0"/>
                      <w:marTop w:val="0"/>
                      <w:marBottom w:val="0"/>
                      <w:divBdr>
                        <w:top w:val="none" w:sz="0" w:space="0" w:color="auto"/>
                        <w:left w:val="none" w:sz="0" w:space="0" w:color="auto"/>
                        <w:bottom w:val="none" w:sz="0" w:space="0" w:color="auto"/>
                        <w:right w:val="none" w:sz="0" w:space="0" w:color="auto"/>
                      </w:divBdr>
                    </w:div>
                  </w:divsChild>
                </w:div>
                <w:div w:id="1970626188">
                  <w:marLeft w:val="0"/>
                  <w:marRight w:val="0"/>
                  <w:marTop w:val="0"/>
                  <w:marBottom w:val="0"/>
                  <w:divBdr>
                    <w:top w:val="none" w:sz="0" w:space="0" w:color="auto"/>
                    <w:left w:val="none" w:sz="0" w:space="0" w:color="auto"/>
                    <w:bottom w:val="none" w:sz="0" w:space="0" w:color="auto"/>
                    <w:right w:val="none" w:sz="0" w:space="0" w:color="auto"/>
                  </w:divBdr>
                  <w:divsChild>
                    <w:div w:id="1129589989">
                      <w:marLeft w:val="0"/>
                      <w:marRight w:val="0"/>
                      <w:marTop w:val="0"/>
                      <w:marBottom w:val="0"/>
                      <w:divBdr>
                        <w:top w:val="none" w:sz="0" w:space="0" w:color="auto"/>
                        <w:left w:val="none" w:sz="0" w:space="0" w:color="auto"/>
                        <w:bottom w:val="none" w:sz="0" w:space="0" w:color="auto"/>
                        <w:right w:val="none" w:sz="0" w:space="0" w:color="auto"/>
                      </w:divBdr>
                    </w:div>
                  </w:divsChild>
                </w:div>
                <w:div w:id="2020427509">
                  <w:marLeft w:val="0"/>
                  <w:marRight w:val="0"/>
                  <w:marTop w:val="0"/>
                  <w:marBottom w:val="0"/>
                  <w:divBdr>
                    <w:top w:val="none" w:sz="0" w:space="0" w:color="auto"/>
                    <w:left w:val="none" w:sz="0" w:space="0" w:color="auto"/>
                    <w:bottom w:val="none" w:sz="0" w:space="0" w:color="auto"/>
                    <w:right w:val="none" w:sz="0" w:space="0" w:color="auto"/>
                  </w:divBdr>
                  <w:divsChild>
                    <w:div w:id="284579155">
                      <w:marLeft w:val="0"/>
                      <w:marRight w:val="0"/>
                      <w:marTop w:val="0"/>
                      <w:marBottom w:val="0"/>
                      <w:divBdr>
                        <w:top w:val="none" w:sz="0" w:space="0" w:color="auto"/>
                        <w:left w:val="none" w:sz="0" w:space="0" w:color="auto"/>
                        <w:bottom w:val="none" w:sz="0" w:space="0" w:color="auto"/>
                        <w:right w:val="none" w:sz="0" w:space="0" w:color="auto"/>
                      </w:divBdr>
                    </w:div>
                    <w:div w:id="418067353">
                      <w:marLeft w:val="0"/>
                      <w:marRight w:val="0"/>
                      <w:marTop w:val="0"/>
                      <w:marBottom w:val="0"/>
                      <w:divBdr>
                        <w:top w:val="none" w:sz="0" w:space="0" w:color="auto"/>
                        <w:left w:val="none" w:sz="0" w:space="0" w:color="auto"/>
                        <w:bottom w:val="none" w:sz="0" w:space="0" w:color="auto"/>
                        <w:right w:val="none" w:sz="0" w:space="0" w:color="auto"/>
                      </w:divBdr>
                    </w:div>
                  </w:divsChild>
                </w:div>
                <w:div w:id="2030833405">
                  <w:marLeft w:val="0"/>
                  <w:marRight w:val="0"/>
                  <w:marTop w:val="0"/>
                  <w:marBottom w:val="0"/>
                  <w:divBdr>
                    <w:top w:val="none" w:sz="0" w:space="0" w:color="auto"/>
                    <w:left w:val="none" w:sz="0" w:space="0" w:color="auto"/>
                    <w:bottom w:val="none" w:sz="0" w:space="0" w:color="auto"/>
                    <w:right w:val="none" w:sz="0" w:space="0" w:color="auto"/>
                  </w:divBdr>
                  <w:divsChild>
                    <w:div w:id="356738161">
                      <w:marLeft w:val="0"/>
                      <w:marRight w:val="0"/>
                      <w:marTop w:val="0"/>
                      <w:marBottom w:val="0"/>
                      <w:divBdr>
                        <w:top w:val="none" w:sz="0" w:space="0" w:color="auto"/>
                        <w:left w:val="none" w:sz="0" w:space="0" w:color="auto"/>
                        <w:bottom w:val="none" w:sz="0" w:space="0" w:color="auto"/>
                        <w:right w:val="none" w:sz="0" w:space="0" w:color="auto"/>
                      </w:divBdr>
                    </w:div>
                  </w:divsChild>
                </w:div>
                <w:div w:id="2062515245">
                  <w:marLeft w:val="0"/>
                  <w:marRight w:val="0"/>
                  <w:marTop w:val="0"/>
                  <w:marBottom w:val="0"/>
                  <w:divBdr>
                    <w:top w:val="none" w:sz="0" w:space="0" w:color="auto"/>
                    <w:left w:val="none" w:sz="0" w:space="0" w:color="auto"/>
                    <w:bottom w:val="none" w:sz="0" w:space="0" w:color="auto"/>
                    <w:right w:val="none" w:sz="0" w:space="0" w:color="auto"/>
                  </w:divBdr>
                  <w:divsChild>
                    <w:div w:id="482283638">
                      <w:marLeft w:val="0"/>
                      <w:marRight w:val="0"/>
                      <w:marTop w:val="0"/>
                      <w:marBottom w:val="0"/>
                      <w:divBdr>
                        <w:top w:val="none" w:sz="0" w:space="0" w:color="auto"/>
                        <w:left w:val="none" w:sz="0" w:space="0" w:color="auto"/>
                        <w:bottom w:val="none" w:sz="0" w:space="0" w:color="auto"/>
                        <w:right w:val="none" w:sz="0" w:space="0" w:color="auto"/>
                      </w:divBdr>
                    </w:div>
                  </w:divsChild>
                </w:div>
                <w:div w:id="2099279654">
                  <w:marLeft w:val="0"/>
                  <w:marRight w:val="0"/>
                  <w:marTop w:val="0"/>
                  <w:marBottom w:val="0"/>
                  <w:divBdr>
                    <w:top w:val="none" w:sz="0" w:space="0" w:color="auto"/>
                    <w:left w:val="none" w:sz="0" w:space="0" w:color="auto"/>
                    <w:bottom w:val="none" w:sz="0" w:space="0" w:color="auto"/>
                    <w:right w:val="none" w:sz="0" w:space="0" w:color="auto"/>
                  </w:divBdr>
                  <w:divsChild>
                    <w:div w:id="2135324827">
                      <w:marLeft w:val="0"/>
                      <w:marRight w:val="0"/>
                      <w:marTop w:val="0"/>
                      <w:marBottom w:val="0"/>
                      <w:divBdr>
                        <w:top w:val="none" w:sz="0" w:space="0" w:color="auto"/>
                        <w:left w:val="none" w:sz="0" w:space="0" w:color="auto"/>
                        <w:bottom w:val="none" w:sz="0" w:space="0" w:color="auto"/>
                        <w:right w:val="none" w:sz="0" w:space="0" w:color="auto"/>
                      </w:divBdr>
                    </w:div>
                  </w:divsChild>
                </w:div>
                <w:div w:id="2112191622">
                  <w:marLeft w:val="0"/>
                  <w:marRight w:val="0"/>
                  <w:marTop w:val="0"/>
                  <w:marBottom w:val="0"/>
                  <w:divBdr>
                    <w:top w:val="none" w:sz="0" w:space="0" w:color="auto"/>
                    <w:left w:val="none" w:sz="0" w:space="0" w:color="auto"/>
                    <w:bottom w:val="none" w:sz="0" w:space="0" w:color="auto"/>
                    <w:right w:val="none" w:sz="0" w:space="0" w:color="auto"/>
                  </w:divBdr>
                  <w:divsChild>
                    <w:div w:id="36047698">
                      <w:marLeft w:val="0"/>
                      <w:marRight w:val="0"/>
                      <w:marTop w:val="0"/>
                      <w:marBottom w:val="0"/>
                      <w:divBdr>
                        <w:top w:val="none" w:sz="0" w:space="0" w:color="auto"/>
                        <w:left w:val="none" w:sz="0" w:space="0" w:color="auto"/>
                        <w:bottom w:val="none" w:sz="0" w:space="0" w:color="auto"/>
                        <w:right w:val="none" w:sz="0" w:space="0" w:color="auto"/>
                      </w:divBdr>
                    </w:div>
                    <w:div w:id="1436750359">
                      <w:marLeft w:val="0"/>
                      <w:marRight w:val="0"/>
                      <w:marTop w:val="0"/>
                      <w:marBottom w:val="0"/>
                      <w:divBdr>
                        <w:top w:val="none" w:sz="0" w:space="0" w:color="auto"/>
                        <w:left w:val="none" w:sz="0" w:space="0" w:color="auto"/>
                        <w:bottom w:val="none" w:sz="0" w:space="0" w:color="auto"/>
                        <w:right w:val="none" w:sz="0" w:space="0" w:color="auto"/>
                      </w:divBdr>
                    </w:div>
                  </w:divsChild>
                </w:div>
                <w:div w:id="2113234742">
                  <w:marLeft w:val="0"/>
                  <w:marRight w:val="0"/>
                  <w:marTop w:val="0"/>
                  <w:marBottom w:val="0"/>
                  <w:divBdr>
                    <w:top w:val="none" w:sz="0" w:space="0" w:color="auto"/>
                    <w:left w:val="none" w:sz="0" w:space="0" w:color="auto"/>
                    <w:bottom w:val="none" w:sz="0" w:space="0" w:color="auto"/>
                    <w:right w:val="none" w:sz="0" w:space="0" w:color="auto"/>
                  </w:divBdr>
                  <w:divsChild>
                    <w:div w:id="235751352">
                      <w:marLeft w:val="0"/>
                      <w:marRight w:val="0"/>
                      <w:marTop w:val="0"/>
                      <w:marBottom w:val="0"/>
                      <w:divBdr>
                        <w:top w:val="none" w:sz="0" w:space="0" w:color="auto"/>
                        <w:left w:val="none" w:sz="0" w:space="0" w:color="auto"/>
                        <w:bottom w:val="none" w:sz="0" w:space="0" w:color="auto"/>
                        <w:right w:val="none" w:sz="0" w:space="0" w:color="auto"/>
                      </w:divBdr>
                    </w:div>
                    <w:div w:id="826749629">
                      <w:marLeft w:val="0"/>
                      <w:marRight w:val="0"/>
                      <w:marTop w:val="0"/>
                      <w:marBottom w:val="0"/>
                      <w:divBdr>
                        <w:top w:val="none" w:sz="0" w:space="0" w:color="auto"/>
                        <w:left w:val="none" w:sz="0" w:space="0" w:color="auto"/>
                        <w:bottom w:val="none" w:sz="0" w:space="0" w:color="auto"/>
                        <w:right w:val="none" w:sz="0" w:space="0" w:color="auto"/>
                      </w:divBdr>
                    </w:div>
                  </w:divsChild>
                </w:div>
                <w:div w:id="2116441297">
                  <w:marLeft w:val="0"/>
                  <w:marRight w:val="0"/>
                  <w:marTop w:val="0"/>
                  <w:marBottom w:val="0"/>
                  <w:divBdr>
                    <w:top w:val="none" w:sz="0" w:space="0" w:color="auto"/>
                    <w:left w:val="none" w:sz="0" w:space="0" w:color="auto"/>
                    <w:bottom w:val="none" w:sz="0" w:space="0" w:color="auto"/>
                    <w:right w:val="none" w:sz="0" w:space="0" w:color="auto"/>
                  </w:divBdr>
                  <w:divsChild>
                    <w:div w:id="649791759">
                      <w:marLeft w:val="0"/>
                      <w:marRight w:val="0"/>
                      <w:marTop w:val="0"/>
                      <w:marBottom w:val="0"/>
                      <w:divBdr>
                        <w:top w:val="none" w:sz="0" w:space="0" w:color="auto"/>
                        <w:left w:val="none" w:sz="0" w:space="0" w:color="auto"/>
                        <w:bottom w:val="none" w:sz="0" w:space="0" w:color="auto"/>
                        <w:right w:val="none" w:sz="0" w:space="0" w:color="auto"/>
                      </w:divBdr>
                    </w:div>
                  </w:divsChild>
                </w:div>
                <w:div w:id="2125735382">
                  <w:marLeft w:val="0"/>
                  <w:marRight w:val="0"/>
                  <w:marTop w:val="0"/>
                  <w:marBottom w:val="0"/>
                  <w:divBdr>
                    <w:top w:val="none" w:sz="0" w:space="0" w:color="auto"/>
                    <w:left w:val="none" w:sz="0" w:space="0" w:color="auto"/>
                    <w:bottom w:val="none" w:sz="0" w:space="0" w:color="auto"/>
                    <w:right w:val="none" w:sz="0" w:space="0" w:color="auto"/>
                  </w:divBdr>
                  <w:divsChild>
                    <w:div w:id="1977880570">
                      <w:marLeft w:val="0"/>
                      <w:marRight w:val="0"/>
                      <w:marTop w:val="0"/>
                      <w:marBottom w:val="0"/>
                      <w:divBdr>
                        <w:top w:val="none" w:sz="0" w:space="0" w:color="auto"/>
                        <w:left w:val="none" w:sz="0" w:space="0" w:color="auto"/>
                        <w:bottom w:val="none" w:sz="0" w:space="0" w:color="auto"/>
                        <w:right w:val="none" w:sz="0" w:space="0" w:color="auto"/>
                      </w:divBdr>
                    </w:div>
                  </w:divsChild>
                </w:div>
                <w:div w:id="2136868666">
                  <w:marLeft w:val="0"/>
                  <w:marRight w:val="0"/>
                  <w:marTop w:val="0"/>
                  <w:marBottom w:val="0"/>
                  <w:divBdr>
                    <w:top w:val="none" w:sz="0" w:space="0" w:color="auto"/>
                    <w:left w:val="none" w:sz="0" w:space="0" w:color="auto"/>
                    <w:bottom w:val="none" w:sz="0" w:space="0" w:color="auto"/>
                    <w:right w:val="none" w:sz="0" w:space="0" w:color="auto"/>
                  </w:divBdr>
                  <w:divsChild>
                    <w:div w:id="13297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5125">
          <w:marLeft w:val="0"/>
          <w:marRight w:val="0"/>
          <w:marTop w:val="0"/>
          <w:marBottom w:val="0"/>
          <w:divBdr>
            <w:top w:val="none" w:sz="0" w:space="0" w:color="auto"/>
            <w:left w:val="none" w:sz="0" w:space="0" w:color="auto"/>
            <w:bottom w:val="none" w:sz="0" w:space="0" w:color="auto"/>
            <w:right w:val="none" w:sz="0" w:space="0" w:color="auto"/>
          </w:divBdr>
        </w:div>
      </w:divsChild>
    </w:div>
    <w:div w:id="1503665247">
      <w:bodyDiv w:val="1"/>
      <w:marLeft w:val="0"/>
      <w:marRight w:val="0"/>
      <w:marTop w:val="0"/>
      <w:marBottom w:val="0"/>
      <w:divBdr>
        <w:top w:val="none" w:sz="0" w:space="0" w:color="auto"/>
        <w:left w:val="none" w:sz="0" w:space="0" w:color="auto"/>
        <w:bottom w:val="none" w:sz="0" w:space="0" w:color="auto"/>
        <w:right w:val="none" w:sz="0" w:space="0" w:color="auto"/>
      </w:divBdr>
    </w:div>
    <w:div w:id="1505633982">
      <w:bodyDiv w:val="1"/>
      <w:marLeft w:val="0"/>
      <w:marRight w:val="0"/>
      <w:marTop w:val="0"/>
      <w:marBottom w:val="0"/>
      <w:divBdr>
        <w:top w:val="none" w:sz="0" w:space="0" w:color="auto"/>
        <w:left w:val="none" w:sz="0" w:space="0" w:color="auto"/>
        <w:bottom w:val="none" w:sz="0" w:space="0" w:color="auto"/>
        <w:right w:val="none" w:sz="0" w:space="0" w:color="auto"/>
      </w:divBdr>
    </w:div>
    <w:div w:id="1518546750">
      <w:bodyDiv w:val="1"/>
      <w:marLeft w:val="0"/>
      <w:marRight w:val="0"/>
      <w:marTop w:val="0"/>
      <w:marBottom w:val="0"/>
      <w:divBdr>
        <w:top w:val="none" w:sz="0" w:space="0" w:color="auto"/>
        <w:left w:val="none" w:sz="0" w:space="0" w:color="auto"/>
        <w:bottom w:val="none" w:sz="0" w:space="0" w:color="auto"/>
        <w:right w:val="none" w:sz="0" w:space="0" w:color="auto"/>
      </w:divBdr>
    </w:div>
    <w:div w:id="1529758433">
      <w:bodyDiv w:val="1"/>
      <w:marLeft w:val="0"/>
      <w:marRight w:val="0"/>
      <w:marTop w:val="0"/>
      <w:marBottom w:val="0"/>
      <w:divBdr>
        <w:top w:val="none" w:sz="0" w:space="0" w:color="auto"/>
        <w:left w:val="none" w:sz="0" w:space="0" w:color="auto"/>
        <w:bottom w:val="none" w:sz="0" w:space="0" w:color="auto"/>
        <w:right w:val="none" w:sz="0" w:space="0" w:color="auto"/>
      </w:divBdr>
    </w:div>
    <w:div w:id="1660844609">
      <w:bodyDiv w:val="1"/>
      <w:marLeft w:val="0"/>
      <w:marRight w:val="0"/>
      <w:marTop w:val="0"/>
      <w:marBottom w:val="0"/>
      <w:divBdr>
        <w:top w:val="none" w:sz="0" w:space="0" w:color="auto"/>
        <w:left w:val="none" w:sz="0" w:space="0" w:color="auto"/>
        <w:bottom w:val="none" w:sz="0" w:space="0" w:color="auto"/>
        <w:right w:val="none" w:sz="0" w:space="0" w:color="auto"/>
      </w:divBdr>
    </w:div>
    <w:div w:id="1663506655">
      <w:bodyDiv w:val="1"/>
      <w:marLeft w:val="0"/>
      <w:marRight w:val="0"/>
      <w:marTop w:val="0"/>
      <w:marBottom w:val="0"/>
      <w:divBdr>
        <w:top w:val="none" w:sz="0" w:space="0" w:color="auto"/>
        <w:left w:val="none" w:sz="0" w:space="0" w:color="auto"/>
        <w:bottom w:val="none" w:sz="0" w:space="0" w:color="auto"/>
        <w:right w:val="none" w:sz="0" w:space="0" w:color="auto"/>
      </w:divBdr>
    </w:div>
    <w:div w:id="1685938483">
      <w:bodyDiv w:val="1"/>
      <w:marLeft w:val="0"/>
      <w:marRight w:val="0"/>
      <w:marTop w:val="0"/>
      <w:marBottom w:val="0"/>
      <w:divBdr>
        <w:top w:val="none" w:sz="0" w:space="0" w:color="auto"/>
        <w:left w:val="none" w:sz="0" w:space="0" w:color="auto"/>
        <w:bottom w:val="none" w:sz="0" w:space="0" w:color="auto"/>
        <w:right w:val="none" w:sz="0" w:space="0" w:color="auto"/>
      </w:divBdr>
    </w:div>
    <w:div w:id="1697540193">
      <w:bodyDiv w:val="1"/>
      <w:marLeft w:val="0"/>
      <w:marRight w:val="0"/>
      <w:marTop w:val="0"/>
      <w:marBottom w:val="0"/>
      <w:divBdr>
        <w:top w:val="none" w:sz="0" w:space="0" w:color="auto"/>
        <w:left w:val="none" w:sz="0" w:space="0" w:color="auto"/>
        <w:bottom w:val="none" w:sz="0" w:space="0" w:color="auto"/>
        <w:right w:val="none" w:sz="0" w:space="0" w:color="auto"/>
      </w:divBdr>
      <w:divsChild>
        <w:div w:id="62526579">
          <w:marLeft w:val="0"/>
          <w:marRight w:val="0"/>
          <w:marTop w:val="0"/>
          <w:marBottom w:val="0"/>
          <w:divBdr>
            <w:top w:val="none" w:sz="0" w:space="0" w:color="auto"/>
            <w:left w:val="none" w:sz="0" w:space="0" w:color="auto"/>
            <w:bottom w:val="none" w:sz="0" w:space="0" w:color="auto"/>
            <w:right w:val="none" w:sz="0" w:space="0" w:color="auto"/>
          </w:divBdr>
          <w:divsChild>
            <w:div w:id="432013696">
              <w:marLeft w:val="0"/>
              <w:marRight w:val="0"/>
              <w:marTop w:val="0"/>
              <w:marBottom w:val="0"/>
              <w:divBdr>
                <w:top w:val="none" w:sz="0" w:space="0" w:color="auto"/>
                <w:left w:val="none" w:sz="0" w:space="0" w:color="auto"/>
                <w:bottom w:val="none" w:sz="0" w:space="0" w:color="auto"/>
                <w:right w:val="none" w:sz="0" w:space="0" w:color="auto"/>
              </w:divBdr>
            </w:div>
          </w:divsChild>
        </w:div>
        <w:div w:id="149103513">
          <w:marLeft w:val="0"/>
          <w:marRight w:val="0"/>
          <w:marTop w:val="0"/>
          <w:marBottom w:val="0"/>
          <w:divBdr>
            <w:top w:val="none" w:sz="0" w:space="0" w:color="auto"/>
            <w:left w:val="none" w:sz="0" w:space="0" w:color="auto"/>
            <w:bottom w:val="none" w:sz="0" w:space="0" w:color="auto"/>
            <w:right w:val="none" w:sz="0" w:space="0" w:color="auto"/>
          </w:divBdr>
          <w:divsChild>
            <w:div w:id="1655796000">
              <w:marLeft w:val="0"/>
              <w:marRight w:val="0"/>
              <w:marTop w:val="0"/>
              <w:marBottom w:val="0"/>
              <w:divBdr>
                <w:top w:val="none" w:sz="0" w:space="0" w:color="auto"/>
                <w:left w:val="none" w:sz="0" w:space="0" w:color="auto"/>
                <w:bottom w:val="none" w:sz="0" w:space="0" w:color="auto"/>
                <w:right w:val="none" w:sz="0" w:space="0" w:color="auto"/>
              </w:divBdr>
            </w:div>
          </w:divsChild>
        </w:div>
        <w:div w:id="164102359">
          <w:marLeft w:val="0"/>
          <w:marRight w:val="0"/>
          <w:marTop w:val="0"/>
          <w:marBottom w:val="0"/>
          <w:divBdr>
            <w:top w:val="none" w:sz="0" w:space="0" w:color="auto"/>
            <w:left w:val="none" w:sz="0" w:space="0" w:color="auto"/>
            <w:bottom w:val="none" w:sz="0" w:space="0" w:color="auto"/>
            <w:right w:val="none" w:sz="0" w:space="0" w:color="auto"/>
          </w:divBdr>
          <w:divsChild>
            <w:div w:id="1052921064">
              <w:marLeft w:val="0"/>
              <w:marRight w:val="0"/>
              <w:marTop w:val="0"/>
              <w:marBottom w:val="0"/>
              <w:divBdr>
                <w:top w:val="none" w:sz="0" w:space="0" w:color="auto"/>
                <w:left w:val="none" w:sz="0" w:space="0" w:color="auto"/>
                <w:bottom w:val="none" w:sz="0" w:space="0" w:color="auto"/>
                <w:right w:val="none" w:sz="0" w:space="0" w:color="auto"/>
              </w:divBdr>
            </w:div>
          </w:divsChild>
        </w:div>
        <w:div w:id="202400294">
          <w:marLeft w:val="0"/>
          <w:marRight w:val="0"/>
          <w:marTop w:val="0"/>
          <w:marBottom w:val="0"/>
          <w:divBdr>
            <w:top w:val="none" w:sz="0" w:space="0" w:color="auto"/>
            <w:left w:val="none" w:sz="0" w:space="0" w:color="auto"/>
            <w:bottom w:val="none" w:sz="0" w:space="0" w:color="auto"/>
            <w:right w:val="none" w:sz="0" w:space="0" w:color="auto"/>
          </w:divBdr>
          <w:divsChild>
            <w:div w:id="2085639584">
              <w:marLeft w:val="0"/>
              <w:marRight w:val="0"/>
              <w:marTop w:val="0"/>
              <w:marBottom w:val="0"/>
              <w:divBdr>
                <w:top w:val="none" w:sz="0" w:space="0" w:color="auto"/>
                <w:left w:val="none" w:sz="0" w:space="0" w:color="auto"/>
                <w:bottom w:val="none" w:sz="0" w:space="0" w:color="auto"/>
                <w:right w:val="none" w:sz="0" w:space="0" w:color="auto"/>
              </w:divBdr>
            </w:div>
          </w:divsChild>
        </w:div>
        <w:div w:id="245963992">
          <w:marLeft w:val="0"/>
          <w:marRight w:val="0"/>
          <w:marTop w:val="0"/>
          <w:marBottom w:val="0"/>
          <w:divBdr>
            <w:top w:val="none" w:sz="0" w:space="0" w:color="auto"/>
            <w:left w:val="none" w:sz="0" w:space="0" w:color="auto"/>
            <w:bottom w:val="none" w:sz="0" w:space="0" w:color="auto"/>
            <w:right w:val="none" w:sz="0" w:space="0" w:color="auto"/>
          </w:divBdr>
          <w:divsChild>
            <w:div w:id="1848792267">
              <w:marLeft w:val="0"/>
              <w:marRight w:val="0"/>
              <w:marTop w:val="0"/>
              <w:marBottom w:val="0"/>
              <w:divBdr>
                <w:top w:val="none" w:sz="0" w:space="0" w:color="auto"/>
                <w:left w:val="none" w:sz="0" w:space="0" w:color="auto"/>
                <w:bottom w:val="none" w:sz="0" w:space="0" w:color="auto"/>
                <w:right w:val="none" w:sz="0" w:space="0" w:color="auto"/>
              </w:divBdr>
            </w:div>
          </w:divsChild>
        </w:div>
        <w:div w:id="312685642">
          <w:marLeft w:val="0"/>
          <w:marRight w:val="0"/>
          <w:marTop w:val="0"/>
          <w:marBottom w:val="0"/>
          <w:divBdr>
            <w:top w:val="none" w:sz="0" w:space="0" w:color="auto"/>
            <w:left w:val="none" w:sz="0" w:space="0" w:color="auto"/>
            <w:bottom w:val="none" w:sz="0" w:space="0" w:color="auto"/>
            <w:right w:val="none" w:sz="0" w:space="0" w:color="auto"/>
          </w:divBdr>
          <w:divsChild>
            <w:div w:id="574818799">
              <w:marLeft w:val="0"/>
              <w:marRight w:val="0"/>
              <w:marTop w:val="0"/>
              <w:marBottom w:val="0"/>
              <w:divBdr>
                <w:top w:val="none" w:sz="0" w:space="0" w:color="auto"/>
                <w:left w:val="none" w:sz="0" w:space="0" w:color="auto"/>
                <w:bottom w:val="none" w:sz="0" w:space="0" w:color="auto"/>
                <w:right w:val="none" w:sz="0" w:space="0" w:color="auto"/>
              </w:divBdr>
            </w:div>
          </w:divsChild>
        </w:div>
        <w:div w:id="321814222">
          <w:marLeft w:val="0"/>
          <w:marRight w:val="0"/>
          <w:marTop w:val="0"/>
          <w:marBottom w:val="0"/>
          <w:divBdr>
            <w:top w:val="none" w:sz="0" w:space="0" w:color="auto"/>
            <w:left w:val="none" w:sz="0" w:space="0" w:color="auto"/>
            <w:bottom w:val="none" w:sz="0" w:space="0" w:color="auto"/>
            <w:right w:val="none" w:sz="0" w:space="0" w:color="auto"/>
          </w:divBdr>
          <w:divsChild>
            <w:div w:id="1627589933">
              <w:marLeft w:val="0"/>
              <w:marRight w:val="0"/>
              <w:marTop w:val="0"/>
              <w:marBottom w:val="0"/>
              <w:divBdr>
                <w:top w:val="none" w:sz="0" w:space="0" w:color="auto"/>
                <w:left w:val="none" w:sz="0" w:space="0" w:color="auto"/>
                <w:bottom w:val="none" w:sz="0" w:space="0" w:color="auto"/>
                <w:right w:val="none" w:sz="0" w:space="0" w:color="auto"/>
              </w:divBdr>
            </w:div>
          </w:divsChild>
        </w:div>
        <w:div w:id="373314815">
          <w:marLeft w:val="0"/>
          <w:marRight w:val="0"/>
          <w:marTop w:val="0"/>
          <w:marBottom w:val="0"/>
          <w:divBdr>
            <w:top w:val="none" w:sz="0" w:space="0" w:color="auto"/>
            <w:left w:val="none" w:sz="0" w:space="0" w:color="auto"/>
            <w:bottom w:val="none" w:sz="0" w:space="0" w:color="auto"/>
            <w:right w:val="none" w:sz="0" w:space="0" w:color="auto"/>
          </w:divBdr>
          <w:divsChild>
            <w:div w:id="48387746">
              <w:marLeft w:val="0"/>
              <w:marRight w:val="0"/>
              <w:marTop w:val="0"/>
              <w:marBottom w:val="0"/>
              <w:divBdr>
                <w:top w:val="none" w:sz="0" w:space="0" w:color="auto"/>
                <w:left w:val="none" w:sz="0" w:space="0" w:color="auto"/>
                <w:bottom w:val="none" w:sz="0" w:space="0" w:color="auto"/>
                <w:right w:val="none" w:sz="0" w:space="0" w:color="auto"/>
              </w:divBdr>
            </w:div>
          </w:divsChild>
        </w:div>
        <w:div w:id="375128196">
          <w:marLeft w:val="0"/>
          <w:marRight w:val="0"/>
          <w:marTop w:val="0"/>
          <w:marBottom w:val="0"/>
          <w:divBdr>
            <w:top w:val="none" w:sz="0" w:space="0" w:color="auto"/>
            <w:left w:val="none" w:sz="0" w:space="0" w:color="auto"/>
            <w:bottom w:val="none" w:sz="0" w:space="0" w:color="auto"/>
            <w:right w:val="none" w:sz="0" w:space="0" w:color="auto"/>
          </w:divBdr>
          <w:divsChild>
            <w:div w:id="56511135">
              <w:marLeft w:val="0"/>
              <w:marRight w:val="0"/>
              <w:marTop w:val="0"/>
              <w:marBottom w:val="0"/>
              <w:divBdr>
                <w:top w:val="none" w:sz="0" w:space="0" w:color="auto"/>
                <w:left w:val="none" w:sz="0" w:space="0" w:color="auto"/>
                <w:bottom w:val="none" w:sz="0" w:space="0" w:color="auto"/>
                <w:right w:val="none" w:sz="0" w:space="0" w:color="auto"/>
              </w:divBdr>
            </w:div>
            <w:div w:id="436099864">
              <w:marLeft w:val="0"/>
              <w:marRight w:val="0"/>
              <w:marTop w:val="0"/>
              <w:marBottom w:val="0"/>
              <w:divBdr>
                <w:top w:val="none" w:sz="0" w:space="0" w:color="auto"/>
                <w:left w:val="none" w:sz="0" w:space="0" w:color="auto"/>
                <w:bottom w:val="none" w:sz="0" w:space="0" w:color="auto"/>
                <w:right w:val="none" w:sz="0" w:space="0" w:color="auto"/>
              </w:divBdr>
            </w:div>
            <w:div w:id="1255287364">
              <w:marLeft w:val="0"/>
              <w:marRight w:val="0"/>
              <w:marTop w:val="0"/>
              <w:marBottom w:val="0"/>
              <w:divBdr>
                <w:top w:val="none" w:sz="0" w:space="0" w:color="auto"/>
                <w:left w:val="none" w:sz="0" w:space="0" w:color="auto"/>
                <w:bottom w:val="none" w:sz="0" w:space="0" w:color="auto"/>
                <w:right w:val="none" w:sz="0" w:space="0" w:color="auto"/>
              </w:divBdr>
            </w:div>
            <w:div w:id="1517236254">
              <w:marLeft w:val="0"/>
              <w:marRight w:val="0"/>
              <w:marTop w:val="0"/>
              <w:marBottom w:val="0"/>
              <w:divBdr>
                <w:top w:val="none" w:sz="0" w:space="0" w:color="auto"/>
                <w:left w:val="none" w:sz="0" w:space="0" w:color="auto"/>
                <w:bottom w:val="none" w:sz="0" w:space="0" w:color="auto"/>
                <w:right w:val="none" w:sz="0" w:space="0" w:color="auto"/>
              </w:divBdr>
            </w:div>
            <w:div w:id="2027706304">
              <w:marLeft w:val="0"/>
              <w:marRight w:val="0"/>
              <w:marTop w:val="0"/>
              <w:marBottom w:val="0"/>
              <w:divBdr>
                <w:top w:val="none" w:sz="0" w:space="0" w:color="auto"/>
                <w:left w:val="none" w:sz="0" w:space="0" w:color="auto"/>
                <w:bottom w:val="none" w:sz="0" w:space="0" w:color="auto"/>
                <w:right w:val="none" w:sz="0" w:space="0" w:color="auto"/>
              </w:divBdr>
            </w:div>
            <w:div w:id="2067751680">
              <w:marLeft w:val="0"/>
              <w:marRight w:val="0"/>
              <w:marTop w:val="0"/>
              <w:marBottom w:val="0"/>
              <w:divBdr>
                <w:top w:val="none" w:sz="0" w:space="0" w:color="auto"/>
                <w:left w:val="none" w:sz="0" w:space="0" w:color="auto"/>
                <w:bottom w:val="none" w:sz="0" w:space="0" w:color="auto"/>
                <w:right w:val="none" w:sz="0" w:space="0" w:color="auto"/>
              </w:divBdr>
            </w:div>
          </w:divsChild>
        </w:div>
        <w:div w:id="454450549">
          <w:marLeft w:val="0"/>
          <w:marRight w:val="0"/>
          <w:marTop w:val="0"/>
          <w:marBottom w:val="0"/>
          <w:divBdr>
            <w:top w:val="none" w:sz="0" w:space="0" w:color="auto"/>
            <w:left w:val="none" w:sz="0" w:space="0" w:color="auto"/>
            <w:bottom w:val="none" w:sz="0" w:space="0" w:color="auto"/>
            <w:right w:val="none" w:sz="0" w:space="0" w:color="auto"/>
          </w:divBdr>
          <w:divsChild>
            <w:div w:id="1154880254">
              <w:marLeft w:val="0"/>
              <w:marRight w:val="0"/>
              <w:marTop w:val="0"/>
              <w:marBottom w:val="0"/>
              <w:divBdr>
                <w:top w:val="none" w:sz="0" w:space="0" w:color="auto"/>
                <w:left w:val="none" w:sz="0" w:space="0" w:color="auto"/>
                <w:bottom w:val="none" w:sz="0" w:space="0" w:color="auto"/>
                <w:right w:val="none" w:sz="0" w:space="0" w:color="auto"/>
              </w:divBdr>
            </w:div>
          </w:divsChild>
        </w:div>
        <w:div w:id="465513692">
          <w:marLeft w:val="0"/>
          <w:marRight w:val="0"/>
          <w:marTop w:val="0"/>
          <w:marBottom w:val="0"/>
          <w:divBdr>
            <w:top w:val="none" w:sz="0" w:space="0" w:color="auto"/>
            <w:left w:val="none" w:sz="0" w:space="0" w:color="auto"/>
            <w:bottom w:val="none" w:sz="0" w:space="0" w:color="auto"/>
            <w:right w:val="none" w:sz="0" w:space="0" w:color="auto"/>
          </w:divBdr>
          <w:divsChild>
            <w:div w:id="710500126">
              <w:marLeft w:val="0"/>
              <w:marRight w:val="0"/>
              <w:marTop w:val="0"/>
              <w:marBottom w:val="0"/>
              <w:divBdr>
                <w:top w:val="none" w:sz="0" w:space="0" w:color="auto"/>
                <w:left w:val="none" w:sz="0" w:space="0" w:color="auto"/>
                <w:bottom w:val="none" w:sz="0" w:space="0" w:color="auto"/>
                <w:right w:val="none" w:sz="0" w:space="0" w:color="auto"/>
              </w:divBdr>
            </w:div>
          </w:divsChild>
        </w:div>
        <w:div w:id="466818210">
          <w:marLeft w:val="0"/>
          <w:marRight w:val="0"/>
          <w:marTop w:val="0"/>
          <w:marBottom w:val="0"/>
          <w:divBdr>
            <w:top w:val="none" w:sz="0" w:space="0" w:color="auto"/>
            <w:left w:val="none" w:sz="0" w:space="0" w:color="auto"/>
            <w:bottom w:val="none" w:sz="0" w:space="0" w:color="auto"/>
            <w:right w:val="none" w:sz="0" w:space="0" w:color="auto"/>
          </w:divBdr>
          <w:divsChild>
            <w:div w:id="631441372">
              <w:marLeft w:val="0"/>
              <w:marRight w:val="0"/>
              <w:marTop w:val="0"/>
              <w:marBottom w:val="0"/>
              <w:divBdr>
                <w:top w:val="none" w:sz="0" w:space="0" w:color="auto"/>
                <w:left w:val="none" w:sz="0" w:space="0" w:color="auto"/>
                <w:bottom w:val="none" w:sz="0" w:space="0" w:color="auto"/>
                <w:right w:val="none" w:sz="0" w:space="0" w:color="auto"/>
              </w:divBdr>
            </w:div>
          </w:divsChild>
        </w:div>
        <w:div w:id="542525992">
          <w:marLeft w:val="0"/>
          <w:marRight w:val="0"/>
          <w:marTop w:val="0"/>
          <w:marBottom w:val="0"/>
          <w:divBdr>
            <w:top w:val="none" w:sz="0" w:space="0" w:color="auto"/>
            <w:left w:val="none" w:sz="0" w:space="0" w:color="auto"/>
            <w:bottom w:val="none" w:sz="0" w:space="0" w:color="auto"/>
            <w:right w:val="none" w:sz="0" w:space="0" w:color="auto"/>
          </w:divBdr>
          <w:divsChild>
            <w:div w:id="350646297">
              <w:marLeft w:val="0"/>
              <w:marRight w:val="0"/>
              <w:marTop w:val="0"/>
              <w:marBottom w:val="0"/>
              <w:divBdr>
                <w:top w:val="none" w:sz="0" w:space="0" w:color="auto"/>
                <w:left w:val="none" w:sz="0" w:space="0" w:color="auto"/>
                <w:bottom w:val="none" w:sz="0" w:space="0" w:color="auto"/>
                <w:right w:val="none" w:sz="0" w:space="0" w:color="auto"/>
              </w:divBdr>
            </w:div>
          </w:divsChild>
        </w:div>
        <w:div w:id="565989397">
          <w:marLeft w:val="0"/>
          <w:marRight w:val="0"/>
          <w:marTop w:val="0"/>
          <w:marBottom w:val="0"/>
          <w:divBdr>
            <w:top w:val="none" w:sz="0" w:space="0" w:color="auto"/>
            <w:left w:val="none" w:sz="0" w:space="0" w:color="auto"/>
            <w:bottom w:val="none" w:sz="0" w:space="0" w:color="auto"/>
            <w:right w:val="none" w:sz="0" w:space="0" w:color="auto"/>
          </w:divBdr>
          <w:divsChild>
            <w:div w:id="1130704440">
              <w:marLeft w:val="0"/>
              <w:marRight w:val="0"/>
              <w:marTop w:val="0"/>
              <w:marBottom w:val="0"/>
              <w:divBdr>
                <w:top w:val="none" w:sz="0" w:space="0" w:color="auto"/>
                <w:left w:val="none" w:sz="0" w:space="0" w:color="auto"/>
                <w:bottom w:val="none" w:sz="0" w:space="0" w:color="auto"/>
                <w:right w:val="none" w:sz="0" w:space="0" w:color="auto"/>
              </w:divBdr>
            </w:div>
          </w:divsChild>
        </w:div>
        <w:div w:id="586572591">
          <w:marLeft w:val="0"/>
          <w:marRight w:val="0"/>
          <w:marTop w:val="0"/>
          <w:marBottom w:val="0"/>
          <w:divBdr>
            <w:top w:val="none" w:sz="0" w:space="0" w:color="auto"/>
            <w:left w:val="none" w:sz="0" w:space="0" w:color="auto"/>
            <w:bottom w:val="none" w:sz="0" w:space="0" w:color="auto"/>
            <w:right w:val="none" w:sz="0" w:space="0" w:color="auto"/>
          </w:divBdr>
          <w:divsChild>
            <w:div w:id="281612851">
              <w:marLeft w:val="0"/>
              <w:marRight w:val="0"/>
              <w:marTop w:val="0"/>
              <w:marBottom w:val="0"/>
              <w:divBdr>
                <w:top w:val="none" w:sz="0" w:space="0" w:color="auto"/>
                <w:left w:val="none" w:sz="0" w:space="0" w:color="auto"/>
                <w:bottom w:val="none" w:sz="0" w:space="0" w:color="auto"/>
                <w:right w:val="none" w:sz="0" w:space="0" w:color="auto"/>
              </w:divBdr>
            </w:div>
            <w:div w:id="812260235">
              <w:marLeft w:val="0"/>
              <w:marRight w:val="0"/>
              <w:marTop w:val="0"/>
              <w:marBottom w:val="0"/>
              <w:divBdr>
                <w:top w:val="none" w:sz="0" w:space="0" w:color="auto"/>
                <w:left w:val="none" w:sz="0" w:space="0" w:color="auto"/>
                <w:bottom w:val="none" w:sz="0" w:space="0" w:color="auto"/>
                <w:right w:val="none" w:sz="0" w:space="0" w:color="auto"/>
              </w:divBdr>
            </w:div>
          </w:divsChild>
        </w:div>
        <w:div w:id="656109897">
          <w:marLeft w:val="0"/>
          <w:marRight w:val="0"/>
          <w:marTop w:val="0"/>
          <w:marBottom w:val="0"/>
          <w:divBdr>
            <w:top w:val="none" w:sz="0" w:space="0" w:color="auto"/>
            <w:left w:val="none" w:sz="0" w:space="0" w:color="auto"/>
            <w:bottom w:val="none" w:sz="0" w:space="0" w:color="auto"/>
            <w:right w:val="none" w:sz="0" w:space="0" w:color="auto"/>
          </w:divBdr>
          <w:divsChild>
            <w:div w:id="1153252103">
              <w:marLeft w:val="0"/>
              <w:marRight w:val="0"/>
              <w:marTop w:val="0"/>
              <w:marBottom w:val="0"/>
              <w:divBdr>
                <w:top w:val="none" w:sz="0" w:space="0" w:color="auto"/>
                <w:left w:val="none" w:sz="0" w:space="0" w:color="auto"/>
                <w:bottom w:val="none" w:sz="0" w:space="0" w:color="auto"/>
                <w:right w:val="none" w:sz="0" w:space="0" w:color="auto"/>
              </w:divBdr>
            </w:div>
          </w:divsChild>
        </w:div>
        <w:div w:id="668096257">
          <w:marLeft w:val="0"/>
          <w:marRight w:val="0"/>
          <w:marTop w:val="0"/>
          <w:marBottom w:val="0"/>
          <w:divBdr>
            <w:top w:val="none" w:sz="0" w:space="0" w:color="auto"/>
            <w:left w:val="none" w:sz="0" w:space="0" w:color="auto"/>
            <w:bottom w:val="none" w:sz="0" w:space="0" w:color="auto"/>
            <w:right w:val="none" w:sz="0" w:space="0" w:color="auto"/>
          </w:divBdr>
          <w:divsChild>
            <w:div w:id="1342851582">
              <w:marLeft w:val="0"/>
              <w:marRight w:val="0"/>
              <w:marTop w:val="0"/>
              <w:marBottom w:val="0"/>
              <w:divBdr>
                <w:top w:val="none" w:sz="0" w:space="0" w:color="auto"/>
                <w:left w:val="none" w:sz="0" w:space="0" w:color="auto"/>
                <w:bottom w:val="none" w:sz="0" w:space="0" w:color="auto"/>
                <w:right w:val="none" w:sz="0" w:space="0" w:color="auto"/>
              </w:divBdr>
            </w:div>
          </w:divsChild>
        </w:div>
        <w:div w:id="679740616">
          <w:marLeft w:val="0"/>
          <w:marRight w:val="0"/>
          <w:marTop w:val="0"/>
          <w:marBottom w:val="0"/>
          <w:divBdr>
            <w:top w:val="none" w:sz="0" w:space="0" w:color="auto"/>
            <w:left w:val="none" w:sz="0" w:space="0" w:color="auto"/>
            <w:bottom w:val="none" w:sz="0" w:space="0" w:color="auto"/>
            <w:right w:val="none" w:sz="0" w:space="0" w:color="auto"/>
          </w:divBdr>
          <w:divsChild>
            <w:div w:id="2044481556">
              <w:marLeft w:val="0"/>
              <w:marRight w:val="0"/>
              <w:marTop w:val="0"/>
              <w:marBottom w:val="0"/>
              <w:divBdr>
                <w:top w:val="none" w:sz="0" w:space="0" w:color="auto"/>
                <w:left w:val="none" w:sz="0" w:space="0" w:color="auto"/>
                <w:bottom w:val="none" w:sz="0" w:space="0" w:color="auto"/>
                <w:right w:val="none" w:sz="0" w:space="0" w:color="auto"/>
              </w:divBdr>
            </w:div>
          </w:divsChild>
        </w:div>
        <w:div w:id="695038347">
          <w:marLeft w:val="0"/>
          <w:marRight w:val="0"/>
          <w:marTop w:val="0"/>
          <w:marBottom w:val="0"/>
          <w:divBdr>
            <w:top w:val="none" w:sz="0" w:space="0" w:color="auto"/>
            <w:left w:val="none" w:sz="0" w:space="0" w:color="auto"/>
            <w:bottom w:val="none" w:sz="0" w:space="0" w:color="auto"/>
            <w:right w:val="none" w:sz="0" w:space="0" w:color="auto"/>
          </w:divBdr>
          <w:divsChild>
            <w:div w:id="1589541757">
              <w:marLeft w:val="0"/>
              <w:marRight w:val="0"/>
              <w:marTop w:val="0"/>
              <w:marBottom w:val="0"/>
              <w:divBdr>
                <w:top w:val="none" w:sz="0" w:space="0" w:color="auto"/>
                <w:left w:val="none" w:sz="0" w:space="0" w:color="auto"/>
                <w:bottom w:val="none" w:sz="0" w:space="0" w:color="auto"/>
                <w:right w:val="none" w:sz="0" w:space="0" w:color="auto"/>
              </w:divBdr>
            </w:div>
          </w:divsChild>
        </w:div>
        <w:div w:id="813983033">
          <w:marLeft w:val="0"/>
          <w:marRight w:val="0"/>
          <w:marTop w:val="0"/>
          <w:marBottom w:val="0"/>
          <w:divBdr>
            <w:top w:val="none" w:sz="0" w:space="0" w:color="auto"/>
            <w:left w:val="none" w:sz="0" w:space="0" w:color="auto"/>
            <w:bottom w:val="none" w:sz="0" w:space="0" w:color="auto"/>
            <w:right w:val="none" w:sz="0" w:space="0" w:color="auto"/>
          </w:divBdr>
          <w:divsChild>
            <w:div w:id="1804538736">
              <w:marLeft w:val="0"/>
              <w:marRight w:val="0"/>
              <w:marTop w:val="0"/>
              <w:marBottom w:val="0"/>
              <w:divBdr>
                <w:top w:val="none" w:sz="0" w:space="0" w:color="auto"/>
                <w:left w:val="none" w:sz="0" w:space="0" w:color="auto"/>
                <w:bottom w:val="none" w:sz="0" w:space="0" w:color="auto"/>
                <w:right w:val="none" w:sz="0" w:space="0" w:color="auto"/>
              </w:divBdr>
            </w:div>
          </w:divsChild>
        </w:div>
        <w:div w:id="890849922">
          <w:marLeft w:val="0"/>
          <w:marRight w:val="0"/>
          <w:marTop w:val="0"/>
          <w:marBottom w:val="0"/>
          <w:divBdr>
            <w:top w:val="none" w:sz="0" w:space="0" w:color="auto"/>
            <w:left w:val="none" w:sz="0" w:space="0" w:color="auto"/>
            <w:bottom w:val="none" w:sz="0" w:space="0" w:color="auto"/>
            <w:right w:val="none" w:sz="0" w:space="0" w:color="auto"/>
          </w:divBdr>
          <w:divsChild>
            <w:div w:id="142308612">
              <w:marLeft w:val="0"/>
              <w:marRight w:val="0"/>
              <w:marTop w:val="0"/>
              <w:marBottom w:val="0"/>
              <w:divBdr>
                <w:top w:val="none" w:sz="0" w:space="0" w:color="auto"/>
                <w:left w:val="none" w:sz="0" w:space="0" w:color="auto"/>
                <w:bottom w:val="none" w:sz="0" w:space="0" w:color="auto"/>
                <w:right w:val="none" w:sz="0" w:space="0" w:color="auto"/>
              </w:divBdr>
            </w:div>
            <w:div w:id="1038552587">
              <w:marLeft w:val="0"/>
              <w:marRight w:val="0"/>
              <w:marTop w:val="0"/>
              <w:marBottom w:val="0"/>
              <w:divBdr>
                <w:top w:val="none" w:sz="0" w:space="0" w:color="auto"/>
                <w:left w:val="none" w:sz="0" w:space="0" w:color="auto"/>
                <w:bottom w:val="none" w:sz="0" w:space="0" w:color="auto"/>
                <w:right w:val="none" w:sz="0" w:space="0" w:color="auto"/>
              </w:divBdr>
            </w:div>
          </w:divsChild>
        </w:div>
        <w:div w:id="927426579">
          <w:marLeft w:val="0"/>
          <w:marRight w:val="0"/>
          <w:marTop w:val="0"/>
          <w:marBottom w:val="0"/>
          <w:divBdr>
            <w:top w:val="none" w:sz="0" w:space="0" w:color="auto"/>
            <w:left w:val="none" w:sz="0" w:space="0" w:color="auto"/>
            <w:bottom w:val="none" w:sz="0" w:space="0" w:color="auto"/>
            <w:right w:val="none" w:sz="0" w:space="0" w:color="auto"/>
          </w:divBdr>
          <w:divsChild>
            <w:div w:id="53891032">
              <w:marLeft w:val="0"/>
              <w:marRight w:val="0"/>
              <w:marTop w:val="0"/>
              <w:marBottom w:val="0"/>
              <w:divBdr>
                <w:top w:val="none" w:sz="0" w:space="0" w:color="auto"/>
                <w:left w:val="none" w:sz="0" w:space="0" w:color="auto"/>
                <w:bottom w:val="none" w:sz="0" w:space="0" w:color="auto"/>
                <w:right w:val="none" w:sz="0" w:space="0" w:color="auto"/>
              </w:divBdr>
            </w:div>
          </w:divsChild>
        </w:div>
        <w:div w:id="955720388">
          <w:marLeft w:val="0"/>
          <w:marRight w:val="0"/>
          <w:marTop w:val="0"/>
          <w:marBottom w:val="0"/>
          <w:divBdr>
            <w:top w:val="none" w:sz="0" w:space="0" w:color="auto"/>
            <w:left w:val="none" w:sz="0" w:space="0" w:color="auto"/>
            <w:bottom w:val="none" w:sz="0" w:space="0" w:color="auto"/>
            <w:right w:val="none" w:sz="0" w:space="0" w:color="auto"/>
          </w:divBdr>
          <w:divsChild>
            <w:div w:id="69742180">
              <w:marLeft w:val="0"/>
              <w:marRight w:val="0"/>
              <w:marTop w:val="0"/>
              <w:marBottom w:val="0"/>
              <w:divBdr>
                <w:top w:val="none" w:sz="0" w:space="0" w:color="auto"/>
                <w:left w:val="none" w:sz="0" w:space="0" w:color="auto"/>
                <w:bottom w:val="none" w:sz="0" w:space="0" w:color="auto"/>
                <w:right w:val="none" w:sz="0" w:space="0" w:color="auto"/>
              </w:divBdr>
            </w:div>
          </w:divsChild>
        </w:div>
        <w:div w:id="960308026">
          <w:marLeft w:val="0"/>
          <w:marRight w:val="0"/>
          <w:marTop w:val="0"/>
          <w:marBottom w:val="0"/>
          <w:divBdr>
            <w:top w:val="none" w:sz="0" w:space="0" w:color="auto"/>
            <w:left w:val="none" w:sz="0" w:space="0" w:color="auto"/>
            <w:bottom w:val="none" w:sz="0" w:space="0" w:color="auto"/>
            <w:right w:val="none" w:sz="0" w:space="0" w:color="auto"/>
          </w:divBdr>
          <w:divsChild>
            <w:div w:id="1132745005">
              <w:marLeft w:val="0"/>
              <w:marRight w:val="0"/>
              <w:marTop w:val="0"/>
              <w:marBottom w:val="0"/>
              <w:divBdr>
                <w:top w:val="none" w:sz="0" w:space="0" w:color="auto"/>
                <w:left w:val="none" w:sz="0" w:space="0" w:color="auto"/>
                <w:bottom w:val="none" w:sz="0" w:space="0" w:color="auto"/>
                <w:right w:val="none" w:sz="0" w:space="0" w:color="auto"/>
              </w:divBdr>
            </w:div>
          </w:divsChild>
        </w:div>
        <w:div w:id="964778915">
          <w:marLeft w:val="0"/>
          <w:marRight w:val="0"/>
          <w:marTop w:val="0"/>
          <w:marBottom w:val="0"/>
          <w:divBdr>
            <w:top w:val="none" w:sz="0" w:space="0" w:color="auto"/>
            <w:left w:val="none" w:sz="0" w:space="0" w:color="auto"/>
            <w:bottom w:val="none" w:sz="0" w:space="0" w:color="auto"/>
            <w:right w:val="none" w:sz="0" w:space="0" w:color="auto"/>
          </w:divBdr>
          <w:divsChild>
            <w:div w:id="19552771">
              <w:marLeft w:val="0"/>
              <w:marRight w:val="0"/>
              <w:marTop w:val="0"/>
              <w:marBottom w:val="0"/>
              <w:divBdr>
                <w:top w:val="none" w:sz="0" w:space="0" w:color="auto"/>
                <w:left w:val="none" w:sz="0" w:space="0" w:color="auto"/>
                <w:bottom w:val="none" w:sz="0" w:space="0" w:color="auto"/>
                <w:right w:val="none" w:sz="0" w:space="0" w:color="auto"/>
              </w:divBdr>
            </w:div>
          </w:divsChild>
        </w:div>
        <w:div w:id="979924972">
          <w:marLeft w:val="0"/>
          <w:marRight w:val="0"/>
          <w:marTop w:val="0"/>
          <w:marBottom w:val="0"/>
          <w:divBdr>
            <w:top w:val="none" w:sz="0" w:space="0" w:color="auto"/>
            <w:left w:val="none" w:sz="0" w:space="0" w:color="auto"/>
            <w:bottom w:val="none" w:sz="0" w:space="0" w:color="auto"/>
            <w:right w:val="none" w:sz="0" w:space="0" w:color="auto"/>
          </w:divBdr>
          <w:divsChild>
            <w:div w:id="590088951">
              <w:marLeft w:val="0"/>
              <w:marRight w:val="0"/>
              <w:marTop w:val="0"/>
              <w:marBottom w:val="0"/>
              <w:divBdr>
                <w:top w:val="none" w:sz="0" w:space="0" w:color="auto"/>
                <w:left w:val="none" w:sz="0" w:space="0" w:color="auto"/>
                <w:bottom w:val="none" w:sz="0" w:space="0" w:color="auto"/>
                <w:right w:val="none" w:sz="0" w:space="0" w:color="auto"/>
              </w:divBdr>
            </w:div>
          </w:divsChild>
        </w:div>
        <w:div w:id="997801681">
          <w:marLeft w:val="0"/>
          <w:marRight w:val="0"/>
          <w:marTop w:val="0"/>
          <w:marBottom w:val="0"/>
          <w:divBdr>
            <w:top w:val="none" w:sz="0" w:space="0" w:color="auto"/>
            <w:left w:val="none" w:sz="0" w:space="0" w:color="auto"/>
            <w:bottom w:val="none" w:sz="0" w:space="0" w:color="auto"/>
            <w:right w:val="none" w:sz="0" w:space="0" w:color="auto"/>
          </w:divBdr>
          <w:divsChild>
            <w:div w:id="311451850">
              <w:marLeft w:val="0"/>
              <w:marRight w:val="0"/>
              <w:marTop w:val="0"/>
              <w:marBottom w:val="0"/>
              <w:divBdr>
                <w:top w:val="none" w:sz="0" w:space="0" w:color="auto"/>
                <w:left w:val="none" w:sz="0" w:space="0" w:color="auto"/>
                <w:bottom w:val="none" w:sz="0" w:space="0" w:color="auto"/>
                <w:right w:val="none" w:sz="0" w:space="0" w:color="auto"/>
              </w:divBdr>
            </w:div>
          </w:divsChild>
        </w:div>
        <w:div w:id="1026365742">
          <w:marLeft w:val="0"/>
          <w:marRight w:val="0"/>
          <w:marTop w:val="0"/>
          <w:marBottom w:val="0"/>
          <w:divBdr>
            <w:top w:val="none" w:sz="0" w:space="0" w:color="auto"/>
            <w:left w:val="none" w:sz="0" w:space="0" w:color="auto"/>
            <w:bottom w:val="none" w:sz="0" w:space="0" w:color="auto"/>
            <w:right w:val="none" w:sz="0" w:space="0" w:color="auto"/>
          </w:divBdr>
          <w:divsChild>
            <w:div w:id="703944168">
              <w:marLeft w:val="0"/>
              <w:marRight w:val="0"/>
              <w:marTop w:val="0"/>
              <w:marBottom w:val="0"/>
              <w:divBdr>
                <w:top w:val="none" w:sz="0" w:space="0" w:color="auto"/>
                <w:left w:val="none" w:sz="0" w:space="0" w:color="auto"/>
                <w:bottom w:val="none" w:sz="0" w:space="0" w:color="auto"/>
                <w:right w:val="none" w:sz="0" w:space="0" w:color="auto"/>
              </w:divBdr>
            </w:div>
          </w:divsChild>
        </w:div>
        <w:div w:id="1087919957">
          <w:marLeft w:val="0"/>
          <w:marRight w:val="0"/>
          <w:marTop w:val="0"/>
          <w:marBottom w:val="0"/>
          <w:divBdr>
            <w:top w:val="none" w:sz="0" w:space="0" w:color="auto"/>
            <w:left w:val="none" w:sz="0" w:space="0" w:color="auto"/>
            <w:bottom w:val="none" w:sz="0" w:space="0" w:color="auto"/>
            <w:right w:val="none" w:sz="0" w:space="0" w:color="auto"/>
          </w:divBdr>
          <w:divsChild>
            <w:div w:id="233318648">
              <w:marLeft w:val="0"/>
              <w:marRight w:val="0"/>
              <w:marTop w:val="0"/>
              <w:marBottom w:val="0"/>
              <w:divBdr>
                <w:top w:val="none" w:sz="0" w:space="0" w:color="auto"/>
                <w:left w:val="none" w:sz="0" w:space="0" w:color="auto"/>
                <w:bottom w:val="none" w:sz="0" w:space="0" w:color="auto"/>
                <w:right w:val="none" w:sz="0" w:space="0" w:color="auto"/>
              </w:divBdr>
            </w:div>
          </w:divsChild>
        </w:div>
        <w:div w:id="1128888656">
          <w:marLeft w:val="0"/>
          <w:marRight w:val="0"/>
          <w:marTop w:val="0"/>
          <w:marBottom w:val="0"/>
          <w:divBdr>
            <w:top w:val="none" w:sz="0" w:space="0" w:color="auto"/>
            <w:left w:val="none" w:sz="0" w:space="0" w:color="auto"/>
            <w:bottom w:val="none" w:sz="0" w:space="0" w:color="auto"/>
            <w:right w:val="none" w:sz="0" w:space="0" w:color="auto"/>
          </w:divBdr>
          <w:divsChild>
            <w:div w:id="433864960">
              <w:marLeft w:val="0"/>
              <w:marRight w:val="0"/>
              <w:marTop w:val="0"/>
              <w:marBottom w:val="0"/>
              <w:divBdr>
                <w:top w:val="none" w:sz="0" w:space="0" w:color="auto"/>
                <w:left w:val="none" w:sz="0" w:space="0" w:color="auto"/>
                <w:bottom w:val="none" w:sz="0" w:space="0" w:color="auto"/>
                <w:right w:val="none" w:sz="0" w:space="0" w:color="auto"/>
              </w:divBdr>
            </w:div>
          </w:divsChild>
        </w:div>
        <w:div w:id="1137144817">
          <w:marLeft w:val="0"/>
          <w:marRight w:val="0"/>
          <w:marTop w:val="0"/>
          <w:marBottom w:val="0"/>
          <w:divBdr>
            <w:top w:val="none" w:sz="0" w:space="0" w:color="auto"/>
            <w:left w:val="none" w:sz="0" w:space="0" w:color="auto"/>
            <w:bottom w:val="none" w:sz="0" w:space="0" w:color="auto"/>
            <w:right w:val="none" w:sz="0" w:space="0" w:color="auto"/>
          </w:divBdr>
          <w:divsChild>
            <w:div w:id="40908565">
              <w:marLeft w:val="0"/>
              <w:marRight w:val="0"/>
              <w:marTop w:val="0"/>
              <w:marBottom w:val="0"/>
              <w:divBdr>
                <w:top w:val="none" w:sz="0" w:space="0" w:color="auto"/>
                <w:left w:val="none" w:sz="0" w:space="0" w:color="auto"/>
                <w:bottom w:val="none" w:sz="0" w:space="0" w:color="auto"/>
                <w:right w:val="none" w:sz="0" w:space="0" w:color="auto"/>
              </w:divBdr>
            </w:div>
            <w:div w:id="1424842965">
              <w:marLeft w:val="0"/>
              <w:marRight w:val="0"/>
              <w:marTop w:val="0"/>
              <w:marBottom w:val="0"/>
              <w:divBdr>
                <w:top w:val="none" w:sz="0" w:space="0" w:color="auto"/>
                <w:left w:val="none" w:sz="0" w:space="0" w:color="auto"/>
                <w:bottom w:val="none" w:sz="0" w:space="0" w:color="auto"/>
                <w:right w:val="none" w:sz="0" w:space="0" w:color="auto"/>
              </w:divBdr>
            </w:div>
          </w:divsChild>
        </w:div>
        <w:div w:id="1149632930">
          <w:marLeft w:val="0"/>
          <w:marRight w:val="0"/>
          <w:marTop w:val="0"/>
          <w:marBottom w:val="0"/>
          <w:divBdr>
            <w:top w:val="none" w:sz="0" w:space="0" w:color="auto"/>
            <w:left w:val="none" w:sz="0" w:space="0" w:color="auto"/>
            <w:bottom w:val="none" w:sz="0" w:space="0" w:color="auto"/>
            <w:right w:val="none" w:sz="0" w:space="0" w:color="auto"/>
          </w:divBdr>
          <w:divsChild>
            <w:div w:id="1721392873">
              <w:marLeft w:val="0"/>
              <w:marRight w:val="0"/>
              <w:marTop w:val="0"/>
              <w:marBottom w:val="0"/>
              <w:divBdr>
                <w:top w:val="none" w:sz="0" w:space="0" w:color="auto"/>
                <w:left w:val="none" w:sz="0" w:space="0" w:color="auto"/>
                <w:bottom w:val="none" w:sz="0" w:space="0" w:color="auto"/>
                <w:right w:val="none" w:sz="0" w:space="0" w:color="auto"/>
              </w:divBdr>
            </w:div>
          </w:divsChild>
        </w:div>
        <w:div w:id="1149663478">
          <w:marLeft w:val="0"/>
          <w:marRight w:val="0"/>
          <w:marTop w:val="0"/>
          <w:marBottom w:val="0"/>
          <w:divBdr>
            <w:top w:val="none" w:sz="0" w:space="0" w:color="auto"/>
            <w:left w:val="none" w:sz="0" w:space="0" w:color="auto"/>
            <w:bottom w:val="none" w:sz="0" w:space="0" w:color="auto"/>
            <w:right w:val="none" w:sz="0" w:space="0" w:color="auto"/>
          </w:divBdr>
          <w:divsChild>
            <w:div w:id="1994601994">
              <w:marLeft w:val="0"/>
              <w:marRight w:val="0"/>
              <w:marTop w:val="0"/>
              <w:marBottom w:val="0"/>
              <w:divBdr>
                <w:top w:val="none" w:sz="0" w:space="0" w:color="auto"/>
                <w:left w:val="none" w:sz="0" w:space="0" w:color="auto"/>
                <w:bottom w:val="none" w:sz="0" w:space="0" w:color="auto"/>
                <w:right w:val="none" w:sz="0" w:space="0" w:color="auto"/>
              </w:divBdr>
            </w:div>
          </w:divsChild>
        </w:div>
        <w:div w:id="1194198336">
          <w:marLeft w:val="0"/>
          <w:marRight w:val="0"/>
          <w:marTop w:val="0"/>
          <w:marBottom w:val="0"/>
          <w:divBdr>
            <w:top w:val="none" w:sz="0" w:space="0" w:color="auto"/>
            <w:left w:val="none" w:sz="0" w:space="0" w:color="auto"/>
            <w:bottom w:val="none" w:sz="0" w:space="0" w:color="auto"/>
            <w:right w:val="none" w:sz="0" w:space="0" w:color="auto"/>
          </w:divBdr>
          <w:divsChild>
            <w:div w:id="1767917324">
              <w:marLeft w:val="0"/>
              <w:marRight w:val="0"/>
              <w:marTop w:val="0"/>
              <w:marBottom w:val="0"/>
              <w:divBdr>
                <w:top w:val="none" w:sz="0" w:space="0" w:color="auto"/>
                <w:left w:val="none" w:sz="0" w:space="0" w:color="auto"/>
                <w:bottom w:val="none" w:sz="0" w:space="0" w:color="auto"/>
                <w:right w:val="none" w:sz="0" w:space="0" w:color="auto"/>
              </w:divBdr>
            </w:div>
          </w:divsChild>
        </w:div>
        <w:div w:id="1206796691">
          <w:marLeft w:val="0"/>
          <w:marRight w:val="0"/>
          <w:marTop w:val="0"/>
          <w:marBottom w:val="0"/>
          <w:divBdr>
            <w:top w:val="none" w:sz="0" w:space="0" w:color="auto"/>
            <w:left w:val="none" w:sz="0" w:space="0" w:color="auto"/>
            <w:bottom w:val="none" w:sz="0" w:space="0" w:color="auto"/>
            <w:right w:val="none" w:sz="0" w:space="0" w:color="auto"/>
          </w:divBdr>
          <w:divsChild>
            <w:div w:id="24067905">
              <w:marLeft w:val="0"/>
              <w:marRight w:val="0"/>
              <w:marTop w:val="0"/>
              <w:marBottom w:val="0"/>
              <w:divBdr>
                <w:top w:val="none" w:sz="0" w:space="0" w:color="auto"/>
                <w:left w:val="none" w:sz="0" w:space="0" w:color="auto"/>
                <w:bottom w:val="none" w:sz="0" w:space="0" w:color="auto"/>
                <w:right w:val="none" w:sz="0" w:space="0" w:color="auto"/>
              </w:divBdr>
            </w:div>
          </w:divsChild>
        </w:div>
        <w:div w:id="1215045003">
          <w:marLeft w:val="0"/>
          <w:marRight w:val="0"/>
          <w:marTop w:val="0"/>
          <w:marBottom w:val="0"/>
          <w:divBdr>
            <w:top w:val="none" w:sz="0" w:space="0" w:color="auto"/>
            <w:left w:val="none" w:sz="0" w:space="0" w:color="auto"/>
            <w:bottom w:val="none" w:sz="0" w:space="0" w:color="auto"/>
            <w:right w:val="none" w:sz="0" w:space="0" w:color="auto"/>
          </w:divBdr>
          <w:divsChild>
            <w:div w:id="1100372353">
              <w:marLeft w:val="0"/>
              <w:marRight w:val="0"/>
              <w:marTop w:val="0"/>
              <w:marBottom w:val="0"/>
              <w:divBdr>
                <w:top w:val="none" w:sz="0" w:space="0" w:color="auto"/>
                <w:left w:val="none" w:sz="0" w:space="0" w:color="auto"/>
                <w:bottom w:val="none" w:sz="0" w:space="0" w:color="auto"/>
                <w:right w:val="none" w:sz="0" w:space="0" w:color="auto"/>
              </w:divBdr>
            </w:div>
          </w:divsChild>
        </w:div>
        <w:div w:id="1231112379">
          <w:marLeft w:val="0"/>
          <w:marRight w:val="0"/>
          <w:marTop w:val="0"/>
          <w:marBottom w:val="0"/>
          <w:divBdr>
            <w:top w:val="none" w:sz="0" w:space="0" w:color="auto"/>
            <w:left w:val="none" w:sz="0" w:space="0" w:color="auto"/>
            <w:bottom w:val="none" w:sz="0" w:space="0" w:color="auto"/>
            <w:right w:val="none" w:sz="0" w:space="0" w:color="auto"/>
          </w:divBdr>
          <w:divsChild>
            <w:div w:id="1948660905">
              <w:marLeft w:val="0"/>
              <w:marRight w:val="0"/>
              <w:marTop w:val="0"/>
              <w:marBottom w:val="0"/>
              <w:divBdr>
                <w:top w:val="none" w:sz="0" w:space="0" w:color="auto"/>
                <w:left w:val="none" w:sz="0" w:space="0" w:color="auto"/>
                <w:bottom w:val="none" w:sz="0" w:space="0" w:color="auto"/>
                <w:right w:val="none" w:sz="0" w:space="0" w:color="auto"/>
              </w:divBdr>
            </w:div>
          </w:divsChild>
        </w:div>
        <w:div w:id="1285423618">
          <w:marLeft w:val="0"/>
          <w:marRight w:val="0"/>
          <w:marTop w:val="0"/>
          <w:marBottom w:val="0"/>
          <w:divBdr>
            <w:top w:val="none" w:sz="0" w:space="0" w:color="auto"/>
            <w:left w:val="none" w:sz="0" w:space="0" w:color="auto"/>
            <w:bottom w:val="none" w:sz="0" w:space="0" w:color="auto"/>
            <w:right w:val="none" w:sz="0" w:space="0" w:color="auto"/>
          </w:divBdr>
          <w:divsChild>
            <w:div w:id="616063895">
              <w:marLeft w:val="0"/>
              <w:marRight w:val="0"/>
              <w:marTop w:val="0"/>
              <w:marBottom w:val="0"/>
              <w:divBdr>
                <w:top w:val="none" w:sz="0" w:space="0" w:color="auto"/>
                <w:left w:val="none" w:sz="0" w:space="0" w:color="auto"/>
                <w:bottom w:val="none" w:sz="0" w:space="0" w:color="auto"/>
                <w:right w:val="none" w:sz="0" w:space="0" w:color="auto"/>
              </w:divBdr>
            </w:div>
          </w:divsChild>
        </w:div>
        <w:div w:id="1364479774">
          <w:marLeft w:val="0"/>
          <w:marRight w:val="0"/>
          <w:marTop w:val="0"/>
          <w:marBottom w:val="0"/>
          <w:divBdr>
            <w:top w:val="none" w:sz="0" w:space="0" w:color="auto"/>
            <w:left w:val="none" w:sz="0" w:space="0" w:color="auto"/>
            <w:bottom w:val="none" w:sz="0" w:space="0" w:color="auto"/>
            <w:right w:val="none" w:sz="0" w:space="0" w:color="auto"/>
          </w:divBdr>
          <w:divsChild>
            <w:div w:id="713502001">
              <w:marLeft w:val="0"/>
              <w:marRight w:val="0"/>
              <w:marTop w:val="0"/>
              <w:marBottom w:val="0"/>
              <w:divBdr>
                <w:top w:val="none" w:sz="0" w:space="0" w:color="auto"/>
                <w:left w:val="none" w:sz="0" w:space="0" w:color="auto"/>
                <w:bottom w:val="none" w:sz="0" w:space="0" w:color="auto"/>
                <w:right w:val="none" w:sz="0" w:space="0" w:color="auto"/>
              </w:divBdr>
            </w:div>
            <w:div w:id="1193810119">
              <w:marLeft w:val="0"/>
              <w:marRight w:val="0"/>
              <w:marTop w:val="0"/>
              <w:marBottom w:val="0"/>
              <w:divBdr>
                <w:top w:val="none" w:sz="0" w:space="0" w:color="auto"/>
                <w:left w:val="none" w:sz="0" w:space="0" w:color="auto"/>
                <w:bottom w:val="none" w:sz="0" w:space="0" w:color="auto"/>
                <w:right w:val="none" w:sz="0" w:space="0" w:color="auto"/>
              </w:divBdr>
            </w:div>
          </w:divsChild>
        </w:div>
        <w:div w:id="1376350010">
          <w:marLeft w:val="0"/>
          <w:marRight w:val="0"/>
          <w:marTop w:val="0"/>
          <w:marBottom w:val="0"/>
          <w:divBdr>
            <w:top w:val="none" w:sz="0" w:space="0" w:color="auto"/>
            <w:left w:val="none" w:sz="0" w:space="0" w:color="auto"/>
            <w:bottom w:val="none" w:sz="0" w:space="0" w:color="auto"/>
            <w:right w:val="none" w:sz="0" w:space="0" w:color="auto"/>
          </w:divBdr>
          <w:divsChild>
            <w:div w:id="1999653328">
              <w:marLeft w:val="0"/>
              <w:marRight w:val="0"/>
              <w:marTop w:val="0"/>
              <w:marBottom w:val="0"/>
              <w:divBdr>
                <w:top w:val="none" w:sz="0" w:space="0" w:color="auto"/>
                <w:left w:val="none" w:sz="0" w:space="0" w:color="auto"/>
                <w:bottom w:val="none" w:sz="0" w:space="0" w:color="auto"/>
                <w:right w:val="none" w:sz="0" w:space="0" w:color="auto"/>
              </w:divBdr>
            </w:div>
          </w:divsChild>
        </w:div>
        <w:div w:id="1434786989">
          <w:marLeft w:val="0"/>
          <w:marRight w:val="0"/>
          <w:marTop w:val="0"/>
          <w:marBottom w:val="0"/>
          <w:divBdr>
            <w:top w:val="none" w:sz="0" w:space="0" w:color="auto"/>
            <w:left w:val="none" w:sz="0" w:space="0" w:color="auto"/>
            <w:bottom w:val="none" w:sz="0" w:space="0" w:color="auto"/>
            <w:right w:val="none" w:sz="0" w:space="0" w:color="auto"/>
          </w:divBdr>
          <w:divsChild>
            <w:div w:id="764226902">
              <w:marLeft w:val="0"/>
              <w:marRight w:val="0"/>
              <w:marTop w:val="0"/>
              <w:marBottom w:val="0"/>
              <w:divBdr>
                <w:top w:val="none" w:sz="0" w:space="0" w:color="auto"/>
                <w:left w:val="none" w:sz="0" w:space="0" w:color="auto"/>
                <w:bottom w:val="none" w:sz="0" w:space="0" w:color="auto"/>
                <w:right w:val="none" w:sz="0" w:space="0" w:color="auto"/>
              </w:divBdr>
            </w:div>
          </w:divsChild>
        </w:div>
        <w:div w:id="1523089330">
          <w:marLeft w:val="0"/>
          <w:marRight w:val="0"/>
          <w:marTop w:val="0"/>
          <w:marBottom w:val="0"/>
          <w:divBdr>
            <w:top w:val="none" w:sz="0" w:space="0" w:color="auto"/>
            <w:left w:val="none" w:sz="0" w:space="0" w:color="auto"/>
            <w:bottom w:val="none" w:sz="0" w:space="0" w:color="auto"/>
            <w:right w:val="none" w:sz="0" w:space="0" w:color="auto"/>
          </w:divBdr>
          <w:divsChild>
            <w:div w:id="222251426">
              <w:marLeft w:val="0"/>
              <w:marRight w:val="0"/>
              <w:marTop w:val="0"/>
              <w:marBottom w:val="0"/>
              <w:divBdr>
                <w:top w:val="none" w:sz="0" w:space="0" w:color="auto"/>
                <w:left w:val="none" w:sz="0" w:space="0" w:color="auto"/>
                <w:bottom w:val="none" w:sz="0" w:space="0" w:color="auto"/>
                <w:right w:val="none" w:sz="0" w:space="0" w:color="auto"/>
              </w:divBdr>
            </w:div>
          </w:divsChild>
        </w:div>
        <w:div w:id="1549414543">
          <w:marLeft w:val="0"/>
          <w:marRight w:val="0"/>
          <w:marTop w:val="0"/>
          <w:marBottom w:val="0"/>
          <w:divBdr>
            <w:top w:val="none" w:sz="0" w:space="0" w:color="auto"/>
            <w:left w:val="none" w:sz="0" w:space="0" w:color="auto"/>
            <w:bottom w:val="none" w:sz="0" w:space="0" w:color="auto"/>
            <w:right w:val="none" w:sz="0" w:space="0" w:color="auto"/>
          </w:divBdr>
          <w:divsChild>
            <w:div w:id="2085370740">
              <w:marLeft w:val="0"/>
              <w:marRight w:val="0"/>
              <w:marTop w:val="0"/>
              <w:marBottom w:val="0"/>
              <w:divBdr>
                <w:top w:val="none" w:sz="0" w:space="0" w:color="auto"/>
                <w:left w:val="none" w:sz="0" w:space="0" w:color="auto"/>
                <w:bottom w:val="none" w:sz="0" w:space="0" w:color="auto"/>
                <w:right w:val="none" w:sz="0" w:space="0" w:color="auto"/>
              </w:divBdr>
            </w:div>
          </w:divsChild>
        </w:div>
        <w:div w:id="1601378227">
          <w:marLeft w:val="0"/>
          <w:marRight w:val="0"/>
          <w:marTop w:val="0"/>
          <w:marBottom w:val="0"/>
          <w:divBdr>
            <w:top w:val="none" w:sz="0" w:space="0" w:color="auto"/>
            <w:left w:val="none" w:sz="0" w:space="0" w:color="auto"/>
            <w:bottom w:val="none" w:sz="0" w:space="0" w:color="auto"/>
            <w:right w:val="none" w:sz="0" w:space="0" w:color="auto"/>
          </w:divBdr>
          <w:divsChild>
            <w:div w:id="633146178">
              <w:marLeft w:val="0"/>
              <w:marRight w:val="0"/>
              <w:marTop w:val="0"/>
              <w:marBottom w:val="0"/>
              <w:divBdr>
                <w:top w:val="none" w:sz="0" w:space="0" w:color="auto"/>
                <w:left w:val="none" w:sz="0" w:space="0" w:color="auto"/>
                <w:bottom w:val="none" w:sz="0" w:space="0" w:color="auto"/>
                <w:right w:val="none" w:sz="0" w:space="0" w:color="auto"/>
              </w:divBdr>
            </w:div>
          </w:divsChild>
        </w:div>
        <w:div w:id="1601526551">
          <w:marLeft w:val="0"/>
          <w:marRight w:val="0"/>
          <w:marTop w:val="0"/>
          <w:marBottom w:val="0"/>
          <w:divBdr>
            <w:top w:val="none" w:sz="0" w:space="0" w:color="auto"/>
            <w:left w:val="none" w:sz="0" w:space="0" w:color="auto"/>
            <w:bottom w:val="none" w:sz="0" w:space="0" w:color="auto"/>
            <w:right w:val="none" w:sz="0" w:space="0" w:color="auto"/>
          </w:divBdr>
          <w:divsChild>
            <w:div w:id="1805193813">
              <w:marLeft w:val="0"/>
              <w:marRight w:val="0"/>
              <w:marTop w:val="0"/>
              <w:marBottom w:val="0"/>
              <w:divBdr>
                <w:top w:val="none" w:sz="0" w:space="0" w:color="auto"/>
                <w:left w:val="none" w:sz="0" w:space="0" w:color="auto"/>
                <w:bottom w:val="none" w:sz="0" w:space="0" w:color="auto"/>
                <w:right w:val="none" w:sz="0" w:space="0" w:color="auto"/>
              </w:divBdr>
            </w:div>
          </w:divsChild>
        </w:div>
        <w:div w:id="1602641751">
          <w:marLeft w:val="0"/>
          <w:marRight w:val="0"/>
          <w:marTop w:val="0"/>
          <w:marBottom w:val="0"/>
          <w:divBdr>
            <w:top w:val="none" w:sz="0" w:space="0" w:color="auto"/>
            <w:left w:val="none" w:sz="0" w:space="0" w:color="auto"/>
            <w:bottom w:val="none" w:sz="0" w:space="0" w:color="auto"/>
            <w:right w:val="none" w:sz="0" w:space="0" w:color="auto"/>
          </w:divBdr>
          <w:divsChild>
            <w:div w:id="437146489">
              <w:marLeft w:val="0"/>
              <w:marRight w:val="0"/>
              <w:marTop w:val="0"/>
              <w:marBottom w:val="0"/>
              <w:divBdr>
                <w:top w:val="none" w:sz="0" w:space="0" w:color="auto"/>
                <w:left w:val="none" w:sz="0" w:space="0" w:color="auto"/>
                <w:bottom w:val="none" w:sz="0" w:space="0" w:color="auto"/>
                <w:right w:val="none" w:sz="0" w:space="0" w:color="auto"/>
              </w:divBdr>
            </w:div>
          </w:divsChild>
        </w:div>
        <w:div w:id="1662342836">
          <w:marLeft w:val="0"/>
          <w:marRight w:val="0"/>
          <w:marTop w:val="0"/>
          <w:marBottom w:val="0"/>
          <w:divBdr>
            <w:top w:val="none" w:sz="0" w:space="0" w:color="auto"/>
            <w:left w:val="none" w:sz="0" w:space="0" w:color="auto"/>
            <w:bottom w:val="none" w:sz="0" w:space="0" w:color="auto"/>
            <w:right w:val="none" w:sz="0" w:space="0" w:color="auto"/>
          </w:divBdr>
          <w:divsChild>
            <w:div w:id="1632831738">
              <w:marLeft w:val="0"/>
              <w:marRight w:val="0"/>
              <w:marTop w:val="0"/>
              <w:marBottom w:val="0"/>
              <w:divBdr>
                <w:top w:val="none" w:sz="0" w:space="0" w:color="auto"/>
                <w:left w:val="none" w:sz="0" w:space="0" w:color="auto"/>
                <w:bottom w:val="none" w:sz="0" w:space="0" w:color="auto"/>
                <w:right w:val="none" w:sz="0" w:space="0" w:color="auto"/>
              </w:divBdr>
            </w:div>
          </w:divsChild>
        </w:div>
        <w:div w:id="1669089328">
          <w:marLeft w:val="0"/>
          <w:marRight w:val="0"/>
          <w:marTop w:val="0"/>
          <w:marBottom w:val="0"/>
          <w:divBdr>
            <w:top w:val="none" w:sz="0" w:space="0" w:color="auto"/>
            <w:left w:val="none" w:sz="0" w:space="0" w:color="auto"/>
            <w:bottom w:val="none" w:sz="0" w:space="0" w:color="auto"/>
            <w:right w:val="none" w:sz="0" w:space="0" w:color="auto"/>
          </w:divBdr>
          <w:divsChild>
            <w:div w:id="133301371">
              <w:marLeft w:val="0"/>
              <w:marRight w:val="0"/>
              <w:marTop w:val="0"/>
              <w:marBottom w:val="0"/>
              <w:divBdr>
                <w:top w:val="none" w:sz="0" w:space="0" w:color="auto"/>
                <w:left w:val="none" w:sz="0" w:space="0" w:color="auto"/>
                <w:bottom w:val="none" w:sz="0" w:space="0" w:color="auto"/>
                <w:right w:val="none" w:sz="0" w:space="0" w:color="auto"/>
              </w:divBdr>
            </w:div>
          </w:divsChild>
        </w:div>
        <w:div w:id="1703897145">
          <w:marLeft w:val="0"/>
          <w:marRight w:val="0"/>
          <w:marTop w:val="0"/>
          <w:marBottom w:val="0"/>
          <w:divBdr>
            <w:top w:val="none" w:sz="0" w:space="0" w:color="auto"/>
            <w:left w:val="none" w:sz="0" w:space="0" w:color="auto"/>
            <w:bottom w:val="none" w:sz="0" w:space="0" w:color="auto"/>
            <w:right w:val="none" w:sz="0" w:space="0" w:color="auto"/>
          </w:divBdr>
          <w:divsChild>
            <w:div w:id="1716198751">
              <w:marLeft w:val="0"/>
              <w:marRight w:val="0"/>
              <w:marTop w:val="0"/>
              <w:marBottom w:val="0"/>
              <w:divBdr>
                <w:top w:val="none" w:sz="0" w:space="0" w:color="auto"/>
                <w:left w:val="none" w:sz="0" w:space="0" w:color="auto"/>
                <w:bottom w:val="none" w:sz="0" w:space="0" w:color="auto"/>
                <w:right w:val="none" w:sz="0" w:space="0" w:color="auto"/>
              </w:divBdr>
            </w:div>
          </w:divsChild>
        </w:div>
        <w:div w:id="1704213879">
          <w:marLeft w:val="0"/>
          <w:marRight w:val="0"/>
          <w:marTop w:val="0"/>
          <w:marBottom w:val="0"/>
          <w:divBdr>
            <w:top w:val="none" w:sz="0" w:space="0" w:color="auto"/>
            <w:left w:val="none" w:sz="0" w:space="0" w:color="auto"/>
            <w:bottom w:val="none" w:sz="0" w:space="0" w:color="auto"/>
            <w:right w:val="none" w:sz="0" w:space="0" w:color="auto"/>
          </w:divBdr>
          <w:divsChild>
            <w:div w:id="1226335018">
              <w:marLeft w:val="0"/>
              <w:marRight w:val="0"/>
              <w:marTop w:val="0"/>
              <w:marBottom w:val="0"/>
              <w:divBdr>
                <w:top w:val="none" w:sz="0" w:space="0" w:color="auto"/>
                <w:left w:val="none" w:sz="0" w:space="0" w:color="auto"/>
                <w:bottom w:val="none" w:sz="0" w:space="0" w:color="auto"/>
                <w:right w:val="none" w:sz="0" w:space="0" w:color="auto"/>
              </w:divBdr>
            </w:div>
            <w:div w:id="1382679864">
              <w:marLeft w:val="0"/>
              <w:marRight w:val="0"/>
              <w:marTop w:val="0"/>
              <w:marBottom w:val="0"/>
              <w:divBdr>
                <w:top w:val="none" w:sz="0" w:space="0" w:color="auto"/>
                <w:left w:val="none" w:sz="0" w:space="0" w:color="auto"/>
                <w:bottom w:val="none" w:sz="0" w:space="0" w:color="auto"/>
                <w:right w:val="none" w:sz="0" w:space="0" w:color="auto"/>
              </w:divBdr>
            </w:div>
          </w:divsChild>
        </w:div>
        <w:div w:id="1730806048">
          <w:marLeft w:val="0"/>
          <w:marRight w:val="0"/>
          <w:marTop w:val="0"/>
          <w:marBottom w:val="0"/>
          <w:divBdr>
            <w:top w:val="none" w:sz="0" w:space="0" w:color="auto"/>
            <w:left w:val="none" w:sz="0" w:space="0" w:color="auto"/>
            <w:bottom w:val="none" w:sz="0" w:space="0" w:color="auto"/>
            <w:right w:val="none" w:sz="0" w:space="0" w:color="auto"/>
          </w:divBdr>
          <w:divsChild>
            <w:div w:id="841313160">
              <w:marLeft w:val="0"/>
              <w:marRight w:val="0"/>
              <w:marTop w:val="0"/>
              <w:marBottom w:val="0"/>
              <w:divBdr>
                <w:top w:val="none" w:sz="0" w:space="0" w:color="auto"/>
                <w:left w:val="none" w:sz="0" w:space="0" w:color="auto"/>
                <w:bottom w:val="none" w:sz="0" w:space="0" w:color="auto"/>
                <w:right w:val="none" w:sz="0" w:space="0" w:color="auto"/>
              </w:divBdr>
            </w:div>
          </w:divsChild>
        </w:div>
        <w:div w:id="1771192768">
          <w:marLeft w:val="0"/>
          <w:marRight w:val="0"/>
          <w:marTop w:val="0"/>
          <w:marBottom w:val="0"/>
          <w:divBdr>
            <w:top w:val="none" w:sz="0" w:space="0" w:color="auto"/>
            <w:left w:val="none" w:sz="0" w:space="0" w:color="auto"/>
            <w:bottom w:val="none" w:sz="0" w:space="0" w:color="auto"/>
            <w:right w:val="none" w:sz="0" w:space="0" w:color="auto"/>
          </w:divBdr>
          <w:divsChild>
            <w:div w:id="786236949">
              <w:marLeft w:val="0"/>
              <w:marRight w:val="0"/>
              <w:marTop w:val="0"/>
              <w:marBottom w:val="0"/>
              <w:divBdr>
                <w:top w:val="none" w:sz="0" w:space="0" w:color="auto"/>
                <w:left w:val="none" w:sz="0" w:space="0" w:color="auto"/>
                <w:bottom w:val="none" w:sz="0" w:space="0" w:color="auto"/>
                <w:right w:val="none" w:sz="0" w:space="0" w:color="auto"/>
              </w:divBdr>
            </w:div>
            <w:div w:id="1354766010">
              <w:marLeft w:val="0"/>
              <w:marRight w:val="0"/>
              <w:marTop w:val="0"/>
              <w:marBottom w:val="0"/>
              <w:divBdr>
                <w:top w:val="none" w:sz="0" w:space="0" w:color="auto"/>
                <w:left w:val="none" w:sz="0" w:space="0" w:color="auto"/>
                <w:bottom w:val="none" w:sz="0" w:space="0" w:color="auto"/>
                <w:right w:val="none" w:sz="0" w:space="0" w:color="auto"/>
              </w:divBdr>
            </w:div>
          </w:divsChild>
        </w:div>
        <w:div w:id="1783650819">
          <w:marLeft w:val="0"/>
          <w:marRight w:val="0"/>
          <w:marTop w:val="0"/>
          <w:marBottom w:val="0"/>
          <w:divBdr>
            <w:top w:val="none" w:sz="0" w:space="0" w:color="auto"/>
            <w:left w:val="none" w:sz="0" w:space="0" w:color="auto"/>
            <w:bottom w:val="none" w:sz="0" w:space="0" w:color="auto"/>
            <w:right w:val="none" w:sz="0" w:space="0" w:color="auto"/>
          </w:divBdr>
          <w:divsChild>
            <w:div w:id="993296019">
              <w:marLeft w:val="0"/>
              <w:marRight w:val="0"/>
              <w:marTop w:val="0"/>
              <w:marBottom w:val="0"/>
              <w:divBdr>
                <w:top w:val="none" w:sz="0" w:space="0" w:color="auto"/>
                <w:left w:val="none" w:sz="0" w:space="0" w:color="auto"/>
                <w:bottom w:val="none" w:sz="0" w:space="0" w:color="auto"/>
                <w:right w:val="none" w:sz="0" w:space="0" w:color="auto"/>
              </w:divBdr>
            </w:div>
          </w:divsChild>
        </w:div>
        <w:div w:id="1789464998">
          <w:marLeft w:val="0"/>
          <w:marRight w:val="0"/>
          <w:marTop w:val="0"/>
          <w:marBottom w:val="0"/>
          <w:divBdr>
            <w:top w:val="none" w:sz="0" w:space="0" w:color="auto"/>
            <w:left w:val="none" w:sz="0" w:space="0" w:color="auto"/>
            <w:bottom w:val="none" w:sz="0" w:space="0" w:color="auto"/>
            <w:right w:val="none" w:sz="0" w:space="0" w:color="auto"/>
          </w:divBdr>
          <w:divsChild>
            <w:div w:id="1687708848">
              <w:marLeft w:val="0"/>
              <w:marRight w:val="0"/>
              <w:marTop w:val="0"/>
              <w:marBottom w:val="0"/>
              <w:divBdr>
                <w:top w:val="none" w:sz="0" w:space="0" w:color="auto"/>
                <w:left w:val="none" w:sz="0" w:space="0" w:color="auto"/>
                <w:bottom w:val="none" w:sz="0" w:space="0" w:color="auto"/>
                <w:right w:val="none" w:sz="0" w:space="0" w:color="auto"/>
              </w:divBdr>
            </w:div>
          </w:divsChild>
        </w:div>
        <w:div w:id="1795824900">
          <w:marLeft w:val="0"/>
          <w:marRight w:val="0"/>
          <w:marTop w:val="0"/>
          <w:marBottom w:val="0"/>
          <w:divBdr>
            <w:top w:val="none" w:sz="0" w:space="0" w:color="auto"/>
            <w:left w:val="none" w:sz="0" w:space="0" w:color="auto"/>
            <w:bottom w:val="none" w:sz="0" w:space="0" w:color="auto"/>
            <w:right w:val="none" w:sz="0" w:space="0" w:color="auto"/>
          </w:divBdr>
          <w:divsChild>
            <w:div w:id="1607274930">
              <w:marLeft w:val="0"/>
              <w:marRight w:val="0"/>
              <w:marTop w:val="0"/>
              <w:marBottom w:val="0"/>
              <w:divBdr>
                <w:top w:val="none" w:sz="0" w:space="0" w:color="auto"/>
                <w:left w:val="none" w:sz="0" w:space="0" w:color="auto"/>
                <w:bottom w:val="none" w:sz="0" w:space="0" w:color="auto"/>
                <w:right w:val="none" w:sz="0" w:space="0" w:color="auto"/>
              </w:divBdr>
            </w:div>
          </w:divsChild>
        </w:div>
        <w:div w:id="1826051489">
          <w:marLeft w:val="0"/>
          <w:marRight w:val="0"/>
          <w:marTop w:val="0"/>
          <w:marBottom w:val="0"/>
          <w:divBdr>
            <w:top w:val="none" w:sz="0" w:space="0" w:color="auto"/>
            <w:left w:val="none" w:sz="0" w:space="0" w:color="auto"/>
            <w:bottom w:val="none" w:sz="0" w:space="0" w:color="auto"/>
            <w:right w:val="none" w:sz="0" w:space="0" w:color="auto"/>
          </w:divBdr>
          <w:divsChild>
            <w:div w:id="90787151">
              <w:marLeft w:val="0"/>
              <w:marRight w:val="0"/>
              <w:marTop w:val="0"/>
              <w:marBottom w:val="0"/>
              <w:divBdr>
                <w:top w:val="none" w:sz="0" w:space="0" w:color="auto"/>
                <w:left w:val="none" w:sz="0" w:space="0" w:color="auto"/>
                <w:bottom w:val="none" w:sz="0" w:space="0" w:color="auto"/>
                <w:right w:val="none" w:sz="0" w:space="0" w:color="auto"/>
              </w:divBdr>
            </w:div>
          </w:divsChild>
        </w:div>
        <w:div w:id="1851138187">
          <w:marLeft w:val="0"/>
          <w:marRight w:val="0"/>
          <w:marTop w:val="0"/>
          <w:marBottom w:val="0"/>
          <w:divBdr>
            <w:top w:val="none" w:sz="0" w:space="0" w:color="auto"/>
            <w:left w:val="none" w:sz="0" w:space="0" w:color="auto"/>
            <w:bottom w:val="none" w:sz="0" w:space="0" w:color="auto"/>
            <w:right w:val="none" w:sz="0" w:space="0" w:color="auto"/>
          </w:divBdr>
          <w:divsChild>
            <w:div w:id="903368539">
              <w:marLeft w:val="0"/>
              <w:marRight w:val="0"/>
              <w:marTop w:val="0"/>
              <w:marBottom w:val="0"/>
              <w:divBdr>
                <w:top w:val="none" w:sz="0" w:space="0" w:color="auto"/>
                <w:left w:val="none" w:sz="0" w:space="0" w:color="auto"/>
                <w:bottom w:val="none" w:sz="0" w:space="0" w:color="auto"/>
                <w:right w:val="none" w:sz="0" w:space="0" w:color="auto"/>
              </w:divBdr>
            </w:div>
          </w:divsChild>
        </w:div>
        <w:div w:id="1894852409">
          <w:marLeft w:val="0"/>
          <w:marRight w:val="0"/>
          <w:marTop w:val="0"/>
          <w:marBottom w:val="0"/>
          <w:divBdr>
            <w:top w:val="none" w:sz="0" w:space="0" w:color="auto"/>
            <w:left w:val="none" w:sz="0" w:space="0" w:color="auto"/>
            <w:bottom w:val="none" w:sz="0" w:space="0" w:color="auto"/>
            <w:right w:val="none" w:sz="0" w:space="0" w:color="auto"/>
          </w:divBdr>
          <w:divsChild>
            <w:div w:id="1174882512">
              <w:marLeft w:val="0"/>
              <w:marRight w:val="0"/>
              <w:marTop w:val="0"/>
              <w:marBottom w:val="0"/>
              <w:divBdr>
                <w:top w:val="none" w:sz="0" w:space="0" w:color="auto"/>
                <w:left w:val="none" w:sz="0" w:space="0" w:color="auto"/>
                <w:bottom w:val="none" w:sz="0" w:space="0" w:color="auto"/>
                <w:right w:val="none" w:sz="0" w:space="0" w:color="auto"/>
              </w:divBdr>
            </w:div>
          </w:divsChild>
        </w:div>
        <w:div w:id="1936597491">
          <w:marLeft w:val="0"/>
          <w:marRight w:val="0"/>
          <w:marTop w:val="0"/>
          <w:marBottom w:val="0"/>
          <w:divBdr>
            <w:top w:val="none" w:sz="0" w:space="0" w:color="auto"/>
            <w:left w:val="none" w:sz="0" w:space="0" w:color="auto"/>
            <w:bottom w:val="none" w:sz="0" w:space="0" w:color="auto"/>
            <w:right w:val="none" w:sz="0" w:space="0" w:color="auto"/>
          </w:divBdr>
          <w:divsChild>
            <w:div w:id="1867715592">
              <w:marLeft w:val="0"/>
              <w:marRight w:val="0"/>
              <w:marTop w:val="0"/>
              <w:marBottom w:val="0"/>
              <w:divBdr>
                <w:top w:val="none" w:sz="0" w:space="0" w:color="auto"/>
                <w:left w:val="none" w:sz="0" w:space="0" w:color="auto"/>
                <w:bottom w:val="none" w:sz="0" w:space="0" w:color="auto"/>
                <w:right w:val="none" w:sz="0" w:space="0" w:color="auto"/>
              </w:divBdr>
            </w:div>
          </w:divsChild>
        </w:div>
        <w:div w:id="1950352408">
          <w:marLeft w:val="0"/>
          <w:marRight w:val="0"/>
          <w:marTop w:val="0"/>
          <w:marBottom w:val="0"/>
          <w:divBdr>
            <w:top w:val="none" w:sz="0" w:space="0" w:color="auto"/>
            <w:left w:val="none" w:sz="0" w:space="0" w:color="auto"/>
            <w:bottom w:val="none" w:sz="0" w:space="0" w:color="auto"/>
            <w:right w:val="none" w:sz="0" w:space="0" w:color="auto"/>
          </w:divBdr>
          <w:divsChild>
            <w:div w:id="2042853938">
              <w:marLeft w:val="0"/>
              <w:marRight w:val="0"/>
              <w:marTop w:val="0"/>
              <w:marBottom w:val="0"/>
              <w:divBdr>
                <w:top w:val="none" w:sz="0" w:space="0" w:color="auto"/>
                <w:left w:val="none" w:sz="0" w:space="0" w:color="auto"/>
                <w:bottom w:val="none" w:sz="0" w:space="0" w:color="auto"/>
                <w:right w:val="none" w:sz="0" w:space="0" w:color="auto"/>
              </w:divBdr>
            </w:div>
          </w:divsChild>
        </w:div>
        <w:div w:id="1961838624">
          <w:marLeft w:val="0"/>
          <w:marRight w:val="0"/>
          <w:marTop w:val="0"/>
          <w:marBottom w:val="0"/>
          <w:divBdr>
            <w:top w:val="none" w:sz="0" w:space="0" w:color="auto"/>
            <w:left w:val="none" w:sz="0" w:space="0" w:color="auto"/>
            <w:bottom w:val="none" w:sz="0" w:space="0" w:color="auto"/>
            <w:right w:val="none" w:sz="0" w:space="0" w:color="auto"/>
          </w:divBdr>
          <w:divsChild>
            <w:div w:id="977219700">
              <w:marLeft w:val="0"/>
              <w:marRight w:val="0"/>
              <w:marTop w:val="0"/>
              <w:marBottom w:val="0"/>
              <w:divBdr>
                <w:top w:val="none" w:sz="0" w:space="0" w:color="auto"/>
                <w:left w:val="none" w:sz="0" w:space="0" w:color="auto"/>
                <w:bottom w:val="none" w:sz="0" w:space="0" w:color="auto"/>
                <w:right w:val="none" w:sz="0" w:space="0" w:color="auto"/>
              </w:divBdr>
            </w:div>
          </w:divsChild>
        </w:div>
        <w:div w:id="1978804355">
          <w:marLeft w:val="0"/>
          <w:marRight w:val="0"/>
          <w:marTop w:val="0"/>
          <w:marBottom w:val="0"/>
          <w:divBdr>
            <w:top w:val="none" w:sz="0" w:space="0" w:color="auto"/>
            <w:left w:val="none" w:sz="0" w:space="0" w:color="auto"/>
            <w:bottom w:val="none" w:sz="0" w:space="0" w:color="auto"/>
            <w:right w:val="none" w:sz="0" w:space="0" w:color="auto"/>
          </w:divBdr>
          <w:divsChild>
            <w:div w:id="2126658574">
              <w:marLeft w:val="0"/>
              <w:marRight w:val="0"/>
              <w:marTop w:val="0"/>
              <w:marBottom w:val="0"/>
              <w:divBdr>
                <w:top w:val="none" w:sz="0" w:space="0" w:color="auto"/>
                <w:left w:val="none" w:sz="0" w:space="0" w:color="auto"/>
                <w:bottom w:val="none" w:sz="0" w:space="0" w:color="auto"/>
                <w:right w:val="none" w:sz="0" w:space="0" w:color="auto"/>
              </w:divBdr>
            </w:div>
          </w:divsChild>
        </w:div>
        <w:div w:id="2035382590">
          <w:marLeft w:val="0"/>
          <w:marRight w:val="0"/>
          <w:marTop w:val="0"/>
          <w:marBottom w:val="0"/>
          <w:divBdr>
            <w:top w:val="none" w:sz="0" w:space="0" w:color="auto"/>
            <w:left w:val="none" w:sz="0" w:space="0" w:color="auto"/>
            <w:bottom w:val="none" w:sz="0" w:space="0" w:color="auto"/>
            <w:right w:val="none" w:sz="0" w:space="0" w:color="auto"/>
          </w:divBdr>
          <w:divsChild>
            <w:div w:id="198398982">
              <w:marLeft w:val="0"/>
              <w:marRight w:val="0"/>
              <w:marTop w:val="0"/>
              <w:marBottom w:val="0"/>
              <w:divBdr>
                <w:top w:val="none" w:sz="0" w:space="0" w:color="auto"/>
                <w:left w:val="none" w:sz="0" w:space="0" w:color="auto"/>
                <w:bottom w:val="none" w:sz="0" w:space="0" w:color="auto"/>
                <w:right w:val="none" w:sz="0" w:space="0" w:color="auto"/>
              </w:divBdr>
            </w:div>
          </w:divsChild>
        </w:div>
        <w:div w:id="2073313140">
          <w:marLeft w:val="0"/>
          <w:marRight w:val="0"/>
          <w:marTop w:val="0"/>
          <w:marBottom w:val="0"/>
          <w:divBdr>
            <w:top w:val="none" w:sz="0" w:space="0" w:color="auto"/>
            <w:left w:val="none" w:sz="0" w:space="0" w:color="auto"/>
            <w:bottom w:val="none" w:sz="0" w:space="0" w:color="auto"/>
            <w:right w:val="none" w:sz="0" w:space="0" w:color="auto"/>
          </w:divBdr>
          <w:divsChild>
            <w:div w:id="1873612214">
              <w:marLeft w:val="0"/>
              <w:marRight w:val="0"/>
              <w:marTop w:val="0"/>
              <w:marBottom w:val="0"/>
              <w:divBdr>
                <w:top w:val="none" w:sz="0" w:space="0" w:color="auto"/>
                <w:left w:val="none" w:sz="0" w:space="0" w:color="auto"/>
                <w:bottom w:val="none" w:sz="0" w:space="0" w:color="auto"/>
                <w:right w:val="none" w:sz="0" w:space="0" w:color="auto"/>
              </w:divBdr>
            </w:div>
          </w:divsChild>
        </w:div>
        <w:div w:id="2084792357">
          <w:marLeft w:val="0"/>
          <w:marRight w:val="0"/>
          <w:marTop w:val="0"/>
          <w:marBottom w:val="0"/>
          <w:divBdr>
            <w:top w:val="none" w:sz="0" w:space="0" w:color="auto"/>
            <w:left w:val="none" w:sz="0" w:space="0" w:color="auto"/>
            <w:bottom w:val="none" w:sz="0" w:space="0" w:color="auto"/>
            <w:right w:val="none" w:sz="0" w:space="0" w:color="auto"/>
          </w:divBdr>
          <w:divsChild>
            <w:div w:id="1098910894">
              <w:marLeft w:val="0"/>
              <w:marRight w:val="0"/>
              <w:marTop w:val="0"/>
              <w:marBottom w:val="0"/>
              <w:divBdr>
                <w:top w:val="none" w:sz="0" w:space="0" w:color="auto"/>
                <w:left w:val="none" w:sz="0" w:space="0" w:color="auto"/>
                <w:bottom w:val="none" w:sz="0" w:space="0" w:color="auto"/>
                <w:right w:val="none" w:sz="0" w:space="0" w:color="auto"/>
              </w:divBdr>
            </w:div>
          </w:divsChild>
        </w:div>
        <w:div w:id="2091922352">
          <w:marLeft w:val="0"/>
          <w:marRight w:val="0"/>
          <w:marTop w:val="0"/>
          <w:marBottom w:val="0"/>
          <w:divBdr>
            <w:top w:val="none" w:sz="0" w:space="0" w:color="auto"/>
            <w:left w:val="none" w:sz="0" w:space="0" w:color="auto"/>
            <w:bottom w:val="none" w:sz="0" w:space="0" w:color="auto"/>
            <w:right w:val="none" w:sz="0" w:space="0" w:color="auto"/>
          </w:divBdr>
          <w:divsChild>
            <w:div w:id="167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1795">
      <w:bodyDiv w:val="1"/>
      <w:marLeft w:val="0"/>
      <w:marRight w:val="0"/>
      <w:marTop w:val="0"/>
      <w:marBottom w:val="0"/>
      <w:divBdr>
        <w:top w:val="none" w:sz="0" w:space="0" w:color="auto"/>
        <w:left w:val="none" w:sz="0" w:space="0" w:color="auto"/>
        <w:bottom w:val="none" w:sz="0" w:space="0" w:color="auto"/>
        <w:right w:val="none" w:sz="0" w:space="0" w:color="auto"/>
      </w:divBdr>
    </w:div>
    <w:div w:id="1819498775">
      <w:bodyDiv w:val="1"/>
      <w:marLeft w:val="0"/>
      <w:marRight w:val="0"/>
      <w:marTop w:val="0"/>
      <w:marBottom w:val="0"/>
      <w:divBdr>
        <w:top w:val="none" w:sz="0" w:space="0" w:color="auto"/>
        <w:left w:val="none" w:sz="0" w:space="0" w:color="auto"/>
        <w:bottom w:val="none" w:sz="0" w:space="0" w:color="auto"/>
        <w:right w:val="none" w:sz="0" w:space="0" w:color="auto"/>
      </w:divBdr>
    </w:div>
    <w:div w:id="1826777321">
      <w:bodyDiv w:val="1"/>
      <w:marLeft w:val="0"/>
      <w:marRight w:val="0"/>
      <w:marTop w:val="0"/>
      <w:marBottom w:val="0"/>
      <w:divBdr>
        <w:top w:val="none" w:sz="0" w:space="0" w:color="auto"/>
        <w:left w:val="none" w:sz="0" w:space="0" w:color="auto"/>
        <w:bottom w:val="none" w:sz="0" w:space="0" w:color="auto"/>
        <w:right w:val="none" w:sz="0" w:space="0" w:color="auto"/>
      </w:divBdr>
    </w:div>
    <w:div w:id="1835299306">
      <w:bodyDiv w:val="1"/>
      <w:marLeft w:val="0"/>
      <w:marRight w:val="0"/>
      <w:marTop w:val="0"/>
      <w:marBottom w:val="0"/>
      <w:divBdr>
        <w:top w:val="none" w:sz="0" w:space="0" w:color="auto"/>
        <w:left w:val="none" w:sz="0" w:space="0" w:color="auto"/>
        <w:bottom w:val="none" w:sz="0" w:space="0" w:color="auto"/>
        <w:right w:val="none" w:sz="0" w:space="0" w:color="auto"/>
      </w:divBdr>
    </w:div>
    <w:div w:id="1843276705">
      <w:bodyDiv w:val="1"/>
      <w:marLeft w:val="0"/>
      <w:marRight w:val="0"/>
      <w:marTop w:val="0"/>
      <w:marBottom w:val="0"/>
      <w:divBdr>
        <w:top w:val="none" w:sz="0" w:space="0" w:color="auto"/>
        <w:left w:val="none" w:sz="0" w:space="0" w:color="auto"/>
        <w:bottom w:val="none" w:sz="0" w:space="0" w:color="auto"/>
        <w:right w:val="none" w:sz="0" w:space="0" w:color="auto"/>
      </w:divBdr>
    </w:div>
    <w:div w:id="1852796469">
      <w:bodyDiv w:val="1"/>
      <w:marLeft w:val="0"/>
      <w:marRight w:val="0"/>
      <w:marTop w:val="0"/>
      <w:marBottom w:val="0"/>
      <w:divBdr>
        <w:top w:val="none" w:sz="0" w:space="0" w:color="auto"/>
        <w:left w:val="none" w:sz="0" w:space="0" w:color="auto"/>
        <w:bottom w:val="none" w:sz="0" w:space="0" w:color="auto"/>
        <w:right w:val="none" w:sz="0" w:space="0" w:color="auto"/>
      </w:divBdr>
    </w:div>
    <w:div w:id="1906068448">
      <w:bodyDiv w:val="1"/>
      <w:marLeft w:val="0"/>
      <w:marRight w:val="0"/>
      <w:marTop w:val="0"/>
      <w:marBottom w:val="0"/>
      <w:divBdr>
        <w:top w:val="none" w:sz="0" w:space="0" w:color="auto"/>
        <w:left w:val="none" w:sz="0" w:space="0" w:color="auto"/>
        <w:bottom w:val="none" w:sz="0" w:space="0" w:color="auto"/>
        <w:right w:val="none" w:sz="0" w:space="0" w:color="auto"/>
      </w:divBdr>
    </w:div>
    <w:div w:id="1936942603">
      <w:bodyDiv w:val="1"/>
      <w:marLeft w:val="0"/>
      <w:marRight w:val="0"/>
      <w:marTop w:val="0"/>
      <w:marBottom w:val="0"/>
      <w:divBdr>
        <w:top w:val="none" w:sz="0" w:space="0" w:color="auto"/>
        <w:left w:val="none" w:sz="0" w:space="0" w:color="auto"/>
        <w:bottom w:val="none" w:sz="0" w:space="0" w:color="auto"/>
        <w:right w:val="none" w:sz="0" w:space="0" w:color="auto"/>
      </w:divBdr>
    </w:div>
    <w:div w:id="1941254206">
      <w:bodyDiv w:val="1"/>
      <w:marLeft w:val="0"/>
      <w:marRight w:val="0"/>
      <w:marTop w:val="0"/>
      <w:marBottom w:val="0"/>
      <w:divBdr>
        <w:top w:val="none" w:sz="0" w:space="0" w:color="auto"/>
        <w:left w:val="none" w:sz="0" w:space="0" w:color="auto"/>
        <w:bottom w:val="none" w:sz="0" w:space="0" w:color="auto"/>
        <w:right w:val="none" w:sz="0" w:space="0" w:color="auto"/>
      </w:divBdr>
    </w:div>
    <w:div w:id="1978602698">
      <w:bodyDiv w:val="1"/>
      <w:marLeft w:val="0"/>
      <w:marRight w:val="0"/>
      <w:marTop w:val="0"/>
      <w:marBottom w:val="0"/>
      <w:divBdr>
        <w:top w:val="none" w:sz="0" w:space="0" w:color="auto"/>
        <w:left w:val="none" w:sz="0" w:space="0" w:color="auto"/>
        <w:bottom w:val="none" w:sz="0" w:space="0" w:color="auto"/>
        <w:right w:val="none" w:sz="0" w:space="0" w:color="auto"/>
      </w:divBdr>
    </w:div>
    <w:div w:id="1979650728">
      <w:bodyDiv w:val="1"/>
      <w:marLeft w:val="0"/>
      <w:marRight w:val="0"/>
      <w:marTop w:val="0"/>
      <w:marBottom w:val="0"/>
      <w:divBdr>
        <w:top w:val="none" w:sz="0" w:space="0" w:color="auto"/>
        <w:left w:val="none" w:sz="0" w:space="0" w:color="auto"/>
        <w:bottom w:val="none" w:sz="0" w:space="0" w:color="auto"/>
        <w:right w:val="none" w:sz="0" w:space="0" w:color="auto"/>
      </w:divBdr>
    </w:div>
    <w:div w:id="1980258633">
      <w:bodyDiv w:val="1"/>
      <w:marLeft w:val="0"/>
      <w:marRight w:val="0"/>
      <w:marTop w:val="0"/>
      <w:marBottom w:val="0"/>
      <w:divBdr>
        <w:top w:val="none" w:sz="0" w:space="0" w:color="auto"/>
        <w:left w:val="none" w:sz="0" w:space="0" w:color="auto"/>
        <w:bottom w:val="none" w:sz="0" w:space="0" w:color="auto"/>
        <w:right w:val="none" w:sz="0" w:space="0" w:color="auto"/>
      </w:divBdr>
    </w:div>
    <w:div w:id="1987273977">
      <w:bodyDiv w:val="1"/>
      <w:marLeft w:val="0"/>
      <w:marRight w:val="0"/>
      <w:marTop w:val="0"/>
      <w:marBottom w:val="0"/>
      <w:divBdr>
        <w:top w:val="none" w:sz="0" w:space="0" w:color="auto"/>
        <w:left w:val="none" w:sz="0" w:space="0" w:color="auto"/>
        <w:bottom w:val="none" w:sz="0" w:space="0" w:color="auto"/>
        <w:right w:val="none" w:sz="0" w:space="0" w:color="auto"/>
      </w:divBdr>
    </w:div>
    <w:div w:id="2000890124">
      <w:bodyDiv w:val="1"/>
      <w:marLeft w:val="0"/>
      <w:marRight w:val="0"/>
      <w:marTop w:val="0"/>
      <w:marBottom w:val="0"/>
      <w:divBdr>
        <w:top w:val="none" w:sz="0" w:space="0" w:color="auto"/>
        <w:left w:val="none" w:sz="0" w:space="0" w:color="auto"/>
        <w:bottom w:val="none" w:sz="0" w:space="0" w:color="auto"/>
        <w:right w:val="none" w:sz="0" w:space="0" w:color="auto"/>
      </w:divBdr>
    </w:div>
    <w:div w:id="2029674899">
      <w:bodyDiv w:val="1"/>
      <w:marLeft w:val="0"/>
      <w:marRight w:val="0"/>
      <w:marTop w:val="0"/>
      <w:marBottom w:val="0"/>
      <w:divBdr>
        <w:top w:val="none" w:sz="0" w:space="0" w:color="auto"/>
        <w:left w:val="none" w:sz="0" w:space="0" w:color="auto"/>
        <w:bottom w:val="none" w:sz="0" w:space="0" w:color="auto"/>
        <w:right w:val="none" w:sz="0" w:space="0" w:color="auto"/>
      </w:divBdr>
    </w:div>
    <w:div w:id="2044207242">
      <w:bodyDiv w:val="1"/>
      <w:marLeft w:val="0"/>
      <w:marRight w:val="0"/>
      <w:marTop w:val="0"/>
      <w:marBottom w:val="0"/>
      <w:divBdr>
        <w:top w:val="none" w:sz="0" w:space="0" w:color="auto"/>
        <w:left w:val="none" w:sz="0" w:space="0" w:color="auto"/>
        <w:bottom w:val="none" w:sz="0" w:space="0" w:color="auto"/>
        <w:right w:val="none" w:sz="0" w:space="0" w:color="auto"/>
      </w:divBdr>
    </w:div>
    <w:div w:id="2068644450">
      <w:bodyDiv w:val="1"/>
      <w:marLeft w:val="0"/>
      <w:marRight w:val="0"/>
      <w:marTop w:val="0"/>
      <w:marBottom w:val="0"/>
      <w:divBdr>
        <w:top w:val="none" w:sz="0" w:space="0" w:color="auto"/>
        <w:left w:val="none" w:sz="0" w:space="0" w:color="auto"/>
        <w:bottom w:val="none" w:sz="0" w:space="0" w:color="auto"/>
        <w:right w:val="none" w:sz="0" w:space="0" w:color="auto"/>
      </w:divBdr>
    </w:div>
    <w:div w:id="2122992898">
      <w:bodyDiv w:val="1"/>
      <w:marLeft w:val="0"/>
      <w:marRight w:val="0"/>
      <w:marTop w:val="0"/>
      <w:marBottom w:val="0"/>
      <w:divBdr>
        <w:top w:val="none" w:sz="0" w:space="0" w:color="auto"/>
        <w:left w:val="none" w:sz="0" w:space="0" w:color="auto"/>
        <w:bottom w:val="none" w:sz="0" w:space="0" w:color="auto"/>
        <w:right w:val="none" w:sz="0" w:space="0" w:color="auto"/>
      </w:divBdr>
    </w:div>
    <w:div w:id="21362141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lzs.com/BFeTN" TargetMode="External"/><Relationship Id="rId18" Type="http://schemas.openxmlformats.org/officeDocument/2006/relationships/hyperlink" Target="https://tinyurl.com/42wr4bnx"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wrike.com/frontend/ganttchart/index.html?snapshotId=zYkToLH3cNg9qsLkjvdzW3LWgAdg3eIc%7CIE2DSNZVHA2DELSTGIYA" TargetMode="External"/><Relationship Id="rId7" Type="http://schemas.openxmlformats.org/officeDocument/2006/relationships/footnotes" Target="footnotes.xml"/><Relationship Id="rId12" Type="http://schemas.openxmlformats.org/officeDocument/2006/relationships/hyperlink" Target="https://urlzs.com/PNkG2" TargetMode="External"/><Relationship Id="rId17" Type="http://schemas.openxmlformats.org/officeDocument/2006/relationships/hyperlink" Target="https://www.homedepot.ca/product/alexandria-moulding-5-8-inch-x-24-inch-x-48-inch-melamine-white-handy-panel/100011829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rlzs.com/g28A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lzs.com/MRXES"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urlzs.com/3jfkL" TargetMode="External"/><Relationship Id="rId23" Type="http://schemas.openxmlformats.org/officeDocument/2006/relationships/footer" Target="footer1.xml"/><Relationship Id="R7301aa2d255f4d67" Type="http://schemas.microsoft.com/office/2019/09/relationships/intelligence" Target="intelligence.xml"/><Relationship Id="rId10" Type="http://schemas.openxmlformats.org/officeDocument/2006/relationships/image" Target="media/image2.png"/><Relationship Id="rId19" Type="http://schemas.openxmlformats.org/officeDocument/2006/relationships/hyperlink" Target="https://tinyurl.com/3yn4y83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homedepot.ca/product/landscape-basics-2-5-inch-assorted-succulent-plants/1000467861"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U7VTHH0QnU5GsU9bX17NN0BYA==">AMUW2mWx1cZGN+PGZx+R3Dx/OVfiae5Kspczy/FiJw/gaWvYcW8us5blg2+X2XqWM08sW5AW+lx2BuRB7wiDYj4h5b6ZjgxXQ1jDrWiD5vh2dceyIov76QbRu+5ZqGqUxuODc8zVI4WMjMhfLp/bjGCi+qOfEmoOXIMGFDN3KZw6J1GPE8DvEHpzTyx6QRdx1P5lt6vtV+WUT+dsiKJRUlgT79fZHoBtpRdsyziga1stLHA376pXb+2RQdyCJJX9vjhkKzHxgNmmVn332kxj1OsHj+cOVIVJoiGTv4ejFnRIYlKFwj1HTySj/a88zVlG0f9MPJCi0E3fhu4JQ21EybCRAlrt8X5x4KfPc5to2V5HrQZ0IDuPjrz0ubyEsEVQAbAC5NWBwe2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Con</b:Tag>
    <b:SourceType>InternetSite</b:SourceType>
    <b:Guid>{64647AF9-A0E0-40B7-A102-FC96C8510ED3}</b:Guid>
    <b:Title>Elk Home</b:Title>
    <b:InternetSiteTitle>Concept Lighting</b:InternetSiteTitle>
    <b:URL>https://www.conceptlighting.ca/products/elk-home-157-050-outdoor-sofa?variant=32538191790154&amp;currency=CAD&amp;utm_medium=product_sync&amp;utm_source=google&amp;utm_content=sag_organic&amp;utm_campaign=sag_organic&amp;utm_campaign=gs-2020-02-25&amp;utm_source=google&amp;utm_medium=sm</b:URL>
    <b:RefOrder>1</b:RefOrder>
  </b:Source>
  <b:Source>
    <b:Tag>Way</b:Tag>
    <b:SourceType>InternetSite</b:SourceType>
    <b:Guid>{99E8C368-AEA4-499E-832F-BEB2B91055F0}</b:Guid>
    <b:Title>Dakota Fields Banc de Jardin en pierre/béton Balmorhea</b:Title>
    <b:InternetSiteTitle>Wayfair</b:InternetSiteTitle>
    <b:URL>https://www.wayfair.ca/fr/exterieur/pdp/dakota-fields-banc-de-jardin-en-pierre-beton-balmorhea-blmk1941.html?piid=26740605</b:URL>
    <b:RefOrder>2</b:RefOrder>
  </b:Source>
  <b:Source>
    <b:Tag>Ast</b:Tag>
    <b:SourceType>InternetSite</b:SourceType>
    <b:Guid>{F0498AFA-D898-408B-A5C8-4BB61F1B131A}</b:Guid>
    <b:Title>Astoria Grand Banc de jardin en pierre/béton courbé Friel &amp; Reviews</b:Title>
    <b:InternetSiteTitle>Wayfair</b:InternetSiteTitle>
    <b:URL>https://www.wayfair.ca/fr/exterieur/pdp/astoria-grand-banc-de-jardin-en-pierre-beton-courbe-friel-argd5043.html?piid=24747797</b:URL>
    <b:RefOrder>3</b:RefOrder>
  </b:Source>
  <b:Source>
    <b:Tag>Val</b:Tag>
    <b:SourceType>InternetSite</b:SourceType>
    <b:Guid>{6C621BF7-4090-4D48-B900-C178117A29C5}</b:Guid>
    <b:Author>
      <b:Author>
        <b:NameList>
          <b:Person>
            <b:Last>Maynard</b:Last>
            <b:First>Valérie</b:First>
          </b:Person>
        </b:NameList>
      </b:Author>
    </b:Author>
    <b:Title>Piedmont fait l'acquisition de six bancs publics écoresponsables</b:Title>
    <b:InternetSiteTitle>Journal Accès</b:InternetSiteTitle>
    <b:URL>https://www.journalacces.ca/piedmont-fait-lacquisition-de-six-bancs-publics-ecoresponsables/</b:URL>
    <b:RefOrder>4</b:RefOrder>
  </b:Source>
  <b:Source>
    <b:Tag>All</b:Tag>
    <b:SourceType>InternetSite</b:SourceType>
    <b:Guid>{546DFA52-0E34-4721-85E0-F6C2052D269A}</b:Guid>
    <b:Title>AllModern Banc de jardin Nolan</b:Title>
    <b:InternetSiteTitle>Wayfair</b:InternetSiteTitle>
    <b:URL>https://www.wayfair.ca/fr/exterieur/pdp/allmodern-banc-de-jardin-nolan-c004524749.html?piid=</b:URL>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FA8F99-92AE-D64C-83AD-312A409C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14</Pages>
  <Words>3253</Words>
  <Characters>18545</Characters>
  <Application>Microsoft Office Word</Application>
  <DocSecurity>0</DocSecurity>
  <Lines>154</Lines>
  <Paragraphs>43</Paragraphs>
  <ScaleCrop>false</ScaleCrop>
  <Company/>
  <LinksUpToDate>false</LinksUpToDate>
  <CharactersWithSpaces>21755</CharactersWithSpaces>
  <SharedDoc>false</SharedDoc>
  <HLinks>
    <vt:vector size="162" baseType="variant">
      <vt:variant>
        <vt:i4>7274539</vt:i4>
      </vt:variant>
      <vt:variant>
        <vt:i4>123</vt:i4>
      </vt:variant>
      <vt:variant>
        <vt:i4>0</vt:i4>
      </vt:variant>
      <vt:variant>
        <vt:i4>5</vt:i4>
      </vt:variant>
      <vt:variant>
        <vt:lpwstr>https://www.wrike.com/frontend/ganttchart/index.html?snapshotId=zYkToLH3cNg9qsLkjvdzW3LWgAdg3eIc%7CIE2DSNZVHA2DELSTGIYA</vt:lpwstr>
      </vt:variant>
      <vt:variant>
        <vt:lpwstr/>
      </vt:variant>
      <vt:variant>
        <vt:i4>1835098</vt:i4>
      </vt:variant>
      <vt:variant>
        <vt:i4>120</vt:i4>
      </vt:variant>
      <vt:variant>
        <vt:i4>0</vt:i4>
      </vt:variant>
      <vt:variant>
        <vt:i4>5</vt:i4>
      </vt:variant>
      <vt:variant>
        <vt:lpwstr>https://tinyurl.com/3yn4y83t</vt:lpwstr>
      </vt:variant>
      <vt:variant>
        <vt:lpwstr/>
      </vt:variant>
      <vt:variant>
        <vt:i4>4653140</vt:i4>
      </vt:variant>
      <vt:variant>
        <vt:i4>117</vt:i4>
      </vt:variant>
      <vt:variant>
        <vt:i4>0</vt:i4>
      </vt:variant>
      <vt:variant>
        <vt:i4>5</vt:i4>
      </vt:variant>
      <vt:variant>
        <vt:lpwstr>https://tinyurl.com/42wr4bnx</vt:lpwstr>
      </vt:variant>
      <vt:variant>
        <vt:lpwstr/>
      </vt:variant>
      <vt:variant>
        <vt:i4>3670139</vt:i4>
      </vt:variant>
      <vt:variant>
        <vt:i4>114</vt:i4>
      </vt:variant>
      <vt:variant>
        <vt:i4>0</vt:i4>
      </vt:variant>
      <vt:variant>
        <vt:i4>5</vt:i4>
      </vt:variant>
      <vt:variant>
        <vt:lpwstr>https://www.homedepot.ca/product/alexandria-moulding-5-8-inch-x-24-inch-x-48-inch-melamine-white-handy-panel/1000118290</vt:lpwstr>
      </vt:variant>
      <vt:variant>
        <vt:lpwstr/>
      </vt:variant>
      <vt:variant>
        <vt:i4>2359419</vt:i4>
      </vt:variant>
      <vt:variant>
        <vt:i4>111</vt:i4>
      </vt:variant>
      <vt:variant>
        <vt:i4>0</vt:i4>
      </vt:variant>
      <vt:variant>
        <vt:i4>5</vt:i4>
      </vt:variant>
      <vt:variant>
        <vt:lpwstr>https://urlzs.com/g28AX</vt:lpwstr>
      </vt:variant>
      <vt:variant>
        <vt:lpwstr/>
      </vt:variant>
      <vt:variant>
        <vt:i4>7733361</vt:i4>
      </vt:variant>
      <vt:variant>
        <vt:i4>108</vt:i4>
      </vt:variant>
      <vt:variant>
        <vt:i4>0</vt:i4>
      </vt:variant>
      <vt:variant>
        <vt:i4>5</vt:i4>
      </vt:variant>
      <vt:variant>
        <vt:lpwstr>https://urlzs.com/3jfkL</vt:lpwstr>
      </vt:variant>
      <vt:variant>
        <vt:lpwstr/>
      </vt:variant>
      <vt:variant>
        <vt:i4>6357103</vt:i4>
      </vt:variant>
      <vt:variant>
        <vt:i4>105</vt:i4>
      </vt:variant>
      <vt:variant>
        <vt:i4>0</vt:i4>
      </vt:variant>
      <vt:variant>
        <vt:i4>5</vt:i4>
      </vt:variant>
      <vt:variant>
        <vt:lpwstr>https://www.homedepot.ca/product/landscape-basics-2-5-inch-assorted-succulent-plants/1000467861</vt:lpwstr>
      </vt:variant>
      <vt:variant>
        <vt:lpwstr/>
      </vt:variant>
      <vt:variant>
        <vt:i4>6619171</vt:i4>
      </vt:variant>
      <vt:variant>
        <vt:i4>102</vt:i4>
      </vt:variant>
      <vt:variant>
        <vt:i4>0</vt:i4>
      </vt:variant>
      <vt:variant>
        <vt:i4>5</vt:i4>
      </vt:variant>
      <vt:variant>
        <vt:lpwstr>https://urlzs.com/BFeTN</vt:lpwstr>
      </vt:variant>
      <vt:variant>
        <vt:lpwstr/>
      </vt:variant>
      <vt:variant>
        <vt:i4>8257599</vt:i4>
      </vt:variant>
      <vt:variant>
        <vt:i4>99</vt:i4>
      </vt:variant>
      <vt:variant>
        <vt:i4>0</vt:i4>
      </vt:variant>
      <vt:variant>
        <vt:i4>5</vt:i4>
      </vt:variant>
      <vt:variant>
        <vt:lpwstr>https://urlzs.com/PNkG2</vt:lpwstr>
      </vt:variant>
      <vt:variant>
        <vt:lpwstr/>
      </vt:variant>
      <vt:variant>
        <vt:i4>6291505</vt:i4>
      </vt:variant>
      <vt:variant>
        <vt:i4>96</vt:i4>
      </vt:variant>
      <vt:variant>
        <vt:i4>0</vt:i4>
      </vt:variant>
      <vt:variant>
        <vt:i4>5</vt:i4>
      </vt:variant>
      <vt:variant>
        <vt:lpwstr>https://urlzs.com/MRXES</vt:lpwstr>
      </vt:variant>
      <vt:variant>
        <vt:lpwstr/>
      </vt:variant>
      <vt:variant>
        <vt:i4>1835067</vt:i4>
      </vt:variant>
      <vt:variant>
        <vt:i4>92</vt:i4>
      </vt:variant>
      <vt:variant>
        <vt:i4>0</vt:i4>
      </vt:variant>
      <vt:variant>
        <vt:i4>5</vt:i4>
      </vt:variant>
      <vt:variant>
        <vt:lpwstr/>
      </vt:variant>
      <vt:variant>
        <vt:lpwstr>_Toc95565820</vt:lpwstr>
      </vt:variant>
      <vt:variant>
        <vt:i4>1376312</vt:i4>
      </vt:variant>
      <vt:variant>
        <vt:i4>89</vt:i4>
      </vt:variant>
      <vt:variant>
        <vt:i4>0</vt:i4>
      </vt:variant>
      <vt:variant>
        <vt:i4>5</vt:i4>
      </vt:variant>
      <vt:variant>
        <vt:lpwstr/>
      </vt:variant>
      <vt:variant>
        <vt:lpwstr>_Toc95565819</vt:lpwstr>
      </vt:variant>
      <vt:variant>
        <vt:i4>1310776</vt:i4>
      </vt:variant>
      <vt:variant>
        <vt:i4>86</vt:i4>
      </vt:variant>
      <vt:variant>
        <vt:i4>0</vt:i4>
      </vt:variant>
      <vt:variant>
        <vt:i4>5</vt:i4>
      </vt:variant>
      <vt:variant>
        <vt:lpwstr/>
      </vt:variant>
      <vt:variant>
        <vt:lpwstr>_Toc95565818</vt:lpwstr>
      </vt:variant>
      <vt:variant>
        <vt:i4>1507382</vt:i4>
      </vt:variant>
      <vt:variant>
        <vt:i4>80</vt:i4>
      </vt:variant>
      <vt:variant>
        <vt:i4>0</vt:i4>
      </vt:variant>
      <vt:variant>
        <vt:i4>5</vt:i4>
      </vt:variant>
      <vt:variant>
        <vt:lpwstr/>
      </vt:variant>
      <vt:variant>
        <vt:lpwstr>_Toc96275485</vt:lpwstr>
      </vt:variant>
      <vt:variant>
        <vt:i4>1441846</vt:i4>
      </vt:variant>
      <vt:variant>
        <vt:i4>74</vt:i4>
      </vt:variant>
      <vt:variant>
        <vt:i4>0</vt:i4>
      </vt:variant>
      <vt:variant>
        <vt:i4>5</vt:i4>
      </vt:variant>
      <vt:variant>
        <vt:lpwstr/>
      </vt:variant>
      <vt:variant>
        <vt:lpwstr>_Toc96275484</vt:lpwstr>
      </vt:variant>
      <vt:variant>
        <vt:i4>1114166</vt:i4>
      </vt:variant>
      <vt:variant>
        <vt:i4>68</vt:i4>
      </vt:variant>
      <vt:variant>
        <vt:i4>0</vt:i4>
      </vt:variant>
      <vt:variant>
        <vt:i4>5</vt:i4>
      </vt:variant>
      <vt:variant>
        <vt:lpwstr/>
      </vt:variant>
      <vt:variant>
        <vt:lpwstr>_Toc96275483</vt:lpwstr>
      </vt:variant>
      <vt:variant>
        <vt:i4>1048630</vt:i4>
      </vt:variant>
      <vt:variant>
        <vt:i4>62</vt:i4>
      </vt:variant>
      <vt:variant>
        <vt:i4>0</vt:i4>
      </vt:variant>
      <vt:variant>
        <vt:i4>5</vt:i4>
      </vt:variant>
      <vt:variant>
        <vt:lpwstr/>
      </vt:variant>
      <vt:variant>
        <vt:lpwstr>_Toc96275482</vt:lpwstr>
      </vt:variant>
      <vt:variant>
        <vt:i4>1245238</vt:i4>
      </vt:variant>
      <vt:variant>
        <vt:i4>56</vt:i4>
      </vt:variant>
      <vt:variant>
        <vt:i4>0</vt:i4>
      </vt:variant>
      <vt:variant>
        <vt:i4>5</vt:i4>
      </vt:variant>
      <vt:variant>
        <vt:lpwstr/>
      </vt:variant>
      <vt:variant>
        <vt:lpwstr>_Toc96275481</vt:lpwstr>
      </vt:variant>
      <vt:variant>
        <vt:i4>1179702</vt:i4>
      </vt:variant>
      <vt:variant>
        <vt:i4>50</vt:i4>
      </vt:variant>
      <vt:variant>
        <vt:i4>0</vt:i4>
      </vt:variant>
      <vt:variant>
        <vt:i4>5</vt:i4>
      </vt:variant>
      <vt:variant>
        <vt:lpwstr/>
      </vt:variant>
      <vt:variant>
        <vt:lpwstr>_Toc96275480</vt:lpwstr>
      </vt:variant>
      <vt:variant>
        <vt:i4>1769529</vt:i4>
      </vt:variant>
      <vt:variant>
        <vt:i4>44</vt:i4>
      </vt:variant>
      <vt:variant>
        <vt:i4>0</vt:i4>
      </vt:variant>
      <vt:variant>
        <vt:i4>5</vt:i4>
      </vt:variant>
      <vt:variant>
        <vt:lpwstr/>
      </vt:variant>
      <vt:variant>
        <vt:lpwstr>_Toc96275479</vt:lpwstr>
      </vt:variant>
      <vt:variant>
        <vt:i4>1703993</vt:i4>
      </vt:variant>
      <vt:variant>
        <vt:i4>38</vt:i4>
      </vt:variant>
      <vt:variant>
        <vt:i4>0</vt:i4>
      </vt:variant>
      <vt:variant>
        <vt:i4>5</vt:i4>
      </vt:variant>
      <vt:variant>
        <vt:lpwstr/>
      </vt:variant>
      <vt:variant>
        <vt:lpwstr>_Toc96275478</vt:lpwstr>
      </vt:variant>
      <vt:variant>
        <vt:i4>1376313</vt:i4>
      </vt:variant>
      <vt:variant>
        <vt:i4>32</vt:i4>
      </vt:variant>
      <vt:variant>
        <vt:i4>0</vt:i4>
      </vt:variant>
      <vt:variant>
        <vt:i4>5</vt:i4>
      </vt:variant>
      <vt:variant>
        <vt:lpwstr/>
      </vt:variant>
      <vt:variant>
        <vt:lpwstr>_Toc96275477</vt:lpwstr>
      </vt:variant>
      <vt:variant>
        <vt:i4>1310777</vt:i4>
      </vt:variant>
      <vt:variant>
        <vt:i4>26</vt:i4>
      </vt:variant>
      <vt:variant>
        <vt:i4>0</vt:i4>
      </vt:variant>
      <vt:variant>
        <vt:i4>5</vt:i4>
      </vt:variant>
      <vt:variant>
        <vt:lpwstr/>
      </vt:variant>
      <vt:variant>
        <vt:lpwstr>_Toc96275476</vt:lpwstr>
      </vt:variant>
      <vt:variant>
        <vt:i4>1507385</vt:i4>
      </vt:variant>
      <vt:variant>
        <vt:i4>20</vt:i4>
      </vt:variant>
      <vt:variant>
        <vt:i4>0</vt:i4>
      </vt:variant>
      <vt:variant>
        <vt:i4>5</vt:i4>
      </vt:variant>
      <vt:variant>
        <vt:lpwstr/>
      </vt:variant>
      <vt:variant>
        <vt:lpwstr>_Toc96275475</vt:lpwstr>
      </vt:variant>
      <vt:variant>
        <vt:i4>1441849</vt:i4>
      </vt:variant>
      <vt:variant>
        <vt:i4>14</vt:i4>
      </vt:variant>
      <vt:variant>
        <vt:i4>0</vt:i4>
      </vt:variant>
      <vt:variant>
        <vt:i4>5</vt:i4>
      </vt:variant>
      <vt:variant>
        <vt:lpwstr/>
      </vt:variant>
      <vt:variant>
        <vt:lpwstr>_Toc96275474</vt:lpwstr>
      </vt:variant>
      <vt:variant>
        <vt:i4>1114169</vt:i4>
      </vt:variant>
      <vt:variant>
        <vt:i4>8</vt:i4>
      </vt:variant>
      <vt:variant>
        <vt:i4>0</vt:i4>
      </vt:variant>
      <vt:variant>
        <vt:i4>5</vt:i4>
      </vt:variant>
      <vt:variant>
        <vt:lpwstr/>
      </vt:variant>
      <vt:variant>
        <vt:lpwstr>_Toc96275473</vt:lpwstr>
      </vt:variant>
      <vt:variant>
        <vt:i4>1048633</vt:i4>
      </vt:variant>
      <vt:variant>
        <vt:i4>2</vt:i4>
      </vt:variant>
      <vt:variant>
        <vt:i4>0</vt:i4>
      </vt:variant>
      <vt:variant>
        <vt:i4>5</vt:i4>
      </vt:variant>
      <vt:variant>
        <vt:lpwstr/>
      </vt:variant>
      <vt:variant>
        <vt:lpwstr>_Toc96275472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dc:creator>
  <cp:keywords/>
  <cp:lastModifiedBy>Sebastien Saber</cp:lastModifiedBy>
  <cp:revision>157</cp:revision>
  <cp:lastPrinted>2022-02-13T16:42:00Z</cp:lastPrinted>
  <dcterms:created xsi:type="dcterms:W3CDTF">2022-02-13T16:42:00Z</dcterms:created>
  <dcterms:modified xsi:type="dcterms:W3CDTF">2022-02-25T17:17:00Z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